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688FD441" w:rsidR="00EB3668" w:rsidRPr="000F5A10" w:rsidRDefault="00EB3668" w:rsidP="002719EB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別添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7BDD03AF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68E33C8B" w:rsidR="00EB3668" w:rsidRPr="000F5A10" w:rsidRDefault="00494DB9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3F28C901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DC68A1">
        <w:rPr>
          <w:rFonts w:ascii="ＭＳ ゴシック" w:hAnsi="ＭＳ ゴシック" w:cs="メイリオ" w:hint="eastAsia"/>
          <w:kern w:val="0"/>
          <w:szCs w:val="24"/>
        </w:rPr>
        <w:t>阿部　裕之</w:t>
      </w:r>
      <w:r w:rsidR="00494DB9">
        <w:rPr>
          <w:rFonts w:ascii="ＭＳ ゴシック" w:hAnsi="ＭＳ ゴシック" w:cs="メイリオ" w:hint="eastAsia"/>
          <w:kern w:val="0"/>
          <w:szCs w:val="24"/>
        </w:rPr>
        <w:t xml:space="preserve">　殿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163497D8" w:rsidR="00EB3668" w:rsidRPr="00213167" w:rsidRDefault="00EB3668" w:rsidP="00DC68A1">
      <w:pPr>
        <w:autoSpaceDE w:val="0"/>
        <w:autoSpaceDN w:val="0"/>
        <w:adjustRightInd w:val="0"/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 w:rsidR="00494DB9">
        <w:rPr>
          <w:rFonts w:ascii="ＭＳ ゴシック" w:hAnsi="ＭＳ ゴシック" w:cs="メイリオ" w:hint="eastAsia"/>
          <w:kern w:val="0"/>
          <w:szCs w:val="24"/>
        </w:rPr>
        <w:t>23</w:t>
      </w:r>
      <w:r>
        <w:rPr>
          <w:rFonts w:ascii="ＭＳ ゴシック" w:hAnsi="ＭＳ ゴシック" w:cs="メイリオ" w:hint="eastAsia"/>
          <w:kern w:val="0"/>
          <w:szCs w:val="24"/>
        </w:rPr>
        <w:t>-20</w:t>
      </w:r>
      <w:r w:rsidR="00494DB9">
        <w:rPr>
          <w:rFonts w:ascii="ＭＳ ゴシック" w:hAnsi="ＭＳ ゴシック" w:cs="メイリオ" w:hint="eastAsia"/>
          <w:kern w:val="0"/>
          <w:szCs w:val="24"/>
        </w:rPr>
        <w:t>25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DC68A1" w:rsidRPr="00DC68A1">
        <w:rPr>
          <w:rFonts w:ascii="ＭＳ ゴシック" w:hAnsi="ＭＳ ゴシック" w:cs="メイリオ" w:hint="eastAsia"/>
          <w:kern w:val="0"/>
          <w:szCs w:val="24"/>
        </w:rPr>
        <w:t>仏語圏アフリカ市場志向型農業振興（行政官）（</w:t>
      </w:r>
      <w:r w:rsidR="006A52F8">
        <w:rPr>
          <w:rFonts w:ascii="ＭＳ ゴシック" w:hAnsi="ＭＳ ゴシック" w:cs="メイリオ" w:hint="eastAsia"/>
          <w:kern w:val="0"/>
          <w:szCs w:val="24"/>
        </w:rPr>
        <w:t>B</w:t>
      </w:r>
      <w:r w:rsidR="00DC68A1" w:rsidRPr="00DC68A1">
        <w:rPr>
          <w:rFonts w:ascii="ＭＳ ゴシック" w:hAnsi="ＭＳ ゴシック" w:cs="メイリオ" w:hint="eastAsia"/>
          <w:kern w:val="0"/>
          <w:szCs w:val="24"/>
        </w:rPr>
        <w:t>）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93536AD" w14:textId="597F3D59" w:rsidR="00DC68A1" w:rsidRDefault="00DC68A1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6E97E57" w14:textId="5BA76946" w:rsidR="00DC68A1" w:rsidRPr="00DC68A1" w:rsidRDefault="00DC68A1" w:rsidP="00DC68A1">
      <w:pPr>
        <w:spacing w:line="360" w:lineRule="exact"/>
        <w:jc w:val="left"/>
        <w:rPr>
          <w:rFonts w:ascii="ＭＳ ゴシック" w:hAnsi="ＭＳ ゴシック" w:cs="メイリオ" w:hint="eastAsia"/>
          <w:szCs w:val="24"/>
        </w:rPr>
      </w:pPr>
      <w:r w:rsidRPr="00DC68A1">
        <w:rPr>
          <w:rFonts w:ascii="ＭＳ ゴシック" w:hAnsi="ＭＳ ゴシック" w:cs="メイリオ" w:hint="eastAsia"/>
          <w:szCs w:val="24"/>
        </w:rPr>
        <w:t>１　全省庁統一資格（令和</w:t>
      </w:r>
      <w:r w:rsidRPr="00647373">
        <w:rPr>
          <w:rFonts w:ascii="ＭＳ ゴシック" w:hAnsi="ＭＳ ゴシック" w:cs="メイリオ" w:hint="eastAsia"/>
          <w:szCs w:val="24"/>
        </w:rPr>
        <w:t>4・5・6</w:t>
      </w:r>
      <w:r w:rsidRPr="00DC68A1">
        <w:rPr>
          <w:rFonts w:ascii="ＭＳ ゴシック" w:hAnsi="ＭＳ ゴシック" w:cs="メイリオ" w:hint="eastAsia"/>
          <w:szCs w:val="24"/>
        </w:rPr>
        <w:t xml:space="preserve">年度全省庁統一資格を有する場合） </w:t>
      </w:r>
    </w:p>
    <w:p w14:paraId="3B88D7FC" w14:textId="77777777" w:rsidR="00DC68A1" w:rsidRPr="00DC68A1" w:rsidRDefault="00DC68A1" w:rsidP="00DC68A1">
      <w:pPr>
        <w:spacing w:line="360" w:lineRule="exact"/>
        <w:jc w:val="left"/>
        <w:rPr>
          <w:rFonts w:ascii="ＭＳ ゴシック" w:hAnsi="ＭＳ ゴシック" w:cs="メイリオ" w:hint="eastAsia"/>
          <w:szCs w:val="24"/>
        </w:rPr>
      </w:pPr>
      <w:r w:rsidRPr="00DC68A1">
        <w:rPr>
          <w:rFonts w:ascii="ＭＳ ゴシック" w:hAnsi="ＭＳ ゴシック" w:cs="メイリオ" w:hint="eastAsia"/>
          <w:szCs w:val="24"/>
        </w:rPr>
        <w:t xml:space="preserve">　　登録番号： </w:t>
      </w:r>
    </w:p>
    <w:p w14:paraId="431E1CD2" w14:textId="77777777" w:rsidR="00DC68A1" w:rsidRPr="00DC68A1" w:rsidRDefault="00DC68A1" w:rsidP="00DC68A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5FF5262B" w14:textId="413BF308" w:rsidR="00DC68A1" w:rsidRPr="00DC68A1" w:rsidRDefault="00DC68A1" w:rsidP="00DC68A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DC68A1">
        <w:rPr>
          <w:rFonts w:ascii="ＭＳ ゴシック" w:hAnsi="ＭＳ ゴシック" w:cs="メイリオ" w:hint="eastAsia"/>
          <w:szCs w:val="24"/>
        </w:rPr>
        <w:t>２　添付資料（令和</w:t>
      </w:r>
      <w:r w:rsidRPr="00647373">
        <w:rPr>
          <w:rFonts w:ascii="ＭＳ ゴシック" w:hAnsi="ＭＳ ゴシック" w:cs="メイリオ" w:hint="eastAsia"/>
          <w:szCs w:val="24"/>
        </w:rPr>
        <w:t>4・5・6</w:t>
      </w:r>
      <w:r w:rsidRPr="00DC68A1">
        <w:rPr>
          <w:rFonts w:ascii="ＭＳ ゴシック" w:hAnsi="ＭＳ ゴシック" w:cs="メイリオ" w:hint="eastAsia"/>
          <w:szCs w:val="24"/>
        </w:rPr>
        <w:t xml:space="preserve">年度全省庁統一資格を有していない場合） </w:t>
      </w:r>
    </w:p>
    <w:p w14:paraId="7D4FCF96" w14:textId="59D7CE15" w:rsidR="00DC68A1" w:rsidRPr="00DC68A1" w:rsidRDefault="00DC68A1" w:rsidP="00DC68A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DC68A1">
        <w:rPr>
          <w:rFonts w:ascii="ＭＳ ゴシック" w:hAnsi="ＭＳ ゴシック" w:cs="メイリオ" w:hint="eastAsia"/>
          <w:szCs w:val="24"/>
        </w:rPr>
        <w:t xml:space="preserve">（１）組織概要 </w:t>
      </w:r>
    </w:p>
    <w:p w14:paraId="79DBAF7D" w14:textId="77777777" w:rsidR="00DC68A1" w:rsidRPr="00DC68A1" w:rsidRDefault="00DC68A1" w:rsidP="00DC68A1">
      <w:pPr>
        <w:spacing w:line="360" w:lineRule="exact"/>
        <w:ind w:leftChars="295" w:left="708"/>
        <w:jc w:val="left"/>
        <w:rPr>
          <w:rFonts w:ascii="ＭＳ ゴシック" w:hAnsi="ＭＳ ゴシック" w:cs="メイリオ" w:hint="eastAsia"/>
          <w:szCs w:val="24"/>
        </w:rPr>
      </w:pPr>
      <w:r w:rsidRPr="00DC68A1">
        <w:rPr>
          <w:rFonts w:ascii="ＭＳ ゴシック" w:hAnsi="ＭＳ ゴシック" w:cs="メイリオ" w:hint="eastAsia"/>
          <w:szCs w:val="24"/>
        </w:rPr>
        <w:t xml:space="preserve">※組織概要について記載すること（パンフレット等で代用できる場合は、パンフレットを添付すること）。 </w:t>
      </w:r>
    </w:p>
    <w:p w14:paraId="4F7985D6" w14:textId="153961BC" w:rsidR="00DC68A1" w:rsidRPr="00DC68A1" w:rsidRDefault="00DC68A1" w:rsidP="00DC68A1">
      <w:pPr>
        <w:spacing w:line="360" w:lineRule="exact"/>
        <w:ind w:left="708" w:hangingChars="295" w:hanging="708"/>
        <w:jc w:val="left"/>
        <w:rPr>
          <w:rFonts w:ascii="ＭＳ ゴシック" w:hAnsi="ＭＳ ゴシック" w:cs="メイリオ"/>
          <w:szCs w:val="24"/>
        </w:rPr>
      </w:pPr>
      <w:r w:rsidRPr="00DC68A1">
        <w:rPr>
          <w:rFonts w:ascii="ＭＳ ゴシック" w:hAnsi="ＭＳ ゴシック" w:cs="メイリオ" w:hint="eastAsia"/>
          <w:szCs w:val="24"/>
        </w:rPr>
        <w:t xml:space="preserve">（２）登記事項証明書（写）（法務局発行の「履行事項全部証明書」、発行日から 3ヶ月以内のもの） </w:t>
      </w:r>
    </w:p>
    <w:p w14:paraId="01270CD1" w14:textId="55672277" w:rsidR="00DC68A1" w:rsidRPr="00DC68A1" w:rsidRDefault="00DC68A1" w:rsidP="00DC68A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DC68A1">
        <w:rPr>
          <w:rFonts w:ascii="ＭＳ ゴシック" w:hAnsi="ＭＳ ゴシック" w:cs="メイリオ" w:hint="eastAsia"/>
          <w:szCs w:val="24"/>
        </w:rPr>
        <w:t xml:space="preserve">（３）財務諸表（写）（申請日直前1年以内に確定した決算書類）（写） </w:t>
      </w:r>
    </w:p>
    <w:p w14:paraId="36C65E57" w14:textId="16A9C207" w:rsidR="00DC68A1" w:rsidRPr="00DC68A1" w:rsidRDefault="00DC68A1" w:rsidP="00DC68A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DC68A1">
        <w:rPr>
          <w:rFonts w:ascii="ＭＳ ゴシック" w:hAnsi="ＭＳ ゴシック" w:cs="メイリオ" w:hint="eastAsia"/>
          <w:szCs w:val="24"/>
        </w:rPr>
        <w:t xml:space="preserve">（４）納税証明書（写）（その3の3、発行日から3ヶ月以内のもの） </w:t>
      </w:r>
      <w:r w:rsidRPr="00DC68A1">
        <w:rPr>
          <w:rFonts w:ascii="ＭＳ ゴシック" w:hAnsi="ＭＳ ゴシック" w:cs="メイリオ"/>
          <w:szCs w:val="24"/>
        </w:rPr>
        <w:t xml:space="preserve"> </w:t>
      </w:r>
    </w:p>
    <w:p w14:paraId="731E0266" w14:textId="77777777" w:rsidR="00DC68A1" w:rsidRPr="00DC68A1" w:rsidRDefault="00DC68A1" w:rsidP="00DC68A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614EF83E" w14:textId="77777777" w:rsidR="00DC68A1" w:rsidRPr="00DC68A1" w:rsidRDefault="00DC68A1" w:rsidP="00DC68A1">
      <w:pPr>
        <w:spacing w:line="360" w:lineRule="exact"/>
        <w:jc w:val="left"/>
        <w:rPr>
          <w:rFonts w:ascii="ＭＳ ゴシック" w:hAnsi="ＭＳ ゴシック" w:cs="メイリオ" w:hint="eastAsia"/>
          <w:szCs w:val="24"/>
        </w:rPr>
      </w:pPr>
      <w:r w:rsidRPr="00DC68A1">
        <w:rPr>
          <w:rFonts w:ascii="ＭＳ ゴシック" w:hAnsi="ＭＳ ゴシック" w:cs="メイリオ" w:hint="eastAsia"/>
          <w:szCs w:val="24"/>
        </w:rPr>
        <w:t xml:space="preserve">（２）その他の要件： </w:t>
      </w:r>
    </w:p>
    <w:p w14:paraId="01616982" w14:textId="2D963FA9" w:rsidR="00DC68A1" w:rsidRPr="00213167" w:rsidRDefault="00DC68A1" w:rsidP="00DC68A1">
      <w:pPr>
        <w:spacing w:line="360" w:lineRule="exact"/>
        <w:jc w:val="left"/>
        <w:rPr>
          <w:rFonts w:ascii="ＭＳ ゴシック" w:hAnsi="ＭＳ ゴシック" w:cs="メイリオ" w:hint="eastAsia"/>
          <w:szCs w:val="24"/>
        </w:rPr>
      </w:pPr>
      <w:r w:rsidRPr="00DC68A1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6B325F8" w14:textId="77777777" w:rsidR="00515A45" w:rsidRPr="005C0665" w:rsidRDefault="00515A45" w:rsidP="000A305B">
      <w:pPr>
        <w:rPr>
          <w:rFonts w:hint="eastAsia"/>
        </w:rPr>
      </w:pPr>
    </w:p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D7DF" w14:textId="77777777" w:rsidR="00F04866" w:rsidRDefault="00F04866" w:rsidP="006845EA">
      <w:r>
        <w:separator/>
      </w:r>
    </w:p>
  </w:endnote>
  <w:endnote w:type="continuationSeparator" w:id="0">
    <w:p w14:paraId="7B26A498" w14:textId="77777777" w:rsidR="00F04866" w:rsidRDefault="00F04866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7BC3" w14:textId="77777777" w:rsidR="00F04866" w:rsidRDefault="00F04866" w:rsidP="006845EA">
      <w:r>
        <w:separator/>
      </w:r>
    </w:p>
  </w:footnote>
  <w:footnote w:type="continuationSeparator" w:id="0">
    <w:p w14:paraId="667D3DF2" w14:textId="77777777" w:rsidR="00F04866" w:rsidRDefault="00F04866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0FC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44F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19EB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22D3"/>
    <w:rsid w:val="00313A64"/>
    <w:rsid w:val="00314D77"/>
    <w:rsid w:val="003153AD"/>
    <w:rsid w:val="003154AF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489B"/>
    <w:rsid w:val="0048541D"/>
    <w:rsid w:val="00490696"/>
    <w:rsid w:val="0049086A"/>
    <w:rsid w:val="00490E90"/>
    <w:rsid w:val="004926D5"/>
    <w:rsid w:val="004944FA"/>
    <w:rsid w:val="00494A33"/>
    <w:rsid w:val="00494DB9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9DF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3894"/>
    <w:rsid w:val="006A475E"/>
    <w:rsid w:val="006A52F8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74E1F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815"/>
    <w:rsid w:val="00802D19"/>
    <w:rsid w:val="00802D81"/>
    <w:rsid w:val="00803137"/>
    <w:rsid w:val="0080656D"/>
    <w:rsid w:val="00812392"/>
    <w:rsid w:val="00813028"/>
    <w:rsid w:val="00813E39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162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3A78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28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68A1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44EA"/>
    <w:rsid w:val="00F04866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6" ma:contentTypeDescription="Create a new document." ma:contentTypeScope="" ma:versionID="995325ec34f9709f113c11120d0b5aa4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targetNamespace="http://schemas.microsoft.com/office/2006/metadata/properties" ma:root="true" ma:fieldsID="a10881e8f18f103990b712c9c3d598f3" ns1:_="" ns2:_="" ns3:_="">
    <xsd:import namespace="http://schemas.microsoft.com/sharepoint/v3"/>
    <xsd:import namespace="3218f1d2-41fa-49fd-9b1d-5e37eef849e3"/>
    <xsd:import namespace="eaf0e0e1-d8cb-499b-a144-081af81390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4.xml><?xml version="1.0" encoding="utf-8"?>
<ds:datastoreItem xmlns:ds="http://schemas.openxmlformats.org/officeDocument/2006/customXml" ds:itemID="{39235F8E-560D-42AC-A3C5-2FFDD932A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537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Matsumoto, Kenichi[松本 賢一]</cp:lastModifiedBy>
  <cp:revision>3</cp:revision>
  <cp:lastPrinted>2021-12-16T07:35:00Z</cp:lastPrinted>
  <dcterms:created xsi:type="dcterms:W3CDTF">2023-04-12T03:39:00Z</dcterms:created>
  <dcterms:modified xsi:type="dcterms:W3CDTF">2023-04-12T03:39:00Z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