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22631" w14:textId="77777777" w:rsidR="00D50834" w:rsidRPr="000F5A10" w:rsidRDefault="00D50834" w:rsidP="00D50834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657B0D">
        <w:rPr>
          <w:rFonts w:ascii="ＭＳ ゴシック" w:hAnsi="ＭＳ ゴシック" w:cs="メイリオ" w:hint="eastAsia"/>
          <w:szCs w:val="24"/>
          <w:bdr w:val="single" w:sz="4" w:space="0" w:color="auto"/>
        </w:rPr>
        <w:t>参加意思確認公募　別紙</w:t>
      </w:r>
      <w:r>
        <w:rPr>
          <w:rFonts w:ascii="ＭＳ ゴシック" w:hAnsi="ＭＳ ゴシック" w:cs="メイリオ" w:hint="eastAsia"/>
          <w:szCs w:val="24"/>
          <w:bdr w:val="single" w:sz="4" w:space="0" w:color="auto"/>
        </w:rPr>
        <w:t>３　参加意思確認書</w:t>
      </w:r>
    </w:p>
    <w:p w14:paraId="52FFE7F6" w14:textId="77777777" w:rsidR="00D50834" w:rsidRDefault="00D50834" w:rsidP="00D50834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3E72B11E" w14:textId="77777777" w:rsidR="00D50834" w:rsidRPr="000F5A10" w:rsidRDefault="00D50834" w:rsidP="00D50834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参加意思確認書</w:t>
      </w:r>
    </w:p>
    <w:p w14:paraId="5101A330" w14:textId="77777777" w:rsidR="00D50834" w:rsidRPr="000F5A10" w:rsidRDefault="00D50834" w:rsidP="00D50834">
      <w:pPr>
        <w:spacing w:line="360" w:lineRule="exact"/>
        <w:rPr>
          <w:rFonts w:ascii="ＭＳ ゴシック" w:hAnsi="ＭＳ ゴシック" w:cs="メイリオ"/>
          <w:szCs w:val="24"/>
        </w:rPr>
      </w:pPr>
    </w:p>
    <w:p w14:paraId="46DE59BB" w14:textId="77777777" w:rsidR="00D50834" w:rsidRPr="000F5A10" w:rsidRDefault="00D50834" w:rsidP="00D5083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5B2526FC" w14:textId="77777777" w:rsidR="00D50834" w:rsidRPr="00AC5ED7" w:rsidRDefault="00D50834" w:rsidP="00D5083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AC5ED7">
        <w:rPr>
          <w:rFonts w:ascii="ＭＳ ゴシック" w:hAnsi="ＭＳ ゴシック" w:cs="メイリオ" w:hint="eastAsia"/>
          <w:szCs w:val="24"/>
        </w:rPr>
        <w:t>北海道センター（帯広）</w:t>
      </w:r>
    </w:p>
    <w:p w14:paraId="3B557966" w14:textId="77777777" w:rsidR="00D50834" w:rsidRPr="00AC5ED7" w:rsidRDefault="00D50834" w:rsidP="00D5083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AC5ED7">
        <w:rPr>
          <w:rFonts w:ascii="ＭＳ ゴシック" w:hAnsi="ＭＳ ゴシック" w:cs="メイリオ" w:hint="eastAsia"/>
          <w:szCs w:val="24"/>
        </w:rPr>
        <w:t>分任契約担当役</w:t>
      </w:r>
    </w:p>
    <w:p w14:paraId="591F0E74" w14:textId="77777777" w:rsidR="00D50834" w:rsidRDefault="00D50834" w:rsidP="00D5083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AC5ED7">
        <w:rPr>
          <w:rFonts w:ascii="ＭＳ ゴシック" w:hAnsi="ＭＳ ゴシック" w:cs="メイリオ" w:hint="eastAsia"/>
          <w:szCs w:val="24"/>
        </w:rPr>
        <w:t>代表　木全　洋一郎</w:t>
      </w:r>
    </w:p>
    <w:p w14:paraId="177A4E29" w14:textId="77777777" w:rsidR="00D50834" w:rsidRPr="000F5A10" w:rsidRDefault="00D50834" w:rsidP="00D50834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4A154273" w14:textId="77777777" w:rsidR="00D50834" w:rsidRPr="000F5A10" w:rsidRDefault="00D50834" w:rsidP="00D50834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2CA32187" w14:textId="77777777" w:rsidR="00D50834" w:rsidRPr="000F5A10" w:rsidRDefault="00D50834" w:rsidP="00D50834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0949F32A" w14:textId="77777777" w:rsidR="00D50834" w:rsidRPr="000F5A10" w:rsidRDefault="00D50834" w:rsidP="00D50834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750251CB" w14:textId="77777777" w:rsidR="00D50834" w:rsidRPr="000F5A10" w:rsidRDefault="00D50834" w:rsidP="00D50834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508DA25" w14:textId="77777777" w:rsidR="00D50834" w:rsidRPr="00213167" w:rsidRDefault="00D50834" w:rsidP="00D50834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 w:rsidRPr="00FA136A">
        <w:rPr>
          <w:rFonts w:ascii="ＭＳ ゴシック" w:hAnsi="ＭＳ ゴシック" w:cs="メイリオ" w:hint="eastAsia"/>
          <w:kern w:val="0"/>
          <w:szCs w:val="24"/>
        </w:rPr>
        <w:t>2023-2025年度</w:t>
      </w:r>
      <w:r>
        <w:rPr>
          <w:rFonts w:ascii="ＭＳ ゴシック" w:hAnsi="ＭＳ ゴシック" w:cs="メイリオ" w:hint="eastAsia"/>
          <w:kern w:val="0"/>
          <w:szCs w:val="24"/>
        </w:rPr>
        <w:t>（課題別）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「</w:t>
      </w:r>
      <w:r w:rsidRPr="00FA136A">
        <w:rPr>
          <w:rFonts w:ascii="ＭＳ ゴシック" w:hAnsi="ＭＳ ゴシック" w:cs="メイリオ" w:hint="eastAsia"/>
          <w:kern w:val="0"/>
          <w:szCs w:val="24"/>
        </w:rPr>
        <w:t>アジア地域　フードバリューチェーン構築による地域アグリビジネス振興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」</w:t>
      </w:r>
      <w:r>
        <w:rPr>
          <w:rFonts w:ascii="ＭＳ ゴシック" w:hAnsi="ＭＳ ゴシック" w:cs="メイリオ" w:hint="eastAsia"/>
          <w:kern w:val="0"/>
          <w:szCs w:val="24"/>
        </w:rPr>
        <w:t>コース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に係る参加意思確認公募について応募要件を満たしており、業務への参加を希望しますので参加</w:t>
      </w:r>
      <w:r>
        <w:rPr>
          <w:rFonts w:ascii="ＭＳ ゴシック" w:hAnsi="ＭＳ ゴシック" w:cs="メイリオ" w:hint="eastAsia"/>
          <w:kern w:val="0"/>
          <w:szCs w:val="24"/>
        </w:rPr>
        <w:t>意思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6FA5B1F4" w14:textId="77777777" w:rsidR="00D50834" w:rsidRPr="00FA136A" w:rsidRDefault="00D50834" w:rsidP="00D50834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42A8C8DD" w14:textId="77777777" w:rsidR="00D50834" w:rsidRPr="00213167" w:rsidRDefault="00D50834" w:rsidP="00D50834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記</w:t>
      </w:r>
    </w:p>
    <w:p w14:paraId="602E9D6D" w14:textId="77777777" w:rsidR="00D50834" w:rsidRPr="00213167" w:rsidRDefault="00D50834" w:rsidP="00D50834">
      <w:pPr>
        <w:rPr>
          <w:rFonts w:ascii="ＭＳ ゴシック" w:hAnsi="ＭＳ ゴシック"/>
          <w:szCs w:val="24"/>
        </w:rPr>
      </w:pPr>
    </w:p>
    <w:p w14:paraId="775A41F3" w14:textId="77777777" w:rsidR="00D50834" w:rsidRDefault="00D50834" w:rsidP="00D5083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１　</w:t>
      </w:r>
      <w:r>
        <w:rPr>
          <w:rFonts w:ascii="ＭＳ ゴシック" w:hAnsi="ＭＳ ゴシック" w:cs="メイリオ" w:hint="eastAsia"/>
          <w:szCs w:val="24"/>
        </w:rPr>
        <w:t>全省庁統一資格（令和5・6・7年度全省庁統一資格を有する場合）</w:t>
      </w:r>
    </w:p>
    <w:p w14:paraId="5CA101EF" w14:textId="77777777" w:rsidR="00D50834" w:rsidRPr="00213167" w:rsidRDefault="00D50834" w:rsidP="00D5083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27D41501" w14:textId="77777777" w:rsidR="00D50834" w:rsidRPr="00213167" w:rsidRDefault="00D50834" w:rsidP="00D5083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E367F6A" w14:textId="77777777" w:rsidR="00D50834" w:rsidRPr="00213167" w:rsidRDefault="00D50834" w:rsidP="00D5083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２　</w:t>
      </w:r>
      <w:r>
        <w:rPr>
          <w:rFonts w:ascii="ＭＳ ゴシック" w:hAnsi="ＭＳ ゴシック" w:cs="メイリオ" w:hint="eastAsia"/>
          <w:szCs w:val="24"/>
        </w:rPr>
        <w:t>添付資料（令和5・6・7年度全省庁統一資格を有していない場合）</w:t>
      </w:r>
    </w:p>
    <w:p w14:paraId="5BC2B3E3" w14:textId="77777777" w:rsidR="00D50834" w:rsidRDefault="00D50834" w:rsidP="00D5083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（１）</w:t>
      </w:r>
      <w:r>
        <w:rPr>
          <w:rFonts w:ascii="ＭＳ ゴシック" w:hAnsi="ＭＳ ゴシック" w:cs="メイリオ" w:hint="eastAsia"/>
          <w:szCs w:val="24"/>
        </w:rPr>
        <w:t>組織概要</w:t>
      </w:r>
    </w:p>
    <w:p w14:paraId="577BF603" w14:textId="77777777" w:rsidR="00D50834" w:rsidRDefault="00D50834" w:rsidP="00D50834">
      <w:pPr>
        <w:spacing w:line="360" w:lineRule="exact"/>
        <w:ind w:firstLineChars="100" w:firstLine="24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  <w:r w:rsidRPr="00213167">
        <w:rPr>
          <w:rFonts w:ascii="ＭＳ ゴシック" w:hAnsi="ＭＳ ゴシック" w:cs="メイリオ"/>
          <w:szCs w:val="24"/>
        </w:rPr>
        <w:br/>
      </w:r>
      <w:r>
        <w:rPr>
          <w:rFonts w:ascii="ＭＳ ゴシック" w:hAnsi="ＭＳ ゴシック" w:cs="メイリオ" w:hint="eastAsia"/>
          <w:szCs w:val="24"/>
        </w:rPr>
        <w:t>（２）</w:t>
      </w:r>
      <w:r w:rsidRPr="00213167">
        <w:rPr>
          <w:rFonts w:ascii="ＭＳ ゴシック" w:hAnsi="ＭＳ ゴシック" w:cs="メイリオ" w:hint="eastAsia"/>
          <w:szCs w:val="24"/>
        </w:rPr>
        <w:t>登記事項証明書（写）（法務局発行の「履行事項全部証明書」、</w:t>
      </w:r>
      <w:r>
        <w:rPr>
          <w:rFonts w:ascii="ＭＳ ゴシック" w:hAnsi="ＭＳ ゴシック" w:cs="メイリオ" w:hint="eastAsia"/>
          <w:szCs w:val="24"/>
        </w:rPr>
        <w:t>発行</w:t>
      </w:r>
      <w:r w:rsidRPr="00213167">
        <w:rPr>
          <w:rFonts w:ascii="ＭＳ ゴシック" w:hAnsi="ＭＳ ゴシック" w:cs="メイリオ" w:hint="eastAsia"/>
          <w:szCs w:val="24"/>
        </w:rPr>
        <w:t>日から</w:t>
      </w:r>
    </w:p>
    <w:p w14:paraId="4999B62B" w14:textId="77777777" w:rsidR="00D50834" w:rsidRPr="00213167" w:rsidRDefault="00D50834" w:rsidP="00D50834">
      <w:pPr>
        <w:spacing w:line="360" w:lineRule="exact"/>
        <w:ind w:firstLineChars="300" w:firstLine="720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3ヶ月以内のもの）</w:t>
      </w:r>
    </w:p>
    <w:p w14:paraId="28EE6ABC" w14:textId="77777777" w:rsidR="00D50834" w:rsidRPr="000D3F1F" w:rsidRDefault="00D50834" w:rsidP="00D5083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（３）</w:t>
      </w:r>
      <w:r w:rsidRPr="00213167">
        <w:rPr>
          <w:rFonts w:ascii="ＭＳ ゴシック" w:hAnsi="ＭＳ ゴシック" w:cs="メイリオ" w:hint="eastAsia"/>
          <w:szCs w:val="24"/>
        </w:rPr>
        <w:t>財務諸表</w:t>
      </w:r>
      <w:r>
        <w:rPr>
          <w:rFonts w:ascii="ＭＳ ゴシック" w:hAnsi="ＭＳ ゴシック" w:cs="メイリオ" w:hint="eastAsia"/>
          <w:szCs w:val="24"/>
        </w:rPr>
        <w:t>（写）</w:t>
      </w:r>
      <w:r w:rsidRPr="00213167">
        <w:rPr>
          <w:rFonts w:ascii="ＭＳ ゴシック" w:hAnsi="ＭＳ ゴシック" w:cs="メイリオ" w:hint="eastAsia"/>
          <w:szCs w:val="24"/>
        </w:rPr>
        <w:t>（</w:t>
      </w:r>
      <w:r>
        <w:rPr>
          <w:rFonts w:ascii="ＭＳ ゴシック" w:hAnsi="ＭＳ ゴシック" w:cs="メイリオ" w:hint="eastAsia"/>
          <w:szCs w:val="24"/>
        </w:rPr>
        <w:t>申請日直前1年以内に確定した決算書類</w:t>
      </w:r>
      <w:r w:rsidRPr="00213167">
        <w:rPr>
          <w:rFonts w:ascii="ＭＳ ゴシック" w:hAnsi="ＭＳ ゴシック" w:cs="メイリオ" w:hint="eastAsia"/>
          <w:szCs w:val="24"/>
        </w:rPr>
        <w:t>）（写）</w:t>
      </w:r>
    </w:p>
    <w:p w14:paraId="5D818357" w14:textId="77777777" w:rsidR="00D50834" w:rsidRPr="00213167" w:rsidRDefault="00D50834" w:rsidP="00D5083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（４）</w:t>
      </w:r>
      <w:r w:rsidRPr="00213167">
        <w:rPr>
          <w:rFonts w:ascii="ＭＳ ゴシック" w:hAnsi="ＭＳ ゴシック" w:cs="メイリオ" w:hint="eastAsia"/>
          <w:szCs w:val="24"/>
        </w:rPr>
        <w:t>納税証明書（写）（その3の3、</w:t>
      </w:r>
      <w:r>
        <w:rPr>
          <w:rFonts w:ascii="ＭＳ ゴシック" w:hAnsi="ＭＳ ゴシック" w:cs="メイリオ" w:hint="eastAsia"/>
          <w:szCs w:val="24"/>
        </w:rPr>
        <w:t>発行</w:t>
      </w:r>
      <w:r w:rsidRPr="00213167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4C9880AA" w14:textId="77777777" w:rsidR="00D50834" w:rsidRPr="00213167" w:rsidRDefault="00D50834" w:rsidP="00D5083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118CCE5B" w14:textId="77777777" w:rsidR="00D50834" w:rsidRPr="00213167" w:rsidRDefault="00D50834" w:rsidP="00D5083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（２）その他の要件：</w:t>
      </w:r>
      <w:r w:rsidRPr="00213167">
        <w:rPr>
          <w:rFonts w:ascii="ＭＳ ゴシック" w:hAnsi="ＭＳ ゴシック" w:cs="メイリオ"/>
          <w:szCs w:val="24"/>
        </w:rPr>
        <w:br/>
      </w:r>
      <w:r w:rsidRPr="00213167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61D52F4E" w14:textId="77777777" w:rsidR="00D50834" w:rsidRPr="00213167" w:rsidRDefault="00D50834" w:rsidP="00D5083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4A84B0A8" w14:textId="77777777" w:rsidR="00D50834" w:rsidRPr="00213167" w:rsidRDefault="00D50834" w:rsidP="00D50834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以　上</w:t>
      </w:r>
    </w:p>
    <w:p w14:paraId="5F79F765" w14:textId="77777777" w:rsidR="00D50834" w:rsidRPr="00213167" w:rsidRDefault="00D50834" w:rsidP="00D50834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E6FB9DA" w14:textId="77777777" w:rsidR="00515A45" w:rsidRPr="005C0665" w:rsidRDefault="00515A45" w:rsidP="000A305B"/>
    <w:sectPr w:rsidR="00515A45" w:rsidRPr="005C0665" w:rsidSect="00456C1C">
      <w:footerReference w:type="default" r:id="rId11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04DAF" w14:textId="77777777" w:rsidR="00D52775" w:rsidRDefault="00D52775" w:rsidP="006845EA">
      <w:r>
        <w:separator/>
      </w:r>
    </w:p>
  </w:endnote>
  <w:endnote w:type="continuationSeparator" w:id="0">
    <w:p w14:paraId="3F495BE0" w14:textId="77777777" w:rsidR="00D52775" w:rsidRDefault="00D52775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0D088" w14:textId="77777777" w:rsidR="00D52775" w:rsidRDefault="00D52775" w:rsidP="006845EA">
      <w:r>
        <w:separator/>
      </w:r>
    </w:p>
  </w:footnote>
  <w:footnote w:type="continuationSeparator" w:id="0">
    <w:p w14:paraId="67175DF0" w14:textId="77777777" w:rsidR="00D52775" w:rsidRDefault="00D52775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9AE16B8"/>
    <w:multiLevelType w:val="hybridMultilevel"/>
    <w:tmpl w:val="73C0EEC4"/>
    <w:lvl w:ilvl="0" w:tplc="0E30A796">
      <w:start w:val="1"/>
      <w:numFmt w:val="decimalFullWidth"/>
      <w:lvlText w:val="%1）"/>
      <w:lvlJc w:val="left"/>
      <w:pPr>
        <w:ind w:left="647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067" w:hanging="420"/>
      </w:pPr>
    </w:lvl>
    <w:lvl w:ilvl="2" w:tplc="FFFFFFFF" w:tentative="1">
      <w:start w:val="1"/>
      <w:numFmt w:val="decimalEnclosedCircle"/>
      <w:lvlText w:val="%3"/>
      <w:lvlJc w:val="left"/>
      <w:pPr>
        <w:ind w:left="1487" w:hanging="420"/>
      </w:pPr>
    </w:lvl>
    <w:lvl w:ilvl="3" w:tplc="FFFFFFFF" w:tentative="1">
      <w:start w:val="1"/>
      <w:numFmt w:val="decimal"/>
      <w:lvlText w:val="%4."/>
      <w:lvlJc w:val="left"/>
      <w:pPr>
        <w:ind w:left="1907" w:hanging="420"/>
      </w:pPr>
    </w:lvl>
    <w:lvl w:ilvl="4" w:tplc="FFFFFFFF" w:tentative="1">
      <w:start w:val="1"/>
      <w:numFmt w:val="aiueoFullWidth"/>
      <w:lvlText w:val="(%5)"/>
      <w:lvlJc w:val="left"/>
      <w:pPr>
        <w:ind w:left="2327" w:hanging="420"/>
      </w:pPr>
    </w:lvl>
    <w:lvl w:ilvl="5" w:tplc="FFFFFFFF" w:tentative="1">
      <w:start w:val="1"/>
      <w:numFmt w:val="decimalEnclosedCircle"/>
      <w:lvlText w:val="%6"/>
      <w:lvlJc w:val="left"/>
      <w:pPr>
        <w:ind w:left="2747" w:hanging="420"/>
      </w:pPr>
    </w:lvl>
    <w:lvl w:ilvl="6" w:tplc="FFFFFFFF" w:tentative="1">
      <w:start w:val="1"/>
      <w:numFmt w:val="decimal"/>
      <w:lvlText w:val="%7."/>
      <w:lvlJc w:val="left"/>
      <w:pPr>
        <w:ind w:left="3167" w:hanging="420"/>
      </w:pPr>
    </w:lvl>
    <w:lvl w:ilvl="7" w:tplc="FFFFFFFF" w:tentative="1">
      <w:start w:val="1"/>
      <w:numFmt w:val="aiueoFullWidth"/>
      <w:lvlText w:val="(%8)"/>
      <w:lvlJc w:val="left"/>
      <w:pPr>
        <w:ind w:left="3587" w:hanging="420"/>
      </w:pPr>
    </w:lvl>
    <w:lvl w:ilvl="8" w:tplc="FFFFFFFF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8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9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2" w15:restartNumberingAfterBreak="0">
    <w:nsid w:val="3E021196"/>
    <w:multiLevelType w:val="hybridMultilevel"/>
    <w:tmpl w:val="AD901D2A"/>
    <w:lvl w:ilvl="0" w:tplc="0E30A796">
      <w:start w:val="1"/>
      <w:numFmt w:val="decimalFullWidth"/>
      <w:lvlText w:val="%1）"/>
      <w:lvlJc w:val="left"/>
      <w:pPr>
        <w:ind w:left="6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3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404D122A"/>
    <w:multiLevelType w:val="hybridMultilevel"/>
    <w:tmpl w:val="0B2CE460"/>
    <w:lvl w:ilvl="0" w:tplc="DAD0F06E">
      <w:start w:val="1"/>
      <w:numFmt w:val="decimalFullWidth"/>
      <w:lvlText w:val="%1）"/>
      <w:lvlJc w:val="left"/>
      <w:pPr>
        <w:ind w:left="647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67" w:hanging="420"/>
      </w:pPr>
    </w:lvl>
    <w:lvl w:ilvl="2" w:tplc="FFFFFFFF" w:tentative="1">
      <w:start w:val="1"/>
      <w:numFmt w:val="decimalEnclosedCircle"/>
      <w:lvlText w:val="%3"/>
      <w:lvlJc w:val="left"/>
      <w:pPr>
        <w:ind w:left="1487" w:hanging="420"/>
      </w:pPr>
    </w:lvl>
    <w:lvl w:ilvl="3" w:tplc="FFFFFFFF" w:tentative="1">
      <w:start w:val="1"/>
      <w:numFmt w:val="decimal"/>
      <w:lvlText w:val="%4."/>
      <w:lvlJc w:val="left"/>
      <w:pPr>
        <w:ind w:left="1907" w:hanging="420"/>
      </w:pPr>
    </w:lvl>
    <w:lvl w:ilvl="4" w:tplc="FFFFFFFF" w:tentative="1">
      <w:start w:val="1"/>
      <w:numFmt w:val="aiueoFullWidth"/>
      <w:lvlText w:val="(%5)"/>
      <w:lvlJc w:val="left"/>
      <w:pPr>
        <w:ind w:left="2327" w:hanging="420"/>
      </w:pPr>
    </w:lvl>
    <w:lvl w:ilvl="5" w:tplc="FFFFFFFF" w:tentative="1">
      <w:start w:val="1"/>
      <w:numFmt w:val="decimalEnclosedCircle"/>
      <w:lvlText w:val="%6"/>
      <w:lvlJc w:val="left"/>
      <w:pPr>
        <w:ind w:left="2747" w:hanging="420"/>
      </w:pPr>
    </w:lvl>
    <w:lvl w:ilvl="6" w:tplc="FFFFFFFF" w:tentative="1">
      <w:start w:val="1"/>
      <w:numFmt w:val="decimal"/>
      <w:lvlText w:val="%7."/>
      <w:lvlJc w:val="left"/>
      <w:pPr>
        <w:ind w:left="3167" w:hanging="420"/>
      </w:pPr>
    </w:lvl>
    <w:lvl w:ilvl="7" w:tplc="FFFFFFFF" w:tentative="1">
      <w:start w:val="1"/>
      <w:numFmt w:val="aiueoFullWidth"/>
      <w:lvlText w:val="(%8)"/>
      <w:lvlJc w:val="left"/>
      <w:pPr>
        <w:ind w:left="3587" w:hanging="420"/>
      </w:pPr>
    </w:lvl>
    <w:lvl w:ilvl="8" w:tplc="FFFFFFFF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5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6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7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9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4EBF3DB1"/>
    <w:multiLevelType w:val="hybridMultilevel"/>
    <w:tmpl w:val="F4B683BE"/>
    <w:lvl w:ilvl="0" w:tplc="1C122950">
      <w:start w:val="1"/>
      <w:numFmt w:val="aiueoFullWidth"/>
      <w:lvlText w:val="%1．"/>
      <w:lvlJc w:val="left"/>
      <w:pPr>
        <w:ind w:left="11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51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2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4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6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7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9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61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62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3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4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6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8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9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1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2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3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4" w15:restartNumberingAfterBreak="0">
    <w:nsid w:val="6F9D2C67"/>
    <w:multiLevelType w:val="hybridMultilevel"/>
    <w:tmpl w:val="6E2AE048"/>
    <w:lvl w:ilvl="0" w:tplc="DAD0F06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5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6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7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9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2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4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6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7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82"/>
  </w:num>
  <w:num w:numId="2">
    <w:abstractNumId w:val="9"/>
  </w:num>
  <w:num w:numId="3">
    <w:abstractNumId w:val="74"/>
  </w:num>
  <w:num w:numId="4">
    <w:abstractNumId w:val="55"/>
  </w:num>
  <w:num w:numId="5">
    <w:abstractNumId w:val="40"/>
  </w:num>
  <w:num w:numId="6">
    <w:abstractNumId w:val="34"/>
  </w:num>
  <w:num w:numId="7">
    <w:abstractNumId w:val="49"/>
  </w:num>
  <w:num w:numId="8">
    <w:abstractNumId w:val="64"/>
  </w:num>
  <w:num w:numId="9">
    <w:abstractNumId w:val="47"/>
  </w:num>
  <w:num w:numId="10">
    <w:abstractNumId w:val="43"/>
  </w:num>
  <w:num w:numId="11">
    <w:abstractNumId w:val="14"/>
  </w:num>
  <w:num w:numId="12">
    <w:abstractNumId w:val="84"/>
  </w:num>
  <w:num w:numId="13">
    <w:abstractNumId w:val="38"/>
  </w:num>
  <w:num w:numId="14">
    <w:abstractNumId w:val="17"/>
  </w:num>
  <w:num w:numId="15">
    <w:abstractNumId w:val="69"/>
  </w:num>
  <w:num w:numId="16">
    <w:abstractNumId w:val="85"/>
  </w:num>
  <w:num w:numId="17">
    <w:abstractNumId w:val="4"/>
  </w:num>
  <w:num w:numId="18">
    <w:abstractNumId w:val="1"/>
  </w:num>
  <w:num w:numId="19">
    <w:abstractNumId w:val="15"/>
  </w:num>
  <w:num w:numId="20">
    <w:abstractNumId w:val="39"/>
  </w:num>
  <w:num w:numId="21">
    <w:abstractNumId w:val="7"/>
  </w:num>
  <w:num w:numId="22">
    <w:abstractNumId w:val="72"/>
  </w:num>
  <w:num w:numId="23">
    <w:abstractNumId w:val="63"/>
  </w:num>
  <w:num w:numId="24">
    <w:abstractNumId w:val="22"/>
  </w:num>
  <w:num w:numId="25">
    <w:abstractNumId w:val="45"/>
  </w:num>
  <w:num w:numId="26">
    <w:abstractNumId w:val="11"/>
  </w:num>
  <w:num w:numId="27">
    <w:abstractNumId w:val="51"/>
  </w:num>
  <w:num w:numId="28">
    <w:abstractNumId w:val="65"/>
  </w:num>
  <w:num w:numId="29">
    <w:abstractNumId w:val="30"/>
  </w:num>
  <w:num w:numId="30">
    <w:abstractNumId w:val="79"/>
  </w:num>
  <w:num w:numId="31">
    <w:abstractNumId w:val="46"/>
  </w:num>
  <w:num w:numId="32">
    <w:abstractNumId w:val="13"/>
  </w:num>
  <w:num w:numId="33">
    <w:abstractNumId w:val="86"/>
  </w:num>
  <w:num w:numId="34">
    <w:abstractNumId w:val="41"/>
  </w:num>
  <w:num w:numId="35">
    <w:abstractNumId w:val="58"/>
  </w:num>
  <w:num w:numId="36">
    <w:abstractNumId w:val="6"/>
  </w:num>
  <w:num w:numId="37">
    <w:abstractNumId w:val="54"/>
  </w:num>
  <w:num w:numId="38">
    <w:abstractNumId w:val="60"/>
  </w:num>
  <w:num w:numId="39">
    <w:abstractNumId w:val="57"/>
  </w:num>
  <w:num w:numId="40">
    <w:abstractNumId w:val="66"/>
  </w:num>
  <w:num w:numId="41">
    <w:abstractNumId w:val="23"/>
  </w:num>
  <w:num w:numId="42">
    <w:abstractNumId w:val="59"/>
  </w:num>
  <w:num w:numId="43">
    <w:abstractNumId w:val="20"/>
  </w:num>
  <w:num w:numId="44">
    <w:abstractNumId w:val="56"/>
  </w:num>
  <w:num w:numId="45">
    <w:abstractNumId w:val="62"/>
  </w:num>
  <w:num w:numId="4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33"/>
  </w:num>
  <w:num w:numId="62">
    <w:abstractNumId w:val="16"/>
  </w:num>
  <w:num w:numId="63">
    <w:abstractNumId w:val="18"/>
  </w:num>
  <w:num w:numId="64">
    <w:abstractNumId w:val="68"/>
  </w:num>
  <w:num w:numId="65">
    <w:abstractNumId w:val="77"/>
  </w:num>
  <w:num w:numId="66">
    <w:abstractNumId w:val="78"/>
  </w:num>
  <w:num w:numId="67">
    <w:abstractNumId w:val="25"/>
  </w:num>
  <w:num w:numId="68">
    <w:abstractNumId w:val="61"/>
  </w:num>
  <w:num w:numId="69">
    <w:abstractNumId w:val="87"/>
  </w:num>
  <w:num w:numId="70">
    <w:abstractNumId w:val="81"/>
  </w:num>
  <w:num w:numId="71">
    <w:abstractNumId w:val="0"/>
  </w:num>
  <w:num w:numId="72">
    <w:abstractNumId w:val="12"/>
  </w:num>
  <w:num w:numId="73">
    <w:abstractNumId w:val="35"/>
  </w:num>
  <w:num w:numId="74">
    <w:abstractNumId w:val="21"/>
  </w:num>
  <w:num w:numId="75">
    <w:abstractNumId w:val="76"/>
  </w:num>
  <w:num w:numId="76">
    <w:abstractNumId w:val="80"/>
  </w:num>
  <w:num w:numId="77">
    <w:abstractNumId w:val="32"/>
  </w:num>
  <w:num w:numId="78">
    <w:abstractNumId w:val="73"/>
  </w:num>
  <w:num w:numId="79">
    <w:abstractNumId w:val="83"/>
  </w:num>
  <w:num w:numId="80">
    <w:abstractNumId w:val="2"/>
  </w:num>
  <w:num w:numId="81">
    <w:abstractNumId w:val="27"/>
  </w:num>
  <w:num w:numId="82">
    <w:abstractNumId w:val="71"/>
  </w:num>
  <w:num w:numId="83">
    <w:abstractNumId w:val="28"/>
  </w:num>
  <w:num w:numId="84">
    <w:abstractNumId w:val="48"/>
  </w:num>
  <w:num w:numId="85">
    <w:abstractNumId w:val="3"/>
  </w:num>
  <w:num w:numId="86">
    <w:abstractNumId w:val="10"/>
  </w:num>
  <w:num w:numId="87">
    <w:abstractNumId w:val="31"/>
  </w:num>
  <w:num w:numId="88">
    <w:abstractNumId w:val="8"/>
  </w:num>
  <w:num w:numId="89">
    <w:abstractNumId w:val="26"/>
  </w:num>
  <w:num w:numId="90">
    <w:abstractNumId w:val="67"/>
  </w:num>
  <w:num w:numId="91">
    <w:abstractNumId w:val="19"/>
  </w:num>
  <w:num w:numId="92">
    <w:abstractNumId w:val="75"/>
  </w:num>
  <w:num w:numId="93">
    <w:abstractNumId w:val="24"/>
  </w:num>
  <w:num w:numId="94">
    <w:abstractNumId w:val="52"/>
  </w:num>
  <w:num w:numId="95">
    <w:abstractNumId w:val="53"/>
  </w:num>
  <w:num w:numId="96">
    <w:abstractNumId w:val="70"/>
  </w:num>
  <w:num w:numId="97">
    <w:abstractNumId w:val="36"/>
  </w:num>
  <w:num w:numId="98">
    <w:abstractNumId w:val="29"/>
  </w:num>
  <w:num w:numId="99">
    <w:abstractNumId w:val="50"/>
  </w:num>
  <w:num w:numId="100">
    <w:abstractNumId w:val="42"/>
  </w:num>
  <w:num w:numId="101">
    <w:abstractNumId w:val="44"/>
  </w:num>
  <w:num w:numId="102">
    <w:abstractNumId w:val="37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517C"/>
    <w:rsid w:val="00005628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A99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65D6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475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7573"/>
    <w:rsid w:val="002778A5"/>
    <w:rsid w:val="00280D35"/>
    <w:rsid w:val="00281D10"/>
    <w:rsid w:val="00281D9D"/>
    <w:rsid w:val="002845B8"/>
    <w:rsid w:val="00285B62"/>
    <w:rsid w:val="00285C7E"/>
    <w:rsid w:val="00286EF9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4F11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5D95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2729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5EF"/>
    <w:rsid w:val="00593F68"/>
    <w:rsid w:val="0059594D"/>
    <w:rsid w:val="005962CB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2731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E564D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287C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59A4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36B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3F18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1495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407B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99A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3C7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CA"/>
    <w:rsid w:val="009702F5"/>
    <w:rsid w:val="0097040A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1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1D02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1728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48BC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37B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834"/>
    <w:rsid w:val="00D509FB"/>
    <w:rsid w:val="00D5218C"/>
    <w:rsid w:val="00D52775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3EDD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0FE"/>
    <w:rsid w:val="00E25152"/>
    <w:rsid w:val="00E254A1"/>
    <w:rsid w:val="00E26D57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2FC8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5C2B"/>
    <w:rsid w:val="00F568C2"/>
    <w:rsid w:val="00F56CE9"/>
    <w:rsid w:val="00F573F4"/>
    <w:rsid w:val="00F57658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  <o:colormru v:ext="edit" colors="#ff9,#ff6"/>
    </o:shapedefaults>
    <o:shapelayout v:ext="edit">
      <o:idmap v:ext="edit" data="1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  <w:style w:type="character" w:styleId="aff2">
    <w:name w:val="Unresolved Mention"/>
    <w:basedOn w:val="a0"/>
    <w:uiPriority w:val="99"/>
    <w:semiHidden/>
    <w:unhideWhenUsed/>
    <w:rsid w:val="005C27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E44612B749DA843A58A5B6EF5958D0F" ma:contentTypeVersion="14" ma:contentTypeDescription="新しいドキュメントを作成します。" ma:contentTypeScope="" ma:versionID="262e1a0cf1a3beb1e39368b879649158">
  <xsd:schema xmlns:xsd="http://www.w3.org/2001/XMLSchema" xmlns:xs="http://www.w3.org/2001/XMLSchema" xmlns:p="http://schemas.microsoft.com/office/2006/metadata/properties" xmlns:ns3="9f7ad151-f813-4cf2-b65f-12034e3a9bca" xmlns:ns4="ad8f79b2-322d-4c43-bfc0-b69f9f82a610" targetNamespace="http://schemas.microsoft.com/office/2006/metadata/properties" ma:root="true" ma:fieldsID="5f8ce568589accc1560702667d8bf312" ns3:_="" ns4:_="">
    <xsd:import namespace="9f7ad151-f813-4cf2-b65f-12034e3a9bca"/>
    <xsd:import namespace="ad8f79b2-322d-4c43-bfc0-b69f9f82a6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ad151-f813-4cf2-b65f-12034e3a9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f79b2-322d-4c43-bfc0-b69f9f82a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2288D0-1C80-4097-ABF5-A2CD8BE7D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ad151-f813-4cf2-b65f-12034e3a9bca"/>
    <ds:schemaRef ds:uri="ad8f79b2-322d-4c43-bfc0-b69f9f82a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CD7045-B3BB-4170-A505-A84704BCD5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589E91-BD02-47B6-9384-59AC39566DED}">
  <ds:schemaRefs>
    <ds:schemaRef ds:uri="9f7ad151-f813-4cf2-b65f-12034e3a9bca"/>
    <ds:schemaRef ds:uri="ad8f79b2-322d-4c43-bfc0-b69f9f82a61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F190A9C-EF91-48F8-8A88-B15E46CD62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544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Sasaki, Tomoko[佐々木 朋子]</cp:lastModifiedBy>
  <cp:revision>3</cp:revision>
  <cp:lastPrinted>2022-02-08T01:21:00Z</cp:lastPrinted>
  <dcterms:created xsi:type="dcterms:W3CDTF">2023-06-08T06:20:00Z</dcterms:created>
  <dcterms:modified xsi:type="dcterms:W3CDTF">2023-06-08T06:58:00Z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0x0101001E44612B749DA843A58A5B6EF5958D0F</vt:lpwstr>
  </property>
</Properties>
</file>