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888C5" w14:textId="77777777" w:rsidR="00AE1455" w:rsidRPr="00521C2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 w:hint="eastAsia"/>
          <w:b/>
          <w:bCs/>
          <w:color w:val="auto"/>
          <w:lang w:val="es-BO"/>
        </w:rPr>
      </w:pPr>
    </w:p>
    <w:p w14:paraId="2143B114" w14:textId="77777777" w:rsidR="00AE1455" w:rsidRPr="00521C2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lang w:val="es-BO"/>
        </w:rPr>
      </w:pPr>
    </w:p>
    <w:p w14:paraId="3CED18FE" w14:textId="77777777" w:rsidR="00AE1455" w:rsidRPr="00521C2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rPr>
          <w:rFonts w:ascii="Times New Roman" w:eastAsia="ＭＳ ゴシック" w:hAnsi="Times New Roman" w:cs="Times New Roman"/>
          <w:b/>
          <w:bCs/>
          <w:color w:val="auto"/>
          <w:lang w:val="es-BO"/>
        </w:rPr>
      </w:pPr>
    </w:p>
    <w:p w14:paraId="6EE4A21C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</w:pPr>
      <w:r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  <w:t>A</w:t>
      </w:r>
      <w:r w:rsidR="00E66317"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  <w:t>CUERDO</w:t>
      </w:r>
    </w:p>
    <w:p w14:paraId="542C0435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BO"/>
        </w:rPr>
      </w:pPr>
    </w:p>
    <w:p w14:paraId="37AA3ECB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</w:pPr>
      <w:r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  <w:t>E</w:t>
      </w:r>
      <w:r w:rsidR="00E66317"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  <w:t>NTRE</w:t>
      </w:r>
    </w:p>
    <w:p w14:paraId="1937CDE9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</w:pPr>
    </w:p>
    <w:p w14:paraId="0CE32729" w14:textId="77777777" w:rsidR="00AE1455" w:rsidRPr="00373057" w:rsidRDefault="002B1199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BO"/>
        </w:rPr>
      </w:pPr>
      <w:r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BO"/>
        </w:rPr>
        <w:t>[</w:t>
      </w:r>
      <w:r w:rsidR="00E66317" w:rsidRPr="00373057"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BO"/>
        </w:rPr>
        <w:t>NOMBRE DE LA AGENCIA EJECUTORA</w:t>
      </w:r>
      <w:r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BO"/>
        </w:rPr>
        <w:t>]</w:t>
      </w:r>
    </w:p>
    <w:p w14:paraId="0161F643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BO"/>
        </w:rPr>
      </w:pPr>
    </w:p>
    <w:p w14:paraId="26311BD1" w14:textId="77777777" w:rsidR="00AE1455" w:rsidRPr="00373057" w:rsidRDefault="002B1199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BO"/>
        </w:rPr>
      </w:pPr>
      <w:r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BO"/>
        </w:rPr>
        <w:t>[</w:t>
      </w:r>
      <w:r w:rsidRPr="00373057"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BO"/>
        </w:rPr>
        <w:t>N</w:t>
      </w:r>
      <w:r w:rsidR="00F6197F" w:rsidRPr="00373057"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BO"/>
        </w:rPr>
        <w:t>OMBRE DE</w:t>
      </w:r>
      <w:r w:rsidR="00255C32" w:rsidRPr="00373057"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BO"/>
        </w:rPr>
        <w:t>L</w:t>
      </w:r>
      <w:r w:rsidR="00E66317" w:rsidRPr="00373057"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BO"/>
        </w:rPr>
        <w:t xml:space="preserve"> PAÍS </w:t>
      </w:r>
      <w:r w:rsidR="00255C32" w:rsidRPr="00373057"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BO"/>
        </w:rPr>
        <w:t>RECEPTOR</w:t>
      </w:r>
      <w:r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BO"/>
        </w:rPr>
        <w:t>]</w:t>
      </w:r>
    </w:p>
    <w:p w14:paraId="4504F299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BO"/>
        </w:rPr>
      </w:pPr>
    </w:p>
    <w:p w14:paraId="69DBBC79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BO"/>
        </w:rPr>
      </w:pPr>
    </w:p>
    <w:p w14:paraId="2DDA4ADF" w14:textId="77777777" w:rsidR="00AE1455" w:rsidRPr="00373057" w:rsidRDefault="00E66317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</w:pPr>
      <w:r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  <w:t>Y</w:t>
      </w:r>
    </w:p>
    <w:p w14:paraId="2A77097B" w14:textId="77777777" w:rsidR="00AE1455" w:rsidRPr="002C3A72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</w:pPr>
      <w:bookmarkStart w:id="0" w:name="_GoBack"/>
      <w:bookmarkEnd w:id="0"/>
    </w:p>
    <w:p w14:paraId="33B37D90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BO"/>
        </w:rPr>
      </w:pPr>
    </w:p>
    <w:p w14:paraId="07E4DAE7" w14:textId="77777777" w:rsidR="00AE1455" w:rsidRPr="00373057" w:rsidRDefault="002B1199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BO"/>
        </w:rPr>
      </w:pPr>
      <w:r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BO"/>
        </w:rPr>
        <w:t>[</w:t>
      </w:r>
      <w:r w:rsidRPr="00373057"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BO"/>
        </w:rPr>
        <w:t>N</w:t>
      </w:r>
      <w:r w:rsidR="00E66317" w:rsidRPr="00373057">
        <w:rPr>
          <w:rFonts w:ascii="Times New Roman" w:eastAsia="ＭＳ ゴシック" w:hAnsi="Times New Roman" w:cs="Times New Roman"/>
          <w:b/>
          <w:bCs/>
          <w:i/>
          <w:color w:val="auto"/>
          <w:sz w:val="40"/>
          <w:szCs w:val="40"/>
          <w:u w:val="single"/>
          <w:lang w:val="es-BO"/>
        </w:rPr>
        <w:t>OMBRE DEL CONSULTOR</w:t>
      </w:r>
      <w:r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u w:val="single"/>
          <w:lang w:val="es-BO"/>
        </w:rPr>
        <w:t>]</w:t>
      </w:r>
    </w:p>
    <w:p w14:paraId="71AE7E5F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40"/>
          <w:szCs w:val="40"/>
          <w:lang w:val="es-BO"/>
        </w:rPr>
      </w:pPr>
    </w:p>
    <w:p w14:paraId="4E32F407" w14:textId="77777777" w:rsidR="00AE1455" w:rsidRPr="00373057" w:rsidRDefault="00E66317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</w:pPr>
      <w:r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  <w:t>JAPÓ</w:t>
      </w:r>
      <w:r w:rsidR="00AE1455"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  <w:t>N</w:t>
      </w:r>
    </w:p>
    <w:p w14:paraId="13C89194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</w:pPr>
    </w:p>
    <w:p w14:paraId="108596DD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</w:pPr>
      <w:r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  <w:t>RE</w:t>
      </w:r>
      <w:r w:rsidR="00E66317"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  <w:t xml:space="preserve">SPECTO A LOS SERVICIOS DE CONSULTORÍA </w:t>
      </w:r>
      <w:r w:rsidR="00255C32" w:rsidRPr="00373057"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  <w:t>PARA</w:t>
      </w:r>
    </w:p>
    <w:p w14:paraId="6FF94352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both"/>
        <w:rPr>
          <w:rFonts w:ascii="Times New Roman" w:eastAsia="ＭＳ ゴシック" w:hAnsi="Times New Roman" w:cs="Times New Roman"/>
          <w:b/>
          <w:bCs/>
          <w:color w:val="auto"/>
          <w:sz w:val="40"/>
          <w:szCs w:val="40"/>
          <w:lang w:val="es-BO"/>
        </w:rPr>
      </w:pPr>
    </w:p>
    <w:p w14:paraId="489892FB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40"/>
          <w:szCs w:val="40"/>
          <w:lang w:val="es-BO"/>
        </w:rPr>
      </w:pPr>
    </w:p>
    <w:p w14:paraId="204B7A22" w14:textId="77777777" w:rsidR="00AE1455" w:rsidRPr="00373057" w:rsidRDefault="002B1199" w:rsidP="00AE1455">
      <w:pPr>
        <w:kinsoku w:val="0"/>
        <w:overflowPunct w:val="0"/>
        <w:spacing w:line="360" w:lineRule="atLeast"/>
        <w:jc w:val="center"/>
        <w:rPr>
          <w:rFonts w:ascii="Times New Roman" w:hAnsi="Times New Roman"/>
          <w:sz w:val="40"/>
          <w:szCs w:val="40"/>
          <w:lang w:val="es-BO"/>
        </w:rPr>
      </w:pPr>
      <w:r w:rsidRPr="00373057">
        <w:rPr>
          <w:rFonts w:ascii="Times New Roman" w:hAnsi="Times New Roman"/>
          <w:b/>
          <w:bCs/>
          <w:sz w:val="40"/>
          <w:szCs w:val="40"/>
          <w:u w:val="single"/>
          <w:lang w:val="es-BO"/>
        </w:rPr>
        <w:t>[</w:t>
      </w:r>
      <w:r w:rsidRPr="00373057">
        <w:rPr>
          <w:rFonts w:ascii="Times New Roman" w:hAnsi="Times New Roman"/>
          <w:b/>
          <w:bCs/>
          <w:i/>
          <w:sz w:val="40"/>
          <w:szCs w:val="40"/>
          <w:u w:val="single"/>
          <w:lang w:val="es-BO"/>
        </w:rPr>
        <w:t>N</w:t>
      </w:r>
      <w:r w:rsidR="00E66317" w:rsidRPr="00373057">
        <w:rPr>
          <w:rFonts w:ascii="Times New Roman" w:hAnsi="Times New Roman"/>
          <w:b/>
          <w:bCs/>
          <w:i/>
          <w:sz w:val="40"/>
          <w:szCs w:val="40"/>
          <w:u w:val="single"/>
          <w:lang w:val="es-BO"/>
        </w:rPr>
        <w:t>OMBRE DEL PROYECTO</w:t>
      </w:r>
      <w:r w:rsidRPr="00373057">
        <w:rPr>
          <w:rFonts w:ascii="Times New Roman" w:hAnsi="Times New Roman"/>
          <w:b/>
          <w:bCs/>
          <w:sz w:val="40"/>
          <w:szCs w:val="40"/>
          <w:u w:val="single"/>
          <w:lang w:val="es-BO"/>
        </w:rPr>
        <w:t>]</w:t>
      </w:r>
    </w:p>
    <w:p w14:paraId="0A9920C1" w14:textId="77777777" w:rsidR="00AE1455" w:rsidRPr="00373057" w:rsidRDefault="00AE1455" w:rsidP="00AE1455">
      <w:pPr>
        <w:pStyle w:val="Default"/>
        <w:kinsoku w:val="0"/>
        <w:overflowPunct w:val="0"/>
        <w:autoSpaceDN/>
        <w:snapToGrid w:val="0"/>
        <w:spacing w:line="360" w:lineRule="atLeast"/>
        <w:jc w:val="center"/>
        <w:rPr>
          <w:rFonts w:ascii="Times New Roman" w:eastAsia="ＭＳ ゴシック" w:hAnsi="Times New Roman" w:cs="Times New Roman"/>
          <w:b/>
          <w:bCs/>
          <w:color w:val="auto"/>
          <w:sz w:val="22"/>
          <w:u w:val="single"/>
          <w:lang w:val="es-BO"/>
        </w:rPr>
      </w:pPr>
      <w:r w:rsidRPr="00373057">
        <w:rPr>
          <w:rFonts w:ascii="Times New Roman" w:eastAsia="ＭＳ ゴシック" w:hAnsi="Times New Roman" w:cs="Times New Roman"/>
          <w:b/>
          <w:bCs/>
          <w:color w:val="auto"/>
          <w:u w:val="single"/>
          <w:lang w:val="es-BO"/>
        </w:rPr>
        <w:br w:type="column"/>
      </w:r>
      <w:r w:rsidR="00E76CE0" w:rsidRPr="00373057">
        <w:rPr>
          <w:rFonts w:ascii="Times New Roman" w:eastAsia="ＭＳ ゴシック" w:hAnsi="Times New Roman" w:cs="Times New Roman"/>
          <w:b/>
          <w:bCs/>
          <w:color w:val="auto"/>
          <w:u w:val="single"/>
          <w:lang w:val="es-BO"/>
        </w:rPr>
        <w:lastRenderedPageBreak/>
        <w:t xml:space="preserve">ACUERDO SOBRE </w:t>
      </w:r>
      <w:r w:rsidR="00255C32" w:rsidRPr="00373057">
        <w:rPr>
          <w:rFonts w:ascii="Times New Roman" w:eastAsia="ＭＳ ゴシック" w:hAnsi="Times New Roman" w:cs="Times New Roman"/>
          <w:b/>
          <w:bCs/>
          <w:color w:val="auto"/>
          <w:u w:val="single"/>
          <w:lang w:val="es-BO"/>
        </w:rPr>
        <w:t>LOS</w:t>
      </w:r>
      <w:r w:rsidR="00E76CE0" w:rsidRPr="00373057">
        <w:rPr>
          <w:rFonts w:ascii="Times New Roman" w:eastAsia="ＭＳ ゴシック" w:hAnsi="Times New Roman" w:cs="Times New Roman"/>
          <w:b/>
          <w:bCs/>
          <w:color w:val="auto"/>
          <w:u w:val="single"/>
          <w:lang w:val="es-BO"/>
        </w:rPr>
        <w:t xml:space="preserve"> SERVICIO</w:t>
      </w:r>
      <w:r w:rsidR="00255C32" w:rsidRPr="00373057">
        <w:rPr>
          <w:rFonts w:ascii="Times New Roman" w:eastAsia="ＭＳ ゴシック" w:hAnsi="Times New Roman" w:cs="Times New Roman"/>
          <w:b/>
          <w:bCs/>
          <w:color w:val="auto"/>
          <w:u w:val="single"/>
          <w:lang w:val="es-BO"/>
        </w:rPr>
        <w:t>S</w:t>
      </w:r>
      <w:r w:rsidR="00E76CE0" w:rsidRPr="00373057">
        <w:rPr>
          <w:rFonts w:ascii="Times New Roman" w:eastAsia="ＭＳ ゴシック" w:hAnsi="Times New Roman" w:cs="Times New Roman"/>
          <w:b/>
          <w:bCs/>
          <w:color w:val="auto"/>
          <w:u w:val="single"/>
          <w:lang w:val="es-BO"/>
        </w:rPr>
        <w:t xml:space="preserve"> DE CONSULTORÍA</w:t>
      </w:r>
    </w:p>
    <w:p w14:paraId="2F8A3AA5" w14:textId="77777777" w:rsidR="00AE1455" w:rsidRPr="00373057" w:rsidRDefault="00AE1455" w:rsidP="00AE1455">
      <w:pPr>
        <w:pStyle w:val="Default"/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64F89E10" w14:textId="77777777" w:rsidR="00DC3A23" w:rsidRPr="00373057" w:rsidRDefault="008F3533" w:rsidP="00AE1455">
      <w:pPr>
        <w:pStyle w:val="Default"/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[</w:t>
      </w:r>
      <w:r w:rsidR="00E76CE0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Todas las notas deberán ser eliminadas en el texto final. Cada nombre deberá ser </w:t>
      </w:r>
      <w:r w:rsidR="00B51900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oficial</w:t>
      </w:r>
      <w:r w:rsidR="00E76CE0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 y corresponder al Acuerdo de Donación.</w:t>
      </w:r>
      <w:r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]</w:t>
      </w:r>
    </w:p>
    <w:p w14:paraId="30D4A8A6" w14:textId="77777777" w:rsidR="008F3533" w:rsidRPr="00373057" w:rsidRDefault="008F3533" w:rsidP="00AE1455">
      <w:pPr>
        <w:pStyle w:val="Default"/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6956C42A" w14:textId="18E2D0D2" w:rsidR="00AE1455" w:rsidRPr="00373057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ab/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ESTE ACUERDO, hecho </w:t>
      </w:r>
      <w:r w:rsidR="006B705B" w:rsidRPr="00373057">
        <w:rPr>
          <w:rFonts w:ascii="Times New Roman" w:eastAsia="ＭＳ ゴシック" w:hAnsi="Times New Roman" w:cs="Times New Roman"/>
          <w:color w:val="auto"/>
          <w:sz w:val="22"/>
          <w:lang w:val="es-ES"/>
        </w:rPr>
        <w:t>y celebrado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</w:t>
      </w:r>
      <w:r w:rsidR="006B705B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el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día 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[</w:t>
      </w:r>
      <w:r w:rsidR="00E76CE0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**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de [</w:t>
      </w:r>
      <w:r w:rsidR="00E76CE0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******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], [</w:t>
      </w:r>
      <w:r w:rsidR="00E76CE0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20**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 por y entre [</w:t>
      </w:r>
      <w:r w:rsidR="00E76CE0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nombre de la agencia ejecutora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], [</w:t>
      </w:r>
      <w:r w:rsidR="006653A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nombre </w:t>
      </w:r>
      <w:r w:rsidR="00B51900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oficial</w:t>
      </w:r>
      <w:r w:rsidR="006653A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 de</w:t>
      </w:r>
      <w:r w:rsidR="00E76CE0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 país </w:t>
      </w:r>
      <w:r w:rsidR="006653A8" w:rsidRPr="00373057">
        <w:rPr>
          <w:rFonts w:ascii="Times New Roman" w:eastAsia="ＭＳ ゴシック" w:hAnsi="Times New Roman" w:cs="Times New Roman" w:hint="eastAsia"/>
          <w:i/>
          <w:color w:val="auto"/>
          <w:sz w:val="22"/>
          <w:lang w:val="es-BO"/>
        </w:rPr>
        <w:t xml:space="preserve">del </w:t>
      </w:r>
      <w:r w:rsidR="006653A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Cliente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] (en </w:t>
      </w:r>
      <w:r w:rsidR="00B679CE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lo sucesivo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denominado el </w:t>
      </w:r>
      <w:r w:rsidR="00A36ADE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“</w:t>
      </w:r>
      <w:r w:rsidR="006653A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Cliente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”) y [</w:t>
      </w:r>
      <w:r w:rsidR="00E76CE0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nombre del consultor</w:t>
      </w:r>
      <w:r w:rsidR="00E76CE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], debidamente organizado y existente</w:t>
      </w:r>
      <w:r w:rsidR="002D3B35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bajo las leyes del Japón (en </w:t>
      </w:r>
      <w:r w:rsidR="00B679CE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lo sucesivo</w:t>
      </w:r>
      <w:r w:rsidR="002D3B35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denominado el “Consultor”) (el </w:t>
      </w:r>
      <w:r w:rsidR="006653A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Cliente</w:t>
      </w:r>
      <w:r w:rsidR="002D3B35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y el Consultor, </w:t>
      </w:r>
      <w:r w:rsidR="00B679CE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en lo sucesivo</w:t>
      </w:r>
      <w:r w:rsidR="002D3B35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, </w:t>
      </w:r>
      <w:r w:rsidR="00B5190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conjunta</w:t>
      </w:r>
      <w:r w:rsidR="002D3B35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mente denominad</w:t>
      </w:r>
      <w:r w:rsidR="00451771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o</w:t>
      </w:r>
      <w:r w:rsidR="002D3B35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s l</w:t>
      </w:r>
      <w:r w:rsidR="005D7D82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a</w:t>
      </w:r>
      <w:r w:rsidR="002D3B35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s </w:t>
      </w:r>
      <w:r w:rsidR="00521C27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“Partes”</w:t>
      </w:r>
      <w:r w:rsidR="002D3B35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)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,</w:t>
      </w:r>
    </w:p>
    <w:p w14:paraId="40B0739F" w14:textId="77777777" w:rsidR="00AE1455" w:rsidRPr="00373057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4C5077F9" w14:textId="77777777" w:rsidR="00AE1455" w:rsidRPr="00373057" w:rsidRDefault="002D3B3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[Para Empresa Conjunta</w:t>
      </w:r>
      <w:r w:rsidR="008F3533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 </w:t>
      </w:r>
      <w:r w:rsidR="00DC3A23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共同企業体（</w:t>
      </w:r>
      <w:r w:rsidR="00C544A9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EC</w:t>
      </w:r>
      <w:r w:rsidR="00DC3A23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）</w:t>
      </w:r>
      <w:r w:rsidR="00AE1455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の場合</w:t>
      </w:r>
      <w:r w:rsidR="008F3533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 ]</w:t>
      </w:r>
    </w:p>
    <w:p w14:paraId="461763CC" w14:textId="384E1F15" w:rsidR="00AE1455" w:rsidRPr="00373057" w:rsidRDefault="002D3B3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ab/>
        <w:t xml:space="preserve">ESTE ACUERDO, hecho </w:t>
      </w:r>
      <w:r w:rsidR="005C2D0C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y celebrado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</w:t>
      </w:r>
      <w:r w:rsidR="005C2D0C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el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día 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[</w:t>
      </w:r>
      <w:r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**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de [</w:t>
      </w:r>
      <w:r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******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], [</w:t>
      </w:r>
      <w:r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20**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 por y entre [</w:t>
      </w:r>
      <w:r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nombre de la agencia ejecutora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], [</w:t>
      </w:r>
      <w:r w:rsidR="006653A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nombre de</w:t>
      </w:r>
      <w:r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 país </w:t>
      </w:r>
      <w:r w:rsidR="006653A8" w:rsidRPr="00373057">
        <w:rPr>
          <w:rFonts w:ascii="Times New Roman" w:eastAsia="ＭＳ ゴシック" w:hAnsi="Times New Roman" w:cs="Times New Roman" w:hint="eastAsia"/>
          <w:i/>
          <w:color w:val="auto"/>
          <w:sz w:val="22"/>
          <w:lang w:val="es-BO"/>
        </w:rPr>
        <w:t xml:space="preserve">del </w:t>
      </w:r>
      <w:r w:rsidR="006653A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Cliente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] (en </w:t>
      </w:r>
      <w:r w:rsidR="00A3634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lo sucesivo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denominado el “</w:t>
      </w:r>
      <w:r w:rsidR="006653A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Cliente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”) y [</w:t>
      </w:r>
      <w:r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nombre de la Empresa</w:t>
      </w:r>
      <w:r w:rsidR="005C2D0C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 Conjunta</w:t>
      </w:r>
      <w:r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/Consorcio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] (en </w:t>
      </w:r>
      <w:r w:rsidR="00A3634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lo sucesivo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denominado el “Consultor”) (el </w:t>
      </w:r>
      <w:r w:rsidR="006653A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Cliente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y el Consultor </w:t>
      </w:r>
      <w:r w:rsidR="00A3634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en lo sucesivo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denominad</w:t>
      </w:r>
      <w:r w:rsidR="00B5190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o</w:t>
      </w:r>
      <w:r w:rsidR="005C2D0C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s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</w:t>
      </w:r>
      <w:r w:rsidR="00B51900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conjunta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mente l</w:t>
      </w:r>
      <w:r w:rsidR="005D7D82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a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s </w:t>
      </w:r>
      <w:r w:rsidR="00521C27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“Partes”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), </w:t>
      </w:r>
      <w:r w:rsidR="005C2D0C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formado de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las siguientes entidades, concretamente [</w:t>
      </w:r>
      <w:r w:rsidR="007F3454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nombre del </w:t>
      </w:r>
      <w:r w:rsidR="00EE5292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Miembro Principal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] (en </w:t>
      </w:r>
      <w:r w:rsidR="00A3634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lo sucesivo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denomi</w:t>
      </w:r>
      <w:r w:rsidR="00A3634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n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ado el “</w:t>
      </w:r>
      <w:r w:rsidR="00EE5292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Miembro Principal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”) y [</w:t>
      </w:r>
      <w:r w:rsidR="007F3454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nombre de los miembros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], cada uno de los cuales fueron debidamente organizado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s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y existente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s</w:t>
      </w:r>
      <w:r w:rsidR="007F345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bajo las leyes del Japón,    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</w:t>
      </w:r>
    </w:p>
    <w:p w14:paraId="0A5C68DF" w14:textId="77777777" w:rsidR="008F3533" w:rsidRPr="00373057" w:rsidRDefault="008F3533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162FEBBC" w14:textId="77777777" w:rsidR="00AE1455" w:rsidRPr="00373057" w:rsidRDefault="00481F92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center"/>
        <w:rPr>
          <w:rFonts w:ascii="Times New Roman" w:eastAsia="ＭＳ ゴシック" w:hAnsi="Times New Roman" w:cs="Times New Roman"/>
          <w:color w:val="auto"/>
          <w:sz w:val="22"/>
          <w:u w:val="single"/>
          <w:lang w:val="es-ES"/>
        </w:rPr>
      </w:pPr>
      <w:r w:rsidRPr="00373057">
        <w:rPr>
          <w:rFonts w:ascii="Times New Roman" w:eastAsia="ＭＳ ゴシック" w:hAnsi="Times New Roman" w:cs="Times New Roman"/>
          <w:color w:val="auto"/>
          <w:sz w:val="22"/>
          <w:u w:val="single"/>
          <w:lang w:val="es-ES"/>
        </w:rPr>
        <w:t>DA FE DE QUE</w:t>
      </w:r>
    </w:p>
    <w:p w14:paraId="47735207" w14:textId="77777777" w:rsidR="00AE1455" w:rsidRPr="00373057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ES"/>
        </w:rPr>
      </w:pPr>
    </w:p>
    <w:p w14:paraId="1946A995" w14:textId="0AE6B790" w:rsidR="00AE1455" w:rsidRPr="00373057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color w:val="auto"/>
          <w:sz w:val="22"/>
          <w:lang w:val="es-ES"/>
        </w:rPr>
        <w:tab/>
      </w:r>
      <w:r w:rsidR="00481F92" w:rsidRPr="00373057">
        <w:rPr>
          <w:rFonts w:ascii="Times New Roman" w:hAnsi="Times New Roman"/>
          <w:sz w:val="22"/>
          <w:lang w:val="es-ES"/>
        </w:rPr>
        <w:t>CONSIDERANDO</w:t>
      </w:r>
      <w:r w:rsidR="00481F92" w:rsidRPr="00373057">
        <w:rPr>
          <w:rFonts w:ascii="Times New Roman" w:eastAsia="ＭＳ ゴシック" w:hAnsi="Times New Roman" w:cs="Times New Roman"/>
          <w:color w:val="auto"/>
          <w:sz w:val="22"/>
          <w:lang w:val="es-ES"/>
        </w:rPr>
        <w:t xml:space="preserve"> </w:t>
      </w:r>
      <w:r w:rsidR="00481F92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QUE</w:t>
      </w:r>
      <w:r w:rsidR="00A3634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la Agencia de Cooperación Internacional del </w:t>
      </w:r>
      <w:r w:rsidR="00C544A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Japón (en lo sucesivo denominado</w:t>
      </w:r>
      <w:r w:rsidR="00A3634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“JICA”) </w:t>
      </w:r>
      <w:r w:rsidR="00B679CE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otorga</w:t>
      </w:r>
      <w:r w:rsidR="00AC656B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rá</w:t>
      </w:r>
      <w:r w:rsidR="00B679CE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una donación al Gobierno de [</w:t>
      </w:r>
      <w:r w:rsidR="006653A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nombre de</w:t>
      </w:r>
      <w:r w:rsidR="00B679CE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 país </w:t>
      </w:r>
      <w:r w:rsidR="006653A8" w:rsidRPr="00373057">
        <w:rPr>
          <w:rFonts w:ascii="Times New Roman" w:eastAsia="ＭＳ ゴシック" w:hAnsi="Times New Roman" w:cs="Times New Roman" w:hint="eastAsia"/>
          <w:i/>
          <w:color w:val="auto"/>
          <w:sz w:val="22"/>
          <w:lang w:val="es-BO"/>
        </w:rPr>
        <w:t xml:space="preserve">del </w:t>
      </w:r>
      <w:r w:rsidR="006653A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Cliente</w:t>
      </w:r>
      <w:r w:rsidR="00B679CE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 en base al Acuerdo de Donación</w:t>
      </w:r>
      <w:r w:rsidR="005C54D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(en lo sucesivo denominado “A/D”) firmado el día [**] de [******], [</w:t>
      </w:r>
      <w:r w:rsidR="005C54D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20</w:t>
      </w:r>
      <w:r w:rsidR="005C54D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**] entre el Gobierno de [</w:t>
      </w:r>
      <w:r w:rsidR="006653A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nombre de</w:t>
      </w:r>
      <w:r w:rsidR="005C54D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 xml:space="preserve"> país </w:t>
      </w:r>
      <w:r w:rsidR="006653A8" w:rsidRPr="00373057">
        <w:rPr>
          <w:rFonts w:ascii="Times New Roman" w:eastAsia="ＭＳ ゴシック" w:hAnsi="Times New Roman" w:cs="Times New Roman" w:hint="eastAsia"/>
          <w:i/>
          <w:color w:val="auto"/>
          <w:sz w:val="22"/>
          <w:lang w:val="es-BO"/>
        </w:rPr>
        <w:t xml:space="preserve">del </w:t>
      </w:r>
      <w:r w:rsidR="006653A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Cliente</w:t>
      </w:r>
      <w:r w:rsidR="005C54D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] (en lo sucesivo denominado </w:t>
      </w:r>
      <w:r w:rsidR="00071A7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el </w:t>
      </w:r>
      <w:r w:rsidR="005C54D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“País </w:t>
      </w:r>
      <w:r w:rsidR="006653A8" w:rsidRPr="00373057">
        <w:rPr>
          <w:rFonts w:ascii="Times New Roman" w:eastAsia="ＭＳ ゴシック" w:hAnsi="Times New Roman" w:cs="Times New Roman" w:hint="eastAsia"/>
          <w:color w:val="auto"/>
          <w:sz w:val="22"/>
          <w:lang w:val="es-BO"/>
        </w:rPr>
        <w:t>Receptor</w:t>
      </w:r>
      <w:r w:rsidR="005C54D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”) y JICA respect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o</w:t>
      </w:r>
      <w:r w:rsidR="005C54D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al [</w:t>
      </w:r>
      <w:r w:rsidR="005C54D8" w:rsidRPr="00373057">
        <w:rPr>
          <w:rFonts w:ascii="Times New Roman" w:eastAsia="ＭＳ ゴシック" w:hAnsi="Times New Roman" w:cs="Times New Roman"/>
          <w:i/>
          <w:color w:val="auto"/>
          <w:sz w:val="22"/>
          <w:lang w:val="es-BO"/>
        </w:rPr>
        <w:t>nombre del proyecto en el A/D</w:t>
      </w:r>
      <w:r w:rsidR="005C54D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] (en lo suce</w:t>
      </w:r>
      <w:r w:rsidR="00D62D8A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sivo denominado el “Proyecto”);</w:t>
      </w:r>
    </w:p>
    <w:p w14:paraId="46E46E41" w14:textId="77777777" w:rsidR="00AE1455" w:rsidRPr="00373057" w:rsidRDefault="00AE1455" w:rsidP="00AE1455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44668523" w14:textId="501CB839" w:rsidR="00AE1455" w:rsidRPr="00373057" w:rsidRDefault="00AE1455" w:rsidP="006653A8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ab/>
      </w:r>
      <w:r w:rsidR="005C54D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CONSIDERANDO </w:t>
      </w:r>
      <w:r w:rsidR="00DD763B" w:rsidRPr="00373057">
        <w:rPr>
          <w:rFonts w:ascii="Times New Roman" w:eastAsia="ＭＳ ゴシック" w:hAnsi="Times New Roman" w:cs="Times New Roman" w:hint="eastAsia"/>
          <w:color w:val="auto"/>
          <w:sz w:val="22"/>
          <w:lang w:val="es-BO"/>
        </w:rPr>
        <w:t>QUE</w:t>
      </w:r>
      <w:r w:rsidR="005C54D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el </w:t>
      </w:r>
      <w:r w:rsidR="006653A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Cliente</w:t>
      </w:r>
      <w:r w:rsidR="005C54D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, como una autoridad competente para el Proyecto</w:t>
      </w:r>
      <w:r w:rsidR="00521C27" w:rsidRPr="00373057">
        <w:rPr>
          <w:rFonts w:ascii="Times New Roman" w:eastAsia="ＭＳ ゴシック" w:hAnsi="Times New Roman" w:cs="Times New Roman" w:hint="eastAsia"/>
          <w:color w:val="auto"/>
          <w:sz w:val="22"/>
          <w:lang w:val="es-BO"/>
        </w:rPr>
        <w:t xml:space="preserve"> requiere </w:t>
      </w:r>
      <w:r w:rsidR="00BB45B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recibir </w:t>
      </w:r>
      <w:r w:rsidR="00071A7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los </w:t>
      </w:r>
      <w:r w:rsidR="00BB45B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servicios de consultoría de</w:t>
      </w:r>
      <w:r w:rsidR="00D62D8A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l Consultor para el Proyecto; y</w:t>
      </w:r>
    </w:p>
    <w:p w14:paraId="2C0E5B2B" w14:textId="77777777" w:rsidR="00D62D8A" w:rsidRPr="00373057" w:rsidRDefault="00D62D8A" w:rsidP="006653A8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3DCC5717" w14:textId="78D44349" w:rsidR="00AE1455" w:rsidRPr="00373057" w:rsidRDefault="00AE1455" w:rsidP="006653A8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ab/>
      </w:r>
      <w:r w:rsidR="00BB45B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CONSIDERANDO </w:t>
      </w:r>
      <w:r w:rsidR="00DD763B" w:rsidRPr="00373057">
        <w:rPr>
          <w:rFonts w:ascii="Times New Roman" w:eastAsia="ＭＳ ゴシック" w:hAnsi="Times New Roman" w:cs="Times New Roman" w:hint="eastAsia"/>
          <w:color w:val="auto"/>
          <w:sz w:val="22"/>
          <w:lang w:val="es-BO"/>
        </w:rPr>
        <w:t>QUE</w:t>
      </w:r>
      <w:r w:rsidR="00BB45B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el Consultor está dispuesto a proporcionar esos </w:t>
      </w:r>
      <w:r w:rsidR="00521C27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servicios al </w:t>
      </w:r>
      <w:r w:rsidR="006653A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Cliente</w:t>
      </w:r>
      <w:r w:rsidR="00521C27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bajo los té</w:t>
      </w:r>
      <w:r w:rsidR="00BB45B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rmin</w:t>
      </w:r>
      <w:r w:rsidR="00521C27" w:rsidRPr="00373057">
        <w:rPr>
          <w:rFonts w:ascii="Times New Roman" w:eastAsia="ＭＳ ゴシック" w:hAnsi="Times New Roman" w:cs="Times New Roman" w:hint="eastAsia"/>
          <w:color w:val="auto"/>
          <w:sz w:val="22"/>
          <w:lang w:val="es-BO"/>
        </w:rPr>
        <w:t>o</w:t>
      </w:r>
      <w:r w:rsidR="00BB45B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s y condiciones como 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se </w:t>
      </w:r>
      <w:r w:rsidR="00BB45B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establec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e</w:t>
      </w:r>
      <w:r w:rsidR="00521C27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n</w:t>
      </w:r>
      <w:r w:rsidR="00BB45B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en este Acuerdo; </w:t>
      </w:r>
    </w:p>
    <w:p w14:paraId="6335D85B" w14:textId="77777777" w:rsidR="00AE1455" w:rsidRPr="00373057" w:rsidRDefault="00AE1455" w:rsidP="006653A8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23BA1472" w14:textId="1260ACF5" w:rsidR="00AE1455" w:rsidRPr="00373057" w:rsidRDefault="00AE1455" w:rsidP="006653A8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ab/>
      </w:r>
      <w:r w:rsidR="00BB45B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POR LO TANTO, AHORA, </w:t>
      </w:r>
      <w:r w:rsidR="000E174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considerando los convenios mutuos</w:t>
      </w:r>
      <w:r w:rsidR="00266896" w:rsidRPr="00373057">
        <w:rPr>
          <w:rFonts w:ascii="Times New Roman" w:eastAsia="ＭＳ ゴシック" w:hAnsi="Times New Roman" w:cs="Times New Roman" w:hint="eastAsia"/>
          <w:color w:val="auto"/>
          <w:sz w:val="22"/>
          <w:lang w:val="es-BO"/>
        </w:rPr>
        <w:t>,</w:t>
      </w:r>
      <w:r w:rsidR="00521C27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</w:t>
      </w:r>
      <w:r w:rsidR="000E174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l</w:t>
      </w:r>
      <w:r w:rsidR="005D7D82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a</w:t>
      </w:r>
      <w:r w:rsidR="000E174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s Part</w:t>
      </w:r>
      <w:r w:rsidR="00521C27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e</w:t>
      </w:r>
      <w:r w:rsidR="000E174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s aceptan lo </w:t>
      </w:r>
      <w:r w:rsidR="000E174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lastRenderedPageBreak/>
        <w:t xml:space="preserve">siguiente: </w:t>
      </w:r>
    </w:p>
    <w:p w14:paraId="34AF16C8" w14:textId="77777777" w:rsidR="00AE1455" w:rsidRPr="00373057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3C09C76E" w14:textId="77777777" w:rsidR="006653A8" w:rsidRPr="00373057" w:rsidRDefault="000E1749" w:rsidP="006653A8">
      <w:pPr>
        <w:pStyle w:val="Default"/>
        <w:numPr>
          <w:ilvl w:val="0"/>
          <w:numId w:val="2"/>
        </w:numPr>
        <w:tabs>
          <w:tab w:val="left" w:pos="540"/>
        </w:tabs>
        <w:kinsoku w:val="0"/>
        <w:overflowPunct w:val="0"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Los derechos y obligaciones de cada Part</w:t>
      </w:r>
      <w:r w:rsidR="009F5B0C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e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deberán </w:t>
      </w:r>
      <w:r w:rsidR="00521C27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ser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como </w:t>
      </w:r>
      <w:r w:rsidR="00816C3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se 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establece</w:t>
      </w:r>
      <w:r w:rsidR="00816C3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n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en este Acuerdo, incluyendo: </w:t>
      </w:r>
    </w:p>
    <w:p w14:paraId="5E349975" w14:textId="77777777" w:rsidR="00AE1455" w:rsidRPr="00373057" w:rsidRDefault="00AE1455" w:rsidP="006653A8">
      <w:pPr>
        <w:pStyle w:val="Default"/>
        <w:tabs>
          <w:tab w:val="left" w:pos="540"/>
        </w:tabs>
        <w:kinsoku w:val="0"/>
        <w:overflowPunct w:val="0"/>
        <w:spacing w:line="360" w:lineRule="atLeast"/>
        <w:ind w:left="360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(a)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ab/>
      </w:r>
      <w:r w:rsidR="00BF1F86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el Consultor deberá </w:t>
      </w:r>
      <w:r w:rsidR="009F5B0C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prestar</w:t>
      </w:r>
      <w:r w:rsidR="00BF1F86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sus servicios de acuerdo con las </w:t>
      </w:r>
      <w:r w:rsidR="009F5B0C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disposiciones</w:t>
      </w:r>
      <w:r w:rsidR="00BF1F86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de este Acuerdo y el Contrato (definid</w:t>
      </w:r>
      <w:r w:rsidR="009F5B0C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as</w:t>
      </w:r>
      <w:r w:rsidR="00BF1F86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en las Condiciones Generales del Acuerdo);</w:t>
      </w:r>
    </w:p>
    <w:p w14:paraId="22EFF6D2" w14:textId="77777777" w:rsidR="00AE1455" w:rsidRPr="00373057" w:rsidRDefault="00AE1455" w:rsidP="006653A8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ind w:left="360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(b)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ab/>
      </w:r>
      <w:r w:rsidR="00BF1F86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el </w:t>
      </w:r>
      <w:r w:rsidR="006653A8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Cliente</w:t>
      </w:r>
      <w:r w:rsidR="00BF1F86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deberá realizar los pagos al Consultor de acuerdo a las </w:t>
      </w:r>
      <w:r w:rsidR="009F5B0C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disposiciones</w:t>
      </w:r>
      <w:r w:rsidR="00BF1F86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de este Acuerdo.</w:t>
      </w:r>
    </w:p>
    <w:p w14:paraId="6ADC9D8B" w14:textId="77777777" w:rsidR="00AE1455" w:rsidRPr="00373057" w:rsidRDefault="00AE1455" w:rsidP="00AE1455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ind w:left="360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2C94D3BC" w14:textId="77777777" w:rsidR="00AE1455" w:rsidRPr="00373057" w:rsidRDefault="00BF1F86" w:rsidP="00AE1455">
      <w:pPr>
        <w:pStyle w:val="Default"/>
        <w:numPr>
          <w:ilvl w:val="0"/>
          <w:numId w:val="2"/>
        </w:numPr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Los siguientes documentos deberán ser considerados para formar</w:t>
      </w:r>
      <w:r w:rsidR="00816C33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parte y 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ser leídos e interpretados como parte de este Acuerdo. Este Acuerdo deberá prevalecer </w:t>
      </w:r>
      <w:r w:rsidR="002E4F0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sobre</w:t>
      </w:r>
      <w:r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</w:t>
      </w:r>
      <w:r w:rsidR="002E4F0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todos los dem</w:t>
      </w:r>
      <w:r w:rsidR="002E4F04" w:rsidRPr="00373057">
        <w:rPr>
          <w:rFonts w:ascii="Times New Roman" w:eastAsia="ＭＳ ゴシック" w:hAnsi="Times New Roman" w:cs="Times New Roman"/>
          <w:color w:val="auto"/>
          <w:sz w:val="22"/>
          <w:lang w:val="es-ES"/>
        </w:rPr>
        <w:t>á</w:t>
      </w:r>
      <w:r w:rsidR="002E4F0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s 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documento</w:t>
      </w:r>
      <w:r w:rsidR="002E4F04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s siguientes</w:t>
      </w:r>
      <w:r w:rsidR="009B635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. Las palabras y expresiones deberán tener los mismos significados </w:t>
      </w:r>
      <w:r w:rsidR="00BD62C7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que </w:t>
      </w:r>
      <w:r w:rsidR="009B635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los que están </w:t>
      </w:r>
      <w:r w:rsidR="00BD62C7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>estipulados</w:t>
      </w:r>
      <w:r w:rsidR="009B635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 en este Acuerdo y en las Condiciones Generales de</w:t>
      </w:r>
      <w:r w:rsidR="00B45EDF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l </w:t>
      </w:r>
      <w:r w:rsidR="009B6359" w:rsidRPr="00373057">
        <w:rPr>
          <w:rFonts w:ascii="Times New Roman" w:eastAsia="ＭＳ ゴシック" w:hAnsi="Times New Roman" w:cs="Times New Roman"/>
          <w:color w:val="auto"/>
          <w:sz w:val="22"/>
          <w:lang w:val="es-BO"/>
        </w:rPr>
        <w:t xml:space="preserve">Acuerdo. </w:t>
      </w:r>
    </w:p>
    <w:p w14:paraId="648B9F0C" w14:textId="77777777" w:rsidR="00AE1455" w:rsidRPr="00373057" w:rsidRDefault="009B6359" w:rsidP="00AE1455">
      <w:pPr>
        <w:numPr>
          <w:ilvl w:val="0"/>
          <w:numId w:val="1"/>
        </w:numPr>
        <w:kinsoku w:val="0"/>
        <w:overflowPunct w:val="0"/>
        <w:adjustRightInd w:val="0"/>
        <w:spacing w:line="360" w:lineRule="atLeast"/>
        <w:ind w:left="1021" w:hanging="454"/>
        <w:jc w:val="both"/>
        <w:textAlignment w:val="baseline"/>
        <w:rPr>
          <w:rFonts w:ascii="Times New Roman" w:hAnsi="Times New Roman"/>
          <w:sz w:val="22"/>
          <w:lang w:val="es-BO"/>
        </w:rPr>
      </w:pPr>
      <w:r w:rsidRPr="00373057">
        <w:rPr>
          <w:rFonts w:ascii="Times New Roman" w:hAnsi="Times New Roman"/>
          <w:sz w:val="22"/>
          <w:lang w:val="es-BO"/>
        </w:rPr>
        <w:t>Con</w:t>
      </w:r>
      <w:r w:rsidR="00B45EDF" w:rsidRPr="00373057">
        <w:rPr>
          <w:rFonts w:ascii="Times New Roman" w:hAnsi="Times New Roman"/>
          <w:sz w:val="22"/>
          <w:lang w:val="es-BO"/>
        </w:rPr>
        <w:t>diciones Especiales del Acuerdo</w:t>
      </w:r>
      <w:r w:rsidR="00AE1455" w:rsidRPr="00373057">
        <w:rPr>
          <w:rFonts w:ascii="Times New Roman" w:hAnsi="Times New Roman"/>
          <w:sz w:val="22"/>
          <w:lang w:val="es-BO"/>
        </w:rPr>
        <w:t>,</w:t>
      </w:r>
    </w:p>
    <w:p w14:paraId="5B6181B3" w14:textId="40DCD07E" w:rsidR="00AE1455" w:rsidRPr="00373057" w:rsidRDefault="009B6359" w:rsidP="00AE1455">
      <w:pPr>
        <w:numPr>
          <w:ilvl w:val="0"/>
          <w:numId w:val="1"/>
        </w:numPr>
        <w:kinsoku w:val="0"/>
        <w:overflowPunct w:val="0"/>
        <w:adjustRightInd w:val="0"/>
        <w:spacing w:line="360" w:lineRule="atLeast"/>
        <w:ind w:left="1021" w:hanging="454"/>
        <w:jc w:val="both"/>
        <w:textAlignment w:val="baseline"/>
        <w:rPr>
          <w:rFonts w:ascii="Times New Roman" w:hAnsi="Times New Roman"/>
          <w:sz w:val="22"/>
          <w:lang w:val="es-BO"/>
        </w:rPr>
      </w:pPr>
      <w:r w:rsidRPr="00373057">
        <w:rPr>
          <w:rFonts w:ascii="Times New Roman" w:hAnsi="Times New Roman"/>
          <w:sz w:val="22"/>
          <w:lang w:val="es-BO"/>
        </w:rPr>
        <w:t xml:space="preserve">Condiciones Generales del Acuerdo (incluyendo </w:t>
      </w:r>
      <w:r w:rsidR="00CB7DE9" w:rsidRPr="00373057">
        <w:rPr>
          <w:rFonts w:ascii="Times New Roman" w:hAnsi="Times New Roman"/>
          <w:sz w:val="22"/>
          <w:lang w:val="es-BO"/>
        </w:rPr>
        <w:t>los Anexos</w:t>
      </w:r>
      <w:r w:rsidR="00B45EDF" w:rsidRPr="00373057">
        <w:rPr>
          <w:rFonts w:ascii="Times New Roman" w:hAnsi="Times New Roman"/>
          <w:sz w:val="22"/>
          <w:lang w:val="es-BO"/>
        </w:rPr>
        <w:t>), y</w:t>
      </w:r>
    </w:p>
    <w:p w14:paraId="46B990E9" w14:textId="463FFB48" w:rsidR="00AE1455" w:rsidRPr="00373057" w:rsidRDefault="009B6359" w:rsidP="00AE1455">
      <w:pPr>
        <w:numPr>
          <w:ilvl w:val="0"/>
          <w:numId w:val="1"/>
        </w:numPr>
        <w:kinsoku w:val="0"/>
        <w:overflowPunct w:val="0"/>
        <w:adjustRightInd w:val="0"/>
        <w:spacing w:line="360" w:lineRule="atLeast"/>
        <w:ind w:left="1021" w:hanging="454"/>
        <w:jc w:val="both"/>
        <w:textAlignment w:val="baseline"/>
        <w:rPr>
          <w:rFonts w:ascii="Times New Roman" w:hAnsi="Times New Roman"/>
          <w:sz w:val="22"/>
          <w:lang w:val="es-BO"/>
        </w:rPr>
      </w:pPr>
      <w:r w:rsidRPr="00373057">
        <w:rPr>
          <w:rFonts w:ascii="Times New Roman" w:hAnsi="Times New Roman"/>
          <w:sz w:val="22"/>
          <w:lang w:val="es-BO"/>
        </w:rPr>
        <w:t xml:space="preserve">Reconocimiento de Cumplimiento </w:t>
      </w:r>
      <w:r w:rsidR="00481F92" w:rsidRPr="00373057">
        <w:rPr>
          <w:rFonts w:ascii="Times New Roman" w:hAnsi="Times New Roman"/>
          <w:sz w:val="22"/>
          <w:lang w:val="es-BO"/>
        </w:rPr>
        <w:t>de</w:t>
      </w:r>
      <w:r w:rsidRPr="00373057">
        <w:rPr>
          <w:rFonts w:ascii="Times New Roman" w:hAnsi="Times New Roman"/>
          <w:sz w:val="22"/>
          <w:lang w:val="es-BO"/>
        </w:rPr>
        <w:t xml:space="preserve"> las </w:t>
      </w:r>
      <w:r w:rsidR="00FC601E" w:rsidRPr="00373057">
        <w:rPr>
          <w:rFonts w:ascii="Times New Roman" w:hAnsi="Times New Roman"/>
          <w:sz w:val="22"/>
          <w:lang w:val="es-BO"/>
        </w:rPr>
        <w:t>Directrices de Adquisición para la</w:t>
      </w:r>
      <w:r w:rsidR="000616A5" w:rsidRPr="00373057">
        <w:rPr>
          <w:rFonts w:ascii="Times New Roman" w:hAnsi="Times New Roman" w:hint="eastAsia"/>
          <w:sz w:val="22"/>
          <w:lang w:val="es-BO"/>
        </w:rPr>
        <w:t>s</w:t>
      </w:r>
      <w:r w:rsidR="00FC601E" w:rsidRPr="00373057">
        <w:rPr>
          <w:rFonts w:ascii="Times New Roman" w:hAnsi="Times New Roman"/>
          <w:sz w:val="22"/>
          <w:lang w:val="es-BO"/>
        </w:rPr>
        <w:t xml:space="preserve"> </w:t>
      </w:r>
      <w:r w:rsidR="000616A5" w:rsidRPr="00373057">
        <w:rPr>
          <w:rFonts w:ascii="Times New Roman" w:hAnsi="Times New Roman"/>
          <w:sz w:val="22"/>
          <w:lang w:val="es-BO"/>
        </w:rPr>
        <w:t>Donaciones</w:t>
      </w:r>
      <w:r w:rsidR="006C5C26" w:rsidRPr="00373057">
        <w:rPr>
          <w:rFonts w:ascii="Times New Roman" w:hAnsi="Times New Roman" w:hint="eastAsia"/>
          <w:sz w:val="22"/>
          <w:lang w:val="es-BO"/>
        </w:rPr>
        <w:t xml:space="preserve"> </w:t>
      </w:r>
      <w:r w:rsidR="00FC601E" w:rsidRPr="00373057">
        <w:rPr>
          <w:rFonts w:ascii="Times New Roman" w:hAnsi="Times New Roman"/>
          <w:sz w:val="22"/>
          <w:lang w:val="es-BO"/>
        </w:rPr>
        <w:t>Japonesa</w:t>
      </w:r>
      <w:r w:rsidR="000616A5" w:rsidRPr="00373057">
        <w:rPr>
          <w:rFonts w:ascii="Times New Roman" w:hAnsi="Times New Roman" w:hint="eastAsia"/>
          <w:sz w:val="22"/>
          <w:lang w:val="es-BO"/>
        </w:rPr>
        <w:t xml:space="preserve">s </w:t>
      </w:r>
      <w:r w:rsidRPr="00373057">
        <w:rPr>
          <w:rFonts w:ascii="Times New Roman" w:hAnsi="Times New Roman"/>
          <w:sz w:val="22"/>
          <w:lang w:val="es-BO"/>
        </w:rPr>
        <w:t xml:space="preserve">(Tipo I). </w:t>
      </w:r>
    </w:p>
    <w:p w14:paraId="57F90F2A" w14:textId="77777777" w:rsidR="00AE1455" w:rsidRPr="00373057" w:rsidRDefault="00AE1455" w:rsidP="00AE1455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08C793E8" w14:textId="6BD107F8" w:rsidR="00AE1455" w:rsidRPr="00373057" w:rsidRDefault="00AE1455" w:rsidP="00AE1455">
      <w:pPr>
        <w:pStyle w:val="Default"/>
        <w:tabs>
          <w:tab w:val="left" w:pos="48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sz w:val="22"/>
          <w:lang w:val="es-BO"/>
        </w:rPr>
      </w:pPr>
      <w:r w:rsidRPr="00373057">
        <w:rPr>
          <w:rFonts w:ascii="Times New Roman" w:eastAsia="ＭＳ ゴシック" w:hAnsi="Times New Roman" w:cs="Times New Roman"/>
          <w:sz w:val="22"/>
          <w:lang w:val="es-BO"/>
        </w:rPr>
        <w:tab/>
      </w:r>
      <w:r w:rsidR="009B6359" w:rsidRPr="00373057">
        <w:rPr>
          <w:rFonts w:ascii="Times New Roman" w:eastAsia="ＭＳ ゴシック" w:hAnsi="Times New Roman" w:cs="Times New Roman"/>
          <w:sz w:val="22"/>
          <w:lang w:val="es-BO"/>
        </w:rPr>
        <w:t>E</w:t>
      </w:r>
      <w:r w:rsidR="00481F92" w:rsidRPr="00373057">
        <w:rPr>
          <w:rFonts w:ascii="Times New Roman" w:eastAsia="ＭＳ ゴシック" w:hAnsi="Times New Roman" w:cs="Times New Roman"/>
          <w:sz w:val="22"/>
          <w:lang w:val="es-BO"/>
        </w:rPr>
        <w:t>n</w:t>
      </w:r>
      <w:r w:rsidR="009B6359" w:rsidRPr="00373057">
        <w:rPr>
          <w:rFonts w:ascii="Times New Roman" w:eastAsia="ＭＳ ゴシック" w:hAnsi="Times New Roman" w:cs="Times New Roman"/>
          <w:sz w:val="22"/>
          <w:lang w:val="es-BO"/>
        </w:rPr>
        <w:t xml:space="preserve"> </w:t>
      </w:r>
      <w:r w:rsidR="00481F92" w:rsidRPr="00373057">
        <w:rPr>
          <w:rFonts w:ascii="Times New Roman" w:eastAsia="ＭＳ ゴシック" w:hAnsi="Times New Roman" w:cs="Times New Roman"/>
          <w:sz w:val="22"/>
          <w:lang w:val="es-BO"/>
        </w:rPr>
        <w:t>prueba de conformidad</w:t>
      </w:r>
      <w:r w:rsidR="009B6359" w:rsidRPr="00373057">
        <w:rPr>
          <w:rFonts w:ascii="Times New Roman" w:eastAsia="ＭＳ ゴシック" w:hAnsi="Times New Roman" w:cs="Times New Roman"/>
          <w:sz w:val="22"/>
          <w:lang w:val="es-BO"/>
        </w:rPr>
        <w:t>, l</w:t>
      </w:r>
      <w:r w:rsidR="005D7D82" w:rsidRPr="00373057">
        <w:rPr>
          <w:rFonts w:ascii="Times New Roman" w:eastAsia="ＭＳ ゴシック" w:hAnsi="Times New Roman" w:cs="Times New Roman"/>
          <w:sz w:val="22"/>
          <w:lang w:val="es-BO"/>
        </w:rPr>
        <w:t>a</w:t>
      </w:r>
      <w:r w:rsidR="009B6359" w:rsidRPr="00373057">
        <w:rPr>
          <w:rFonts w:ascii="Times New Roman" w:eastAsia="ＭＳ ゴシック" w:hAnsi="Times New Roman" w:cs="Times New Roman"/>
          <w:sz w:val="22"/>
          <w:lang w:val="es-BO"/>
        </w:rPr>
        <w:t>s Part</w:t>
      </w:r>
      <w:r w:rsidR="00816C33" w:rsidRPr="00373057">
        <w:rPr>
          <w:rFonts w:ascii="Times New Roman" w:eastAsia="ＭＳ ゴシック" w:hAnsi="Times New Roman" w:cs="Times New Roman"/>
          <w:sz w:val="22"/>
          <w:lang w:val="es-BO"/>
        </w:rPr>
        <w:t>e</w:t>
      </w:r>
      <w:r w:rsidR="009B6359" w:rsidRPr="00373057">
        <w:rPr>
          <w:rFonts w:ascii="Times New Roman" w:eastAsia="ＭＳ ゴシック" w:hAnsi="Times New Roman" w:cs="Times New Roman"/>
          <w:sz w:val="22"/>
          <w:lang w:val="es-BO"/>
        </w:rPr>
        <w:t xml:space="preserve">s </w:t>
      </w:r>
      <w:r w:rsidR="00A553F3" w:rsidRPr="00373057">
        <w:rPr>
          <w:rFonts w:ascii="Times New Roman" w:eastAsia="ＭＳ ゴシック" w:hAnsi="Times New Roman" w:cs="Times New Roman"/>
          <w:sz w:val="22"/>
          <w:lang w:val="es-BO"/>
        </w:rPr>
        <w:t xml:space="preserve">presentes han </w:t>
      </w:r>
      <w:r w:rsidR="00543D75" w:rsidRPr="00373057">
        <w:rPr>
          <w:rFonts w:ascii="Times New Roman" w:eastAsia="ＭＳ ゴシック" w:hAnsi="Times New Roman" w:cs="Times New Roman"/>
          <w:sz w:val="22"/>
          <w:lang w:val="es-BO"/>
        </w:rPr>
        <w:t>concluido</w:t>
      </w:r>
      <w:r w:rsidR="00A553F3" w:rsidRPr="00373057">
        <w:rPr>
          <w:rFonts w:ascii="Times New Roman" w:eastAsia="ＭＳ ゴシック" w:hAnsi="Times New Roman" w:cs="Times New Roman"/>
          <w:sz w:val="22"/>
          <w:lang w:val="es-BO"/>
        </w:rPr>
        <w:t xml:space="preserve"> que este Acuerdo sea firmado en</w:t>
      </w:r>
      <w:r w:rsidR="00170BFC" w:rsidRPr="00373057">
        <w:rPr>
          <w:rFonts w:ascii="Times New Roman" w:eastAsia="ＭＳ ゴシック" w:hAnsi="Times New Roman" w:cs="Times New Roman"/>
          <w:sz w:val="22"/>
          <w:lang w:val="es-BO"/>
        </w:rPr>
        <w:t xml:space="preserve"> la fecha escrita anteriormente</w:t>
      </w:r>
      <w:r w:rsidR="00A553F3" w:rsidRPr="00373057">
        <w:rPr>
          <w:rFonts w:ascii="Times New Roman" w:eastAsia="ＭＳ ゴシック" w:hAnsi="Times New Roman" w:cs="Times New Roman"/>
          <w:sz w:val="22"/>
          <w:lang w:val="es-BO"/>
        </w:rPr>
        <w:t xml:space="preserve"> con sus nombres respec</w:t>
      </w:r>
      <w:r w:rsidR="00816C33" w:rsidRPr="00373057">
        <w:rPr>
          <w:rFonts w:ascii="Times New Roman" w:eastAsia="ＭＳ ゴシック" w:hAnsi="Times New Roman" w:cs="Times New Roman"/>
          <w:sz w:val="22"/>
          <w:lang w:val="es-BO"/>
        </w:rPr>
        <w:t>tivos</w:t>
      </w:r>
      <w:r w:rsidR="00DD763B" w:rsidRPr="00373057">
        <w:rPr>
          <w:rFonts w:ascii="Times New Roman" w:eastAsia="ＭＳ ゴシック" w:hAnsi="Times New Roman" w:cs="Times New Roman" w:hint="eastAsia"/>
          <w:sz w:val="22"/>
          <w:lang w:val="es-BO"/>
        </w:rPr>
        <w:t>,</w:t>
      </w:r>
      <w:r w:rsidR="00816C33" w:rsidRPr="00373057">
        <w:rPr>
          <w:rFonts w:ascii="Times New Roman" w:eastAsia="ＭＳ ゴシック" w:hAnsi="Times New Roman" w:cs="Times New Roman"/>
          <w:sz w:val="22"/>
          <w:lang w:val="es-BO"/>
        </w:rPr>
        <w:t xml:space="preserve"> </w:t>
      </w:r>
      <w:r w:rsidR="00293E09" w:rsidRPr="00373057">
        <w:rPr>
          <w:rFonts w:ascii="Times New Roman" w:eastAsia="ＭＳ ゴシック" w:hAnsi="Times New Roman" w:cs="Times New Roman" w:hint="eastAsia"/>
          <w:sz w:val="22"/>
          <w:lang w:val="es-BO"/>
        </w:rPr>
        <w:t>por</w:t>
      </w:r>
      <w:r w:rsidR="00816C33" w:rsidRPr="00373057">
        <w:rPr>
          <w:rFonts w:ascii="Times New Roman" w:eastAsia="ＭＳ ゴシック" w:hAnsi="Times New Roman" w:cs="Times New Roman"/>
          <w:sz w:val="22"/>
          <w:lang w:val="es-BO"/>
        </w:rPr>
        <w:t xml:space="preserve"> duplicado, </w:t>
      </w:r>
      <w:r w:rsidR="00A553F3" w:rsidRPr="00373057">
        <w:rPr>
          <w:rFonts w:ascii="Times New Roman" w:eastAsia="ＭＳ ゴシック" w:hAnsi="Times New Roman" w:cs="Times New Roman"/>
          <w:sz w:val="22"/>
          <w:lang w:val="es-BO"/>
        </w:rPr>
        <w:t xml:space="preserve">conservando </w:t>
      </w:r>
      <w:r w:rsidR="00DD763B" w:rsidRPr="00373057">
        <w:rPr>
          <w:rFonts w:ascii="Times New Roman" w:eastAsia="ＭＳ ゴシック" w:hAnsi="Times New Roman" w:cs="Times New Roman"/>
          <w:sz w:val="22"/>
          <w:lang w:val="es-BO"/>
        </w:rPr>
        <w:t xml:space="preserve">cada Parte </w:t>
      </w:r>
      <w:r w:rsidR="00A553F3" w:rsidRPr="00373057">
        <w:rPr>
          <w:rFonts w:ascii="Times New Roman" w:eastAsia="ＭＳ ゴシック" w:hAnsi="Times New Roman" w:cs="Times New Roman"/>
          <w:sz w:val="22"/>
          <w:lang w:val="es-BO"/>
        </w:rPr>
        <w:t xml:space="preserve">una (1) copia del mismo.   </w:t>
      </w:r>
    </w:p>
    <w:p w14:paraId="6B81CFFE" w14:textId="77777777" w:rsidR="00AE1455" w:rsidRPr="00373057" w:rsidRDefault="00AE1455" w:rsidP="00AE1455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6E1543A0" w14:textId="77777777" w:rsidR="00AE1455" w:rsidRPr="00373057" w:rsidRDefault="00AE1455" w:rsidP="00AE1455">
      <w:pPr>
        <w:pStyle w:val="Default"/>
        <w:tabs>
          <w:tab w:val="left" w:pos="540"/>
        </w:tabs>
        <w:kinsoku w:val="0"/>
        <w:overflowPunct w:val="0"/>
        <w:autoSpaceDN/>
        <w:spacing w:line="360" w:lineRule="atLeast"/>
        <w:jc w:val="both"/>
        <w:rPr>
          <w:rFonts w:ascii="Times New Roman" w:eastAsia="ＭＳ ゴシック" w:hAnsi="Times New Roman" w:cs="Times New Roman"/>
          <w:color w:val="auto"/>
          <w:sz w:val="22"/>
          <w:lang w:val="es-BO"/>
        </w:rPr>
      </w:pPr>
    </w:p>
    <w:p w14:paraId="40D030CF" w14:textId="77777777" w:rsidR="00AE1455" w:rsidRPr="00373057" w:rsidRDefault="00A553F3" w:rsidP="00F6197F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BO"/>
        </w:rPr>
      </w:pP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 xml:space="preserve">El </w:t>
      </w:r>
      <w:r w:rsidR="006653A8" w:rsidRPr="00373057">
        <w:rPr>
          <w:rFonts w:ascii="Times New Roman" w:eastAsia="ＭＳ ゴシック" w:hAnsi="Times New Roman"/>
          <w:sz w:val="22"/>
          <w:szCs w:val="24"/>
          <w:lang w:val="es-BO"/>
        </w:rPr>
        <w:t>Cliente</w:t>
      </w:r>
      <w:r w:rsidR="00AE1455" w:rsidRPr="00373057">
        <w:rPr>
          <w:rFonts w:ascii="Times New Roman" w:eastAsia="ＭＳ ゴシック" w:hAnsi="Times New Roman"/>
          <w:sz w:val="22"/>
          <w:szCs w:val="24"/>
          <w:lang w:val="es-BO"/>
        </w:rPr>
        <w:tab/>
      </w: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El Consultor</w:t>
      </w:r>
    </w:p>
    <w:p w14:paraId="0DED4D65" w14:textId="77777777" w:rsidR="00AE1455" w:rsidRPr="00373057" w:rsidRDefault="00AE1455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sz w:val="22"/>
          <w:szCs w:val="24"/>
          <w:lang w:val="es-BO"/>
        </w:rPr>
      </w:pPr>
    </w:p>
    <w:p w14:paraId="63BEC726" w14:textId="77777777" w:rsidR="00AE1455" w:rsidRPr="00373057" w:rsidRDefault="00AE1455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sz w:val="22"/>
          <w:szCs w:val="24"/>
          <w:lang w:val="es-BO"/>
        </w:rPr>
      </w:pPr>
    </w:p>
    <w:p w14:paraId="28EAE422" w14:textId="77777777" w:rsidR="00AE1455" w:rsidRPr="00373057" w:rsidRDefault="006E5CC5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b/>
          <w:sz w:val="22"/>
          <w:szCs w:val="24"/>
          <w:lang w:val="es-BO"/>
        </w:rPr>
      </w:pPr>
      <w:r w:rsidRPr="00373057">
        <w:rPr>
          <w:rFonts w:ascii="Times New Roman" w:eastAsia="ＭＳ ゴシック" w:hAnsi="Times New Roman"/>
          <w:b/>
          <w:sz w:val="22"/>
          <w:szCs w:val="24"/>
          <w:u w:val="single"/>
          <w:lang w:val="es-BO"/>
        </w:rPr>
        <w:t>[</w:t>
      </w:r>
      <w:r w:rsidR="00A553F3" w:rsidRPr="00373057">
        <w:rPr>
          <w:rFonts w:ascii="Times New Roman" w:eastAsia="ＭＳ ゴシック" w:hAnsi="Times New Roman"/>
          <w:b/>
          <w:i/>
          <w:sz w:val="22"/>
          <w:szCs w:val="24"/>
          <w:u w:val="single"/>
          <w:lang w:val="es-BO"/>
        </w:rPr>
        <w:t>Firma</w:t>
      </w:r>
      <w:r w:rsidRPr="00373057">
        <w:rPr>
          <w:rFonts w:ascii="Times New Roman" w:eastAsia="ＭＳ ゴシック" w:hAnsi="Times New Roman"/>
          <w:b/>
          <w:sz w:val="22"/>
          <w:szCs w:val="24"/>
          <w:u w:val="single"/>
          <w:lang w:val="es-BO"/>
        </w:rPr>
        <w:t>]</w:t>
      </w:r>
      <w:r w:rsidR="00AE1455" w:rsidRPr="00373057">
        <w:rPr>
          <w:rFonts w:ascii="Times New Roman" w:eastAsia="ＭＳ ゴシック" w:hAnsi="Times New Roman"/>
          <w:b/>
          <w:sz w:val="22"/>
          <w:szCs w:val="24"/>
          <w:u w:val="single"/>
          <w:lang w:val="es-BO"/>
        </w:rPr>
        <w:t xml:space="preserve">                     </w:t>
      </w:r>
      <w:r w:rsidR="00AE1455" w:rsidRPr="00373057">
        <w:rPr>
          <w:rFonts w:ascii="Times New Roman" w:eastAsia="ＭＳ ゴシック" w:hAnsi="Times New Roman"/>
          <w:b/>
          <w:sz w:val="22"/>
          <w:szCs w:val="24"/>
          <w:lang w:val="es-BO"/>
        </w:rPr>
        <w:tab/>
      </w:r>
      <w:r w:rsidRPr="00373057">
        <w:rPr>
          <w:rFonts w:ascii="Times New Roman" w:eastAsia="ＭＳ ゴシック" w:hAnsi="Times New Roman"/>
          <w:b/>
          <w:sz w:val="22"/>
          <w:szCs w:val="24"/>
          <w:u w:val="single"/>
          <w:lang w:val="es-BO"/>
        </w:rPr>
        <w:t>[</w:t>
      </w:r>
      <w:r w:rsidR="00A553F3" w:rsidRPr="00373057">
        <w:rPr>
          <w:rFonts w:ascii="Times New Roman" w:eastAsia="ＭＳ ゴシック" w:hAnsi="Times New Roman"/>
          <w:b/>
          <w:i/>
          <w:sz w:val="22"/>
          <w:szCs w:val="24"/>
          <w:u w:val="single"/>
          <w:lang w:val="es-BO"/>
        </w:rPr>
        <w:t>Firma</w:t>
      </w:r>
      <w:r w:rsidRPr="00373057">
        <w:rPr>
          <w:rFonts w:ascii="Times New Roman" w:eastAsia="ＭＳ ゴシック" w:hAnsi="Times New Roman"/>
          <w:b/>
          <w:sz w:val="22"/>
          <w:szCs w:val="24"/>
          <w:u w:val="single"/>
          <w:lang w:val="es-BO"/>
        </w:rPr>
        <w:t xml:space="preserve">] </w:t>
      </w:r>
      <w:r w:rsidR="00AE1455" w:rsidRPr="00373057">
        <w:rPr>
          <w:rFonts w:ascii="Times New Roman" w:eastAsia="ＭＳ ゴシック" w:hAnsi="Times New Roman"/>
          <w:b/>
          <w:sz w:val="22"/>
          <w:szCs w:val="24"/>
          <w:u w:val="single"/>
          <w:lang w:val="es-BO"/>
        </w:rPr>
        <w:t xml:space="preserve">                    </w:t>
      </w:r>
    </w:p>
    <w:p w14:paraId="563EB255" w14:textId="77777777" w:rsidR="00AE1455" w:rsidRPr="00373057" w:rsidRDefault="008F3533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sz w:val="22"/>
          <w:szCs w:val="24"/>
          <w:lang w:val="es-BO"/>
        </w:rPr>
      </w:pP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[</w:t>
      </w:r>
      <w:r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>N</w:t>
      </w:r>
      <w:r w:rsidR="00A553F3"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>ombre del firmante</w:t>
      </w: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]</w:t>
      </w: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ab/>
        <w:t>[</w:t>
      </w:r>
      <w:r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>N</w:t>
      </w:r>
      <w:r w:rsidR="00A553F3"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>ombre del firmante</w:t>
      </w: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]</w:t>
      </w:r>
    </w:p>
    <w:p w14:paraId="3E4C59BF" w14:textId="77777777" w:rsidR="00AE1455" w:rsidRPr="00373057" w:rsidRDefault="008F3533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sz w:val="22"/>
          <w:szCs w:val="24"/>
          <w:lang w:val="es-BO"/>
        </w:rPr>
      </w:pP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[</w:t>
      </w:r>
      <w:r w:rsidR="00570218" w:rsidRPr="00373057">
        <w:rPr>
          <w:rFonts w:ascii="Times New Roman" w:eastAsia="ＭＳ ゴシック" w:hAnsi="Times New Roman" w:hint="eastAsia"/>
          <w:sz w:val="22"/>
          <w:szCs w:val="24"/>
          <w:lang w:val="es-BO"/>
        </w:rPr>
        <w:t>Cargo</w:t>
      </w:r>
      <w:r w:rsidR="00A553F3"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 xml:space="preserve"> del firmante</w:t>
      </w: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]</w:t>
      </w: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ab/>
        <w:t>[</w:t>
      </w:r>
      <w:r w:rsidR="00570218" w:rsidRPr="00373057">
        <w:rPr>
          <w:rFonts w:ascii="Times New Roman" w:eastAsia="ＭＳ ゴシック" w:hAnsi="Times New Roman" w:hint="eastAsia"/>
          <w:sz w:val="22"/>
          <w:szCs w:val="24"/>
          <w:lang w:val="es-BO"/>
        </w:rPr>
        <w:t>Cargo</w:t>
      </w:r>
      <w:r w:rsidR="00A553F3"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 xml:space="preserve"> del firmante</w:t>
      </w: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]</w:t>
      </w:r>
    </w:p>
    <w:p w14:paraId="121BB953" w14:textId="77777777" w:rsidR="00AE1455" w:rsidRPr="00373057" w:rsidRDefault="008F3533" w:rsidP="00AE1455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jc w:val="both"/>
        <w:rPr>
          <w:rFonts w:ascii="Times New Roman" w:eastAsia="ＭＳ ゴシック" w:hAnsi="Times New Roman"/>
          <w:sz w:val="22"/>
          <w:szCs w:val="24"/>
          <w:lang w:val="es-BO"/>
        </w:rPr>
      </w:pP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[</w:t>
      </w:r>
      <w:r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>N</w:t>
      </w:r>
      <w:r w:rsidR="00A553F3"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>ombre de la agencia ejecutora</w:t>
      </w: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]</w:t>
      </w: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ab/>
        <w:t>[</w:t>
      </w:r>
      <w:r w:rsidR="00A553F3"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>Nombre del Consultor</w:t>
      </w: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]</w:t>
      </w:r>
    </w:p>
    <w:p w14:paraId="4CA15CD3" w14:textId="77777777" w:rsidR="004421B3" w:rsidRPr="00D62D8A" w:rsidRDefault="008F3533" w:rsidP="00D62D8A">
      <w:pPr>
        <w:pStyle w:val="a3"/>
        <w:tabs>
          <w:tab w:val="left" w:pos="4816"/>
        </w:tabs>
        <w:kinsoku w:val="0"/>
        <w:overflowPunct w:val="0"/>
        <w:spacing w:line="360" w:lineRule="atLeast"/>
        <w:ind w:left="0"/>
        <w:rPr>
          <w:rFonts w:ascii="Times New Roman" w:eastAsia="ＭＳ ゴシック" w:hAnsi="Times New Roman"/>
          <w:sz w:val="22"/>
          <w:szCs w:val="24"/>
          <w:lang w:val="es-BO"/>
        </w:rPr>
      </w:pP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[</w:t>
      </w:r>
      <w:r w:rsidR="00AE1455"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>N</w:t>
      </w:r>
      <w:r w:rsidR="00F6197F"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>ombre de</w:t>
      </w:r>
      <w:r w:rsidR="00A553F3"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 xml:space="preserve"> país</w:t>
      </w:r>
      <w:r w:rsidR="00F6197F" w:rsidRPr="00373057">
        <w:rPr>
          <w:rFonts w:ascii="Times New Roman" w:eastAsia="ＭＳ ゴシック" w:hAnsi="Times New Roman" w:hint="eastAsia"/>
          <w:i/>
          <w:sz w:val="22"/>
          <w:szCs w:val="24"/>
          <w:lang w:val="es-BO"/>
        </w:rPr>
        <w:t xml:space="preserve"> del </w:t>
      </w:r>
      <w:r w:rsidR="006653A8" w:rsidRPr="00373057">
        <w:rPr>
          <w:rFonts w:ascii="Times New Roman" w:eastAsia="ＭＳ ゴシック" w:hAnsi="Times New Roman"/>
          <w:i/>
          <w:sz w:val="22"/>
          <w:szCs w:val="24"/>
          <w:lang w:val="es-BO"/>
        </w:rPr>
        <w:t>Cliente</w:t>
      </w:r>
      <w:r w:rsidRPr="00373057">
        <w:rPr>
          <w:rFonts w:ascii="Times New Roman" w:eastAsia="ＭＳ ゴシック" w:hAnsi="Times New Roman"/>
          <w:sz w:val="22"/>
          <w:szCs w:val="24"/>
          <w:lang w:val="es-BO"/>
        </w:rPr>
        <w:t>]</w:t>
      </w:r>
    </w:p>
    <w:sectPr w:rsidR="004421B3" w:rsidRPr="00D62D8A" w:rsidSect="00AE1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782A2A" w15:done="0"/>
  <w15:commentEx w15:paraId="33F64A1A" w15:done="0"/>
  <w15:commentEx w15:paraId="584EA9B6" w15:done="0"/>
  <w15:commentEx w15:paraId="3BC7D016" w15:done="0"/>
  <w15:commentEx w15:paraId="7B86B946" w15:done="0"/>
  <w15:commentEx w15:paraId="7A7EB819" w15:done="0"/>
  <w15:commentEx w15:paraId="09DFD759" w15:done="0"/>
  <w15:commentEx w15:paraId="7A8107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22120" w14:textId="77777777" w:rsidR="004C226A" w:rsidRDefault="004C226A" w:rsidP="005402AF">
      <w:pPr>
        <w:spacing w:line="240" w:lineRule="auto"/>
      </w:pPr>
      <w:r>
        <w:separator/>
      </w:r>
    </w:p>
  </w:endnote>
  <w:endnote w:type="continuationSeparator" w:id="0">
    <w:p w14:paraId="639F1E63" w14:textId="77777777" w:rsidR="004C226A" w:rsidRDefault="004C226A" w:rsidP="005402AF">
      <w:pPr>
        <w:spacing w:line="240" w:lineRule="auto"/>
      </w:pPr>
      <w:r>
        <w:continuationSeparator/>
      </w:r>
    </w:p>
  </w:endnote>
  <w:endnote w:type="continuationNotice" w:id="1">
    <w:p w14:paraId="260BF1B2" w14:textId="77777777" w:rsidR="004C226A" w:rsidRDefault="004C22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EAC8" w14:textId="77777777" w:rsidR="008C107E" w:rsidRDefault="008C10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30F79" w14:textId="77777777" w:rsidR="008C107E" w:rsidRDefault="008C10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99682" w14:textId="77777777" w:rsidR="008C107E" w:rsidRDefault="008C10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F4076" w14:textId="77777777" w:rsidR="004C226A" w:rsidRDefault="004C226A" w:rsidP="005402AF">
      <w:pPr>
        <w:spacing w:line="240" w:lineRule="auto"/>
      </w:pPr>
      <w:r>
        <w:separator/>
      </w:r>
    </w:p>
  </w:footnote>
  <w:footnote w:type="continuationSeparator" w:id="0">
    <w:p w14:paraId="2B476F15" w14:textId="77777777" w:rsidR="004C226A" w:rsidRDefault="004C226A" w:rsidP="005402AF">
      <w:pPr>
        <w:spacing w:line="240" w:lineRule="auto"/>
      </w:pPr>
      <w:r>
        <w:continuationSeparator/>
      </w:r>
    </w:p>
  </w:footnote>
  <w:footnote w:type="continuationNotice" w:id="1">
    <w:p w14:paraId="5872BB88" w14:textId="77777777" w:rsidR="004C226A" w:rsidRDefault="004C22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4B75" w14:textId="77777777" w:rsidR="008C107E" w:rsidRDefault="008C10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C94D" w14:textId="77777777" w:rsidR="008C107E" w:rsidRDefault="008C10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74C38" w14:textId="77777777" w:rsidR="008C107E" w:rsidRDefault="008C10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3CA3"/>
    <w:multiLevelType w:val="hybridMultilevel"/>
    <w:tmpl w:val="F5264346"/>
    <w:lvl w:ilvl="0" w:tplc="79ECF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192B44"/>
    <w:multiLevelType w:val="singleLevel"/>
    <w:tmpl w:val="A92CABC6"/>
    <w:lvl w:ilvl="0">
      <w:start w:val="1"/>
      <w:numFmt w:val="lowerRoman"/>
      <w:lvlText w:val="(%1)"/>
      <w:lvlJc w:val="left"/>
      <w:pPr>
        <w:ind w:left="1129" w:hanging="420"/>
      </w:pPr>
      <w:rPr>
        <w:rFonts w:ascii="Palatino" w:eastAsia="ＭＳ Ｐゴシック" w:hAnsi="Palatino" w:cs="Times New Roman" w:hint="default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55"/>
    <w:rsid w:val="000457B4"/>
    <w:rsid w:val="000616A5"/>
    <w:rsid w:val="00065D7C"/>
    <w:rsid w:val="00071A79"/>
    <w:rsid w:val="000A3656"/>
    <w:rsid w:val="000B08D2"/>
    <w:rsid w:val="000B60F2"/>
    <w:rsid w:val="000E1749"/>
    <w:rsid w:val="000E585D"/>
    <w:rsid w:val="0014104D"/>
    <w:rsid w:val="00170BFC"/>
    <w:rsid w:val="00172BEB"/>
    <w:rsid w:val="00193672"/>
    <w:rsid w:val="001B6351"/>
    <w:rsid w:val="001C70FD"/>
    <w:rsid w:val="00211C92"/>
    <w:rsid w:val="00211CC2"/>
    <w:rsid w:val="0021738A"/>
    <w:rsid w:val="00217B7C"/>
    <w:rsid w:val="00255C32"/>
    <w:rsid w:val="00266896"/>
    <w:rsid w:val="00293E09"/>
    <w:rsid w:val="002B1199"/>
    <w:rsid w:val="002C18E1"/>
    <w:rsid w:val="002C3A72"/>
    <w:rsid w:val="002D3B35"/>
    <w:rsid w:val="002D401C"/>
    <w:rsid w:val="002D4843"/>
    <w:rsid w:val="002E192C"/>
    <w:rsid w:val="002E2D3E"/>
    <w:rsid w:val="002E4F04"/>
    <w:rsid w:val="00333D68"/>
    <w:rsid w:val="00343C2A"/>
    <w:rsid w:val="00373057"/>
    <w:rsid w:val="00377C21"/>
    <w:rsid w:val="003A39C9"/>
    <w:rsid w:val="003B0462"/>
    <w:rsid w:val="003C6781"/>
    <w:rsid w:val="003D74FB"/>
    <w:rsid w:val="00416502"/>
    <w:rsid w:val="00433410"/>
    <w:rsid w:val="004421B3"/>
    <w:rsid w:val="00451771"/>
    <w:rsid w:val="00481F92"/>
    <w:rsid w:val="004A118E"/>
    <w:rsid w:val="004C226A"/>
    <w:rsid w:val="004D6CD9"/>
    <w:rsid w:val="00521C27"/>
    <w:rsid w:val="005402AF"/>
    <w:rsid w:val="00541391"/>
    <w:rsid w:val="00543D75"/>
    <w:rsid w:val="00554051"/>
    <w:rsid w:val="00556D9B"/>
    <w:rsid w:val="00570218"/>
    <w:rsid w:val="00582F89"/>
    <w:rsid w:val="005C2D0C"/>
    <w:rsid w:val="005C54D8"/>
    <w:rsid w:val="005C5745"/>
    <w:rsid w:val="005D7D82"/>
    <w:rsid w:val="005F135B"/>
    <w:rsid w:val="00607E96"/>
    <w:rsid w:val="00651011"/>
    <w:rsid w:val="00664B14"/>
    <w:rsid w:val="006653A8"/>
    <w:rsid w:val="00667405"/>
    <w:rsid w:val="00672570"/>
    <w:rsid w:val="0068144B"/>
    <w:rsid w:val="006A52B2"/>
    <w:rsid w:val="006B1A79"/>
    <w:rsid w:val="006B705B"/>
    <w:rsid w:val="006C5C26"/>
    <w:rsid w:val="006E4358"/>
    <w:rsid w:val="006E5CC5"/>
    <w:rsid w:val="00720BEE"/>
    <w:rsid w:val="00727B76"/>
    <w:rsid w:val="00727C61"/>
    <w:rsid w:val="00733603"/>
    <w:rsid w:val="00735E71"/>
    <w:rsid w:val="007540EC"/>
    <w:rsid w:val="007600D8"/>
    <w:rsid w:val="00761844"/>
    <w:rsid w:val="007B3599"/>
    <w:rsid w:val="007C0DC3"/>
    <w:rsid w:val="007F3454"/>
    <w:rsid w:val="00816C33"/>
    <w:rsid w:val="008273AE"/>
    <w:rsid w:val="00841A1F"/>
    <w:rsid w:val="00852658"/>
    <w:rsid w:val="00861AE9"/>
    <w:rsid w:val="0089051E"/>
    <w:rsid w:val="00893A4F"/>
    <w:rsid w:val="00893C56"/>
    <w:rsid w:val="008B613E"/>
    <w:rsid w:val="008C107E"/>
    <w:rsid w:val="008C32E3"/>
    <w:rsid w:val="008F3533"/>
    <w:rsid w:val="008F7585"/>
    <w:rsid w:val="00911E35"/>
    <w:rsid w:val="00964616"/>
    <w:rsid w:val="00996652"/>
    <w:rsid w:val="009B6359"/>
    <w:rsid w:val="009C3F2B"/>
    <w:rsid w:val="009D59F4"/>
    <w:rsid w:val="009F5B0C"/>
    <w:rsid w:val="00A210E1"/>
    <w:rsid w:val="00A36344"/>
    <w:rsid w:val="00A36ADE"/>
    <w:rsid w:val="00A50BE2"/>
    <w:rsid w:val="00A553F3"/>
    <w:rsid w:val="00A65E75"/>
    <w:rsid w:val="00A87370"/>
    <w:rsid w:val="00AA7AF1"/>
    <w:rsid w:val="00AC656B"/>
    <w:rsid w:val="00AD1064"/>
    <w:rsid w:val="00AE1455"/>
    <w:rsid w:val="00AF0472"/>
    <w:rsid w:val="00B45EDF"/>
    <w:rsid w:val="00B51900"/>
    <w:rsid w:val="00B679CE"/>
    <w:rsid w:val="00BB45B3"/>
    <w:rsid w:val="00BC7573"/>
    <w:rsid w:val="00BD62C7"/>
    <w:rsid w:val="00BD7841"/>
    <w:rsid w:val="00BE716E"/>
    <w:rsid w:val="00BE7895"/>
    <w:rsid w:val="00BF1F86"/>
    <w:rsid w:val="00BF62F5"/>
    <w:rsid w:val="00C214B7"/>
    <w:rsid w:val="00C216B5"/>
    <w:rsid w:val="00C544A9"/>
    <w:rsid w:val="00C87231"/>
    <w:rsid w:val="00CB7DE9"/>
    <w:rsid w:val="00CC5F94"/>
    <w:rsid w:val="00CD1DB1"/>
    <w:rsid w:val="00CE4EF6"/>
    <w:rsid w:val="00D065B6"/>
    <w:rsid w:val="00D20794"/>
    <w:rsid w:val="00D32973"/>
    <w:rsid w:val="00D41865"/>
    <w:rsid w:val="00D43053"/>
    <w:rsid w:val="00D62D8A"/>
    <w:rsid w:val="00D8552A"/>
    <w:rsid w:val="00D95371"/>
    <w:rsid w:val="00DC3A23"/>
    <w:rsid w:val="00DD763B"/>
    <w:rsid w:val="00E06895"/>
    <w:rsid w:val="00E615F8"/>
    <w:rsid w:val="00E66317"/>
    <w:rsid w:val="00E76CE0"/>
    <w:rsid w:val="00E855BF"/>
    <w:rsid w:val="00EA2B79"/>
    <w:rsid w:val="00EA5373"/>
    <w:rsid w:val="00EA7735"/>
    <w:rsid w:val="00ED2467"/>
    <w:rsid w:val="00EE5292"/>
    <w:rsid w:val="00F35BC1"/>
    <w:rsid w:val="00F4429B"/>
    <w:rsid w:val="00F6197F"/>
    <w:rsid w:val="00F85A27"/>
    <w:rsid w:val="00FB2709"/>
    <w:rsid w:val="00FC2F44"/>
    <w:rsid w:val="00FC601E"/>
    <w:rsid w:val="00FE4E68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DC8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55"/>
    <w:pPr>
      <w:spacing w:line="24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455"/>
    <w:pPr>
      <w:widowControl w:val="0"/>
      <w:autoSpaceDE w:val="0"/>
      <w:autoSpaceDN w:val="0"/>
      <w:adjustRightInd w:val="0"/>
      <w:spacing w:line="240" w:lineRule="atLeast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3">
    <w:name w:val="Normal Indent"/>
    <w:basedOn w:val="a"/>
    <w:uiPriority w:val="99"/>
    <w:rsid w:val="00AE1455"/>
    <w:pPr>
      <w:ind w:left="851"/>
    </w:pPr>
    <w:rPr>
      <w:rFonts w:ascii="Times" w:eastAsia="リュウミンライト−ＫＬ" w:hAnsi="Times"/>
      <w:sz w:val="20"/>
      <w:szCs w:val="20"/>
    </w:rPr>
  </w:style>
  <w:style w:type="character" w:styleId="a4">
    <w:name w:val="annotation reference"/>
    <w:semiHidden/>
    <w:rsid w:val="00AE145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AE1455"/>
  </w:style>
  <w:style w:type="character" w:customStyle="1" w:styleId="a6">
    <w:name w:val="コメント文字列 (文字)"/>
    <w:link w:val="a5"/>
    <w:uiPriority w:val="99"/>
    <w:semiHidden/>
    <w:rsid w:val="00AE1455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1455"/>
    <w:pPr>
      <w:spacing w:line="240" w:lineRule="auto"/>
    </w:pPr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145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02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402A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02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02A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F423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F4230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55"/>
    <w:pPr>
      <w:spacing w:line="24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455"/>
    <w:pPr>
      <w:widowControl w:val="0"/>
      <w:autoSpaceDE w:val="0"/>
      <w:autoSpaceDN w:val="0"/>
      <w:adjustRightInd w:val="0"/>
      <w:spacing w:line="240" w:lineRule="atLeast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3">
    <w:name w:val="Normal Indent"/>
    <w:basedOn w:val="a"/>
    <w:uiPriority w:val="99"/>
    <w:rsid w:val="00AE1455"/>
    <w:pPr>
      <w:ind w:left="851"/>
    </w:pPr>
    <w:rPr>
      <w:rFonts w:ascii="Times" w:eastAsia="リュウミンライト−ＫＬ" w:hAnsi="Times"/>
      <w:sz w:val="20"/>
      <w:szCs w:val="20"/>
    </w:rPr>
  </w:style>
  <w:style w:type="character" w:styleId="a4">
    <w:name w:val="annotation reference"/>
    <w:semiHidden/>
    <w:rsid w:val="00AE145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AE1455"/>
  </w:style>
  <w:style w:type="character" w:customStyle="1" w:styleId="a6">
    <w:name w:val="コメント文字列 (文字)"/>
    <w:link w:val="a5"/>
    <w:uiPriority w:val="99"/>
    <w:semiHidden/>
    <w:rsid w:val="00AE1455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1455"/>
    <w:pPr>
      <w:spacing w:line="240" w:lineRule="auto"/>
    </w:pPr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145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02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402A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02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02A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F423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F423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F004-6BA4-447B-8585-09EA6009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2016-05-10T08:11:00Z</dcterms:created>
  <dcterms:modified xsi:type="dcterms:W3CDTF">2016-05-10T08:31:00Z</dcterms:modified>
</cp:coreProperties>
</file>