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4677A" w14:textId="77777777" w:rsidR="002E53BE" w:rsidRDefault="0061126D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bookmarkStart w:id="0" w:name="_Toc335314310"/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CONTRATO</w:t>
      </w:r>
    </w:p>
    <w:p w14:paraId="2D227A94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14:paraId="1EC54FA4" w14:textId="77777777" w:rsidR="002E53BE" w:rsidRDefault="0061126D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ENTRE</w:t>
      </w:r>
    </w:p>
    <w:p w14:paraId="128D122F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14:paraId="48FF531D" w14:textId="77777777" w:rsidR="002E53BE" w:rsidRDefault="0061126D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[</w:t>
      </w:r>
      <w:r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ES"/>
        </w:rPr>
        <w:t>NOMBRE DE LA AGENCIA EJECUTORA</w:t>
      </w: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]</w:t>
      </w:r>
    </w:p>
    <w:p w14:paraId="062468AA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14:paraId="3DCFEF2A" w14:textId="77777777" w:rsidR="002E53BE" w:rsidRDefault="0061126D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[</w:t>
      </w:r>
      <w:r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ES"/>
        </w:rPr>
        <w:t>NOMBRE DEL PAÍS RECEPTOR</w:t>
      </w: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]</w:t>
      </w:r>
    </w:p>
    <w:p w14:paraId="6D16FAF1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</w:pPr>
    </w:p>
    <w:p w14:paraId="25A5E3D7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14:paraId="68228559" w14:textId="77777777" w:rsidR="002E53BE" w:rsidRDefault="0061126D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Y</w:t>
      </w:r>
    </w:p>
    <w:p w14:paraId="0F6283CC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14:paraId="5166E221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14:paraId="72FDEE97" w14:textId="4841044B" w:rsidR="002E53BE" w:rsidRDefault="0061126D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[</w:t>
      </w:r>
      <w:r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ES"/>
        </w:rPr>
        <w:t>NOMBRE DEL</w:t>
      </w:r>
      <w:r>
        <w:rPr>
          <w:rFonts w:ascii="Palatino" w:eastAsia="ＭＳ Ｐゴシック" w:hAnsi="Palatino" w:cs="BookAntiqua-Bold"/>
          <w:b/>
          <w:bCs/>
          <w:sz w:val="28"/>
          <w:szCs w:val="28"/>
          <w:u w:val="single"/>
          <w:lang w:val="es-ES"/>
        </w:rPr>
        <w:t xml:space="preserve"> </w:t>
      </w:r>
      <w:r>
        <w:rPr>
          <w:rFonts w:ascii="Times New Roman" w:eastAsia="ＭＳ Ｐゴシック" w:hAnsi="Times New Roman" w:cs="Times New Roman"/>
          <w:b/>
          <w:bCs/>
          <w:i/>
          <w:sz w:val="40"/>
          <w:szCs w:val="40"/>
          <w:u w:val="single"/>
          <w:lang w:val="es-ES"/>
        </w:rPr>
        <w:t>SUMINISTRADOR</w:t>
      </w: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]</w:t>
      </w:r>
    </w:p>
    <w:p w14:paraId="12B7188F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14:paraId="1535E99D" w14:textId="77777777" w:rsidR="002E53BE" w:rsidRDefault="0061126D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JAPÓN</w:t>
      </w:r>
    </w:p>
    <w:p w14:paraId="504FE056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14:paraId="235E14D7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14:paraId="6B524E86" w14:textId="77777777" w:rsidR="002E53BE" w:rsidRDefault="0061126D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r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PARA</w:t>
      </w:r>
    </w:p>
    <w:p w14:paraId="4F9B6363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14:paraId="1740BEC9" w14:textId="77777777" w:rsidR="002E53BE" w:rsidRDefault="002E53BE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14:paraId="29E3D520" w14:textId="77777777" w:rsidR="002E53BE" w:rsidRDefault="0061126D">
      <w:pPr>
        <w:kinsoku w:val="0"/>
        <w:overflowPunct w:val="0"/>
        <w:spacing w:line="360" w:lineRule="atLeast"/>
        <w:jc w:val="center"/>
        <w:rPr>
          <w:sz w:val="40"/>
          <w:szCs w:val="40"/>
          <w:lang w:val="es-ES"/>
        </w:rPr>
      </w:pPr>
      <w:r>
        <w:rPr>
          <w:b/>
          <w:bCs/>
          <w:sz w:val="40"/>
          <w:szCs w:val="40"/>
          <w:u w:val="single"/>
          <w:lang w:val="es-ES"/>
        </w:rPr>
        <w:t>[</w:t>
      </w:r>
      <w:r>
        <w:rPr>
          <w:b/>
          <w:bCs/>
          <w:i/>
          <w:sz w:val="40"/>
          <w:szCs w:val="40"/>
          <w:u w:val="single"/>
          <w:lang w:val="es-ES"/>
        </w:rPr>
        <w:t>NOMBRE DEL PROYECTO</w:t>
      </w:r>
      <w:r>
        <w:rPr>
          <w:b/>
          <w:bCs/>
          <w:sz w:val="40"/>
          <w:szCs w:val="40"/>
          <w:u w:val="single"/>
          <w:lang w:val="es-ES"/>
        </w:rPr>
        <w:t>]</w:t>
      </w:r>
    </w:p>
    <w:p w14:paraId="2473F7A1" w14:textId="77777777" w:rsidR="002E53BE" w:rsidRDefault="0061126D">
      <w:pPr>
        <w:rPr>
          <w:lang w:val="es-ES"/>
        </w:rPr>
      </w:pPr>
      <w:r>
        <w:rPr>
          <w:b/>
          <w:lang w:val="es-ES"/>
        </w:rPr>
        <w:br w:type="page"/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2E53BE" w14:paraId="790694F4" w14:textId="77777777">
        <w:trPr>
          <w:trHeight w:val="900"/>
        </w:trPr>
        <w:tc>
          <w:tcPr>
            <w:tcW w:w="9198" w:type="dxa"/>
            <w:vAlign w:val="center"/>
          </w:tcPr>
          <w:bookmarkEnd w:id="0"/>
          <w:p w14:paraId="0FEFAE83" w14:textId="77777777" w:rsidR="002E53BE" w:rsidRDefault="0061126D">
            <w:pPr>
              <w:pStyle w:val="Default"/>
              <w:kinsoku w:val="0"/>
              <w:overflowPunct w:val="0"/>
              <w:autoSpaceDN/>
              <w:snapToGrid w:val="0"/>
              <w:spacing w:line="360" w:lineRule="atLeast"/>
              <w:jc w:val="center"/>
              <w:rPr>
                <w:rFonts w:ascii="Times New Roman" w:eastAsia="ＭＳ ゴシック" w:hAnsi="Times New Roman" w:cs="Times New Roman"/>
                <w:b/>
                <w:bCs/>
                <w:color w:val="auto"/>
                <w:u w:val="single"/>
                <w:lang w:val="es-ES"/>
              </w:rPr>
            </w:pP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  <w:u w:val="single"/>
                <w:lang w:val="es-ES"/>
              </w:rPr>
              <w:lastRenderedPageBreak/>
              <w:t>CONVENIO</w:t>
            </w:r>
          </w:p>
        </w:tc>
      </w:tr>
    </w:tbl>
    <w:p w14:paraId="0C8D4BC8" w14:textId="77777777" w:rsidR="002E53BE" w:rsidRDefault="002E53BE">
      <w:pPr>
        <w:tabs>
          <w:tab w:val="left" w:pos="540"/>
        </w:tabs>
        <w:rPr>
          <w:sz w:val="22"/>
          <w:lang w:val="es-ES"/>
        </w:rPr>
      </w:pPr>
    </w:p>
    <w:p w14:paraId="23A0E3F1" w14:textId="2E91038F" w:rsidR="002E53BE" w:rsidRDefault="0061126D">
      <w:pPr>
        <w:spacing w:after="160"/>
        <w:rPr>
          <w:lang w:val="es-ES" w:eastAsia="ja-JP"/>
        </w:rPr>
      </w:pPr>
      <w:r>
        <w:rPr>
          <w:lang w:val="es-ES"/>
        </w:rPr>
        <w:t>ESTE CONTRATO</w:t>
      </w:r>
      <w:r>
        <w:rPr>
          <w:lang w:val="es-ES" w:eastAsia="ja-JP"/>
        </w:rPr>
        <w:t>,</w:t>
      </w:r>
      <w:r>
        <w:rPr>
          <w:lang w:val="es-ES"/>
        </w:rPr>
        <w:t xml:space="preserve"> hecho y celebrado el día </w:t>
      </w:r>
      <w:r>
        <w:rPr>
          <w:i/>
          <w:iCs/>
          <w:lang w:val="es-ES"/>
        </w:rPr>
        <w:t xml:space="preserve">[indicar el día] </w:t>
      </w:r>
      <w:r>
        <w:rPr>
          <w:lang w:val="es-ES"/>
        </w:rPr>
        <w:t xml:space="preserve">de </w:t>
      </w:r>
      <w:r>
        <w:rPr>
          <w:i/>
          <w:iCs/>
          <w:lang w:val="es-ES"/>
        </w:rPr>
        <w:t xml:space="preserve">[indicar el mes] </w:t>
      </w:r>
      <w:r>
        <w:rPr>
          <w:lang w:val="es-ES"/>
        </w:rPr>
        <w:t xml:space="preserve">de </w:t>
      </w:r>
      <w:r>
        <w:rPr>
          <w:i/>
          <w:iCs/>
          <w:lang w:val="es-ES"/>
        </w:rPr>
        <w:t>[indicar el año]</w:t>
      </w:r>
      <w:r>
        <w:rPr>
          <w:lang w:val="es-ES"/>
        </w:rPr>
        <w:t xml:space="preserve"> por y entre</w:t>
      </w:r>
      <w:r>
        <w:rPr>
          <w:i/>
          <w:iCs/>
          <w:lang w:val="es-ES"/>
        </w:rPr>
        <w:t xml:space="preserve"> [indicar nombre de la agencia ejecutora]</w:t>
      </w:r>
      <w:r>
        <w:rPr>
          <w:lang w:val="es-ES"/>
        </w:rPr>
        <w:t xml:space="preserve">, </w:t>
      </w:r>
      <w:r>
        <w:rPr>
          <w:i/>
          <w:iCs/>
          <w:lang w:val="es-ES"/>
        </w:rPr>
        <w:t>[nombre oficial del país receptor]</w:t>
      </w:r>
      <w:r>
        <w:rPr>
          <w:lang w:val="es-ES"/>
        </w:rPr>
        <w:t xml:space="preserve"> (en adelante denominado el “</w:t>
      </w:r>
      <w:r>
        <w:rPr>
          <w:rFonts w:hint="eastAsia"/>
          <w:lang w:val="es-ES" w:eastAsia="ja-JP"/>
        </w:rPr>
        <w:t>Comprador</w:t>
      </w:r>
      <w:r>
        <w:rPr>
          <w:lang w:val="es-ES"/>
        </w:rPr>
        <w:t>”), y</w:t>
      </w:r>
      <w:r>
        <w:rPr>
          <w:i/>
          <w:iCs/>
          <w:lang w:val="es-ES"/>
        </w:rPr>
        <w:t xml:space="preserve"> [indicar</w:t>
      </w:r>
      <w:r>
        <w:rPr>
          <w:i/>
          <w:iCs/>
          <w:lang w:val="es-ES" w:eastAsia="ja-JP"/>
        </w:rPr>
        <w:t xml:space="preserve"> </w:t>
      </w:r>
      <w:r>
        <w:rPr>
          <w:i/>
          <w:iCs/>
          <w:lang w:val="es-ES"/>
        </w:rPr>
        <w:t xml:space="preserve">nombre del </w:t>
      </w:r>
      <w:r>
        <w:rPr>
          <w:rFonts w:hint="eastAsia"/>
          <w:i/>
          <w:lang w:val="es-ES" w:eastAsia="ja-JP"/>
        </w:rPr>
        <w:t>Suministrador</w:t>
      </w:r>
      <w:r>
        <w:rPr>
          <w:i/>
          <w:iCs/>
          <w:lang w:val="es-ES"/>
        </w:rPr>
        <w:t xml:space="preserve">] </w:t>
      </w:r>
      <w:r>
        <w:rPr>
          <w:lang w:val="es-ES"/>
        </w:rPr>
        <w:t>(en adelante denominado el “</w:t>
      </w:r>
      <w:r>
        <w:rPr>
          <w:rFonts w:hint="eastAsia"/>
          <w:lang w:val="es-ES" w:eastAsia="ja-JP"/>
        </w:rPr>
        <w:t>Suministrador</w:t>
      </w:r>
      <w:r>
        <w:rPr>
          <w:lang w:val="es-ES"/>
        </w:rPr>
        <w:t xml:space="preserve">”),  </w:t>
      </w:r>
    </w:p>
    <w:p w14:paraId="6E555570" w14:textId="77777777" w:rsidR="002E53BE" w:rsidRDefault="0061126D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</w:pPr>
      <w:r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>[Para Empresa Conjunta</w:t>
      </w:r>
      <w:r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>共同企業体（</w:t>
      </w:r>
      <w:proofErr w:type="spellStart"/>
      <w:r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>JV</w:t>
      </w:r>
      <w:proofErr w:type="spellEnd"/>
      <w:r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>）の場合</w:t>
      </w:r>
      <w:r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 xml:space="preserve"> ]</w:t>
      </w:r>
    </w:p>
    <w:p w14:paraId="5ABB8F10" w14:textId="68C8423A" w:rsidR="002E53BE" w:rsidRDefault="0061126D">
      <w:pPr>
        <w:pStyle w:val="Default"/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i/>
          <w:iCs/>
          <w:color w:val="auto"/>
          <w:sz w:val="22"/>
          <w:lang w:val="es-ES"/>
        </w:rPr>
      </w:pPr>
      <w:r>
        <w:rPr>
          <w:rFonts w:ascii="Times New Roman" w:hAnsi="Times New Roman" w:cs="Times New Roman"/>
          <w:color w:val="auto"/>
          <w:szCs w:val="20"/>
          <w:lang w:val="es-ES" w:eastAsia="en-US"/>
        </w:rPr>
        <w:t>ESTE CONTRATO, hecho y celebrado el día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 [indicar el día] 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de 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>[indicar el mes]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 de 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>[indicar el año]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 por y entre 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>[indicar nombre de la agencia ejecutora]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[nombre oficial del país receptor] 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>(en adelante denominado el “</w:t>
      </w:r>
      <w:r>
        <w:rPr>
          <w:rFonts w:ascii="Times New Roman" w:hAnsi="Times New Roman" w:cs="Times New Roman"/>
          <w:lang w:val="es-ES"/>
        </w:rPr>
        <w:t>Comprador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>”) y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 [indicar nombre de la Empresa Conjunta/Consorcio] 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>(en adelante denominado el “</w:t>
      </w:r>
      <w:r>
        <w:rPr>
          <w:rFonts w:ascii="Times New Roman" w:hAnsi="Times New Roman" w:cs="Times New Roman"/>
          <w:lang w:val="es-ES"/>
        </w:rPr>
        <w:t>Suministrador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”), formado de las siguientes entidades, concretamente 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>[indicar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 </w:t>
      </w:r>
      <w:r>
        <w:rPr>
          <w:rFonts w:ascii="Times New Roman" w:hAnsi="Times New Roman" w:cs="Times New Roman"/>
          <w:i/>
          <w:color w:val="auto"/>
          <w:szCs w:val="20"/>
          <w:lang w:val="es-ES" w:eastAsia="en-US"/>
        </w:rPr>
        <w:t xml:space="preserve">nombre del Miembro Principal] 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(en adelante denominado el “Líder”) y 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[indicar nombre de los miembros],  </w:t>
      </w:r>
    </w:p>
    <w:p w14:paraId="686C4FDF" w14:textId="77777777" w:rsidR="002E53BE" w:rsidRDefault="002E53BE">
      <w:pPr>
        <w:spacing w:after="160"/>
        <w:rPr>
          <w:lang w:val="es-ES" w:eastAsia="ja-JP"/>
        </w:rPr>
      </w:pPr>
    </w:p>
    <w:p w14:paraId="1E410FE8" w14:textId="77777777" w:rsidR="002E53BE" w:rsidRDefault="0061126D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u w:val="single"/>
          <w:lang w:val="es-ES"/>
        </w:rPr>
      </w:pPr>
      <w:r>
        <w:rPr>
          <w:rFonts w:ascii="Times New Roman" w:eastAsia="ＭＳ ゴシック" w:hAnsi="Times New Roman" w:cs="Times New Roman"/>
          <w:color w:val="auto"/>
          <w:u w:val="single"/>
          <w:lang w:val="es-ES"/>
        </w:rPr>
        <w:t>DA FE DE QUE:</w:t>
      </w:r>
    </w:p>
    <w:p w14:paraId="410BEE5B" w14:textId="77777777" w:rsidR="002E53BE" w:rsidRDefault="002E53BE">
      <w:pPr>
        <w:spacing w:after="160"/>
        <w:rPr>
          <w:lang w:val="es-ES" w:eastAsia="ja-JP"/>
        </w:rPr>
      </w:pPr>
    </w:p>
    <w:p w14:paraId="01C3DFF2" w14:textId="77777777" w:rsidR="002E53BE" w:rsidRDefault="0061126D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hAnsi="Times New Roman" w:cs="Times New Roman"/>
          <w:color w:val="auto"/>
          <w:szCs w:val="20"/>
          <w:lang w:val="es-ES" w:eastAsia="en-US"/>
        </w:rPr>
      </w:pPr>
      <w:r>
        <w:rPr>
          <w:rFonts w:ascii="Times New Roman" w:hAnsi="Times New Roman" w:cs="Times New Roman"/>
          <w:color w:val="auto"/>
          <w:szCs w:val="20"/>
          <w:lang w:val="es-ES" w:eastAsia="en-US"/>
        </w:rPr>
        <w:t>CONSIDERANDO QUE la Agencia de Cooperación Internacional del Japón (en adelante denominado “</w:t>
      </w:r>
      <w:proofErr w:type="spellStart"/>
      <w:r>
        <w:rPr>
          <w:rFonts w:ascii="Times New Roman" w:hAnsi="Times New Roman" w:cs="Times New Roman"/>
          <w:color w:val="auto"/>
          <w:szCs w:val="20"/>
          <w:lang w:val="es-ES" w:eastAsia="en-US"/>
        </w:rPr>
        <w:t>JICA</w:t>
      </w:r>
      <w:proofErr w:type="spellEnd"/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”) otorgará una donación al Gobierno de 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[indicar nombre del país receptor] 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en base al Acuerdo de Donación (en adelante denominado el “A/D”) firmado el día 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[indicar el día] 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de 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[indicar el mes] 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>de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 [indicar el año] 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>entre el Gobierno de</w:t>
      </w:r>
      <w:r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 [nombre del país receptor]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 y </w:t>
      </w:r>
      <w:proofErr w:type="spellStart"/>
      <w:r>
        <w:rPr>
          <w:rFonts w:ascii="Times New Roman" w:hAnsi="Times New Roman" w:cs="Times New Roman"/>
          <w:color w:val="auto"/>
          <w:szCs w:val="20"/>
          <w:lang w:val="es-ES" w:eastAsia="en-US"/>
        </w:rPr>
        <w:t>JICA</w:t>
      </w:r>
      <w:proofErr w:type="spellEnd"/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, referente al </w:t>
      </w:r>
      <w:r>
        <w:rPr>
          <w:rFonts w:ascii="Times New Roman" w:hAnsi="Times New Roman" w:cs="Times New Roman"/>
          <w:i/>
          <w:color w:val="auto"/>
          <w:szCs w:val="20"/>
          <w:lang w:val="es-ES" w:eastAsia="en-US"/>
        </w:rPr>
        <w:t xml:space="preserve">[indicar nombre del proyecto en el A/D] </w:t>
      </w:r>
      <w:r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(en adelante denominado el “Proyecto”); </w:t>
      </w:r>
    </w:p>
    <w:p w14:paraId="5272F3F2" w14:textId="77777777" w:rsidR="002E53BE" w:rsidRDefault="002E53BE">
      <w:pPr>
        <w:spacing w:after="160"/>
        <w:rPr>
          <w:lang w:val="es-ES" w:eastAsia="ja-JP"/>
        </w:rPr>
      </w:pPr>
    </w:p>
    <w:p w14:paraId="1F056B20" w14:textId="5E9EDD7A" w:rsidR="002E53BE" w:rsidRDefault="0061126D">
      <w:pPr>
        <w:spacing w:after="160"/>
        <w:rPr>
          <w:lang w:val="es-ES" w:eastAsia="ja-JP"/>
        </w:rPr>
      </w:pPr>
      <w:r>
        <w:rPr>
          <w:lang w:val="es-ES"/>
        </w:rPr>
        <w:t>CONSIDERANDO QUE el</w:t>
      </w:r>
      <w:r>
        <w:rPr>
          <w:lang w:val="es-ES" w:eastAsia="ja-JP"/>
        </w:rPr>
        <w:t xml:space="preserve"> </w:t>
      </w:r>
      <w:r>
        <w:rPr>
          <w:rFonts w:hint="eastAsia"/>
          <w:lang w:val="es-ES" w:eastAsia="ja-JP"/>
        </w:rPr>
        <w:t>Comprador</w:t>
      </w:r>
      <w:r>
        <w:rPr>
          <w:lang w:val="es-ES"/>
        </w:rPr>
        <w:t xml:space="preserve">, como una autoridad competente para el Proyecto, requiere que los trabajos para el Proyecto se ejecuten por el </w:t>
      </w:r>
      <w:r>
        <w:rPr>
          <w:lang w:val="es-ES" w:eastAsia="ja-JP"/>
        </w:rPr>
        <w:t>Suministrador</w:t>
      </w:r>
      <w:r>
        <w:rPr>
          <w:lang w:val="es-ES"/>
        </w:rPr>
        <w:t xml:space="preserve">, y ha aceptado una oferta presentada por el </w:t>
      </w:r>
      <w:r>
        <w:rPr>
          <w:lang w:val="es-ES" w:eastAsia="ja-JP"/>
        </w:rPr>
        <w:t>Suministrador</w:t>
      </w:r>
      <w:r>
        <w:rPr>
          <w:rFonts w:hint="eastAsia"/>
          <w:lang w:val="es-ES" w:eastAsia="ja-JP"/>
        </w:rPr>
        <w:t xml:space="preserve"> </w:t>
      </w:r>
      <w:r>
        <w:rPr>
          <w:lang w:val="es-ES"/>
        </w:rPr>
        <w:t xml:space="preserve">para la ejecución y la terminación de </w:t>
      </w:r>
      <w:r>
        <w:rPr>
          <w:lang w:val="es-ES" w:eastAsia="ja-JP"/>
        </w:rPr>
        <w:t>estos</w:t>
      </w:r>
      <w:r>
        <w:rPr>
          <w:lang w:val="es-ES"/>
        </w:rPr>
        <w:t xml:space="preserve"> trabajos para el Proyecto y la reparación de cualesquiera defectos de los mismos, </w:t>
      </w:r>
    </w:p>
    <w:p w14:paraId="2DEB7DCC" w14:textId="5E01705B" w:rsidR="002E53BE" w:rsidRDefault="0061126D">
      <w:pPr>
        <w:spacing w:after="160"/>
        <w:rPr>
          <w:lang w:val="es-ES"/>
        </w:rPr>
      </w:pPr>
      <w:r>
        <w:rPr>
          <w:lang w:val="es-ES"/>
        </w:rPr>
        <w:t xml:space="preserve">POR LO TANTO, AHORA, considerando los convenios mutuos, el </w:t>
      </w:r>
      <w:r>
        <w:rPr>
          <w:rFonts w:hint="eastAsia"/>
          <w:lang w:val="es-ES" w:eastAsia="ja-JP"/>
        </w:rPr>
        <w:t>Comprador</w:t>
      </w:r>
      <w:r>
        <w:rPr>
          <w:lang w:val="es-ES" w:eastAsia="ja-JP"/>
        </w:rPr>
        <w:t xml:space="preserve"> </w:t>
      </w:r>
      <w:r>
        <w:rPr>
          <w:lang w:val="es-ES"/>
        </w:rPr>
        <w:t xml:space="preserve">y el </w:t>
      </w:r>
      <w:r>
        <w:rPr>
          <w:lang w:val="es-ES" w:eastAsia="ja-JP"/>
        </w:rPr>
        <w:t xml:space="preserve">Suministrador </w:t>
      </w:r>
      <w:r>
        <w:rPr>
          <w:lang w:val="es-ES"/>
        </w:rPr>
        <w:t xml:space="preserve">aceptan lo siguiente: </w:t>
      </w:r>
    </w:p>
    <w:p w14:paraId="3E45C66A" w14:textId="78402939" w:rsidR="002E53BE" w:rsidRDefault="0061126D">
      <w:pPr>
        <w:spacing w:after="160"/>
        <w:rPr>
          <w:lang w:val="es-ES"/>
        </w:rPr>
      </w:pPr>
      <w:r>
        <w:rPr>
          <w:lang w:val="es-ES"/>
        </w:rPr>
        <w:t>1.</w:t>
      </w:r>
      <w:r>
        <w:rPr>
          <w:lang w:val="es-ES"/>
        </w:rPr>
        <w:tab/>
        <w:t>En el presente Convenio, las palabras y expresiones tendrán el mismo significado que se les atribuya en los documentos del Contrato a que se refieran.</w:t>
      </w:r>
    </w:p>
    <w:p w14:paraId="15D9990B" w14:textId="77777777" w:rsidR="002E53BE" w:rsidRDefault="0061126D">
      <w:pPr>
        <w:spacing w:after="160"/>
        <w:rPr>
          <w:lang w:val="es-ES"/>
        </w:rPr>
      </w:pPr>
      <w:r>
        <w:rPr>
          <w:lang w:val="es-ES"/>
        </w:rPr>
        <w:lastRenderedPageBreak/>
        <w:t>2.</w:t>
      </w:r>
      <w:r>
        <w:rPr>
          <w:lang w:val="es-ES"/>
        </w:rPr>
        <w:tab/>
        <w:t xml:space="preserve">El presente Convenio y los documentos enumerados a continuación serán considerados como constitutivos del presente Contrato, y deberán leerse e interpretarse como integrantes del mismo. El presente Convenio prevalecerá sobre todos los demás documentos del Contrato.    </w:t>
      </w:r>
    </w:p>
    <w:p w14:paraId="57D0E7E1" w14:textId="77777777" w:rsidR="002E53BE" w:rsidRDefault="0061126D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>
        <w:rPr>
          <w:lang w:val="es-ES" w:eastAsia="ja-JP"/>
        </w:rPr>
        <w:t>la Carta de la Oferta</w:t>
      </w:r>
    </w:p>
    <w:p w14:paraId="045C7503" w14:textId="77777777" w:rsidR="002E53BE" w:rsidRDefault="0061126D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>
        <w:rPr>
          <w:lang w:val="es-ES"/>
        </w:rPr>
        <w:t>las Condiciones Particulares- Parte A (Datos del Contrato, incluido el Calendario de Pago)</w:t>
      </w:r>
    </w:p>
    <w:p w14:paraId="6A01B87F" w14:textId="77777777" w:rsidR="002E53BE" w:rsidRDefault="0061126D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>
        <w:rPr>
          <w:szCs w:val="21"/>
          <w:lang w:val="es-ES"/>
        </w:rPr>
        <w:t>las Condiciones Particulares - Parte B (Disposiciones Específicas)</w:t>
      </w:r>
    </w:p>
    <w:p w14:paraId="5F0FDA1E" w14:textId="447D2C56" w:rsidR="002E53BE" w:rsidRDefault="0061126D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>
        <w:rPr>
          <w:lang w:val="es-ES"/>
        </w:rPr>
        <w:t xml:space="preserve">las Condiciones Generales </w:t>
      </w:r>
      <w:bookmarkStart w:id="1" w:name="_GoBack"/>
      <w:bookmarkEnd w:id="1"/>
    </w:p>
    <w:p w14:paraId="7E2FA602" w14:textId="77777777" w:rsidR="002E53BE" w:rsidRDefault="0061126D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>
        <w:rPr>
          <w:lang w:val="es-ES"/>
        </w:rPr>
        <w:t>las Especificaciones</w:t>
      </w:r>
    </w:p>
    <w:p w14:paraId="05009743" w14:textId="1976AF71" w:rsidR="002E53BE" w:rsidRDefault="0061126D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>
        <w:rPr>
          <w:lang w:val="es-ES"/>
        </w:rPr>
        <w:t>los Planos</w:t>
      </w:r>
      <w:r>
        <w:rPr>
          <w:rFonts w:hint="eastAsia"/>
          <w:lang w:val="es-ES" w:eastAsia="ja-JP"/>
        </w:rPr>
        <w:t xml:space="preserve"> </w:t>
      </w:r>
      <w:r w:rsidR="004F0FCF">
        <w:rPr>
          <w:rFonts w:hint="eastAsia"/>
          <w:lang w:val="es-ES" w:eastAsia="ja-JP"/>
        </w:rPr>
        <w:t xml:space="preserve"> </w:t>
      </w:r>
      <w:r w:rsidR="004F0FCF" w:rsidRPr="004F0FCF">
        <w:rPr>
          <w:rFonts w:hint="eastAsia"/>
          <w:i/>
          <w:lang w:val="es-ES" w:eastAsia="ja-JP"/>
        </w:rPr>
        <w:t>[</w:t>
      </w:r>
      <w:r w:rsidRPr="004F0FCF">
        <w:rPr>
          <w:rFonts w:hint="eastAsia"/>
          <w:i/>
          <w:color w:val="333333"/>
          <w:lang w:val="es-ES"/>
        </w:rPr>
        <w:t xml:space="preserve">si no </w:t>
      </w:r>
      <w:r w:rsidRPr="004F0FCF">
        <w:rPr>
          <w:rFonts w:hint="eastAsia"/>
          <w:i/>
          <w:color w:val="333333"/>
          <w:lang w:val="es-ES" w:eastAsia="ja-JP"/>
        </w:rPr>
        <w:t xml:space="preserve">es </w:t>
      </w:r>
      <w:r w:rsidRPr="004F0FCF">
        <w:rPr>
          <w:rFonts w:hint="eastAsia"/>
          <w:i/>
          <w:color w:val="333333"/>
          <w:lang w:val="es-ES"/>
        </w:rPr>
        <w:t>aplicable</w:t>
      </w:r>
      <w:r w:rsidRPr="004F0FCF">
        <w:rPr>
          <w:rFonts w:hint="eastAsia"/>
          <w:i/>
          <w:color w:val="333333"/>
          <w:lang w:val="es-ES" w:eastAsia="ja-JP"/>
        </w:rPr>
        <w:t>, eliminar</w:t>
      </w:r>
      <w:r w:rsidRPr="004F0FCF">
        <w:rPr>
          <w:rFonts w:hint="eastAsia"/>
          <w:i/>
          <w:color w:val="333333"/>
          <w:lang w:val="es-ES"/>
        </w:rPr>
        <w:t xml:space="preserve"> esta cláusula</w:t>
      </w:r>
      <w:r w:rsidR="004F0FCF" w:rsidRPr="004F0FCF">
        <w:rPr>
          <w:rFonts w:hint="eastAsia"/>
          <w:i/>
          <w:color w:val="333333"/>
          <w:lang w:val="es-ES" w:eastAsia="ja-JP"/>
        </w:rPr>
        <w:t xml:space="preserve"> </w:t>
      </w:r>
      <w:r w:rsidR="004F0FCF" w:rsidRPr="004F0FCF">
        <w:rPr>
          <w:rFonts w:hint="eastAsia"/>
          <w:i/>
          <w:color w:val="333333"/>
          <w:lang w:val="es-ES" w:eastAsia="ja-JP"/>
        </w:rPr>
        <w:t>図面がない場合は削除</w:t>
      </w:r>
      <w:r w:rsidR="004F0FCF" w:rsidRPr="004F0FCF">
        <w:rPr>
          <w:rFonts w:hint="eastAsia"/>
          <w:i/>
          <w:color w:val="333333"/>
          <w:lang w:val="es-ES" w:eastAsia="ja-JP"/>
        </w:rPr>
        <w:t>]</w:t>
      </w:r>
    </w:p>
    <w:p w14:paraId="02B794A0" w14:textId="77777777" w:rsidR="002E53BE" w:rsidRDefault="0061126D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>
        <w:rPr>
          <w:lang w:val="es-ES"/>
        </w:rPr>
        <w:t xml:space="preserve">el Reconocimiento de Cumplimiento de las Directrices de Adquisición para las Donaciones Japonesas (Tipo I). </w:t>
      </w:r>
    </w:p>
    <w:p w14:paraId="57CD62D7" w14:textId="21BB3A61" w:rsidR="002E53BE" w:rsidRDefault="0061126D">
      <w:pPr>
        <w:spacing w:after="160"/>
        <w:rPr>
          <w:lang w:val="es-ES"/>
        </w:rPr>
      </w:pPr>
      <w:r>
        <w:rPr>
          <w:lang w:val="es-ES"/>
        </w:rPr>
        <w:t>3.</w:t>
      </w:r>
      <w:r>
        <w:rPr>
          <w:lang w:val="es-ES"/>
        </w:rPr>
        <w:tab/>
        <w:t xml:space="preserve">Como contrapartida a los pagos que el </w:t>
      </w:r>
      <w:r>
        <w:rPr>
          <w:rFonts w:hint="eastAsia"/>
          <w:lang w:val="es-ES" w:eastAsia="ja-JP"/>
        </w:rPr>
        <w:t>Comprador</w:t>
      </w:r>
      <w:r>
        <w:rPr>
          <w:lang w:val="es-ES" w:eastAsia="ja-JP"/>
        </w:rPr>
        <w:t xml:space="preserve"> </w:t>
      </w:r>
      <w:r>
        <w:rPr>
          <w:lang w:val="es-ES"/>
        </w:rPr>
        <w:t xml:space="preserve">ha de hacer al </w:t>
      </w:r>
      <w:r>
        <w:rPr>
          <w:lang w:val="es-ES" w:eastAsia="ja-JP"/>
        </w:rPr>
        <w:t>Suministrador</w:t>
      </w:r>
      <w:r>
        <w:rPr>
          <w:lang w:val="es-ES"/>
        </w:rPr>
        <w:t xml:space="preserve">, conforme se estipula en el presente Convenio, el </w:t>
      </w:r>
      <w:r>
        <w:rPr>
          <w:lang w:val="es-ES" w:eastAsia="ja-JP"/>
        </w:rPr>
        <w:t xml:space="preserve">Suministrador </w:t>
      </w:r>
      <w:r>
        <w:rPr>
          <w:lang w:val="es-ES"/>
        </w:rPr>
        <w:t xml:space="preserve">se compromete ante el Comprador, por medio del presente Convenio, a ejecutar los trabajos para el Proyecto y a reparar sus defectos de conformidad en todos los aspectos con las disposiciones del Contrato. </w:t>
      </w:r>
    </w:p>
    <w:p w14:paraId="7D55AC18" w14:textId="0C1326A7" w:rsidR="002E53BE" w:rsidRDefault="0061126D">
      <w:pPr>
        <w:spacing w:after="160"/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  <w:t xml:space="preserve">El </w:t>
      </w:r>
      <w:r>
        <w:rPr>
          <w:rFonts w:hint="eastAsia"/>
          <w:lang w:val="es-ES" w:eastAsia="ja-JP"/>
        </w:rPr>
        <w:t>Comprador</w:t>
      </w:r>
      <w:r>
        <w:rPr>
          <w:lang w:val="es-ES" w:eastAsia="ja-JP"/>
        </w:rPr>
        <w:t xml:space="preserve"> </w:t>
      </w:r>
      <w:r>
        <w:rPr>
          <w:lang w:val="es-ES"/>
        </w:rPr>
        <w:t xml:space="preserve">se compromete por medio del presente a pagar al </w:t>
      </w:r>
      <w:r>
        <w:rPr>
          <w:lang w:val="es-ES" w:eastAsia="ja-JP"/>
        </w:rPr>
        <w:t>Suministrador</w:t>
      </w:r>
      <w:r>
        <w:rPr>
          <w:lang w:val="es-ES"/>
        </w:rPr>
        <w:t xml:space="preserve">, en compensación por la ejecución y terminación de los trabajos para el Proyecto y la reparación de sus defectos, el Precio del Contrato o las otras sumas que resulten pagaderas de conformidad con lo dispuesto en el Contrato en el plazo y la forma estipulados en éste. </w:t>
      </w:r>
    </w:p>
    <w:p w14:paraId="5AB80B54" w14:textId="77777777" w:rsidR="002E53BE" w:rsidRDefault="002E53BE">
      <w:pPr>
        <w:spacing w:after="160"/>
        <w:rPr>
          <w:lang w:val="es-ES"/>
        </w:rPr>
      </w:pPr>
    </w:p>
    <w:p w14:paraId="61978408" w14:textId="77777777" w:rsidR="002E53BE" w:rsidRDefault="0061126D">
      <w:pPr>
        <w:spacing w:after="160"/>
        <w:rPr>
          <w:lang w:val="es-ES" w:eastAsia="ja-JP"/>
        </w:rPr>
      </w:pPr>
      <w:r>
        <w:rPr>
          <w:lang w:val="es-ES"/>
        </w:rPr>
        <w:t xml:space="preserve">EN FE DE LO CUAL las partes presentes han acordado que este Convenio sea firmado en la fecha escrita anteriormente con sus nombres respectivos, por duplicado, conservando cada Parte una (1) copia del mismo. </w:t>
      </w:r>
    </w:p>
    <w:p w14:paraId="0CB1240A" w14:textId="77777777" w:rsidR="002E53BE" w:rsidRDefault="002E53BE">
      <w:pPr>
        <w:spacing w:after="160"/>
        <w:rPr>
          <w:lang w:val="es-ES" w:eastAsia="ja-JP"/>
        </w:rPr>
      </w:pPr>
    </w:p>
    <w:p w14:paraId="02C05426" w14:textId="0CD53E73" w:rsidR="002E53BE" w:rsidRDefault="0061126D">
      <w:pPr>
        <w:pStyle w:val="af1"/>
        <w:keepNext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>
        <w:rPr>
          <w:rFonts w:ascii="Times New Roman" w:eastAsia="ＭＳ ゴシック" w:hAnsi="Times New Roman"/>
          <w:sz w:val="22"/>
          <w:szCs w:val="24"/>
          <w:lang w:val="es-ES"/>
        </w:rPr>
        <w:lastRenderedPageBreak/>
        <w:t xml:space="preserve">El </w:t>
      </w:r>
      <w:r>
        <w:rPr>
          <w:rFonts w:ascii="Times New Roman" w:hAnsi="Times New Roman"/>
          <w:sz w:val="22"/>
          <w:szCs w:val="22"/>
          <w:lang w:val="es-ES"/>
        </w:rPr>
        <w:t>Comprador</w:t>
      </w:r>
      <w:r>
        <w:rPr>
          <w:rFonts w:ascii="Times New Roman" w:eastAsia="ＭＳ ゴシック" w:hAnsi="Times New Roman"/>
          <w:sz w:val="22"/>
          <w:szCs w:val="24"/>
          <w:lang w:val="es-ES"/>
        </w:rPr>
        <w:tab/>
        <w:t xml:space="preserve">El </w:t>
      </w:r>
      <w:r>
        <w:rPr>
          <w:rFonts w:ascii="Times New Roman" w:hAnsi="Times New Roman"/>
          <w:sz w:val="22"/>
          <w:szCs w:val="22"/>
          <w:lang w:val="es-ES"/>
        </w:rPr>
        <w:t>Suministrador</w:t>
      </w:r>
    </w:p>
    <w:p w14:paraId="2768F858" w14:textId="77777777" w:rsidR="002E53BE" w:rsidRDefault="002E53BE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</w:p>
    <w:p w14:paraId="010C06D7" w14:textId="77777777" w:rsidR="002E53BE" w:rsidRDefault="002E53BE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</w:p>
    <w:p w14:paraId="456F196E" w14:textId="77777777" w:rsidR="002E53BE" w:rsidRDefault="0061126D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b/>
          <w:sz w:val="22"/>
          <w:szCs w:val="24"/>
          <w:lang w:val="es-ES"/>
        </w:rPr>
      </w:pPr>
      <w:r>
        <w:rPr>
          <w:rFonts w:ascii="Times New Roman" w:eastAsia="ＭＳ ゴシック" w:hAnsi="Times New Roman"/>
          <w:b/>
          <w:sz w:val="22"/>
          <w:szCs w:val="24"/>
          <w:u w:val="single"/>
          <w:lang w:val="es-ES"/>
        </w:rPr>
        <w:t>[</w:t>
      </w:r>
      <w:r>
        <w:rPr>
          <w:rFonts w:ascii="Times New Roman" w:eastAsia="ＭＳ ゴシック" w:hAnsi="Times New Roman"/>
          <w:b/>
          <w:i/>
          <w:sz w:val="22"/>
          <w:szCs w:val="24"/>
          <w:u w:val="single"/>
          <w:lang w:val="es-ES"/>
        </w:rPr>
        <w:t>Firma</w:t>
      </w:r>
      <w:r>
        <w:rPr>
          <w:rFonts w:ascii="Times New Roman" w:eastAsia="ＭＳ ゴシック" w:hAnsi="Times New Roman"/>
          <w:b/>
          <w:sz w:val="22"/>
          <w:szCs w:val="24"/>
          <w:u w:val="single"/>
          <w:lang w:val="es-ES"/>
        </w:rPr>
        <w:t xml:space="preserve">]                     </w:t>
      </w:r>
      <w:r>
        <w:rPr>
          <w:rFonts w:ascii="Times New Roman" w:eastAsia="ＭＳ ゴシック" w:hAnsi="Times New Roman"/>
          <w:b/>
          <w:sz w:val="22"/>
          <w:szCs w:val="24"/>
          <w:lang w:val="es-ES"/>
        </w:rPr>
        <w:tab/>
      </w:r>
      <w:r>
        <w:rPr>
          <w:rFonts w:ascii="Times New Roman" w:eastAsia="ＭＳ ゴシック" w:hAnsi="Times New Roman"/>
          <w:b/>
          <w:sz w:val="22"/>
          <w:szCs w:val="24"/>
          <w:u w:val="single"/>
          <w:lang w:val="es-ES"/>
        </w:rPr>
        <w:t>[</w:t>
      </w:r>
      <w:r>
        <w:rPr>
          <w:rFonts w:ascii="Times New Roman" w:eastAsia="ＭＳ ゴシック" w:hAnsi="Times New Roman"/>
          <w:b/>
          <w:i/>
          <w:sz w:val="22"/>
          <w:szCs w:val="24"/>
          <w:u w:val="single"/>
          <w:lang w:val="es-ES"/>
        </w:rPr>
        <w:t>Firma</w:t>
      </w:r>
      <w:r>
        <w:rPr>
          <w:rFonts w:ascii="Times New Roman" w:eastAsia="ＭＳ ゴシック" w:hAnsi="Times New Roman"/>
          <w:b/>
          <w:sz w:val="22"/>
          <w:szCs w:val="24"/>
          <w:u w:val="single"/>
          <w:lang w:val="es-ES"/>
        </w:rPr>
        <w:t xml:space="preserve">]                     </w:t>
      </w:r>
    </w:p>
    <w:p w14:paraId="522F7B0F" w14:textId="77777777" w:rsidR="002E53BE" w:rsidRDefault="0061126D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>
        <w:rPr>
          <w:rFonts w:ascii="Times New Roman" w:eastAsia="ＭＳ ゴシック" w:hAnsi="Times New Roman"/>
          <w:sz w:val="22"/>
          <w:szCs w:val="24"/>
          <w:lang w:val="es-ES"/>
        </w:rPr>
        <w:t>[</w:t>
      </w:r>
      <w:r>
        <w:rPr>
          <w:rFonts w:ascii="Times New Roman" w:eastAsia="ＭＳ ゴシック" w:hAnsi="Times New Roman"/>
          <w:i/>
          <w:sz w:val="22"/>
          <w:szCs w:val="24"/>
          <w:lang w:val="es-ES"/>
        </w:rPr>
        <w:t>Nombre del firmante</w:t>
      </w:r>
      <w:r>
        <w:rPr>
          <w:rFonts w:ascii="Times New Roman" w:eastAsia="ＭＳ ゴシック" w:hAnsi="Times New Roman"/>
          <w:sz w:val="22"/>
          <w:szCs w:val="24"/>
          <w:lang w:val="es-ES"/>
        </w:rPr>
        <w:t>]</w:t>
      </w:r>
      <w:r>
        <w:rPr>
          <w:rFonts w:ascii="Times New Roman" w:eastAsia="ＭＳ ゴシック" w:hAnsi="Times New Roman"/>
          <w:sz w:val="22"/>
          <w:szCs w:val="24"/>
          <w:lang w:val="es-ES"/>
        </w:rPr>
        <w:tab/>
        <w:t>[</w:t>
      </w:r>
      <w:r>
        <w:rPr>
          <w:rFonts w:ascii="Times New Roman" w:eastAsia="ＭＳ ゴシック" w:hAnsi="Times New Roman"/>
          <w:i/>
          <w:sz w:val="22"/>
          <w:szCs w:val="24"/>
          <w:lang w:val="es-ES"/>
        </w:rPr>
        <w:t>Nombre del firmante</w:t>
      </w:r>
      <w:r>
        <w:rPr>
          <w:rFonts w:ascii="Times New Roman" w:eastAsia="ＭＳ ゴシック" w:hAnsi="Times New Roman"/>
          <w:sz w:val="22"/>
          <w:szCs w:val="24"/>
          <w:lang w:val="es-ES"/>
        </w:rPr>
        <w:t>]</w:t>
      </w:r>
    </w:p>
    <w:p w14:paraId="0290DB8D" w14:textId="77777777" w:rsidR="002E53BE" w:rsidRDefault="0061126D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>
        <w:rPr>
          <w:rFonts w:ascii="Times New Roman" w:eastAsia="ＭＳ ゴシック" w:hAnsi="Times New Roman"/>
          <w:sz w:val="22"/>
          <w:szCs w:val="24"/>
          <w:lang w:val="es-ES"/>
        </w:rPr>
        <w:t>[</w:t>
      </w:r>
      <w:r>
        <w:rPr>
          <w:rFonts w:ascii="Times New Roman" w:eastAsia="ＭＳ ゴシック" w:hAnsi="Times New Roman"/>
          <w:i/>
          <w:sz w:val="22"/>
          <w:szCs w:val="24"/>
          <w:lang w:val="es-ES"/>
        </w:rPr>
        <w:t>Cargo del firmante</w:t>
      </w:r>
      <w:r>
        <w:rPr>
          <w:rFonts w:ascii="Times New Roman" w:eastAsia="ＭＳ ゴシック" w:hAnsi="Times New Roman"/>
          <w:sz w:val="22"/>
          <w:szCs w:val="24"/>
          <w:lang w:val="es-ES"/>
        </w:rPr>
        <w:t>]</w:t>
      </w:r>
      <w:r>
        <w:rPr>
          <w:rFonts w:ascii="Times New Roman" w:eastAsia="ＭＳ ゴシック" w:hAnsi="Times New Roman"/>
          <w:sz w:val="22"/>
          <w:szCs w:val="24"/>
          <w:lang w:val="es-ES"/>
        </w:rPr>
        <w:tab/>
        <w:t>[</w:t>
      </w:r>
      <w:r>
        <w:rPr>
          <w:rFonts w:ascii="Times New Roman" w:eastAsia="ＭＳ ゴシック" w:hAnsi="Times New Roman"/>
          <w:i/>
          <w:sz w:val="22"/>
          <w:szCs w:val="24"/>
          <w:lang w:val="es-ES"/>
        </w:rPr>
        <w:t>Cargo del firmante</w:t>
      </w:r>
      <w:r>
        <w:rPr>
          <w:rFonts w:ascii="Times New Roman" w:eastAsia="ＭＳ ゴシック" w:hAnsi="Times New Roman"/>
          <w:sz w:val="22"/>
          <w:szCs w:val="24"/>
          <w:lang w:val="es-ES"/>
        </w:rPr>
        <w:t xml:space="preserve">] </w:t>
      </w:r>
      <w:r>
        <w:rPr>
          <w:rFonts w:ascii="Times New Roman" w:eastAsia="ＭＳ ゴシック" w:hAnsi="Times New Roman"/>
          <w:sz w:val="22"/>
          <w:szCs w:val="24"/>
          <w:lang w:val="es-ES"/>
        </w:rPr>
        <w:tab/>
      </w:r>
    </w:p>
    <w:p w14:paraId="0A434F52" w14:textId="6BC9703B" w:rsidR="002E53BE" w:rsidRDefault="0061126D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>
        <w:rPr>
          <w:rFonts w:ascii="Times New Roman" w:eastAsia="ＭＳ ゴシック" w:hAnsi="Times New Roman"/>
          <w:sz w:val="22"/>
          <w:szCs w:val="24"/>
          <w:lang w:val="es-ES"/>
        </w:rPr>
        <w:t>[</w:t>
      </w:r>
      <w:r>
        <w:rPr>
          <w:rFonts w:ascii="Times New Roman" w:eastAsia="ＭＳ ゴシック" w:hAnsi="Times New Roman"/>
          <w:i/>
          <w:sz w:val="22"/>
          <w:szCs w:val="24"/>
          <w:lang w:val="es-ES"/>
        </w:rPr>
        <w:t>Nombre de la agencia ejecutora</w:t>
      </w:r>
      <w:r>
        <w:rPr>
          <w:rFonts w:ascii="Times New Roman" w:eastAsia="ＭＳ ゴシック" w:hAnsi="Times New Roman"/>
          <w:sz w:val="22"/>
          <w:szCs w:val="24"/>
          <w:lang w:val="es-ES"/>
        </w:rPr>
        <w:t xml:space="preserve">] </w:t>
      </w:r>
      <w:r>
        <w:rPr>
          <w:rFonts w:ascii="Times New Roman" w:eastAsia="ＭＳ ゴシック" w:hAnsi="Times New Roman"/>
          <w:sz w:val="22"/>
          <w:szCs w:val="24"/>
          <w:lang w:val="es-ES"/>
        </w:rPr>
        <w:tab/>
        <w:t>[</w:t>
      </w:r>
      <w:r>
        <w:rPr>
          <w:rFonts w:ascii="Times New Roman" w:eastAsia="ＭＳ ゴシック" w:hAnsi="Times New Roman"/>
          <w:i/>
          <w:sz w:val="22"/>
          <w:szCs w:val="24"/>
          <w:lang w:val="es-ES"/>
        </w:rPr>
        <w:t xml:space="preserve">Nombre del </w:t>
      </w:r>
      <w:r>
        <w:rPr>
          <w:rFonts w:ascii="Times New Roman" w:hAnsi="Times New Roman"/>
          <w:i/>
          <w:sz w:val="22"/>
          <w:szCs w:val="22"/>
          <w:lang w:val="es-ES"/>
        </w:rPr>
        <w:t>Suministrador</w:t>
      </w:r>
      <w:r>
        <w:rPr>
          <w:rFonts w:ascii="Times New Roman" w:eastAsia="ＭＳ ゴシック" w:hAnsi="Times New Roman"/>
          <w:sz w:val="22"/>
          <w:szCs w:val="24"/>
          <w:lang w:val="es-ES"/>
        </w:rPr>
        <w:t>]</w:t>
      </w:r>
    </w:p>
    <w:p w14:paraId="5346BEE1" w14:textId="16A3E350" w:rsidR="002E53BE" w:rsidRDefault="0061126D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>
        <w:rPr>
          <w:rFonts w:ascii="Times New Roman" w:eastAsia="ＭＳ ゴシック" w:hAnsi="Times New Roman"/>
          <w:sz w:val="22"/>
          <w:szCs w:val="24"/>
          <w:lang w:val="es-ES"/>
        </w:rPr>
        <w:t>[</w:t>
      </w:r>
      <w:r>
        <w:rPr>
          <w:rFonts w:ascii="Times New Roman" w:eastAsia="ＭＳ ゴシック" w:hAnsi="Times New Roman"/>
          <w:i/>
          <w:sz w:val="22"/>
          <w:szCs w:val="24"/>
          <w:lang w:val="es-ES"/>
        </w:rPr>
        <w:t xml:space="preserve">Nombre del país del </w:t>
      </w:r>
      <w:r>
        <w:rPr>
          <w:rFonts w:ascii="Times New Roman" w:hAnsi="Times New Roman"/>
          <w:i/>
          <w:sz w:val="22"/>
          <w:szCs w:val="22"/>
          <w:lang w:val="es-ES"/>
        </w:rPr>
        <w:t>Comprador</w:t>
      </w:r>
      <w:r>
        <w:rPr>
          <w:rFonts w:ascii="Times New Roman" w:eastAsia="ＭＳ ゴシック" w:hAnsi="Times New Roman"/>
          <w:sz w:val="22"/>
          <w:szCs w:val="24"/>
          <w:lang w:val="es-ES"/>
        </w:rPr>
        <w:t>]</w:t>
      </w:r>
    </w:p>
    <w:p w14:paraId="5C159026" w14:textId="77777777" w:rsidR="002E53BE" w:rsidRDefault="002E53BE">
      <w:pPr>
        <w:tabs>
          <w:tab w:val="right" w:pos="4111"/>
          <w:tab w:val="left" w:pos="4678"/>
          <w:tab w:val="right" w:leader="dot" w:pos="9360"/>
        </w:tabs>
        <w:spacing w:before="240"/>
        <w:ind w:right="288"/>
        <w:jc w:val="left"/>
        <w:rPr>
          <w:lang w:val="es-ES"/>
        </w:rPr>
      </w:pPr>
    </w:p>
    <w:sectPr w:rsidR="002E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3F287F" w15:done="0"/>
  <w15:commentEx w15:paraId="082303CC" w15:done="0"/>
  <w15:commentEx w15:paraId="5E7E8279" w15:done="0"/>
  <w15:commentEx w15:paraId="1459AE26" w15:done="0"/>
  <w15:commentEx w15:paraId="314B23D6" w15:done="0"/>
  <w15:commentEx w15:paraId="07E818EE" w15:done="0"/>
  <w15:commentEx w15:paraId="20CE26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224FD" w14:textId="77777777" w:rsidR="009C2C7D" w:rsidRDefault="009C2C7D">
      <w:r>
        <w:separator/>
      </w:r>
    </w:p>
  </w:endnote>
  <w:endnote w:type="continuationSeparator" w:id="0">
    <w:p w14:paraId="26226BD8" w14:textId="77777777" w:rsidR="009C2C7D" w:rsidRDefault="009C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2B6B" w14:textId="77777777" w:rsidR="000806DA" w:rsidRDefault="000806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7974" w14:textId="77777777" w:rsidR="000806DA" w:rsidRDefault="000806D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BF8C0" w14:textId="77777777" w:rsidR="000806DA" w:rsidRDefault="000806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DBEEE" w14:textId="77777777" w:rsidR="009C2C7D" w:rsidRDefault="009C2C7D">
      <w:r>
        <w:separator/>
      </w:r>
    </w:p>
  </w:footnote>
  <w:footnote w:type="continuationSeparator" w:id="0">
    <w:p w14:paraId="774361C3" w14:textId="77777777" w:rsidR="009C2C7D" w:rsidRDefault="009C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3DC7" w14:textId="77777777" w:rsidR="002E53BE" w:rsidRDefault="0061126D">
    <w:pPr>
      <w:pStyle w:val="a3"/>
      <w:pBdr>
        <w:bottom w:val="single" w:sz="4" w:space="1" w:color="auto"/>
      </w:pBdr>
      <w:tabs>
        <w:tab w:val="right" w:pos="9000"/>
      </w:tabs>
      <w:rPr>
        <w:lang w:val="fr-FR" w:eastAsia="ja-JP"/>
      </w:rPr>
    </w:pPr>
    <w:r>
      <w:rPr>
        <w:rStyle w:val="a5"/>
        <w:rFonts w:hint="eastAsia"/>
        <w:lang w:eastAsia="ja-JP"/>
      </w:rPr>
      <w:t>PC-</w:t>
    </w:r>
    <w:r>
      <w:rPr>
        <w:rStyle w:val="a5"/>
      </w:rPr>
      <w:fldChar w:fldCharType="begin"/>
    </w:r>
    <w:r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6</w:t>
    </w:r>
    <w:r>
      <w:rPr>
        <w:rStyle w:val="a5"/>
      </w:rPr>
      <w:fldChar w:fldCharType="end"/>
    </w:r>
    <w:r>
      <w:rPr>
        <w:rFonts w:hint="eastAsia"/>
        <w:lang w:val="fr-FR" w:eastAsia="ja-JP"/>
      </w:rPr>
      <w:tab/>
      <w:t>Section VIII.</w:t>
    </w:r>
    <w:r w:rsidRPr="00767D78">
      <w:rPr>
        <w:rFonts w:hint="eastAsia"/>
        <w:lang w:val="en-US" w:eastAsia="ja-JP"/>
      </w:rPr>
      <w:t xml:space="preserve"> Particular</w:t>
    </w:r>
    <w:r>
      <w:rPr>
        <w:rFonts w:hint="eastAsia"/>
        <w:lang w:val="fr-FR" w:eastAsia="ja-JP"/>
      </w:rPr>
      <w:t xml:space="preserve"> Conditions (Part B:</w:t>
    </w:r>
    <w:r w:rsidRPr="00767D78">
      <w:rPr>
        <w:rFonts w:hint="eastAsia"/>
        <w:lang w:val="en-US" w:eastAsia="ja-JP"/>
      </w:rPr>
      <w:t xml:space="preserve"> Specific</w:t>
    </w:r>
    <w:r>
      <w:rPr>
        <w:rFonts w:hint="eastAsia"/>
        <w:lang w:val="fr-FR" w:eastAsia="ja-JP"/>
      </w:rPr>
      <w:t xml:space="preserve"> Provisions)</w:t>
    </w:r>
  </w:p>
  <w:p w14:paraId="5006C672" w14:textId="77777777" w:rsidR="002E53BE" w:rsidRDefault="002E53BE">
    <w:pPr>
      <w:pStyle w:val="a3"/>
      <w:tabs>
        <w:tab w:val="right" w:pos="9000"/>
      </w:tabs>
      <w:rPr>
        <w:lang w:val="fr-FR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7C26" w14:textId="77777777" w:rsidR="000806DA" w:rsidRDefault="000806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EBFF" w14:textId="77777777" w:rsidR="002E53BE" w:rsidRDefault="0061126D">
    <w:pPr>
      <w:pStyle w:val="a3"/>
      <w:pBdr>
        <w:bottom w:val="single" w:sz="4" w:space="1" w:color="auto"/>
      </w:pBdr>
      <w:tabs>
        <w:tab w:val="right" w:pos="9000"/>
      </w:tabs>
      <w:rPr>
        <w:lang w:val="fr-FR" w:eastAsia="ja-JP"/>
      </w:rPr>
    </w:pPr>
    <w:r>
      <w:rPr>
        <w:rFonts w:hint="eastAsia"/>
        <w:lang w:val="fr-FR" w:eastAsia="ja-JP"/>
      </w:rPr>
      <w:t xml:space="preserve">Section VIII. </w:t>
    </w:r>
    <w:proofErr w:type="spellStart"/>
    <w:r>
      <w:rPr>
        <w:rFonts w:hint="eastAsia"/>
        <w:lang w:val="fr-FR" w:eastAsia="ja-JP"/>
      </w:rPr>
      <w:t>Particular</w:t>
    </w:r>
    <w:proofErr w:type="spellEnd"/>
    <w:r>
      <w:rPr>
        <w:rFonts w:hint="eastAsia"/>
        <w:lang w:val="fr-FR" w:eastAsia="ja-JP"/>
      </w:rPr>
      <w:t xml:space="preserve"> Conditions (Part B: </w:t>
    </w:r>
    <w:proofErr w:type="spellStart"/>
    <w:r>
      <w:rPr>
        <w:rFonts w:hint="eastAsia"/>
        <w:lang w:val="fr-FR" w:eastAsia="ja-JP"/>
      </w:rPr>
      <w:t>Specific</w:t>
    </w:r>
    <w:proofErr w:type="spellEnd"/>
    <w:r>
      <w:rPr>
        <w:rFonts w:hint="eastAsia"/>
        <w:lang w:val="fr-FR" w:eastAsia="ja-JP"/>
      </w:rPr>
      <w:t xml:space="preserve"> Provisions)</w:t>
    </w:r>
    <w:r>
      <w:rPr>
        <w:rFonts w:hint="eastAsia"/>
        <w:lang w:val="fr-FR" w:eastAsia="ja-JP"/>
      </w:rPr>
      <w:tab/>
    </w:r>
    <w:r>
      <w:rPr>
        <w:rStyle w:val="a5"/>
      </w:rPr>
      <w:fldChar w:fldCharType="begin"/>
    </w:r>
    <w:r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176</w:t>
    </w:r>
    <w:r>
      <w:rPr>
        <w:rStyle w:val="a5"/>
      </w:rPr>
      <w:fldChar w:fldCharType="end"/>
    </w:r>
  </w:p>
  <w:p w14:paraId="796A8D85" w14:textId="77777777" w:rsidR="002E53BE" w:rsidRDefault="002E53BE">
    <w:pPr>
      <w:pStyle w:val="a3"/>
      <w:tabs>
        <w:tab w:val="right" w:pos="9000"/>
      </w:tabs>
      <w:rPr>
        <w:lang w:val="fr-FR"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2A71CE"/>
    <w:lvl w:ilvl="0">
      <w:start w:val="1"/>
      <w:numFmt w:val="decimal"/>
      <w:pStyle w:val="Section7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A41DA6"/>
    <w:multiLevelType w:val="hybridMultilevel"/>
    <w:tmpl w:val="79461466"/>
    <w:lvl w:ilvl="0" w:tplc="E97E3DFE">
      <w:start w:val="1"/>
      <w:numFmt w:val="lowerLetter"/>
      <w:lvlText w:val="(%1)"/>
      <w:lvlJc w:val="left"/>
      <w:pPr>
        <w:tabs>
          <w:tab w:val="num" w:pos="-357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-838"/>
        </w:tabs>
        <w:ind w:left="-838" w:hanging="420"/>
      </w:pPr>
    </w:lvl>
    <w:lvl w:ilvl="2" w:tplc="04090011">
      <w:start w:val="1"/>
      <w:numFmt w:val="decimalEnclosedCircle"/>
      <w:pStyle w:val="P3Header1-Clauses"/>
      <w:lvlText w:val="%3"/>
      <w:lvlJc w:val="left"/>
      <w:pPr>
        <w:tabs>
          <w:tab w:val="num" w:pos="-418"/>
        </w:tabs>
        <w:ind w:left="-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"/>
        </w:tabs>
        <w:ind w:left="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"/>
        </w:tabs>
        <w:ind w:left="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2"/>
        </w:tabs>
        <w:ind w:left="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2"/>
        </w:tabs>
        <w:ind w:left="1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2"/>
        </w:tabs>
        <w:ind w:left="1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2"/>
        </w:tabs>
        <w:ind w:left="2102" w:hanging="420"/>
      </w:pPr>
    </w:lvl>
  </w:abstractNum>
  <w:abstractNum w:abstractNumId="2">
    <w:nsid w:val="149D7D98"/>
    <w:multiLevelType w:val="hybridMultilevel"/>
    <w:tmpl w:val="BAFE509C"/>
    <w:lvl w:ilvl="0" w:tplc="E6EED60C">
      <w:start w:val="1"/>
      <w:numFmt w:val="lowerLetter"/>
      <w:suff w:val="space"/>
      <w:lvlText w:val="(%1)"/>
      <w:lvlJc w:val="left"/>
      <w:pPr>
        <w:ind w:left="1211" w:hanging="360"/>
      </w:pPr>
      <w:rPr>
        <w:rFonts w:hint="default"/>
      </w:rPr>
    </w:lvl>
    <w:lvl w:ilvl="1" w:tplc="9E8C0998">
      <w:start w:val="1"/>
      <w:numFmt w:val="bullet"/>
      <w:lvlText w:val=""/>
      <w:lvlJc w:val="left"/>
      <w:pPr>
        <w:ind w:left="169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>
    <w:nsid w:val="14B050DC"/>
    <w:multiLevelType w:val="hybridMultilevel"/>
    <w:tmpl w:val="55700B32"/>
    <w:lvl w:ilvl="0" w:tplc="84564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91873"/>
    <w:multiLevelType w:val="hybridMultilevel"/>
    <w:tmpl w:val="A7088428"/>
    <w:lvl w:ilvl="0" w:tplc="AD308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D75CFB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>
    <w:nsid w:val="23A22D3F"/>
    <w:multiLevelType w:val="hybridMultilevel"/>
    <w:tmpl w:val="24427890"/>
    <w:lvl w:ilvl="0" w:tplc="88382D10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4D3B81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6BF3997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B86C50"/>
    <w:multiLevelType w:val="hybridMultilevel"/>
    <w:tmpl w:val="9AFAF7E0"/>
    <w:lvl w:ilvl="0" w:tplc="1480FA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2E3226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1">
    <w:nsid w:val="36F62BB2"/>
    <w:multiLevelType w:val="hybridMultilevel"/>
    <w:tmpl w:val="7D209894"/>
    <w:lvl w:ilvl="0" w:tplc="D6143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051991"/>
    <w:multiLevelType w:val="hybridMultilevel"/>
    <w:tmpl w:val="315C0C6E"/>
    <w:lvl w:ilvl="0" w:tplc="BE9C180E">
      <w:start w:val="1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B84EB4"/>
    <w:multiLevelType w:val="hybridMultilevel"/>
    <w:tmpl w:val="D6701E24"/>
    <w:lvl w:ilvl="0" w:tplc="4D90E752">
      <w:start w:val="4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BF5FB0"/>
    <w:multiLevelType w:val="hybridMultilevel"/>
    <w:tmpl w:val="7EECABA8"/>
    <w:lvl w:ilvl="0" w:tplc="6AC0A9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0A356C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49AA3D00"/>
    <w:multiLevelType w:val="hybridMultilevel"/>
    <w:tmpl w:val="D16A760A"/>
    <w:lvl w:ilvl="0" w:tplc="32788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507D02"/>
    <w:multiLevelType w:val="hybridMultilevel"/>
    <w:tmpl w:val="1D302422"/>
    <w:lvl w:ilvl="0" w:tplc="83524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552D51"/>
    <w:multiLevelType w:val="hybridMultilevel"/>
    <w:tmpl w:val="6EE258DA"/>
    <w:lvl w:ilvl="0" w:tplc="32A44646">
      <w:start w:val="3"/>
      <w:numFmt w:val="bullet"/>
      <w:lvlText w:val="-"/>
      <w:lvlJc w:val="left"/>
      <w:pPr>
        <w:ind w:left="1078" w:hanging="360"/>
      </w:pPr>
      <w:rPr>
        <w:rFonts w:ascii="Palatino" w:eastAsia="ＭＳ Ｐゴシック" w:hAnsi="Palatino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9">
    <w:nsid w:val="62191256"/>
    <w:multiLevelType w:val="hybridMultilevel"/>
    <w:tmpl w:val="908E42B0"/>
    <w:lvl w:ilvl="0" w:tplc="C2CED49C">
      <w:start w:val="1"/>
      <w:numFmt w:val="lowerRoman"/>
      <w:lvlText w:val="(%1)"/>
      <w:lvlJc w:val="left"/>
      <w:pPr>
        <w:tabs>
          <w:tab w:val="num" w:pos="1038"/>
        </w:tabs>
        <w:ind w:left="1038" w:hanging="51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0">
    <w:nsid w:val="64B822BF"/>
    <w:multiLevelType w:val="hybridMultilevel"/>
    <w:tmpl w:val="0B1C87AE"/>
    <w:lvl w:ilvl="0" w:tplc="33F807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>
    <w:nsid w:val="67754628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>
    <w:nsid w:val="692504F8"/>
    <w:multiLevelType w:val="hybridMultilevel"/>
    <w:tmpl w:val="FE5A7DDE"/>
    <w:lvl w:ilvl="0" w:tplc="37229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9C16A38"/>
    <w:multiLevelType w:val="hybridMultilevel"/>
    <w:tmpl w:val="33E676B0"/>
    <w:lvl w:ilvl="0" w:tplc="BF00F414">
      <w:start w:val="1"/>
      <w:numFmt w:val="bullet"/>
      <w:lvlText w:val="-"/>
      <w:lvlJc w:val="left"/>
      <w:pPr>
        <w:ind w:left="560" w:hanging="360"/>
      </w:pPr>
      <w:rPr>
        <w:rFonts w:ascii="Arial" w:eastAsia="平成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>
    <w:nsid w:val="786B7C5E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5">
    <w:nsid w:val="7A0139AA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9"/>
  </w:num>
  <w:num w:numId="5">
    <w:abstractNumId w:val="12"/>
  </w:num>
  <w:num w:numId="6">
    <w:abstractNumId w:val="25"/>
  </w:num>
  <w:num w:numId="7">
    <w:abstractNumId w:val="8"/>
  </w:num>
  <w:num w:numId="8">
    <w:abstractNumId w:val="22"/>
  </w:num>
  <w:num w:numId="9">
    <w:abstractNumId w:val="18"/>
  </w:num>
  <w:num w:numId="10">
    <w:abstractNumId w:val="23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1"/>
  </w:num>
  <w:num w:numId="18">
    <w:abstractNumId w:val="20"/>
  </w:num>
  <w:num w:numId="19">
    <w:abstractNumId w:val="21"/>
  </w:num>
  <w:num w:numId="20">
    <w:abstractNumId w:val="24"/>
  </w:num>
  <w:num w:numId="21">
    <w:abstractNumId w:val="10"/>
  </w:num>
  <w:num w:numId="22">
    <w:abstractNumId w:val="7"/>
  </w:num>
  <w:num w:numId="23">
    <w:abstractNumId w:val="2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BE"/>
    <w:rsid w:val="000806DA"/>
    <w:rsid w:val="001A47B9"/>
    <w:rsid w:val="002E53BE"/>
    <w:rsid w:val="004936FB"/>
    <w:rsid w:val="004F0FCF"/>
    <w:rsid w:val="0058231B"/>
    <w:rsid w:val="0061126D"/>
    <w:rsid w:val="006573E3"/>
    <w:rsid w:val="00767D78"/>
    <w:rsid w:val="008C0EC3"/>
    <w:rsid w:val="008C655C"/>
    <w:rsid w:val="009C2C7D"/>
    <w:rsid w:val="00B1623C"/>
    <w:rsid w:val="00EF68E1"/>
    <w:rsid w:val="00F8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8B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ＭＳ 明朝" w:hAnsi="Times New Roman"/>
      <w:sz w:val="24"/>
      <w:lang w:val="en-GB" w:eastAsia="en-US" w:bidi="ar-SA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uiPriority w:val="99"/>
    <w:rPr>
      <w:sz w:val="20"/>
    </w:rPr>
  </w:style>
  <w:style w:type="character" w:customStyle="1" w:styleId="a4">
    <w:name w:val="ヘッダー (文字)"/>
    <w:link w:val="a3"/>
    <w:uiPriority w:val="99"/>
    <w:rPr>
      <w:rFonts w:ascii="Times New Roman" w:eastAsia="ＭＳ 明朝" w:hAnsi="Times New Roman"/>
      <w:lang w:val="en-GB" w:eastAsia="en-US"/>
    </w:rPr>
  </w:style>
  <w:style w:type="character" w:styleId="a5">
    <w:name w:val="page number"/>
    <w:rPr>
      <w:rFonts w:cs="Times New Roman"/>
    </w:rPr>
  </w:style>
  <w:style w:type="paragraph" w:customStyle="1" w:styleId="explanatorynotes">
    <w:name w:val="explanatory_notes"/>
    <w:basedOn w:val="a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val="en-GB" w:eastAsia="en-US" w:bidi="ar-SA"/>
    </w:rPr>
  </w:style>
  <w:style w:type="paragraph" w:customStyle="1" w:styleId="ClauseSubList">
    <w:name w:val="ClauseSub_List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val="en-GB" w:eastAsia="en-US" w:bidi="ar-SA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pPr>
      <w:jc w:val="left"/>
    </w:pPr>
  </w:style>
  <w:style w:type="character" w:customStyle="1" w:styleId="ad">
    <w:name w:val="コメント文字列 (文字)"/>
    <w:link w:val="ac"/>
    <w:uiPriority w:val="99"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link w:val="ae"/>
    <w:uiPriority w:val="99"/>
    <w:semiHidden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uiPriority w:val="99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">
    <w:name w:val="本文 1"/>
    <w:basedOn w:val="a"/>
    <w:link w:val="10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0">
    <w:name w:val="本文 1 (文字)"/>
    <w:link w:val="1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Pr>
      <w:rFonts w:ascii="Times" w:eastAsia="リュウミンライト−ＫＬ" w:hAnsi="Times"/>
      <w:kern w:val="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ＭＳ 明朝" w:eastAsia="ＭＳ 明朝" w:hAnsi="Century" w:cs="ＭＳ 明朝"/>
      <w:color w:val="000000"/>
      <w:sz w:val="24"/>
      <w:szCs w:val="24"/>
      <w:lang w:bidi="ar-SA"/>
    </w:rPr>
  </w:style>
  <w:style w:type="paragraph" w:styleId="af6">
    <w:name w:val="Revision"/>
    <w:hidden/>
    <w:uiPriority w:val="99"/>
    <w:semiHidden/>
    <w:rPr>
      <w:rFonts w:ascii="Times New Roman" w:eastAsia="ＭＳ 明朝" w:hAnsi="Times New Roman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ＭＳ 明朝" w:hAnsi="Times New Roman"/>
      <w:sz w:val="24"/>
      <w:lang w:val="en-GB" w:eastAsia="en-US" w:bidi="ar-SA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uiPriority w:val="99"/>
    <w:rPr>
      <w:sz w:val="20"/>
    </w:rPr>
  </w:style>
  <w:style w:type="character" w:customStyle="1" w:styleId="a4">
    <w:name w:val="ヘッダー (文字)"/>
    <w:link w:val="a3"/>
    <w:uiPriority w:val="99"/>
    <w:rPr>
      <w:rFonts w:ascii="Times New Roman" w:eastAsia="ＭＳ 明朝" w:hAnsi="Times New Roman"/>
      <w:lang w:val="en-GB" w:eastAsia="en-US"/>
    </w:rPr>
  </w:style>
  <w:style w:type="character" w:styleId="a5">
    <w:name w:val="page number"/>
    <w:rPr>
      <w:rFonts w:cs="Times New Roman"/>
    </w:rPr>
  </w:style>
  <w:style w:type="paragraph" w:customStyle="1" w:styleId="explanatorynotes">
    <w:name w:val="explanatory_notes"/>
    <w:basedOn w:val="a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val="en-GB" w:eastAsia="en-US" w:bidi="ar-SA"/>
    </w:rPr>
  </w:style>
  <w:style w:type="paragraph" w:customStyle="1" w:styleId="ClauseSubList">
    <w:name w:val="ClauseSub_List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val="en-GB" w:eastAsia="en-US" w:bidi="ar-SA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pPr>
      <w:jc w:val="left"/>
    </w:pPr>
  </w:style>
  <w:style w:type="character" w:customStyle="1" w:styleId="ad">
    <w:name w:val="コメント文字列 (文字)"/>
    <w:link w:val="ac"/>
    <w:uiPriority w:val="99"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link w:val="ae"/>
    <w:uiPriority w:val="99"/>
    <w:semiHidden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uiPriority w:val="99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">
    <w:name w:val="本文 1"/>
    <w:basedOn w:val="a"/>
    <w:link w:val="10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0">
    <w:name w:val="本文 1 (文字)"/>
    <w:link w:val="1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Pr>
      <w:rFonts w:ascii="Times" w:eastAsia="リュウミンライト−ＫＬ" w:hAnsi="Times"/>
      <w:kern w:val="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ＭＳ 明朝" w:eastAsia="ＭＳ 明朝" w:hAnsi="Century" w:cs="ＭＳ 明朝"/>
      <w:color w:val="000000"/>
      <w:sz w:val="24"/>
      <w:szCs w:val="24"/>
      <w:lang w:bidi="ar-SA"/>
    </w:rPr>
  </w:style>
  <w:style w:type="paragraph" w:styleId="af6">
    <w:name w:val="Revision"/>
    <w:hidden/>
    <w:uiPriority w:val="99"/>
    <w:semiHidden/>
    <w:rPr>
      <w:rFonts w:ascii="Times New Roman" w:eastAsia="ＭＳ 明朝" w:hAnsi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2016-10-11T01:29:00Z</dcterms:created>
  <dcterms:modified xsi:type="dcterms:W3CDTF">2016-10-11T01:30:00Z</dcterms:modified>
</cp:coreProperties>
</file>