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5A" w:rsidRPr="004961A8" w:rsidRDefault="00DD2757" w:rsidP="005D7037">
      <w:pPr>
        <w:wordWrap w:val="0"/>
        <w:ind w:left="480" w:hangingChars="200" w:hanging="480"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4961A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様式２</w:t>
      </w:r>
      <w:r w:rsidR="005D7037" w:rsidRPr="004961A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</w:t>
      </w:r>
      <w:r w:rsidR="006358D7" w:rsidRPr="004961A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2020.1</w:t>
      </w:r>
      <w:r w:rsidR="005D7037" w:rsidRPr="004961A8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版）</w:t>
      </w:r>
    </w:p>
    <w:p w:rsidR="005D7037" w:rsidRPr="004961A8" w:rsidRDefault="005D7037" w:rsidP="00186276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</w:rPr>
      </w:pPr>
    </w:p>
    <w:p w:rsidR="00B7726C" w:rsidRPr="004961A8" w:rsidRDefault="00A91903" w:rsidP="00186276">
      <w:pPr>
        <w:ind w:left="482" w:hangingChars="200" w:hanging="482"/>
        <w:jc w:val="center"/>
        <w:rPr>
          <w:rFonts w:ascii="ＭＳ ゴシック" w:eastAsia="ＭＳ ゴシック" w:hAnsi="ＭＳ ゴシック"/>
          <w:b/>
          <w:sz w:val="24"/>
        </w:rPr>
      </w:pPr>
      <w:r w:rsidRPr="004961A8">
        <w:rPr>
          <w:rFonts w:ascii="ＭＳ ゴシック" w:eastAsia="ＭＳ ゴシック" w:hAnsi="ＭＳ ゴシック" w:hint="eastAsia"/>
          <w:b/>
          <w:sz w:val="24"/>
        </w:rPr>
        <w:t>精算報告書</w:t>
      </w:r>
      <w:r w:rsidR="00B7726C" w:rsidRPr="004961A8">
        <w:rPr>
          <w:rFonts w:ascii="ＭＳ ゴシック" w:eastAsia="ＭＳ ゴシック" w:hAnsi="ＭＳ ゴシック" w:hint="eastAsia"/>
          <w:b/>
          <w:sz w:val="24"/>
        </w:rPr>
        <w:t>チェックリスト（業務実施契約</w:t>
      </w:r>
      <w:r w:rsidR="00453DA5" w:rsidRPr="004961A8">
        <w:rPr>
          <w:rFonts w:ascii="ＭＳ ゴシック" w:eastAsia="ＭＳ ゴシック" w:hAnsi="ＭＳ ゴシック" w:hint="eastAsia"/>
          <w:b/>
          <w:sz w:val="24"/>
        </w:rPr>
        <w:t>（単独型）</w:t>
      </w:r>
      <w:r w:rsidR="00B7726C" w:rsidRPr="004961A8">
        <w:rPr>
          <w:rFonts w:ascii="ＭＳ ゴシック" w:eastAsia="ＭＳ ゴシック" w:hAnsi="ＭＳ ゴシック" w:hint="eastAsia"/>
          <w:b/>
          <w:sz w:val="24"/>
        </w:rPr>
        <w:t>用）</w:t>
      </w:r>
    </w:p>
    <w:p w:rsidR="00622A7A" w:rsidRPr="004961A8" w:rsidRDefault="00622A7A" w:rsidP="00622A7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622A7A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ﾁｪｯｸ欄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b/>
                <w:szCs w:val="21"/>
              </w:rPr>
              <w:t>チェック項目</w:t>
            </w:r>
          </w:p>
        </w:tc>
      </w:tr>
      <w:tr w:rsidR="00A91903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A91903" w:rsidRPr="004961A8" w:rsidRDefault="00A91903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91903" w:rsidRPr="004961A8" w:rsidRDefault="00A91903" w:rsidP="00A91903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JICAウェブサイト掲載の「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コンサルタント等契約における経理処理ガイドライン（</w:t>
            </w:r>
            <w:r w:rsidR="00393D4B" w:rsidRPr="004961A8">
              <w:rPr>
                <w:rFonts w:ascii="ＭＳ ゴシック" w:eastAsia="ＭＳ ゴシック" w:hAnsi="ＭＳ ゴシック" w:hint="eastAsia"/>
                <w:szCs w:val="21"/>
              </w:rPr>
              <w:t>2018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93D4B" w:rsidRPr="004961A8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月）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」の内容を十分理解した上で、精算報告書の作成を行</w:t>
            </w:r>
            <w:r w:rsidR="00BE1464" w:rsidRPr="004961A8">
              <w:rPr>
                <w:rFonts w:ascii="ＭＳ ゴシック" w:eastAsia="ＭＳ ゴシック" w:hAnsi="ＭＳ ゴシック" w:hint="eastAsia"/>
                <w:szCs w:val="21"/>
              </w:rPr>
              <w:t>っている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622A7A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622A7A" w:rsidRPr="004961A8" w:rsidRDefault="00622A7A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22A7A" w:rsidRPr="004961A8" w:rsidRDefault="00DD76CF" w:rsidP="004B14C7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精算報告書に記載される業務名称、対象国名、(契約)締結日に間違いはない。また、提出日は履行期限内である。</w:t>
            </w:r>
          </w:p>
        </w:tc>
      </w:tr>
      <w:tr w:rsidR="00DD76CF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DD76CF" w:rsidRPr="004961A8" w:rsidRDefault="00DD76CF" w:rsidP="00622A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D76CF" w:rsidRPr="004961A8" w:rsidRDefault="00DD76CF" w:rsidP="00185185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コンサルタント等契約における経理処理ガイドライン（</w:t>
            </w:r>
            <w:r w:rsidR="00393D4B" w:rsidRPr="004961A8">
              <w:rPr>
                <w:rFonts w:ascii="ＭＳ ゴシック" w:eastAsia="ＭＳ ゴシック" w:hAnsi="ＭＳ ゴシック" w:hint="eastAsia"/>
                <w:szCs w:val="21"/>
              </w:rPr>
              <w:t>2018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393D4B" w:rsidRPr="004961A8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月）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別添資料３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の「精算報告書の構成」に則って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精算報告</w:t>
            </w:r>
            <w:r w:rsidR="00EA0FC7" w:rsidRPr="004961A8">
              <w:rPr>
                <w:rFonts w:ascii="ＭＳ ゴシック" w:eastAsia="ＭＳ ゴシック" w:hAnsi="ＭＳ ゴシック" w:hint="eastAsia"/>
                <w:szCs w:val="21"/>
              </w:rPr>
              <w:t>書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が構成されており、必要な様式が含まれている。</w:t>
            </w:r>
          </w:p>
        </w:tc>
      </w:tr>
      <w:tr w:rsidR="002F5CF8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証拠書類（領収書等）について、以下の項目を確認</w:t>
            </w:r>
            <w:r w:rsidR="00C370C7" w:rsidRPr="004961A8">
              <w:rPr>
                <w:rFonts w:ascii="ＭＳ ゴシック" w:eastAsia="ＭＳ ゴシック" w:hAnsi="ＭＳ ゴシック" w:hint="eastAsia"/>
                <w:szCs w:val="21"/>
              </w:rPr>
              <w:t>している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全てオリジナルである。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日付、宛名（支払者）、発行者名（支払先）、受領印又はサインが記載されている。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日付は、履行期間開始日から精算報告書提出日以前となっている。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支出内容が記載されている。記載がない場合、内訳が記載された文書を添付している。</w:t>
            </w:r>
          </w:p>
          <w:p w:rsidR="002F5CF8" w:rsidRPr="004961A8" w:rsidRDefault="002F5CF8" w:rsidP="007E2414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領収書等には鉛筆以外での書き込みはしていない。また、修正テープ、修正液等を使用していない。</w:t>
            </w:r>
          </w:p>
        </w:tc>
      </w:tr>
      <w:tr w:rsidR="002F5CF8" w:rsidRPr="004961A8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F5CF8" w:rsidRPr="004961A8" w:rsidRDefault="002F5CF8" w:rsidP="007E2414">
            <w:pPr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旅費（航空賃）については、領収書とe-ticketが添付されている。</w:t>
            </w:r>
          </w:p>
        </w:tc>
      </w:tr>
      <w:tr w:rsidR="002F5CF8" w:rsidRPr="00622A7A" w:rsidTr="00A727F6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2F5CF8" w:rsidRPr="004961A8" w:rsidRDefault="002F5CF8" w:rsidP="007E24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C253E" w:rsidRPr="004961A8" w:rsidRDefault="004B14C7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業務実績工程計画・実績対比表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は業務完了届に添付したもの</w:t>
            </w:r>
            <w:r w:rsidR="00EA66F5" w:rsidRPr="004961A8">
              <w:rPr>
                <w:rFonts w:ascii="ＭＳ ゴシック" w:eastAsia="ＭＳ ゴシック" w:hAnsi="ＭＳ ゴシック" w:hint="eastAsia"/>
                <w:szCs w:val="21"/>
              </w:rPr>
              <w:t>の写</w:t>
            </w:r>
            <w:r w:rsidR="00185185" w:rsidRPr="004961A8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6C253E" w:rsidRPr="004961A8">
              <w:rPr>
                <w:rFonts w:ascii="ＭＳ ゴシック" w:eastAsia="ＭＳ ゴシック" w:hAnsi="ＭＳ ゴシック" w:hint="eastAsia"/>
                <w:szCs w:val="21"/>
              </w:rPr>
              <w:t>である。</w:t>
            </w:r>
          </w:p>
          <w:p w:rsidR="002F5CF8" w:rsidRPr="004961A8" w:rsidRDefault="006C253E" w:rsidP="00236865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同計画・実績対比表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に記載の業務人月（自社負担期間を除く。）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の実績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は、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精算報告明細書（直接人件費）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に記載されている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業務従事者の人月</w:t>
            </w:r>
            <w:r w:rsidR="00607B6B" w:rsidRPr="004961A8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2F5CF8" w:rsidRPr="004961A8">
              <w:rPr>
                <w:rFonts w:ascii="ＭＳ ゴシック" w:eastAsia="ＭＳ ゴシック" w:hAnsi="ＭＳ ゴシック" w:hint="eastAsia"/>
                <w:szCs w:val="21"/>
              </w:rPr>
              <w:t>一致している。</w:t>
            </w:r>
          </w:p>
          <w:p w:rsidR="000D2510" w:rsidRPr="004961A8" w:rsidRDefault="00EE4732" w:rsidP="000D251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に記載の業務開始日、終了日は航空券の出発日、帰国日と一致している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2510" w:rsidRPr="004961A8">
              <w:rPr>
                <w:rFonts w:ascii="ＭＳ ゴシック" w:eastAsia="ＭＳ ゴシック" w:hAnsi="ＭＳ ゴシック" w:hint="eastAsia"/>
                <w:szCs w:val="21"/>
              </w:rPr>
              <w:t>現地滞在期間中に他の業務や自社負担による業務が含まれる場合、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="000D2510" w:rsidRPr="004961A8">
              <w:rPr>
                <w:rFonts w:ascii="ＭＳ ゴシック" w:eastAsia="ＭＳ ゴシック" w:hAnsi="ＭＳ ゴシック" w:hint="eastAsia"/>
                <w:szCs w:val="21"/>
              </w:rPr>
              <w:t>に明記が必要</w:t>
            </w:r>
            <w:r w:rsidR="009245E7" w:rsidRPr="004961A8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EE4732" w:rsidRPr="004961A8" w:rsidRDefault="000D2510" w:rsidP="000D2510">
            <w:pPr>
              <w:pStyle w:val="a4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="00940FFA" w:rsidRPr="004961A8">
              <w:rPr>
                <w:rFonts w:ascii="ＭＳ ゴシック" w:eastAsia="ＭＳ ゴシック" w:hAnsi="ＭＳ ゴシック" w:hint="eastAsia"/>
                <w:szCs w:val="21"/>
              </w:rPr>
              <w:t>計画・実績対比表</w:t>
            </w:r>
            <w:r w:rsidRPr="004961A8">
              <w:rPr>
                <w:rFonts w:ascii="ＭＳ ゴシック" w:eastAsia="ＭＳ ゴシック" w:hAnsi="ＭＳ ゴシック" w:hint="eastAsia"/>
                <w:szCs w:val="21"/>
              </w:rPr>
              <w:t>に記載の現地業務期間（日）は、精算報告明細書（旅費（日当・宿泊費等））に記載されている現地業務期間（日）と一致している（現地業務期間（日）は、原則、自社負担業務の期間を含まない）。</w:t>
            </w:r>
          </w:p>
        </w:tc>
        <w:bookmarkStart w:id="0" w:name="_GoBack"/>
        <w:bookmarkEnd w:id="0"/>
      </w:tr>
    </w:tbl>
    <w:p w:rsidR="009245E7" w:rsidRPr="00D80009" w:rsidRDefault="009245E7" w:rsidP="00D8000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0A5DEA" w:rsidRPr="008D0B8A" w:rsidRDefault="000A5DEA" w:rsidP="007E22B3">
      <w:pPr>
        <w:ind w:left="180" w:hangingChars="100" w:hanging="180"/>
        <w:jc w:val="right"/>
        <w:rPr>
          <w:rFonts w:ascii="ＭＳ ゴシック" w:eastAsia="ＭＳ ゴシック" w:hAnsi="ＭＳ ゴシック"/>
          <w:sz w:val="18"/>
          <w:szCs w:val="21"/>
        </w:rPr>
      </w:pPr>
    </w:p>
    <w:sectPr w:rsidR="000A5DEA" w:rsidRPr="008D0B8A" w:rsidSect="007E22B3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4A" w:rsidRDefault="00BB2D4A" w:rsidP="005B0F75">
      <w:r>
        <w:separator/>
      </w:r>
    </w:p>
  </w:endnote>
  <w:endnote w:type="continuationSeparator" w:id="0">
    <w:p w:rsidR="00BB2D4A" w:rsidRDefault="00BB2D4A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4A" w:rsidRDefault="00BB2D4A" w:rsidP="005B0F75">
      <w:r>
        <w:separator/>
      </w:r>
    </w:p>
  </w:footnote>
  <w:footnote w:type="continuationSeparator" w:id="0">
    <w:p w:rsidR="00BB2D4A" w:rsidRDefault="00BB2D4A" w:rsidP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414" w:rsidRPr="000E0A50" w:rsidRDefault="007E2414" w:rsidP="007E2414">
    <w:pPr>
      <w:pStyle w:val="a5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C0"/>
    <w:multiLevelType w:val="hybridMultilevel"/>
    <w:tmpl w:val="B7245A66"/>
    <w:lvl w:ilvl="0" w:tplc="8F74D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54361"/>
    <w:multiLevelType w:val="hybridMultilevel"/>
    <w:tmpl w:val="2A7C439E"/>
    <w:lvl w:ilvl="0" w:tplc="B8426C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A4689"/>
    <w:multiLevelType w:val="hybridMultilevel"/>
    <w:tmpl w:val="621078D8"/>
    <w:lvl w:ilvl="0" w:tplc="77207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E07B89"/>
    <w:multiLevelType w:val="hybridMultilevel"/>
    <w:tmpl w:val="812AAE82"/>
    <w:lvl w:ilvl="0" w:tplc="98E4F69C">
      <w:start w:val="1"/>
      <w:numFmt w:val="decimalEnclosedCircle"/>
      <w:lvlText w:val="%1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5" w15:restartNumberingAfterBreak="0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A1444C5"/>
    <w:multiLevelType w:val="hybridMultilevel"/>
    <w:tmpl w:val="EF4CF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9"/>
    <w:rsid w:val="00043219"/>
    <w:rsid w:val="000558DC"/>
    <w:rsid w:val="00057431"/>
    <w:rsid w:val="00074688"/>
    <w:rsid w:val="00077B9C"/>
    <w:rsid w:val="000A5DEA"/>
    <w:rsid w:val="000C19C4"/>
    <w:rsid w:val="000D2510"/>
    <w:rsid w:val="000E0DB0"/>
    <w:rsid w:val="001576CB"/>
    <w:rsid w:val="00157DAE"/>
    <w:rsid w:val="0016400D"/>
    <w:rsid w:val="00185185"/>
    <w:rsid w:val="00186276"/>
    <w:rsid w:val="001905EB"/>
    <w:rsid w:val="00194DFB"/>
    <w:rsid w:val="00197FD1"/>
    <w:rsid w:val="001A1530"/>
    <w:rsid w:val="001B752A"/>
    <w:rsid w:val="001C01CF"/>
    <w:rsid w:val="001F016F"/>
    <w:rsid w:val="0020386B"/>
    <w:rsid w:val="00211B70"/>
    <w:rsid w:val="00230F45"/>
    <w:rsid w:val="0023147F"/>
    <w:rsid w:val="00236865"/>
    <w:rsid w:val="002377CB"/>
    <w:rsid w:val="00243D25"/>
    <w:rsid w:val="002672AD"/>
    <w:rsid w:val="002903B2"/>
    <w:rsid w:val="002910C3"/>
    <w:rsid w:val="002A0FA8"/>
    <w:rsid w:val="002A560D"/>
    <w:rsid w:val="002C20DA"/>
    <w:rsid w:val="002C3FF6"/>
    <w:rsid w:val="002D1370"/>
    <w:rsid w:val="002F5CF8"/>
    <w:rsid w:val="00326383"/>
    <w:rsid w:val="003517B6"/>
    <w:rsid w:val="00393D4B"/>
    <w:rsid w:val="003B0EB2"/>
    <w:rsid w:val="003B390D"/>
    <w:rsid w:val="003D7DBE"/>
    <w:rsid w:val="003E16BB"/>
    <w:rsid w:val="003E75BC"/>
    <w:rsid w:val="004034C1"/>
    <w:rsid w:val="0044464A"/>
    <w:rsid w:val="004529EA"/>
    <w:rsid w:val="00453DA5"/>
    <w:rsid w:val="00454DBA"/>
    <w:rsid w:val="00490C09"/>
    <w:rsid w:val="004961A8"/>
    <w:rsid w:val="004B14C7"/>
    <w:rsid w:val="004B70E0"/>
    <w:rsid w:val="004D7A63"/>
    <w:rsid w:val="004E129E"/>
    <w:rsid w:val="004E22D5"/>
    <w:rsid w:val="004F7A22"/>
    <w:rsid w:val="00505858"/>
    <w:rsid w:val="0051073C"/>
    <w:rsid w:val="00515614"/>
    <w:rsid w:val="005313D2"/>
    <w:rsid w:val="00537156"/>
    <w:rsid w:val="00564BF7"/>
    <w:rsid w:val="00575496"/>
    <w:rsid w:val="00581A31"/>
    <w:rsid w:val="00587EBD"/>
    <w:rsid w:val="00594D29"/>
    <w:rsid w:val="00595CDB"/>
    <w:rsid w:val="005B0F75"/>
    <w:rsid w:val="005B18E8"/>
    <w:rsid w:val="005B7312"/>
    <w:rsid w:val="005D3108"/>
    <w:rsid w:val="005D7037"/>
    <w:rsid w:val="00604FD4"/>
    <w:rsid w:val="00607B6B"/>
    <w:rsid w:val="00621651"/>
    <w:rsid w:val="00622A7A"/>
    <w:rsid w:val="006358D7"/>
    <w:rsid w:val="006444B8"/>
    <w:rsid w:val="006748AB"/>
    <w:rsid w:val="00681FC6"/>
    <w:rsid w:val="00682DFA"/>
    <w:rsid w:val="0069655A"/>
    <w:rsid w:val="006B14B3"/>
    <w:rsid w:val="006C00BD"/>
    <w:rsid w:val="006C253E"/>
    <w:rsid w:val="006D2814"/>
    <w:rsid w:val="006D7B10"/>
    <w:rsid w:val="006E6970"/>
    <w:rsid w:val="00710354"/>
    <w:rsid w:val="007107F5"/>
    <w:rsid w:val="007169FF"/>
    <w:rsid w:val="00734A64"/>
    <w:rsid w:val="007528F5"/>
    <w:rsid w:val="00764885"/>
    <w:rsid w:val="00797927"/>
    <w:rsid w:val="007C0BFB"/>
    <w:rsid w:val="007E22B3"/>
    <w:rsid w:val="007E2301"/>
    <w:rsid w:val="007E2414"/>
    <w:rsid w:val="007E2B9B"/>
    <w:rsid w:val="00813A8C"/>
    <w:rsid w:val="00836C99"/>
    <w:rsid w:val="00854923"/>
    <w:rsid w:val="00875249"/>
    <w:rsid w:val="00885A58"/>
    <w:rsid w:val="008A15E1"/>
    <w:rsid w:val="008B595E"/>
    <w:rsid w:val="008C2E56"/>
    <w:rsid w:val="008D0B8A"/>
    <w:rsid w:val="008E0D3B"/>
    <w:rsid w:val="008E5C1C"/>
    <w:rsid w:val="008F5EBC"/>
    <w:rsid w:val="009003AC"/>
    <w:rsid w:val="00921828"/>
    <w:rsid w:val="009245E7"/>
    <w:rsid w:val="00934C8B"/>
    <w:rsid w:val="00935A5A"/>
    <w:rsid w:val="00935E39"/>
    <w:rsid w:val="00940FFA"/>
    <w:rsid w:val="00951D6D"/>
    <w:rsid w:val="00964D63"/>
    <w:rsid w:val="00977728"/>
    <w:rsid w:val="00996663"/>
    <w:rsid w:val="009B72AE"/>
    <w:rsid w:val="009C1499"/>
    <w:rsid w:val="00A25614"/>
    <w:rsid w:val="00A6005E"/>
    <w:rsid w:val="00A614F0"/>
    <w:rsid w:val="00A628A0"/>
    <w:rsid w:val="00A727F6"/>
    <w:rsid w:val="00A9062A"/>
    <w:rsid w:val="00A91903"/>
    <w:rsid w:val="00AB4606"/>
    <w:rsid w:val="00AC26C2"/>
    <w:rsid w:val="00AF6AD9"/>
    <w:rsid w:val="00B24DD1"/>
    <w:rsid w:val="00B65FCC"/>
    <w:rsid w:val="00B7726C"/>
    <w:rsid w:val="00B914FC"/>
    <w:rsid w:val="00B97DDF"/>
    <w:rsid w:val="00BB2D4A"/>
    <w:rsid w:val="00BB3C05"/>
    <w:rsid w:val="00BD09D4"/>
    <w:rsid w:val="00BD186A"/>
    <w:rsid w:val="00BD3691"/>
    <w:rsid w:val="00BD3F6D"/>
    <w:rsid w:val="00BD518B"/>
    <w:rsid w:val="00BE1464"/>
    <w:rsid w:val="00C06A8D"/>
    <w:rsid w:val="00C254AF"/>
    <w:rsid w:val="00C35078"/>
    <w:rsid w:val="00C370C7"/>
    <w:rsid w:val="00C47D81"/>
    <w:rsid w:val="00C50D05"/>
    <w:rsid w:val="00CB303A"/>
    <w:rsid w:val="00CD19AB"/>
    <w:rsid w:val="00CD19C1"/>
    <w:rsid w:val="00CF2F64"/>
    <w:rsid w:val="00CF6A23"/>
    <w:rsid w:val="00D3670C"/>
    <w:rsid w:val="00D663B4"/>
    <w:rsid w:val="00D80009"/>
    <w:rsid w:val="00D8226E"/>
    <w:rsid w:val="00DB543E"/>
    <w:rsid w:val="00DC2727"/>
    <w:rsid w:val="00DD2757"/>
    <w:rsid w:val="00DD49A2"/>
    <w:rsid w:val="00DD76CF"/>
    <w:rsid w:val="00DE14EF"/>
    <w:rsid w:val="00DE59E8"/>
    <w:rsid w:val="00DF09A0"/>
    <w:rsid w:val="00E031BA"/>
    <w:rsid w:val="00E45CA9"/>
    <w:rsid w:val="00E52284"/>
    <w:rsid w:val="00E71E5A"/>
    <w:rsid w:val="00EA0FC7"/>
    <w:rsid w:val="00EA4D9A"/>
    <w:rsid w:val="00EA66F5"/>
    <w:rsid w:val="00EE0FBD"/>
    <w:rsid w:val="00EE4732"/>
    <w:rsid w:val="00F07E59"/>
    <w:rsid w:val="00F10083"/>
    <w:rsid w:val="00F367F8"/>
    <w:rsid w:val="00F46903"/>
    <w:rsid w:val="00F64E8C"/>
    <w:rsid w:val="00FD0DC6"/>
    <w:rsid w:val="00FE0CF2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CC97FC-D110-429B-B9EF-CF106FC2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69655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69655A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69655A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unhideWhenUsed/>
    <w:rsid w:val="0069655A"/>
  </w:style>
  <w:style w:type="character" w:customStyle="1" w:styleId="ad">
    <w:name w:val="日付 (文字)"/>
    <w:basedOn w:val="a0"/>
    <w:link w:val="ac"/>
    <w:uiPriority w:val="99"/>
    <w:semiHidden/>
    <w:rsid w:val="0069655A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4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47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05B2-AD28-45DE-8C65-0ED4963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調達部</cp:lastModifiedBy>
  <cp:revision>3</cp:revision>
  <cp:lastPrinted>2020-01-10T06:18:00Z</cp:lastPrinted>
  <dcterms:created xsi:type="dcterms:W3CDTF">2020-01-10T06:18:00Z</dcterms:created>
  <dcterms:modified xsi:type="dcterms:W3CDTF">2020-01-10T06:18:00Z</dcterms:modified>
</cp:coreProperties>
</file>