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6C" w:rsidRPr="004961A8" w:rsidRDefault="00A91903" w:rsidP="00186276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  <w:r w:rsidRPr="004961A8">
        <w:rPr>
          <w:rFonts w:ascii="ＭＳ ゴシック" w:eastAsia="ＭＳ ゴシック" w:hAnsi="ＭＳ ゴシック" w:hint="eastAsia"/>
          <w:b/>
          <w:sz w:val="24"/>
        </w:rPr>
        <w:t>精算報告書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チェックリスト（業務実施契約</w:t>
      </w:r>
      <w:r w:rsidR="00453DA5" w:rsidRPr="004961A8">
        <w:rPr>
          <w:rFonts w:ascii="ＭＳ ゴシック" w:eastAsia="ＭＳ ゴシック" w:hAnsi="ＭＳ ゴシック" w:hint="eastAsia"/>
          <w:b/>
          <w:sz w:val="24"/>
        </w:rPr>
        <w:t>（単独型）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用）</w:t>
      </w:r>
      <w:bookmarkStart w:id="0" w:name="_GoBack"/>
      <w:bookmarkEnd w:id="0"/>
    </w:p>
    <w:p w:rsidR="00622A7A" w:rsidRDefault="00622A7A" w:rsidP="00622A7A"/>
    <w:p w:rsidR="007469F4" w:rsidRPr="004961A8" w:rsidRDefault="007469F4" w:rsidP="00622A7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622A7A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ﾁｪｯｸ欄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チェック項目</w:t>
            </w:r>
          </w:p>
        </w:tc>
      </w:tr>
      <w:tr w:rsidR="00622A7A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E645D" w:rsidRDefault="002E645D" w:rsidP="004B14C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以下の資料を確認した上で、精算報告書の作成を行っている。</w:t>
            </w:r>
          </w:p>
          <w:p w:rsidR="002E645D" w:rsidRDefault="00D70399" w:rsidP="002E645D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報酬については、機構ウェブサイト「コンサルタント等契約案件公示（業務実施契約（単独型））」</w:t>
            </w:r>
            <w:r w:rsidR="002E645D">
              <w:rPr>
                <w:rFonts w:ascii="ＭＳ ゴシック" w:eastAsia="ＭＳ ゴシック" w:hAnsi="ＭＳ ゴシック" w:hint="eastAsia"/>
                <w:szCs w:val="21"/>
              </w:rPr>
              <w:t>に掲示されている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2E645D">
              <w:rPr>
                <w:rFonts w:ascii="ＭＳ ゴシック" w:eastAsia="ＭＳ ゴシック" w:hAnsi="ＭＳ ゴシック" w:hint="eastAsia"/>
                <w:szCs w:val="21"/>
              </w:rPr>
              <w:t>業務実施契約（単独型）にかかる見積書について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:rsidR="002E645D" w:rsidRDefault="002E645D" w:rsidP="002E645D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直接経費については、「コンサルタント等契約における経理処理ガイドライン（2020年4月）」</w:t>
            </w:r>
          </w:p>
          <w:p w:rsidR="002E645D" w:rsidRPr="002E645D" w:rsidRDefault="002E645D" w:rsidP="002E645D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消費税の取扱いについては、「コンサルタント等契約における経理処理ガイドライン（2018年5月）」の「第４</w:t>
            </w:r>
            <w:r w:rsidRPr="002E645D">
              <w:rPr>
                <w:rFonts w:ascii="ＭＳ ゴシック" w:eastAsia="ＭＳ ゴシック" w:hAnsi="ＭＳ ゴシック" w:hint="eastAsia"/>
                <w:szCs w:val="21"/>
              </w:rPr>
              <w:t xml:space="preserve">章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消費税の扱い</w:t>
            </w:r>
            <w:r w:rsidRPr="002E645D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</w:tr>
      <w:tr w:rsidR="009E6BB4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9E6BB4" w:rsidRPr="004961A8" w:rsidRDefault="009E6BB4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E6BB4" w:rsidRDefault="009E6BB4" w:rsidP="009E6BB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精算報告書に記載される業務名称、対象国名、(契約)締結日に間違いはない。</w:t>
            </w:r>
          </w:p>
          <w:p w:rsidR="009E6BB4" w:rsidRPr="004961A8" w:rsidRDefault="009E6BB4" w:rsidP="009E6BB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また、提出日は履行期限内である。</w:t>
            </w:r>
          </w:p>
        </w:tc>
      </w:tr>
      <w:tr w:rsidR="00DD76CF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DD76CF" w:rsidRPr="004961A8" w:rsidRDefault="00DD76CF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D76CF" w:rsidRDefault="00F517D4" w:rsidP="001851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精算報告書として、以下の書類が揃っている。</w:t>
            </w:r>
          </w:p>
          <w:p w:rsidR="00F517D4" w:rsidRDefault="00F517D4" w:rsidP="00F517D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F517D4">
              <w:rPr>
                <w:rFonts w:ascii="ＭＳ ゴシック" w:eastAsia="ＭＳ ゴシック" w:hAnsi="ＭＳ ゴシック" w:hint="eastAsia"/>
                <w:szCs w:val="21"/>
              </w:rPr>
              <w:t>契約金額精算報告書の提出について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（様式１）</w:t>
            </w:r>
          </w:p>
          <w:p w:rsidR="00F517D4" w:rsidRDefault="00F517D4" w:rsidP="00F517D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精算報告書チェックリスト（様式２）</w:t>
            </w:r>
          </w:p>
          <w:p w:rsidR="00F517D4" w:rsidRDefault="00251000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1000">
              <w:rPr>
                <w:rFonts w:ascii="ＭＳ ゴシック" w:eastAsia="ＭＳ ゴシック" w:hAnsi="ＭＳ ゴシック" w:hint="eastAsia"/>
                <w:szCs w:val="21"/>
              </w:rPr>
              <w:t>契約金額精算報告内訳書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（様式３）</w:t>
            </w:r>
          </w:p>
          <w:p w:rsidR="00251000" w:rsidRDefault="00C15FD4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旅費明細</w:t>
            </w:r>
            <w:r w:rsidR="005D1226">
              <w:rPr>
                <w:rFonts w:ascii="ＭＳ ゴシック" w:eastAsia="ＭＳ ゴシック" w:hAnsi="ＭＳ ゴシック" w:hint="eastAsia"/>
                <w:szCs w:val="21"/>
              </w:rPr>
              <w:t>書（様式４）</w:t>
            </w:r>
          </w:p>
          <w:p w:rsidR="005D1226" w:rsidRDefault="005D1226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D1226">
              <w:rPr>
                <w:rFonts w:ascii="ＭＳ ゴシック" w:eastAsia="ＭＳ ゴシック" w:hAnsi="ＭＳ ゴシック" w:hint="eastAsia"/>
                <w:szCs w:val="21"/>
              </w:rPr>
              <w:t>業務実施工程計画・実績対比表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（様式５）</w:t>
            </w:r>
          </w:p>
          <w:p w:rsidR="0036518C" w:rsidRDefault="00C15FD4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36518C">
              <w:rPr>
                <w:rFonts w:ascii="ＭＳ ゴシック" w:eastAsia="ＭＳ ゴシック" w:hAnsi="ＭＳ ゴシック" w:hint="eastAsia"/>
                <w:szCs w:val="21"/>
              </w:rPr>
              <w:t>（様式６）</w:t>
            </w:r>
          </w:p>
          <w:p w:rsidR="00F517D4" w:rsidRPr="00F517D4" w:rsidRDefault="0036518C" w:rsidP="003651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証拠書類</w:t>
            </w:r>
            <w:r w:rsidR="00F517D4">
              <w:rPr>
                <w:rFonts w:ascii="ＭＳ ゴシック" w:eastAsia="ＭＳ ゴシック" w:hAnsi="ＭＳ ゴシック" w:hint="eastAsia"/>
                <w:szCs w:val="21"/>
              </w:rPr>
              <w:t>一式</w:t>
            </w:r>
          </w:p>
        </w:tc>
      </w:tr>
      <w:tr w:rsidR="002F5CF8" w:rsidRPr="008715E5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証拠書類（領収書等）について、以下の項目を確認</w:t>
            </w:r>
            <w:r w:rsidR="00C370C7" w:rsidRPr="004961A8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全てオリジナルである。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日付、宛名（支払者）、発行者名（支払先）、受領印又はサインが記載されている。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日付は、履行期間開始日から精算報告書提出日以前となっている。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支出内容が記載されている。記載がない場合、内訳が記載された文書を添付している。</w:t>
            </w:r>
          </w:p>
          <w:p w:rsidR="002F5CF8" w:rsidRPr="004961A8" w:rsidRDefault="002F5CF8" w:rsidP="008715E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領収書等には鉛筆以外での書き込みはしていない。また、修正テープ、修正液</w:t>
            </w:r>
            <w:r w:rsidR="008715E5">
              <w:rPr>
                <w:rFonts w:ascii="ＭＳ ゴシック" w:eastAsia="ＭＳ ゴシック" w:hAnsi="ＭＳ ゴシック" w:hint="eastAsia"/>
                <w:szCs w:val="21"/>
              </w:rPr>
              <w:t>、消えるボールペン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等を使用していない。</w:t>
            </w:r>
          </w:p>
        </w:tc>
      </w:tr>
      <w:tr w:rsidR="002F5CF8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旅費（航空賃）については、領収書とe-ticketが添付されている。</w:t>
            </w:r>
          </w:p>
        </w:tc>
      </w:tr>
      <w:tr w:rsidR="002F5CF8" w:rsidRPr="00622A7A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C253E" w:rsidRPr="004961A8" w:rsidRDefault="004B14C7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業務実績工程計画・実績対比表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は業務完了届に添付したもの</w:t>
            </w:r>
            <w:r w:rsidR="00EA66F5" w:rsidRPr="004961A8">
              <w:rPr>
                <w:rFonts w:ascii="ＭＳ ゴシック" w:eastAsia="ＭＳ ゴシック" w:hAnsi="ＭＳ ゴシック" w:hint="eastAsia"/>
                <w:szCs w:val="21"/>
              </w:rPr>
              <w:t>の写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である。</w:t>
            </w:r>
          </w:p>
          <w:p w:rsidR="002F5CF8" w:rsidRPr="004961A8" w:rsidRDefault="006C253E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同計画・実績対比表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に記載の業務人月（自社負担期間を除く。）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の実績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C15FD4"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業務従事者の人月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一致している。</w:t>
            </w:r>
          </w:p>
          <w:p w:rsidR="000D2510" w:rsidRPr="004961A8" w:rsidRDefault="00EE4732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に記載の業務開始日、終了日は航空券の出発日、帰国日と一致している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現地滞在期間中に他の業務や自社負担による業務が含まれる場合、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に明記が必要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EE4732" w:rsidRPr="004961A8" w:rsidRDefault="000D2510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に記載の現地業務期間（日）は、</w:t>
            </w:r>
            <w:r w:rsidR="00C15FD4">
              <w:rPr>
                <w:rFonts w:ascii="ＭＳ ゴシック" w:eastAsia="ＭＳ ゴシック" w:hAnsi="ＭＳ ゴシック" w:hint="eastAsia"/>
                <w:szCs w:val="21"/>
              </w:rPr>
              <w:t>旅費明細書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に記載されている現地業務期間（日）と一致している（現地業務期間（日）は、原則、自社負担業務の期間を含まない）。</w:t>
            </w:r>
          </w:p>
        </w:tc>
      </w:tr>
    </w:tbl>
    <w:p w:rsidR="009245E7" w:rsidRPr="00F41AA9" w:rsidRDefault="008715E5" w:rsidP="00D80009">
      <w:pPr>
        <w:ind w:left="210" w:hangingChars="100" w:hanging="210"/>
        <w:rPr>
          <w:rFonts w:ascii="ＭＳ ゴシック" w:eastAsia="ＭＳ ゴシック" w:hAnsi="ＭＳ ゴシック"/>
          <w:szCs w:val="24"/>
        </w:rPr>
      </w:pPr>
      <w:r w:rsidRPr="00F41AA9">
        <w:rPr>
          <w:rFonts w:ascii="ＭＳ ゴシック" w:eastAsia="ＭＳ ゴシック" w:hAnsi="ＭＳ ゴシック" w:hint="eastAsia"/>
          <w:szCs w:val="24"/>
        </w:rPr>
        <w:t>注）必要に応じ、</w:t>
      </w:r>
      <w:r w:rsidR="00F41AA9" w:rsidRPr="00F41AA9">
        <w:rPr>
          <w:rFonts w:ascii="ＭＳ ゴシック" w:eastAsia="ＭＳ ゴシック" w:hAnsi="ＭＳ ゴシック" w:hint="eastAsia"/>
          <w:szCs w:val="24"/>
        </w:rPr>
        <w:t>機構ウェブサイト「</w:t>
      </w:r>
      <w:r w:rsidR="00F41AA9">
        <w:rPr>
          <w:rFonts w:ascii="ＭＳ ゴシック" w:eastAsia="ＭＳ ゴシック" w:hAnsi="ＭＳ ゴシック" w:hint="eastAsia"/>
          <w:szCs w:val="24"/>
        </w:rPr>
        <w:t>コンサルタント等契約における経理処理ガイドライン</w:t>
      </w:r>
      <w:r w:rsidR="00F41AA9" w:rsidRPr="00F41AA9">
        <w:rPr>
          <w:rFonts w:ascii="ＭＳ ゴシック" w:eastAsia="ＭＳ ゴシック" w:hAnsi="ＭＳ ゴシック" w:hint="eastAsia"/>
          <w:szCs w:val="24"/>
        </w:rPr>
        <w:t>」</w:t>
      </w:r>
      <w:r w:rsidR="00F41AA9">
        <w:rPr>
          <w:rFonts w:ascii="ＭＳ ゴシック" w:eastAsia="ＭＳ ゴシック" w:hAnsi="ＭＳ ゴシック" w:hint="eastAsia"/>
          <w:szCs w:val="24"/>
        </w:rPr>
        <w:t>の様式集</w:t>
      </w:r>
      <w:r w:rsidR="002F3BAE">
        <w:rPr>
          <w:rFonts w:ascii="ＭＳ ゴシック" w:eastAsia="ＭＳ ゴシック" w:hAnsi="ＭＳ ゴシック" w:hint="eastAsia"/>
          <w:szCs w:val="24"/>
        </w:rPr>
        <w:t>（種別：参考）</w:t>
      </w:r>
      <w:r w:rsidR="00F41AA9" w:rsidRPr="00F41AA9">
        <w:rPr>
          <w:rFonts w:ascii="ＭＳ ゴシック" w:eastAsia="ＭＳ ゴシック" w:hAnsi="ＭＳ ゴシック" w:hint="eastAsia"/>
          <w:szCs w:val="24"/>
        </w:rPr>
        <w:t>に掲示されている「</w:t>
      </w:r>
      <w:r w:rsidRPr="00F41AA9">
        <w:rPr>
          <w:rFonts w:ascii="ＭＳ ゴシック" w:eastAsia="ＭＳ ゴシック" w:hAnsi="ＭＳ ゴシック" w:hint="eastAsia"/>
          <w:szCs w:val="24"/>
        </w:rPr>
        <w:t>精算チェックポイント集</w:t>
      </w:r>
      <w:r w:rsidR="00F41AA9" w:rsidRPr="00F41AA9">
        <w:rPr>
          <w:rFonts w:ascii="ＭＳ ゴシック" w:eastAsia="ＭＳ ゴシック" w:hAnsi="ＭＳ ゴシック" w:hint="eastAsia"/>
          <w:szCs w:val="24"/>
        </w:rPr>
        <w:t>」</w:t>
      </w:r>
      <w:r w:rsidR="002F3BAE">
        <w:rPr>
          <w:rFonts w:ascii="ＭＳ ゴシック" w:eastAsia="ＭＳ ゴシック" w:hAnsi="ＭＳ ゴシック" w:hint="eastAsia"/>
          <w:szCs w:val="24"/>
        </w:rPr>
        <w:t>を</w:t>
      </w:r>
      <w:r w:rsidRPr="00F41AA9">
        <w:rPr>
          <w:rFonts w:ascii="ＭＳ ゴシック" w:eastAsia="ＭＳ ゴシック" w:hAnsi="ＭＳ ゴシック" w:hint="eastAsia"/>
          <w:szCs w:val="24"/>
        </w:rPr>
        <w:t>参照してください。</w:t>
      </w:r>
    </w:p>
    <w:p w:rsidR="000A5DEA" w:rsidRPr="002F3BAE" w:rsidRDefault="000A5DEA" w:rsidP="007469F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A5DEA" w:rsidRPr="002F3BAE" w:rsidSect="007469F4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9E" w:rsidRDefault="006B3C9E" w:rsidP="005B0F75">
      <w:r>
        <w:separator/>
      </w:r>
    </w:p>
  </w:endnote>
  <w:endnote w:type="continuationSeparator" w:id="0">
    <w:p w:rsidR="006B3C9E" w:rsidRDefault="006B3C9E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9E" w:rsidRDefault="006B3C9E" w:rsidP="005B0F75">
      <w:r>
        <w:separator/>
      </w:r>
    </w:p>
  </w:footnote>
  <w:footnote w:type="continuationSeparator" w:id="0">
    <w:p w:rsidR="006B3C9E" w:rsidRDefault="006B3C9E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4" w:rsidRPr="007469F4" w:rsidRDefault="007469F4" w:rsidP="007469F4">
    <w:pPr>
      <w:wordWrap w:val="0"/>
      <w:ind w:left="480" w:hangingChars="200" w:hanging="480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 w:rsidRPr="007469F4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様式２（2021.</w:t>
    </w:r>
    <w:r w:rsidR="00F41AA9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2</w:t>
    </w:r>
    <w:r w:rsidRPr="007469F4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版）</w:t>
    </w:r>
  </w:p>
  <w:p w:rsidR="007E2414" w:rsidRPr="000E0A50" w:rsidRDefault="007E2414" w:rsidP="007E2414">
    <w:pPr>
      <w:pStyle w:val="a5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C0"/>
    <w:multiLevelType w:val="hybridMultilevel"/>
    <w:tmpl w:val="B7245A66"/>
    <w:lvl w:ilvl="0" w:tplc="8F74D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361"/>
    <w:multiLevelType w:val="hybridMultilevel"/>
    <w:tmpl w:val="F9283058"/>
    <w:lvl w:ilvl="0" w:tplc="1F2EAAF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A4689"/>
    <w:multiLevelType w:val="hybridMultilevel"/>
    <w:tmpl w:val="621078D8"/>
    <w:lvl w:ilvl="0" w:tplc="77207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07B89"/>
    <w:multiLevelType w:val="hybridMultilevel"/>
    <w:tmpl w:val="812AAE82"/>
    <w:lvl w:ilvl="0" w:tplc="98E4F69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5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1444C5"/>
    <w:multiLevelType w:val="hybridMultilevel"/>
    <w:tmpl w:val="EF4C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9"/>
    <w:rsid w:val="0000168B"/>
    <w:rsid w:val="00043219"/>
    <w:rsid w:val="000558DC"/>
    <w:rsid w:val="00057431"/>
    <w:rsid w:val="00074688"/>
    <w:rsid w:val="00077B9C"/>
    <w:rsid w:val="000A5DEA"/>
    <w:rsid w:val="000B282A"/>
    <w:rsid w:val="000C19C4"/>
    <w:rsid w:val="000D2510"/>
    <w:rsid w:val="000E0DB0"/>
    <w:rsid w:val="001576CB"/>
    <w:rsid w:val="00157DAE"/>
    <w:rsid w:val="0016400D"/>
    <w:rsid w:val="00185185"/>
    <w:rsid w:val="00186276"/>
    <w:rsid w:val="001905EB"/>
    <w:rsid w:val="00194DFB"/>
    <w:rsid w:val="00197FD1"/>
    <w:rsid w:val="001A1530"/>
    <w:rsid w:val="001B752A"/>
    <w:rsid w:val="001C01CF"/>
    <w:rsid w:val="001F016F"/>
    <w:rsid w:val="0020386B"/>
    <w:rsid w:val="00211B70"/>
    <w:rsid w:val="00230F45"/>
    <w:rsid w:val="0023147F"/>
    <w:rsid w:val="00236865"/>
    <w:rsid w:val="002377CB"/>
    <w:rsid w:val="00243D25"/>
    <w:rsid w:val="00251000"/>
    <w:rsid w:val="002672AD"/>
    <w:rsid w:val="002903B2"/>
    <w:rsid w:val="002910C3"/>
    <w:rsid w:val="00292151"/>
    <w:rsid w:val="002A0FA8"/>
    <w:rsid w:val="002A560D"/>
    <w:rsid w:val="002C20DA"/>
    <w:rsid w:val="002C3FF6"/>
    <w:rsid w:val="002D1370"/>
    <w:rsid w:val="002E645D"/>
    <w:rsid w:val="002F3BAE"/>
    <w:rsid w:val="002F5CF8"/>
    <w:rsid w:val="00326383"/>
    <w:rsid w:val="003517B6"/>
    <w:rsid w:val="0036518C"/>
    <w:rsid w:val="00393D4B"/>
    <w:rsid w:val="003B0EB2"/>
    <w:rsid w:val="003B390D"/>
    <w:rsid w:val="003D7DBE"/>
    <w:rsid w:val="003E16BB"/>
    <w:rsid w:val="003E75BC"/>
    <w:rsid w:val="004034C1"/>
    <w:rsid w:val="0044464A"/>
    <w:rsid w:val="004529EA"/>
    <w:rsid w:val="00453DA5"/>
    <w:rsid w:val="00454DBA"/>
    <w:rsid w:val="00490C09"/>
    <w:rsid w:val="004961A8"/>
    <w:rsid w:val="004A1607"/>
    <w:rsid w:val="004B14C7"/>
    <w:rsid w:val="004B70E0"/>
    <w:rsid w:val="004D7A63"/>
    <w:rsid w:val="004E129E"/>
    <w:rsid w:val="004E22D5"/>
    <w:rsid w:val="004F7A22"/>
    <w:rsid w:val="00505858"/>
    <w:rsid w:val="0051073C"/>
    <w:rsid w:val="00515614"/>
    <w:rsid w:val="005313D2"/>
    <w:rsid w:val="00537156"/>
    <w:rsid w:val="00564BF7"/>
    <w:rsid w:val="00575496"/>
    <w:rsid w:val="00581A31"/>
    <w:rsid w:val="00587EBD"/>
    <w:rsid w:val="00594D29"/>
    <w:rsid w:val="00595CDB"/>
    <w:rsid w:val="005B0F75"/>
    <w:rsid w:val="005B18E8"/>
    <w:rsid w:val="005B7312"/>
    <w:rsid w:val="005D1226"/>
    <w:rsid w:val="005D3108"/>
    <w:rsid w:val="005D7037"/>
    <w:rsid w:val="00604FD4"/>
    <w:rsid w:val="00607B6B"/>
    <w:rsid w:val="00621651"/>
    <w:rsid w:val="00622A7A"/>
    <w:rsid w:val="006358D7"/>
    <w:rsid w:val="006444B8"/>
    <w:rsid w:val="006748AB"/>
    <w:rsid w:val="00681FC6"/>
    <w:rsid w:val="00682DFA"/>
    <w:rsid w:val="0069655A"/>
    <w:rsid w:val="006B14B3"/>
    <w:rsid w:val="006B3C9E"/>
    <w:rsid w:val="006C00BD"/>
    <w:rsid w:val="006C253E"/>
    <w:rsid w:val="006D2814"/>
    <w:rsid w:val="006D7B10"/>
    <w:rsid w:val="006E6970"/>
    <w:rsid w:val="00710354"/>
    <w:rsid w:val="007107F5"/>
    <w:rsid w:val="00715E77"/>
    <w:rsid w:val="007169FF"/>
    <w:rsid w:val="00734A64"/>
    <w:rsid w:val="007469F4"/>
    <w:rsid w:val="007528F5"/>
    <w:rsid w:val="00764885"/>
    <w:rsid w:val="00797927"/>
    <w:rsid w:val="007C0BFB"/>
    <w:rsid w:val="007D1704"/>
    <w:rsid w:val="007E22B3"/>
    <w:rsid w:val="007E2301"/>
    <w:rsid w:val="007E2414"/>
    <w:rsid w:val="007E2B9B"/>
    <w:rsid w:val="00813A8C"/>
    <w:rsid w:val="00836C99"/>
    <w:rsid w:val="00854923"/>
    <w:rsid w:val="008715E5"/>
    <w:rsid w:val="00875249"/>
    <w:rsid w:val="00885A58"/>
    <w:rsid w:val="008A15E1"/>
    <w:rsid w:val="008B595E"/>
    <w:rsid w:val="008C2E56"/>
    <w:rsid w:val="008C7889"/>
    <w:rsid w:val="008D0B8A"/>
    <w:rsid w:val="008E0D3B"/>
    <w:rsid w:val="008E5C1C"/>
    <w:rsid w:val="008F5EBC"/>
    <w:rsid w:val="009003AC"/>
    <w:rsid w:val="00921828"/>
    <w:rsid w:val="009245E7"/>
    <w:rsid w:val="00934C8B"/>
    <w:rsid w:val="00935A5A"/>
    <w:rsid w:val="00935E39"/>
    <w:rsid w:val="00940FFA"/>
    <w:rsid w:val="00951D6D"/>
    <w:rsid w:val="00964D63"/>
    <w:rsid w:val="00977728"/>
    <w:rsid w:val="00996663"/>
    <w:rsid w:val="009B72AE"/>
    <w:rsid w:val="009C1499"/>
    <w:rsid w:val="009E6BB4"/>
    <w:rsid w:val="00A25614"/>
    <w:rsid w:val="00A6005E"/>
    <w:rsid w:val="00A614F0"/>
    <w:rsid w:val="00A628A0"/>
    <w:rsid w:val="00A727F6"/>
    <w:rsid w:val="00A764D8"/>
    <w:rsid w:val="00A9062A"/>
    <w:rsid w:val="00A91903"/>
    <w:rsid w:val="00AB4606"/>
    <w:rsid w:val="00AC26C2"/>
    <w:rsid w:val="00AE379D"/>
    <w:rsid w:val="00AF6AD9"/>
    <w:rsid w:val="00B07B1D"/>
    <w:rsid w:val="00B24DD1"/>
    <w:rsid w:val="00B65FCC"/>
    <w:rsid w:val="00B7726C"/>
    <w:rsid w:val="00B914FC"/>
    <w:rsid w:val="00B97DDF"/>
    <w:rsid w:val="00BB120A"/>
    <w:rsid w:val="00BB2D4A"/>
    <w:rsid w:val="00BB3C05"/>
    <w:rsid w:val="00BD09D4"/>
    <w:rsid w:val="00BD186A"/>
    <w:rsid w:val="00BD3691"/>
    <w:rsid w:val="00BD3F6D"/>
    <w:rsid w:val="00BD518B"/>
    <w:rsid w:val="00BE1464"/>
    <w:rsid w:val="00C06A8D"/>
    <w:rsid w:val="00C15FD4"/>
    <w:rsid w:val="00C254AF"/>
    <w:rsid w:val="00C35078"/>
    <w:rsid w:val="00C370C7"/>
    <w:rsid w:val="00C47D81"/>
    <w:rsid w:val="00C50D05"/>
    <w:rsid w:val="00CB303A"/>
    <w:rsid w:val="00CD19AB"/>
    <w:rsid w:val="00CD19C1"/>
    <w:rsid w:val="00CF2F64"/>
    <w:rsid w:val="00CF6A23"/>
    <w:rsid w:val="00D3670C"/>
    <w:rsid w:val="00D663B4"/>
    <w:rsid w:val="00D70399"/>
    <w:rsid w:val="00D80009"/>
    <w:rsid w:val="00D8226E"/>
    <w:rsid w:val="00DB543E"/>
    <w:rsid w:val="00DC2727"/>
    <w:rsid w:val="00DD2757"/>
    <w:rsid w:val="00DD49A2"/>
    <w:rsid w:val="00DD76CF"/>
    <w:rsid w:val="00DE14EF"/>
    <w:rsid w:val="00DE59E8"/>
    <w:rsid w:val="00DF09A0"/>
    <w:rsid w:val="00E031BA"/>
    <w:rsid w:val="00E45CA9"/>
    <w:rsid w:val="00E52284"/>
    <w:rsid w:val="00E71E5A"/>
    <w:rsid w:val="00EA0FC7"/>
    <w:rsid w:val="00EA4D9A"/>
    <w:rsid w:val="00EA66F5"/>
    <w:rsid w:val="00EE0FBD"/>
    <w:rsid w:val="00EE4732"/>
    <w:rsid w:val="00F07E59"/>
    <w:rsid w:val="00F10083"/>
    <w:rsid w:val="00F367F8"/>
    <w:rsid w:val="00F41AA9"/>
    <w:rsid w:val="00F46903"/>
    <w:rsid w:val="00F517D4"/>
    <w:rsid w:val="00F53D4A"/>
    <w:rsid w:val="00F64E8C"/>
    <w:rsid w:val="00FD0DC6"/>
    <w:rsid w:val="00FE0CF2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C97FC-D110-429B-B9EF-CF106FC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349-C27D-4142-8AD7-2CB4BDC6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JICA</cp:lastModifiedBy>
  <cp:revision>5</cp:revision>
  <cp:lastPrinted>2020-01-10T06:18:00Z</cp:lastPrinted>
  <dcterms:created xsi:type="dcterms:W3CDTF">2021-02-03T08:51:00Z</dcterms:created>
  <dcterms:modified xsi:type="dcterms:W3CDTF">2021-02-04T08:20:00Z</dcterms:modified>
</cp:coreProperties>
</file>