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0ECE83" w:rsidR="00EB3668" w:rsidRPr="00031FFE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31FFE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0F5A10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5524C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5524C1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>九州</w:t>
      </w:r>
      <w:r w:rsidR="00EB3668" w:rsidRPr="005524C1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5524C1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5524C1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5524C1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5524C1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5524C1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5524C1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5524C1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5524C1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5524C1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5524C1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046EFC55" w:rsidR="00EB3668" w:rsidRPr="005524C1" w:rsidRDefault="00950462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>2022-2023年度エチオピア国別研修</w:t>
      </w:r>
      <w:r w:rsidRPr="005524C1">
        <w:rPr>
          <w:rFonts w:ascii="ＭＳ ゴシック" w:hAnsi="ＭＳ ゴシック" w:hint="eastAsia"/>
          <w:sz w:val="26"/>
          <w:szCs w:val="26"/>
        </w:rPr>
        <w:t>「「</w:t>
      </w:r>
      <w:r w:rsidRPr="005524C1">
        <w:rPr>
          <w:rFonts w:ascii="ＭＳ ゴシック" w:hint="eastAsia"/>
        </w:rPr>
        <w:t>福岡方式」導入を通じた廃棄物管理改善</w:t>
      </w:r>
      <w:r w:rsidRPr="005524C1">
        <w:rPr>
          <w:rFonts w:ascii="ＭＳ ゴシック" w:hAnsi="ＭＳ ゴシック" w:hint="eastAsia"/>
          <w:sz w:val="26"/>
          <w:szCs w:val="26"/>
        </w:rPr>
        <w:t>」</w:t>
      </w:r>
      <w:r w:rsidR="00EB3668" w:rsidRPr="005524C1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5524C1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5524C1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5524C1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5524C1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5524C1" w:rsidRDefault="00EB3668" w:rsidP="00EB3668">
      <w:pPr>
        <w:rPr>
          <w:rFonts w:ascii="ＭＳ ゴシック" w:hAnsi="ＭＳ ゴシック"/>
          <w:szCs w:val="24"/>
        </w:rPr>
      </w:pPr>
    </w:p>
    <w:p w14:paraId="1C830C77" w14:textId="3AE275DE" w:rsidR="00600EE4" w:rsidRPr="005524C1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 xml:space="preserve">１　</w:t>
      </w:r>
      <w:r w:rsidR="00950462" w:rsidRPr="005524C1">
        <w:rPr>
          <w:rFonts w:ascii="ＭＳ ゴシック" w:hAnsi="ＭＳ ゴシック" w:cs="メイリオ" w:hint="eastAsia"/>
          <w:szCs w:val="24"/>
        </w:rPr>
        <w:t>応募要件（令和４・５・６</w:t>
      </w:r>
      <w:r w:rsidR="00950462" w:rsidRPr="005524C1">
        <w:rPr>
          <w:rFonts w:ascii="ＭＳ ゴシック" w:hAnsi="ＭＳ ゴシック" w:cs="メイリオ"/>
          <w:szCs w:val="24"/>
        </w:rPr>
        <w:t>年</w:t>
      </w:r>
      <w:r w:rsidR="00600EE4" w:rsidRPr="005524C1">
        <w:rPr>
          <w:rFonts w:ascii="ＭＳ ゴシック" w:hAnsi="ＭＳ ゴシック" w:cs="メイリオ" w:hint="eastAsia"/>
          <w:szCs w:val="24"/>
        </w:rPr>
        <w:t>度全省庁統一資格を有する場合）</w:t>
      </w:r>
    </w:p>
    <w:p w14:paraId="0FEF9367" w14:textId="31A3F225" w:rsidR="00EB3668" w:rsidRPr="005524C1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5524C1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5524C1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5524C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078C723A" w:rsidR="00EB3668" w:rsidRPr="005524C1" w:rsidRDefault="00EB3668" w:rsidP="000239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 xml:space="preserve">２　</w:t>
      </w:r>
      <w:r w:rsidR="00023977" w:rsidRPr="005524C1">
        <w:rPr>
          <w:rFonts w:ascii="ＭＳ ゴシック" w:hAnsi="ＭＳ ゴシック" w:cs="メイリオ" w:hint="eastAsia"/>
          <w:szCs w:val="24"/>
        </w:rPr>
        <w:t>応募要件</w:t>
      </w:r>
      <w:r w:rsidR="006138CB" w:rsidRPr="005524C1">
        <w:rPr>
          <w:rFonts w:ascii="ＭＳ ゴシック" w:hAnsi="ＭＳ ゴシック" w:cs="メイリオ" w:hint="eastAsia"/>
          <w:szCs w:val="24"/>
        </w:rPr>
        <w:t>（</w:t>
      </w:r>
      <w:r w:rsidR="00950462" w:rsidRPr="005524C1">
        <w:rPr>
          <w:rFonts w:ascii="ＭＳ ゴシック" w:hAnsi="ＭＳ ゴシック" w:cs="メイリオ" w:hint="eastAsia"/>
          <w:szCs w:val="24"/>
        </w:rPr>
        <w:t>令和４・５・６</w:t>
      </w:r>
      <w:r w:rsidR="00950462" w:rsidRPr="005524C1">
        <w:rPr>
          <w:rFonts w:ascii="ＭＳ ゴシック" w:hAnsi="ＭＳ ゴシック" w:cs="メイリオ"/>
          <w:szCs w:val="24"/>
        </w:rPr>
        <w:t>年</w:t>
      </w:r>
      <w:r w:rsidR="006138CB" w:rsidRPr="005524C1">
        <w:rPr>
          <w:rFonts w:ascii="ＭＳ ゴシック" w:hAnsi="ＭＳ ゴシック" w:cs="メイリオ" w:hint="eastAsia"/>
          <w:szCs w:val="24"/>
        </w:rPr>
        <w:t>度全省庁統一資格を有していない場合）</w:t>
      </w:r>
    </w:p>
    <w:p w14:paraId="355BA07A" w14:textId="69B7831F" w:rsidR="00023977" w:rsidRPr="005524C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>（１）</w:t>
      </w:r>
      <w:r w:rsidR="00023977" w:rsidRPr="005524C1">
        <w:rPr>
          <w:rFonts w:ascii="ＭＳ ゴシック" w:hAnsi="ＭＳ ゴシック" w:cs="メイリオ" w:hint="eastAsia"/>
          <w:szCs w:val="24"/>
        </w:rPr>
        <w:t>添付資料</w:t>
      </w:r>
    </w:p>
    <w:p w14:paraId="1F7A6D88" w14:textId="08F50318" w:rsidR="006138CB" w:rsidRPr="005524C1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>①</w:t>
      </w:r>
      <w:r w:rsidR="006138CB" w:rsidRPr="005524C1">
        <w:rPr>
          <w:rFonts w:ascii="ＭＳ ゴシック" w:hAnsi="ＭＳ ゴシック" w:cs="メイリオ" w:hint="eastAsia"/>
          <w:szCs w:val="24"/>
        </w:rPr>
        <w:t>組織概要</w:t>
      </w:r>
    </w:p>
    <w:p w14:paraId="08C7FA8F" w14:textId="32C5B74C" w:rsidR="00402B5C" w:rsidRPr="005524C1" w:rsidRDefault="006138CB" w:rsidP="00023977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BB040B9" w14:textId="43FB8AA4" w:rsidR="00EB3668" w:rsidRPr="005524C1" w:rsidRDefault="00023977" w:rsidP="00023977">
      <w:pPr>
        <w:spacing w:line="360" w:lineRule="exact"/>
        <w:ind w:left="567" w:hanging="283"/>
        <w:jc w:val="left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>②</w:t>
      </w:r>
      <w:r w:rsidR="00EB3668" w:rsidRPr="005524C1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5524C1">
        <w:rPr>
          <w:rFonts w:ascii="ＭＳ ゴシック" w:hAnsi="ＭＳ ゴシック" w:cs="メイリオ" w:hint="eastAsia"/>
          <w:szCs w:val="24"/>
        </w:rPr>
        <w:t>発行</w:t>
      </w:r>
      <w:r w:rsidR="00EB3668" w:rsidRPr="005524C1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4029A6F" w:rsidR="00EB3668" w:rsidRPr="005524C1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>③</w:t>
      </w:r>
      <w:r w:rsidR="00EB3668" w:rsidRPr="005524C1">
        <w:rPr>
          <w:rFonts w:ascii="ＭＳ ゴシック" w:hAnsi="ＭＳ ゴシック" w:cs="メイリオ" w:hint="eastAsia"/>
          <w:szCs w:val="24"/>
        </w:rPr>
        <w:t>財務諸表</w:t>
      </w:r>
      <w:r w:rsidR="00F06C6D" w:rsidRPr="005524C1">
        <w:rPr>
          <w:rFonts w:ascii="ＭＳ ゴシック" w:hAnsi="ＭＳ ゴシック" w:cs="メイリオ" w:hint="eastAsia"/>
          <w:szCs w:val="24"/>
        </w:rPr>
        <w:t>（写）</w:t>
      </w:r>
      <w:r w:rsidR="00EB3668" w:rsidRPr="005524C1">
        <w:rPr>
          <w:rFonts w:ascii="ＭＳ ゴシック" w:hAnsi="ＭＳ ゴシック" w:cs="メイリオ" w:hint="eastAsia"/>
          <w:szCs w:val="24"/>
        </w:rPr>
        <w:t>（</w:t>
      </w:r>
      <w:r w:rsidR="00F06C6D" w:rsidRPr="005524C1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5524C1">
        <w:rPr>
          <w:rFonts w:ascii="ＭＳ ゴシック" w:hAnsi="ＭＳ ゴシック" w:cs="メイリオ" w:hint="eastAsia"/>
          <w:szCs w:val="24"/>
        </w:rPr>
        <w:t>）</w:t>
      </w:r>
      <w:r w:rsidR="000D3F1F" w:rsidRPr="005524C1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69FCF4D0" w:rsidR="00EB3668" w:rsidRPr="005524C1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>④</w:t>
      </w:r>
      <w:r w:rsidR="00EB3668" w:rsidRPr="005524C1">
        <w:rPr>
          <w:rFonts w:ascii="ＭＳ ゴシック" w:hAnsi="ＭＳ ゴシック" w:cs="メイリオ" w:hint="eastAsia"/>
          <w:szCs w:val="24"/>
        </w:rPr>
        <w:t>納税証明書</w:t>
      </w:r>
      <w:r w:rsidR="00F06C6D" w:rsidRPr="005524C1">
        <w:rPr>
          <w:rFonts w:ascii="ＭＳ ゴシック" w:hAnsi="ＭＳ ゴシック" w:cs="メイリオ" w:hint="eastAsia"/>
          <w:szCs w:val="24"/>
        </w:rPr>
        <w:t>（写）</w:t>
      </w:r>
      <w:r w:rsidR="00EB3668" w:rsidRPr="005524C1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5524C1">
        <w:rPr>
          <w:rFonts w:ascii="ＭＳ ゴシック" w:hAnsi="ＭＳ ゴシック" w:cs="メイリオ" w:hint="eastAsia"/>
          <w:szCs w:val="24"/>
        </w:rPr>
        <w:t>発行</w:t>
      </w:r>
      <w:r w:rsidR="00EB3668" w:rsidRPr="005524C1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5524C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3CA0777B" w:rsidR="00EB3668" w:rsidRPr="005524C1" w:rsidRDefault="00EB3668" w:rsidP="00402B5C">
      <w:pPr>
        <w:spacing w:line="360" w:lineRule="exact"/>
        <w:ind w:left="426" w:hanging="426"/>
        <w:jc w:val="left"/>
        <w:rPr>
          <w:rFonts w:ascii="ＭＳ ゴシック" w:hAnsi="ＭＳ ゴシック" w:cs="メイリオ"/>
          <w:szCs w:val="24"/>
        </w:rPr>
      </w:pPr>
      <w:r w:rsidRPr="005524C1">
        <w:rPr>
          <w:rFonts w:ascii="ＭＳ ゴシック" w:hAnsi="ＭＳ ゴシック" w:cs="メイリオ" w:hint="eastAsia"/>
          <w:szCs w:val="24"/>
        </w:rPr>
        <w:t>（２）その他の要件：</w:t>
      </w:r>
      <w:r w:rsidRPr="005524C1">
        <w:rPr>
          <w:rFonts w:ascii="ＭＳ ゴシック" w:hAnsi="ＭＳ ゴシック" w:cs="メイリオ"/>
          <w:szCs w:val="24"/>
        </w:rPr>
        <w:br/>
      </w:r>
      <w:r w:rsidRPr="005524C1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5524C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5524C1">
        <w:rPr>
          <w:rFonts w:ascii="ＭＳ ゴシック" w:hAnsi="ＭＳ ゴシック" w:cs="メイリオ" w:hint="eastAsia"/>
          <w:szCs w:val="24"/>
        </w:rPr>
        <w:t>以　上</w:t>
      </w:r>
      <w:bookmarkStart w:id="0" w:name="_GoBack"/>
      <w:bookmarkEnd w:id="0"/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93026" w14:textId="77777777" w:rsidR="007A304B" w:rsidRDefault="007A304B" w:rsidP="006845EA">
      <w:r>
        <w:separator/>
      </w:r>
    </w:p>
  </w:endnote>
  <w:endnote w:type="continuationSeparator" w:id="0">
    <w:p w14:paraId="06676D19" w14:textId="77777777" w:rsidR="007A304B" w:rsidRDefault="007A304B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E5C91" w14:textId="77777777" w:rsidR="007A304B" w:rsidRDefault="007A304B" w:rsidP="006845EA">
      <w:r>
        <w:separator/>
      </w:r>
    </w:p>
  </w:footnote>
  <w:footnote w:type="continuationSeparator" w:id="0">
    <w:p w14:paraId="6DE47875" w14:textId="77777777" w:rsidR="007A304B" w:rsidRDefault="007A304B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revisionView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27399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24C1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304B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0462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FC11-CCC8-4FCC-90C0-DD6CC7A8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511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Miura, Sho[三浦 将]</cp:lastModifiedBy>
  <cp:revision>10</cp:revision>
  <cp:lastPrinted>2022-01-21T05:56:00Z</cp:lastPrinted>
  <dcterms:created xsi:type="dcterms:W3CDTF">2022-01-20T07:40:00Z</dcterms:created>
  <dcterms:modified xsi:type="dcterms:W3CDTF">2022-07-01T07:55:00Z</dcterms:modified>
</cp:coreProperties>
</file>