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072B1" w14:textId="77777777" w:rsidR="00EB77D8" w:rsidRPr="002B1F9C" w:rsidRDefault="00EB77D8" w:rsidP="00EB77D8">
      <w:pPr>
        <w:spacing w:line="360" w:lineRule="exact"/>
        <w:jc w:val="right"/>
        <w:rPr>
          <w:rFonts w:ascii="ＭＳ ゴシック" w:hAnsi="ＭＳ ゴシック" w:cs="メイリオ"/>
          <w:szCs w:val="24"/>
          <w:bdr w:val="single" w:sz="4" w:space="0" w:color="auto"/>
          <w:lang w:eastAsia="zh-CN"/>
        </w:rPr>
      </w:pPr>
      <w:bookmarkStart w:id="0" w:name="_GoBack"/>
      <w:bookmarkEnd w:id="0"/>
      <w:r w:rsidRPr="002B1F9C">
        <w:rPr>
          <w:rFonts w:ascii="ＭＳ ゴシック" w:hAnsi="ＭＳ ゴシック" w:cs="メイリオ" w:hint="eastAsia"/>
          <w:szCs w:val="24"/>
          <w:bdr w:val="single" w:sz="4" w:space="0" w:color="auto"/>
          <w:lang w:eastAsia="zh-CN"/>
        </w:rPr>
        <w:t>別紙３</w:t>
      </w:r>
    </w:p>
    <w:p w14:paraId="6EFCAAE4" w14:textId="77777777" w:rsidR="00EB77D8" w:rsidRPr="002B1F9C" w:rsidRDefault="00EB77D8" w:rsidP="00EB77D8">
      <w:pPr>
        <w:spacing w:line="360" w:lineRule="exact"/>
        <w:jc w:val="right"/>
        <w:rPr>
          <w:rFonts w:ascii="ＭＳ ゴシック" w:hAnsi="ＭＳ ゴシック" w:cs="メイリオ"/>
          <w:szCs w:val="24"/>
          <w:lang w:eastAsia="zh-CN"/>
        </w:rPr>
      </w:pPr>
    </w:p>
    <w:p w14:paraId="6E34EEAD" w14:textId="77777777" w:rsidR="00EB77D8" w:rsidRPr="002B1F9C" w:rsidRDefault="00EB77D8" w:rsidP="00EB77D8">
      <w:pPr>
        <w:spacing w:line="360" w:lineRule="exact"/>
        <w:jc w:val="center"/>
        <w:rPr>
          <w:rFonts w:ascii="ＭＳ ゴシック" w:hAnsi="ＭＳ ゴシック" w:cs="メイリオ"/>
          <w:szCs w:val="24"/>
          <w:lang w:eastAsia="zh-CN"/>
        </w:rPr>
      </w:pPr>
      <w:r w:rsidRPr="002B1F9C">
        <w:rPr>
          <w:rFonts w:ascii="ＭＳ ゴシック" w:hAnsi="ＭＳ ゴシック" w:cs="メイリオ" w:hint="eastAsia"/>
          <w:szCs w:val="24"/>
          <w:lang w:eastAsia="zh-CN"/>
        </w:rPr>
        <w:t>参加意思確認書</w:t>
      </w:r>
    </w:p>
    <w:p w14:paraId="7FB55ACE" w14:textId="77777777" w:rsidR="00EB77D8" w:rsidRPr="002B1F9C" w:rsidRDefault="00EB77D8" w:rsidP="00EB77D8">
      <w:pPr>
        <w:spacing w:line="360" w:lineRule="exact"/>
        <w:jc w:val="right"/>
        <w:rPr>
          <w:rFonts w:ascii="ＭＳ ゴシック" w:hAnsi="ＭＳ ゴシック" w:cs="メイリオ"/>
          <w:szCs w:val="24"/>
          <w:lang w:eastAsia="zh-CN"/>
        </w:rPr>
      </w:pPr>
    </w:p>
    <w:p w14:paraId="6B6989B1" w14:textId="77777777" w:rsidR="00EB77D8" w:rsidRPr="002B1F9C" w:rsidRDefault="00EB77D8" w:rsidP="00EB77D8">
      <w:pPr>
        <w:spacing w:line="360" w:lineRule="exact"/>
        <w:jc w:val="left"/>
        <w:rPr>
          <w:rFonts w:ascii="ＭＳ ゴシック" w:hAnsi="ＭＳ ゴシック" w:cs="メイリオ"/>
          <w:szCs w:val="24"/>
          <w:lang w:eastAsia="zh-CN"/>
        </w:rPr>
      </w:pPr>
      <w:r w:rsidRPr="002B1F9C">
        <w:rPr>
          <w:rFonts w:ascii="ＭＳ ゴシック" w:hAnsi="ＭＳ ゴシック" w:cs="メイリオ" w:hint="eastAsia"/>
          <w:szCs w:val="24"/>
          <w:lang w:eastAsia="zh-CN"/>
        </w:rPr>
        <w:t>独立行政法人国際協力機構</w:t>
      </w:r>
    </w:p>
    <w:p w14:paraId="4AD44B0E" w14:textId="77777777" w:rsidR="00EB77D8" w:rsidRPr="002B1F9C" w:rsidRDefault="00EB77D8" w:rsidP="00EB77D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B1F9C">
        <w:rPr>
          <w:rFonts w:ascii="ＭＳ ゴシック" w:hAnsi="ＭＳ ゴシック" w:cs="メイリオ" w:hint="eastAsia"/>
          <w:szCs w:val="24"/>
        </w:rPr>
        <w:t>北海道センター（帯広）</w:t>
      </w:r>
    </w:p>
    <w:p w14:paraId="4D502663" w14:textId="77777777" w:rsidR="00EB77D8" w:rsidRPr="002B1F9C" w:rsidRDefault="00EB77D8" w:rsidP="00EB77D8">
      <w:pPr>
        <w:spacing w:line="360" w:lineRule="exact"/>
        <w:jc w:val="left"/>
        <w:rPr>
          <w:rFonts w:ascii="ＭＳ ゴシック" w:hAnsi="ＭＳ ゴシック" w:cs="メイリオ"/>
          <w:szCs w:val="24"/>
          <w:lang w:eastAsia="zh-CN"/>
        </w:rPr>
      </w:pPr>
      <w:r w:rsidRPr="002B1F9C">
        <w:rPr>
          <w:rFonts w:ascii="ＭＳ ゴシック" w:hAnsi="ＭＳ ゴシック" w:cs="メイリオ" w:hint="eastAsia"/>
          <w:szCs w:val="24"/>
          <w:lang w:eastAsia="zh-CN"/>
        </w:rPr>
        <w:t>分任契約担当役</w:t>
      </w:r>
    </w:p>
    <w:p w14:paraId="16DD76B0" w14:textId="77777777" w:rsidR="00EB77D8" w:rsidRPr="002C40E4" w:rsidRDefault="00EB77D8" w:rsidP="00EB77D8">
      <w:pPr>
        <w:spacing w:line="360" w:lineRule="exact"/>
        <w:jc w:val="left"/>
        <w:rPr>
          <w:rFonts w:ascii="ＭＳ ゴシック" w:hAnsi="ＭＳ ゴシック" w:cs="メイリオ"/>
          <w:kern w:val="0"/>
          <w:lang w:eastAsia="zh-CN"/>
        </w:rPr>
      </w:pPr>
      <w:r w:rsidRPr="3EA7779A">
        <w:rPr>
          <w:rFonts w:ascii="ＭＳ ゴシック" w:hAnsi="ＭＳ ゴシック" w:cs="メイリオ"/>
          <w:kern w:val="0"/>
          <w:lang w:eastAsia="zh-CN"/>
        </w:rPr>
        <w:t xml:space="preserve">代表　</w:t>
      </w:r>
      <w:r w:rsidRPr="002C40E4">
        <w:rPr>
          <w:rFonts w:ascii="ＭＳ ゴシック" w:hAnsi="ＭＳ ゴシック" w:cs="メイリオ"/>
          <w:kern w:val="0"/>
          <w:lang w:eastAsia="zh-CN"/>
        </w:rPr>
        <w:t>根本　直幸</w:t>
      </w:r>
    </w:p>
    <w:p w14:paraId="491F05CB" w14:textId="77777777" w:rsidR="00EB77D8" w:rsidRPr="002C40E4" w:rsidRDefault="00EB77D8" w:rsidP="00EB77D8">
      <w:pPr>
        <w:spacing w:line="360" w:lineRule="exact"/>
        <w:jc w:val="left"/>
        <w:rPr>
          <w:rFonts w:ascii="ＭＳ ゴシック" w:hAnsi="ＭＳ ゴシック" w:cs="メイリオ"/>
          <w:kern w:val="0"/>
          <w:lang w:eastAsia="zh-CN"/>
        </w:rPr>
      </w:pPr>
    </w:p>
    <w:p w14:paraId="462E1E01" w14:textId="77777777" w:rsidR="00EB77D8" w:rsidRPr="002C40E4" w:rsidRDefault="00EB77D8" w:rsidP="00EB77D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</w:rPr>
      </w:pPr>
      <w:r w:rsidRPr="002C40E4">
        <w:rPr>
          <w:rFonts w:ascii="ＭＳ ゴシック" w:hAnsi="ＭＳ ゴシック" w:cs="メイリオ"/>
          <w:kern w:val="0"/>
        </w:rPr>
        <w:t xml:space="preserve">提出者　（所在地）　　　　　　</w:t>
      </w:r>
    </w:p>
    <w:p w14:paraId="7241DD5C" w14:textId="77777777" w:rsidR="00EB77D8" w:rsidRPr="002C40E4" w:rsidRDefault="00EB77D8" w:rsidP="00EB77D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</w:rPr>
      </w:pPr>
      <w:r w:rsidRPr="002C40E4">
        <w:rPr>
          <w:rFonts w:ascii="ＭＳ ゴシック" w:hAnsi="ＭＳ ゴシック" w:cs="メイリオ"/>
          <w:kern w:val="0"/>
        </w:rPr>
        <w:t xml:space="preserve">（貴社名）　　　　　　</w:t>
      </w:r>
    </w:p>
    <w:p w14:paraId="63D5F9D2" w14:textId="77777777" w:rsidR="00EB77D8" w:rsidRPr="002C40E4" w:rsidRDefault="00EB77D8" w:rsidP="00EB77D8">
      <w:pPr>
        <w:wordWrap w:val="0"/>
        <w:spacing w:line="360" w:lineRule="exact"/>
        <w:jc w:val="right"/>
        <w:rPr>
          <w:rFonts w:ascii="ＭＳ ゴシック" w:hAnsi="ＭＳ ゴシック" w:cs="メイリオ"/>
        </w:rPr>
      </w:pPr>
      <w:r w:rsidRPr="002C40E4">
        <w:rPr>
          <w:rFonts w:ascii="ＭＳ ゴシック" w:hAnsi="ＭＳ ゴシック" w:cs="メイリオ"/>
          <w:kern w:val="0"/>
        </w:rPr>
        <w:t xml:space="preserve">（代表者役職氏名）　　</w:t>
      </w:r>
    </w:p>
    <w:p w14:paraId="22DDE09B" w14:textId="77777777" w:rsidR="00EB77D8" w:rsidRPr="002C40E4" w:rsidRDefault="00EB77D8" w:rsidP="00EB77D8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</w:rPr>
      </w:pPr>
    </w:p>
    <w:p w14:paraId="34FE62B1" w14:textId="77777777" w:rsidR="00EB77D8" w:rsidRPr="002B1F9C" w:rsidRDefault="00EB77D8" w:rsidP="00EB77D8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</w:rPr>
      </w:pPr>
      <w:r w:rsidRPr="002C40E4">
        <w:rPr>
          <w:rFonts w:ascii="ＭＳ ゴシック" w:hAnsi="ＭＳ ゴシック" w:cs="メイリオ"/>
        </w:rPr>
        <w:t>2025年度（中央アジア国別）「地域振興に寄与するエコツーリズム等の持続可能な湿地資源の利用」</w:t>
      </w:r>
      <w:r w:rsidRPr="002C40E4">
        <w:rPr>
          <w:rFonts w:ascii="ＭＳ ゴシック" w:hAnsi="ＭＳ ゴシック" w:cs="メイリオ"/>
          <w:kern w:val="0"/>
        </w:rPr>
        <w:t>に係る参加意思確認公</w:t>
      </w:r>
      <w:r w:rsidRPr="3EA7779A">
        <w:rPr>
          <w:rFonts w:ascii="ＭＳ ゴシック" w:hAnsi="ＭＳ ゴシック" w:cs="メイリオ"/>
          <w:kern w:val="0"/>
        </w:rPr>
        <w:t>募について応募要件を満たしており、業務への参加を希望しますので参加意思確認書を提出します。</w:t>
      </w:r>
    </w:p>
    <w:p w14:paraId="1E1CE59D" w14:textId="77777777" w:rsidR="00EB77D8" w:rsidRPr="002B1F9C" w:rsidRDefault="00EB77D8" w:rsidP="00EB77D8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55A16C2F" w14:textId="77777777" w:rsidR="00EB77D8" w:rsidRPr="002B1F9C" w:rsidRDefault="00EB77D8" w:rsidP="00EB77D8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2B1F9C">
        <w:rPr>
          <w:rFonts w:ascii="ＭＳ ゴシック" w:hAnsi="ＭＳ ゴシック" w:cs="メイリオ" w:hint="eastAsia"/>
          <w:szCs w:val="24"/>
        </w:rPr>
        <w:t>記</w:t>
      </w:r>
    </w:p>
    <w:p w14:paraId="2CC03119" w14:textId="77777777" w:rsidR="00EB77D8" w:rsidRPr="002B1F9C" w:rsidRDefault="00EB77D8" w:rsidP="00EB77D8">
      <w:pPr>
        <w:rPr>
          <w:rFonts w:ascii="ＭＳ ゴシック" w:hAnsi="ＭＳ ゴシック"/>
          <w:szCs w:val="24"/>
        </w:rPr>
      </w:pPr>
    </w:p>
    <w:p w14:paraId="642866BE" w14:textId="77777777" w:rsidR="00EB77D8" w:rsidRPr="002B1F9C" w:rsidRDefault="00EB77D8" w:rsidP="00EB77D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B1F9C">
        <w:rPr>
          <w:rFonts w:ascii="ＭＳ ゴシック" w:hAnsi="ＭＳ ゴシック" w:cs="メイリオ" w:hint="eastAsia"/>
          <w:szCs w:val="24"/>
        </w:rPr>
        <w:t>１　全省庁統一資格（令和</w:t>
      </w:r>
      <w:r>
        <w:rPr>
          <w:rFonts w:ascii="ＭＳ ゴシック" w:hAnsi="ＭＳ ゴシック" w:cs="メイリオ" w:hint="eastAsia"/>
          <w:szCs w:val="24"/>
        </w:rPr>
        <w:t>7</w:t>
      </w:r>
      <w:r w:rsidRPr="002B1F9C">
        <w:rPr>
          <w:rFonts w:ascii="ＭＳ ゴシック" w:hAnsi="ＭＳ ゴシック" w:cs="メイリオ" w:hint="eastAsia"/>
          <w:szCs w:val="24"/>
        </w:rPr>
        <w:t>・</w:t>
      </w:r>
      <w:r>
        <w:rPr>
          <w:rFonts w:ascii="ＭＳ ゴシック" w:hAnsi="ＭＳ ゴシック" w:cs="メイリオ" w:hint="eastAsia"/>
          <w:szCs w:val="24"/>
        </w:rPr>
        <w:t>8</w:t>
      </w:r>
      <w:r w:rsidRPr="002B1F9C">
        <w:rPr>
          <w:rFonts w:ascii="ＭＳ ゴシック" w:hAnsi="ＭＳ ゴシック" w:cs="メイリオ" w:hint="eastAsia"/>
          <w:szCs w:val="24"/>
        </w:rPr>
        <w:t>・</w:t>
      </w:r>
      <w:r>
        <w:rPr>
          <w:rFonts w:ascii="ＭＳ ゴシック" w:hAnsi="ＭＳ ゴシック" w:cs="メイリオ" w:hint="eastAsia"/>
          <w:szCs w:val="24"/>
        </w:rPr>
        <w:t>9</w:t>
      </w:r>
      <w:r w:rsidRPr="002B1F9C">
        <w:rPr>
          <w:rFonts w:ascii="ＭＳ ゴシック" w:hAnsi="ＭＳ ゴシック" w:cs="メイリオ" w:hint="eastAsia"/>
          <w:szCs w:val="24"/>
        </w:rPr>
        <w:t>年度全省庁統一資格を有する場合）</w:t>
      </w:r>
    </w:p>
    <w:p w14:paraId="7CFA7EFB" w14:textId="77777777" w:rsidR="00EB77D8" w:rsidRPr="002B1F9C" w:rsidRDefault="00EB77D8" w:rsidP="00EB77D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B1F9C"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30E65BF8" w14:textId="77777777" w:rsidR="00EB77D8" w:rsidRPr="002B1F9C" w:rsidRDefault="00EB77D8" w:rsidP="00EB77D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10630B71" w14:textId="77777777" w:rsidR="00EB77D8" w:rsidRPr="00213167" w:rsidRDefault="00EB77D8" w:rsidP="00EB77D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B1F9C">
        <w:rPr>
          <w:rFonts w:ascii="ＭＳ ゴシック" w:hAnsi="ＭＳ ゴシック" w:cs="メイリオ" w:hint="eastAsia"/>
          <w:szCs w:val="24"/>
        </w:rPr>
        <w:t>２　添付資料（令和</w:t>
      </w:r>
      <w:r>
        <w:rPr>
          <w:rFonts w:ascii="ＭＳ ゴシック" w:hAnsi="ＭＳ ゴシック" w:cs="メイリオ" w:hint="eastAsia"/>
          <w:szCs w:val="24"/>
        </w:rPr>
        <w:t>7</w:t>
      </w:r>
      <w:r w:rsidRPr="002B1F9C">
        <w:rPr>
          <w:rFonts w:ascii="ＭＳ ゴシック" w:hAnsi="ＭＳ ゴシック" w:cs="メイリオ" w:hint="eastAsia"/>
          <w:szCs w:val="24"/>
        </w:rPr>
        <w:t>・</w:t>
      </w:r>
      <w:r>
        <w:rPr>
          <w:rFonts w:ascii="ＭＳ ゴシック" w:hAnsi="ＭＳ ゴシック" w:cs="メイリオ" w:hint="eastAsia"/>
          <w:szCs w:val="24"/>
        </w:rPr>
        <w:t>8</w:t>
      </w:r>
      <w:r w:rsidRPr="002B1F9C">
        <w:rPr>
          <w:rFonts w:ascii="ＭＳ ゴシック" w:hAnsi="ＭＳ ゴシック" w:cs="メイリオ" w:hint="eastAsia"/>
          <w:szCs w:val="24"/>
        </w:rPr>
        <w:t>・</w:t>
      </w:r>
      <w:r>
        <w:rPr>
          <w:rFonts w:ascii="ＭＳ ゴシック" w:hAnsi="ＭＳ ゴシック" w:cs="メイリオ" w:hint="eastAsia"/>
          <w:szCs w:val="24"/>
        </w:rPr>
        <w:t>9</w:t>
      </w:r>
      <w:r w:rsidRPr="002B1F9C">
        <w:rPr>
          <w:rFonts w:ascii="ＭＳ ゴシック" w:hAnsi="ＭＳ ゴシック" w:cs="メイリオ" w:hint="eastAsia"/>
          <w:szCs w:val="24"/>
        </w:rPr>
        <w:t>年度全省庁統一資格を有していない場合）</w:t>
      </w:r>
    </w:p>
    <w:p w14:paraId="42BAB96E" w14:textId="77777777" w:rsidR="00EB77D8" w:rsidRDefault="00EB77D8" w:rsidP="00EB77D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（１）</w:t>
      </w:r>
      <w:r>
        <w:rPr>
          <w:rFonts w:ascii="ＭＳ ゴシック" w:hAnsi="ＭＳ ゴシック" w:cs="メイリオ" w:hint="eastAsia"/>
          <w:szCs w:val="24"/>
        </w:rPr>
        <w:t>組織概要</w:t>
      </w:r>
    </w:p>
    <w:p w14:paraId="10688077" w14:textId="77777777" w:rsidR="00EB77D8" w:rsidRDefault="00EB77D8" w:rsidP="00EB77D8">
      <w:pPr>
        <w:spacing w:line="360" w:lineRule="exact"/>
        <w:ind w:firstLineChars="100" w:firstLine="24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※組織概要について記載すること（パンフレット等で代用できる場合は、パンフレットを添付すること）。</w:t>
      </w:r>
      <w:r w:rsidRPr="00213167">
        <w:rPr>
          <w:rFonts w:ascii="ＭＳ ゴシック" w:hAnsi="ＭＳ ゴシック" w:cs="メイリオ"/>
          <w:szCs w:val="24"/>
        </w:rPr>
        <w:br/>
      </w:r>
      <w:r>
        <w:rPr>
          <w:rFonts w:ascii="ＭＳ ゴシック" w:hAnsi="ＭＳ ゴシック" w:cs="メイリオ" w:hint="eastAsia"/>
          <w:szCs w:val="24"/>
        </w:rPr>
        <w:t>（２）</w:t>
      </w:r>
      <w:r w:rsidRPr="00213167">
        <w:rPr>
          <w:rFonts w:ascii="ＭＳ ゴシック" w:hAnsi="ＭＳ ゴシック" w:cs="メイリオ" w:hint="eastAsia"/>
          <w:szCs w:val="24"/>
        </w:rPr>
        <w:t>登記事項証明書（写）（法務局発行の「履行事項全部証明書」、</w:t>
      </w:r>
      <w:r>
        <w:rPr>
          <w:rFonts w:ascii="ＭＳ ゴシック" w:hAnsi="ＭＳ ゴシック" w:cs="メイリオ" w:hint="eastAsia"/>
          <w:szCs w:val="24"/>
        </w:rPr>
        <w:t>発行</w:t>
      </w:r>
      <w:r w:rsidRPr="00213167">
        <w:rPr>
          <w:rFonts w:ascii="ＭＳ ゴシック" w:hAnsi="ＭＳ ゴシック" w:cs="メイリオ" w:hint="eastAsia"/>
          <w:szCs w:val="24"/>
        </w:rPr>
        <w:t>日から</w:t>
      </w:r>
    </w:p>
    <w:p w14:paraId="1414FDFF" w14:textId="77777777" w:rsidR="00EB77D8" w:rsidRPr="00213167" w:rsidRDefault="00EB77D8" w:rsidP="00EB77D8">
      <w:pPr>
        <w:spacing w:line="360" w:lineRule="exact"/>
        <w:ind w:firstLineChars="300" w:firstLine="720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3ヶ月以内のもの）</w:t>
      </w:r>
    </w:p>
    <w:p w14:paraId="0460CBEC" w14:textId="77777777" w:rsidR="00EB77D8" w:rsidRPr="000D3F1F" w:rsidRDefault="00EB77D8" w:rsidP="00EB77D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（３）</w:t>
      </w:r>
      <w:r w:rsidRPr="00213167">
        <w:rPr>
          <w:rFonts w:ascii="ＭＳ ゴシック" w:hAnsi="ＭＳ ゴシック" w:cs="メイリオ" w:hint="eastAsia"/>
          <w:szCs w:val="24"/>
        </w:rPr>
        <w:t>財務諸表</w:t>
      </w:r>
      <w:r>
        <w:rPr>
          <w:rFonts w:ascii="ＭＳ ゴシック" w:hAnsi="ＭＳ ゴシック" w:cs="メイリオ" w:hint="eastAsia"/>
          <w:szCs w:val="24"/>
        </w:rPr>
        <w:t>（写）</w:t>
      </w:r>
      <w:r w:rsidRPr="00213167">
        <w:rPr>
          <w:rFonts w:ascii="ＭＳ ゴシック" w:hAnsi="ＭＳ ゴシック" w:cs="メイリオ" w:hint="eastAsia"/>
          <w:szCs w:val="24"/>
        </w:rPr>
        <w:t>（</w:t>
      </w:r>
      <w:r>
        <w:rPr>
          <w:rFonts w:ascii="ＭＳ ゴシック" w:hAnsi="ＭＳ ゴシック" w:cs="メイリオ" w:hint="eastAsia"/>
          <w:szCs w:val="24"/>
        </w:rPr>
        <w:t>申請日直前1年以内に確定した決算書類</w:t>
      </w:r>
      <w:r w:rsidRPr="00213167">
        <w:rPr>
          <w:rFonts w:ascii="ＭＳ ゴシック" w:hAnsi="ＭＳ ゴシック" w:cs="メイリオ" w:hint="eastAsia"/>
          <w:szCs w:val="24"/>
        </w:rPr>
        <w:t>）（写）</w:t>
      </w:r>
    </w:p>
    <w:p w14:paraId="107BDDA0" w14:textId="77777777" w:rsidR="00EB77D8" w:rsidRPr="00213167" w:rsidRDefault="00EB77D8" w:rsidP="00EB77D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（４）</w:t>
      </w:r>
      <w:r w:rsidRPr="00213167">
        <w:rPr>
          <w:rFonts w:ascii="ＭＳ ゴシック" w:hAnsi="ＭＳ ゴシック" w:cs="メイリオ" w:hint="eastAsia"/>
          <w:szCs w:val="24"/>
        </w:rPr>
        <w:t>納税証明書（写）（その3の3、</w:t>
      </w:r>
      <w:r>
        <w:rPr>
          <w:rFonts w:ascii="ＭＳ ゴシック" w:hAnsi="ＭＳ ゴシック" w:cs="メイリオ" w:hint="eastAsia"/>
          <w:szCs w:val="24"/>
        </w:rPr>
        <w:t>発行</w:t>
      </w:r>
      <w:r w:rsidRPr="00213167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7AF20223" w14:textId="77777777" w:rsidR="00EB77D8" w:rsidRPr="00213167" w:rsidRDefault="00EB77D8" w:rsidP="00EB77D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3148EFB4" w14:textId="77777777" w:rsidR="00EB77D8" w:rsidRPr="00213167" w:rsidRDefault="00EB77D8" w:rsidP="00EB77D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（２）その他の要件：</w:t>
      </w:r>
      <w:r w:rsidRPr="00213167">
        <w:rPr>
          <w:rFonts w:ascii="ＭＳ ゴシック" w:hAnsi="ＭＳ ゴシック" w:cs="メイリオ"/>
          <w:szCs w:val="24"/>
        </w:rPr>
        <w:br/>
      </w:r>
      <w:r w:rsidRPr="00213167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562090F3" w14:textId="77777777" w:rsidR="00EB77D8" w:rsidRPr="00213167" w:rsidRDefault="00EB77D8" w:rsidP="00EB77D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3A659BD6" w14:textId="77777777" w:rsidR="00EB77D8" w:rsidRPr="00213167" w:rsidRDefault="00EB77D8" w:rsidP="00EB77D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以　上</w:t>
      </w:r>
    </w:p>
    <w:p w14:paraId="6718273F" w14:textId="77777777" w:rsidR="00EB77D8" w:rsidRPr="005C0665" w:rsidRDefault="00EB77D8" w:rsidP="00EB77D8">
      <w:pPr>
        <w:spacing w:line="360" w:lineRule="exact"/>
        <w:jc w:val="left"/>
      </w:pPr>
    </w:p>
    <w:p w14:paraId="5DCD718A" w14:textId="77777777" w:rsidR="00EB77D8" w:rsidRPr="00224D09" w:rsidRDefault="00EB77D8" w:rsidP="006F4FEC"/>
    <w:sectPr w:rsidR="00A8024A" w:rsidRPr="00224D09" w:rsidSect="00EB77D8">
      <w:footerReference w:type="default" r:id="rId4"/>
      <w:endnotePr>
        <w:numFmt w:val="decimalFullWidth"/>
      </w:endnotePr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6992B" w14:textId="77777777" w:rsidR="00EB77D8" w:rsidRPr="00BB296B" w:rsidRDefault="00EB77D8" w:rsidP="00BB296B">
    <w:pPr>
      <w:pStyle w:val="a4"/>
      <w:jc w:val="left"/>
      <w:rPr>
        <w:i/>
        <w:sz w:val="2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endnotePr>
    <w:numFmt w:val="decimalFullWidth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D8"/>
    <w:rsid w:val="00224D09"/>
    <w:rsid w:val="006F4FEC"/>
    <w:rsid w:val="0073327B"/>
    <w:rsid w:val="00833097"/>
    <w:rsid w:val="00901557"/>
    <w:rsid w:val="00B74E90"/>
    <w:rsid w:val="00C60697"/>
    <w:rsid w:val="00EB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9AC0D4"/>
  <w15:chartTrackingRefBased/>
  <w15:docId w15:val="{A728F81B-78FB-4815-8680-56EBA47F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7D8"/>
    <w:pPr>
      <w:widowControl w:val="0"/>
      <w:jc w:val="both"/>
    </w:pPr>
    <w:rPr>
      <w:rFonts w:ascii="Arial" w:eastAsia="ＭＳ ゴシック" w:hAnsi="Arial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FEC"/>
    <w:pPr>
      <w:widowControl w:val="0"/>
      <w:jc w:val="both"/>
    </w:pPr>
  </w:style>
  <w:style w:type="paragraph" w:styleId="a4">
    <w:name w:val="footer"/>
    <w:basedOn w:val="a"/>
    <w:link w:val="a5"/>
    <w:uiPriority w:val="99"/>
    <w:unhideWhenUsed/>
    <w:rsid w:val="00EB77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EB77D8"/>
    <w:rPr>
      <w:rFonts w:ascii="Arial" w:eastAsia="ＭＳ ゴシック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272</Characters>
  <Application>Microsoft Office Word</Application>
  <DocSecurity>0</DocSecurity>
  <Lines>16</Lines>
  <Paragraphs>15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Kudo, Yasuka[工藤 恭香]</dc:creator>
  <cp:keywords/>
  <dc:description/>
  <cp:lastModifiedBy>Kudo, Yasuka[工藤 恭香]</cp:lastModifiedBy>
  <cp:revision>1</cp:revision>
  <dcterms:created xsi:type="dcterms:W3CDTF">2025-04-15T01:47:00Z</dcterms:created>
  <dcterms:modified xsi:type="dcterms:W3CDTF">2025-04-15T01:48:00Z</dcterms:modified>
</cp:coreProperties>
</file>