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220A" w14:textId="5F0ECE83" w:rsidR="00EB3668" w:rsidRPr="00B146D0" w:rsidRDefault="00031FFE" w:rsidP="00031FFE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>別紙３</w:t>
      </w:r>
    </w:p>
    <w:p w14:paraId="2262BF03" w14:textId="77777777" w:rsidR="00EB3668" w:rsidRPr="00B146D0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52F4266E" w:rsidR="00EB3668" w:rsidRPr="00B146D0" w:rsidRDefault="00EB3668" w:rsidP="00031FFE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B146D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B146D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0D8FC5DC" w:rsidR="00EB3668" w:rsidRPr="00B146D0" w:rsidRDefault="00031FFE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>九州</w:t>
      </w:r>
      <w:r w:rsidR="00EB3668" w:rsidRPr="00B146D0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5FA648D6" w:rsidR="00EB3668" w:rsidRPr="00B146D0" w:rsidRDefault="00EB3668" w:rsidP="00031FFE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B146D0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="00031FFE" w:rsidRPr="00B146D0">
        <w:rPr>
          <w:rFonts w:ascii="ＭＳ ゴシック" w:hAnsi="ＭＳ ゴシック" w:cs="メイリオ" w:hint="eastAsia"/>
          <w:kern w:val="0"/>
          <w:szCs w:val="24"/>
        </w:rPr>
        <w:t>吉成　安恵</w:t>
      </w:r>
    </w:p>
    <w:p w14:paraId="3607B9D5" w14:textId="77777777" w:rsidR="00EB3668" w:rsidRPr="00B146D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B146D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B146D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B146D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B146D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B146D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B146D0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42C44498" w:rsidR="00EB3668" w:rsidRPr="00B146D0" w:rsidRDefault="00EB3668" w:rsidP="00EB366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B146D0">
        <w:rPr>
          <w:rFonts w:ascii="ＭＳ ゴシック" w:hAnsi="ＭＳ ゴシック" w:cs="メイリオ" w:hint="eastAsia"/>
          <w:kern w:val="0"/>
          <w:szCs w:val="24"/>
        </w:rPr>
        <w:t>20</w:t>
      </w:r>
      <w:r w:rsidR="00B146D0" w:rsidRPr="00B146D0">
        <w:rPr>
          <w:rFonts w:ascii="ＭＳ ゴシック" w:hAnsi="ＭＳ ゴシック" w:cs="メイリオ" w:hint="eastAsia"/>
          <w:kern w:val="0"/>
          <w:szCs w:val="24"/>
        </w:rPr>
        <w:t>2</w:t>
      </w:r>
      <w:r w:rsidR="00E434C4">
        <w:rPr>
          <w:rFonts w:ascii="ＭＳ ゴシック" w:hAnsi="ＭＳ ゴシック" w:cs="メイリオ"/>
          <w:kern w:val="0"/>
          <w:szCs w:val="24"/>
        </w:rPr>
        <w:t>4</w:t>
      </w:r>
      <w:r w:rsidRPr="00B146D0">
        <w:rPr>
          <w:rFonts w:ascii="ＭＳ ゴシック" w:hAnsi="ＭＳ ゴシック" w:cs="メイリオ" w:hint="eastAsia"/>
          <w:kern w:val="0"/>
          <w:szCs w:val="24"/>
        </w:rPr>
        <w:t>-20</w:t>
      </w:r>
      <w:r w:rsidR="00B146D0" w:rsidRPr="00B146D0">
        <w:rPr>
          <w:rFonts w:ascii="ＭＳ ゴシック" w:hAnsi="ＭＳ ゴシック" w:cs="メイリオ" w:hint="eastAsia"/>
          <w:kern w:val="0"/>
          <w:szCs w:val="24"/>
        </w:rPr>
        <w:t>2</w:t>
      </w:r>
      <w:r w:rsidR="00E434C4">
        <w:rPr>
          <w:rFonts w:ascii="ＭＳ ゴシック" w:hAnsi="ＭＳ ゴシック" w:cs="メイリオ"/>
          <w:kern w:val="0"/>
          <w:szCs w:val="24"/>
        </w:rPr>
        <w:t>6</w:t>
      </w:r>
      <w:r w:rsidRPr="00B146D0">
        <w:rPr>
          <w:rFonts w:ascii="ＭＳ ゴシック" w:hAnsi="ＭＳ ゴシック" w:cs="メイリオ" w:hint="eastAsia"/>
          <w:kern w:val="0"/>
          <w:szCs w:val="24"/>
        </w:rPr>
        <w:t>年度課題別研修「</w:t>
      </w:r>
      <w:r w:rsidR="00732285" w:rsidRPr="00732285">
        <w:rPr>
          <w:rFonts w:ascii="ＭＳ ゴシック" w:hAnsi="ＭＳ ゴシック" w:cs="メイリオ" w:hint="eastAsia"/>
          <w:kern w:val="0"/>
          <w:szCs w:val="24"/>
        </w:rPr>
        <w:t>IoT，AIを活用した第四次産業革命のビジネス革新</w:t>
      </w:r>
      <w:r w:rsidRPr="00B146D0">
        <w:rPr>
          <w:rFonts w:ascii="ＭＳ ゴシック" w:hAnsi="ＭＳ ゴシック" w:cs="メイリオ" w:hint="eastAsia"/>
          <w:kern w:val="0"/>
          <w:szCs w:val="24"/>
        </w:rPr>
        <w:t>」に係る参加意思確認公募について応募要件を満たしており、業務への参加を希望しますので参加</w:t>
      </w:r>
      <w:r w:rsidR="001706D2" w:rsidRPr="00B146D0">
        <w:rPr>
          <w:rFonts w:ascii="ＭＳ ゴシック" w:hAnsi="ＭＳ ゴシック" w:cs="メイリオ" w:hint="eastAsia"/>
          <w:kern w:val="0"/>
          <w:szCs w:val="24"/>
        </w:rPr>
        <w:t>意思</w:t>
      </w:r>
      <w:r w:rsidRPr="00B146D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B146D0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B146D0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B146D0" w:rsidRDefault="00EB3668" w:rsidP="00EB3668">
      <w:pPr>
        <w:rPr>
          <w:rFonts w:ascii="ＭＳ ゴシック" w:hAnsi="ＭＳ ゴシック"/>
          <w:szCs w:val="24"/>
        </w:rPr>
      </w:pPr>
    </w:p>
    <w:p w14:paraId="0FEF9367" w14:textId="7BFFDDFE" w:rsidR="00EB3668" w:rsidRPr="00B146D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 xml:space="preserve">１　</w:t>
      </w:r>
      <w:r w:rsidR="006138CB" w:rsidRPr="00B146D0">
        <w:rPr>
          <w:rFonts w:ascii="ＭＳ ゴシック" w:hAnsi="ＭＳ ゴシック" w:cs="メイリオ" w:hint="eastAsia"/>
          <w:szCs w:val="24"/>
        </w:rPr>
        <w:t>全省庁統一資格（令和</w:t>
      </w:r>
      <w:r w:rsidR="00B146D0" w:rsidRPr="00B146D0">
        <w:rPr>
          <w:rFonts w:ascii="ＭＳ ゴシック" w:hAnsi="ＭＳ ゴシック" w:cs="メイリオ" w:hint="eastAsia"/>
          <w:szCs w:val="24"/>
        </w:rPr>
        <w:t>0</w:t>
      </w:r>
      <w:r w:rsidR="00E434C4">
        <w:rPr>
          <w:rFonts w:ascii="ＭＳ ゴシック" w:hAnsi="ＭＳ ゴシック" w:cs="メイリオ"/>
          <w:szCs w:val="24"/>
        </w:rPr>
        <w:t>4</w:t>
      </w:r>
      <w:r w:rsidR="00B146D0" w:rsidRPr="00B146D0">
        <w:rPr>
          <w:rFonts w:ascii="ＭＳ ゴシック" w:hAnsi="ＭＳ ゴシック" w:cs="メイリオ" w:hint="eastAsia"/>
          <w:szCs w:val="24"/>
        </w:rPr>
        <w:t>・0</w:t>
      </w:r>
      <w:r w:rsidR="00E434C4">
        <w:rPr>
          <w:rFonts w:ascii="ＭＳ ゴシック" w:hAnsi="ＭＳ ゴシック" w:cs="メイリオ"/>
          <w:szCs w:val="24"/>
        </w:rPr>
        <w:t>5</w:t>
      </w:r>
      <w:r w:rsidR="00B146D0" w:rsidRPr="00B146D0">
        <w:rPr>
          <w:rFonts w:ascii="ＭＳ ゴシック" w:hAnsi="ＭＳ ゴシック" w:cs="メイリオ" w:hint="eastAsia"/>
          <w:szCs w:val="24"/>
        </w:rPr>
        <w:t>・0</w:t>
      </w:r>
      <w:r w:rsidR="00E434C4">
        <w:rPr>
          <w:rFonts w:ascii="ＭＳ ゴシック" w:hAnsi="ＭＳ ゴシック" w:cs="メイリオ"/>
          <w:szCs w:val="24"/>
        </w:rPr>
        <w:t>6</w:t>
      </w:r>
      <w:r w:rsidR="006138CB" w:rsidRPr="00B146D0"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1CC73954" w14:textId="7949A69D" w:rsidR="006138CB" w:rsidRPr="00B146D0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A6FEBD" w14:textId="77777777" w:rsidR="00EB3668" w:rsidRPr="00B146D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5876BE9" w14:textId="46FAD726" w:rsidR="00EB3668" w:rsidRPr="00B146D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 xml:space="preserve">２　</w:t>
      </w:r>
      <w:r w:rsidR="006138CB" w:rsidRPr="00B146D0">
        <w:rPr>
          <w:rFonts w:ascii="ＭＳ ゴシック" w:hAnsi="ＭＳ ゴシック" w:cs="メイリオ" w:hint="eastAsia"/>
          <w:szCs w:val="24"/>
        </w:rPr>
        <w:t>添付資料（令和</w:t>
      </w:r>
      <w:r w:rsidR="00B146D0" w:rsidRPr="00B146D0">
        <w:rPr>
          <w:rFonts w:ascii="ＭＳ ゴシック" w:hAnsi="ＭＳ ゴシック" w:cs="メイリオ" w:hint="eastAsia"/>
          <w:szCs w:val="24"/>
        </w:rPr>
        <w:t>0</w:t>
      </w:r>
      <w:r w:rsidR="00E434C4">
        <w:rPr>
          <w:rFonts w:ascii="ＭＳ ゴシック" w:hAnsi="ＭＳ ゴシック" w:cs="メイリオ"/>
          <w:szCs w:val="24"/>
        </w:rPr>
        <w:t>4</w:t>
      </w:r>
      <w:r w:rsidR="00B146D0" w:rsidRPr="00B146D0">
        <w:rPr>
          <w:rFonts w:ascii="ＭＳ ゴシック" w:hAnsi="ＭＳ ゴシック" w:cs="メイリオ" w:hint="eastAsia"/>
          <w:szCs w:val="24"/>
        </w:rPr>
        <w:t>・0</w:t>
      </w:r>
      <w:r w:rsidR="00E434C4">
        <w:rPr>
          <w:rFonts w:ascii="ＭＳ ゴシック" w:hAnsi="ＭＳ ゴシック" w:cs="メイリオ"/>
          <w:szCs w:val="24"/>
        </w:rPr>
        <w:t>5</w:t>
      </w:r>
      <w:r w:rsidR="00B146D0" w:rsidRPr="00B146D0">
        <w:rPr>
          <w:rFonts w:ascii="ＭＳ ゴシック" w:hAnsi="ＭＳ ゴシック" w:cs="メイリオ" w:hint="eastAsia"/>
          <w:szCs w:val="24"/>
        </w:rPr>
        <w:t>・0</w:t>
      </w:r>
      <w:r w:rsidR="00E434C4">
        <w:rPr>
          <w:rFonts w:ascii="ＭＳ ゴシック" w:hAnsi="ＭＳ ゴシック" w:cs="メイリオ"/>
          <w:szCs w:val="24"/>
        </w:rPr>
        <w:t>6</w:t>
      </w:r>
      <w:r w:rsidR="006138CB" w:rsidRPr="00B146D0">
        <w:rPr>
          <w:rFonts w:ascii="ＭＳ ゴシック" w:hAnsi="ＭＳ ゴシック" w:cs="メイリオ" w:hint="eastAsia"/>
          <w:szCs w:val="24"/>
        </w:rPr>
        <w:t>年度全省庁統一資格を有していない場合）</w:t>
      </w:r>
    </w:p>
    <w:p w14:paraId="1F7A6D88" w14:textId="7CEED8A4" w:rsidR="006138CB" w:rsidRPr="00B146D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>（１）</w:t>
      </w:r>
      <w:r w:rsidR="006138CB" w:rsidRPr="00B146D0">
        <w:rPr>
          <w:rFonts w:ascii="ＭＳ ゴシック" w:hAnsi="ＭＳ ゴシック" w:cs="メイリオ" w:hint="eastAsia"/>
          <w:szCs w:val="24"/>
        </w:rPr>
        <w:t>組織概要</w:t>
      </w:r>
    </w:p>
    <w:p w14:paraId="58A4F501" w14:textId="77777777" w:rsidR="008E3BA9" w:rsidRPr="00B146D0" w:rsidRDefault="006138CB" w:rsidP="00EA5B11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</w:p>
    <w:p w14:paraId="6619F665" w14:textId="102FA2E0" w:rsidR="006138CB" w:rsidRPr="00B146D0" w:rsidRDefault="00EB3668" w:rsidP="00EA5B11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/>
          <w:szCs w:val="24"/>
        </w:rPr>
        <w:br/>
      </w:r>
      <w:r w:rsidR="006138CB" w:rsidRPr="00B146D0">
        <w:rPr>
          <w:rFonts w:ascii="ＭＳ ゴシック" w:hAnsi="ＭＳ ゴシック" w:cs="メイリオ" w:hint="eastAsia"/>
          <w:szCs w:val="24"/>
        </w:rPr>
        <w:t>（２）</w:t>
      </w:r>
      <w:r w:rsidRPr="00B146D0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 w:rsidR="00F06C6D" w:rsidRPr="00B146D0">
        <w:rPr>
          <w:rFonts w:ascii="ＭＳ ゴシック" w:hAnsi="ＭＳ ゴシック" w:cs="メイリオ" w:hint="eastAsia"/>
          <w:szCs w:val="24"/>
        </w:rPr>
        <w:t>発行</w:t>
      </w:r>
      <w:r w:rsidRPr="00B146D0">
        <w:rPr>
          <w:rFonts w:ascii="ＭＳ ゴシック" w:hAnsi="ＭＳ ゴシック" w:cs="メイリオ" w:hint="eastAsia"/>
          <w:szCs w:val="24"/>
        </w:rPr>
        <w:t>日から</w:t>
      </w:r>
    </w:p>
    <w:p w14:paraId="6BB040B9" w14:textId="6AFC24BA" w:rsidR="00EB3668" w:rsidRPr="00B146D0" w:rsidRDefault="00EB3668" w:rsidP="00EA5B11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>3ヶ月以内のもの）</w:t>
      </w:r>
    </w:p>
    <w:p w14:paraId="63AFF5BD" w14:textId="281B3409" w:rsidR="00EB3668" w:rsidRPr="00B146D0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>（３）</w:t>
      </w:r>
      <w:r w:rsidR="00EB3668" w:rsidRPr="00B146D0">
        <w:rPr>
          <w:rFonts w:ascii="ＭＳ ゴシック" w:hAnsi="ＭＳ ゴシック" w:cs="メイリオ" w:hint="eastAsia"/>
          <w:szCs w:val="24"/>
        </w:rPr>
        <w:t>財務諸表</w:t>
      </w:r>
      <w:r w:rsidR="00F06C6D" w:rsidRPr="00B146D0">
        <w:rPr>
          <w:rFonts w:ascii="ＭＳ ゴシック" w:hAnsi="ＭＳ ゴシック" w:cs="メイリオ" w:hint="eastAsia"/>
          <w:szCs w:val="24"/>
        </w:rPr>
        <w:t>（写）</w:t>
      </w:r>
      <w:r w:rsidR="00EB3668" w:rsidRPr="00B146D0">
        <w:rPr>
          <w:rFonts w:ascii="ＭＳ ゴシック" w:hAnsi="ＭＳ ゴシック" w:cs="メイリオ" w:hint="eastAsia"/>
          <w:szCs w:val="24"/>
        </w:rPr>
        <w:t>（</w:t>
      </w:r>
      <w:r w:rsidR="00F06C6D" w:rsidRPr="00B146D0"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="00EB3668" w:rsidRPr="00B146D0">
        <w:rPr>
          <w:rFonts w:ascii="ＭＳ ゴシック" w:hAnsi="ＭＳ ゴシック" w:cs="メイリオ" w:hint="eastAsia"/>
          <w:szCs w:val="24"/>
        </w:rPr>
        <w:t>）</w:t>
      </w:r>
      <w:r w:rsidR="000D3F1F" w:rsidRPr="00B146D0">
        <w:rPr>
          <w:rFonts w:ascii="ＭＳ ゴシック" w:hAnsi="ＭＳ ゴシック" w:cs="メイリオ" w:hint="eastAsia"/>
          <w:szCs w:val="24"/>
        </w:rPr>
        <w:t>（写）</w:t>
      </w:r>
    </w:p>
    <w:p w14:paraId="707334B1" w14:textId="0725DE86" w:rsidR="00EB3668" w:rsidRPr="00B146D0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>（４）</w:t>
      </w:r>
      <w:r w:rsidR="00EB3668" w:rsidRPr="00B146D0">
        <w:rPr>
          <w:rFonts w:ascii="ＭＳ ゴシック" w:hAnsi="ＭＳ ゴシック" w:cs="メイリオ" w:hint="eastAsia"/>
          <w:szCs w:val="24"/>
        </w:rPr>
        <w:t>納税証明書</w:t>
      </w:r>
      <w:r w:rsidR="00F06C6D" w:rsidRPr="00B146D0">
        <w:rPr>
          <w:rFonts w:ascii="ＭＳ ゴシック" w:hAnsi="ＭＳ ゴシック" w:cs="メイリオ" w:hint="eastAsia"/>
          <w:szCs w:val="24"/>
        </w:rPr>
        <w:t>（写）</w:t>
      </w:r>
      <w:r w:rsidR="00EB3668" w:rsidRPr="00B146D0">
        <w:rPr>
          <w:rFonts w:ascii="ＭＳ ゴシック" w:hAnsi="ＭＳ ゴシック" w:cs="メイリオ" w:hint="eastAsia"/>
          <w:szCs w:val="24"/>
        </w:rPr>
        <w:t>（その3の3、</w:t>
      </w:r>
      <w:r w:rsidR="00F06C6D" w:rsidRPr="00B146D0">
        <w:rPr>
          <w:rFonts w:ascii="ＭＳ ゴシック" w:hAnsi="ＭＳ ゴシック" w:cs="メイリオ" w:hint="eastAsia"/>
          <w:szCs w:val="24"/>
        </w:rPr>
        <w:t>発行</w:t>
      </w:r>
      <w:r w:rsidR="00EB3668" w:rsidRPr="00B146D0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0EB94CC3" w14:textId="16BB46E1" w:rsidR="00EB3668" w:rsidRPr="00B146D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75C27C06" w14:textId="77777777" w:rsidR="00EB3668" w:rsidRPr="00B146D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>（２）その他の要件：</w:t>
      </w:r>
      <w:r w:rsidRPr="00B146D0">
        <w:rPr>
          <w:rFonts w:ascii="ＭＳ ゴシック" w:hAnsi="ＭＳ ゴシック" w:cs="メイリオ"/>
          <w:szCs w:val="24"/>
        </w:rPr>
        <w:br/>
      </w:r>
      <w:r w:rsidRPr="00B146D0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411CF24F" w14:textId="77777777" w:rsidR="00EB3668" w:rsidRPr="00B146D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44854798" w14:textId="07EDE6C0" w:rsidR="00176415" w:rsidRDefault="00EB3668" w:rsidP="008E3BA9">
      <w:pPr>
        <w:spacing w:line="360" w:lineRule="exact"/>
        <w:jc w:val="right"/>
      </w:pPr>
      <w:r w:rsidRPr="00B146D0">
        <w:rPr>
          <w:rFonts w:ascii="ＭＳ ゴシック" w:hAnsi="ＭＳ ゴシック" w:cs="メイリオ" w:hint="eastAsia"/>
          <w:szCs w:val="24"/>
        </w:rPr>
        <w:t>以　上</w:t>
      </w:r>
    </w:p>
    <w:p w14:paraId="26B325F8" w14:textId="77777777" w:rsidR="00515A45" w:rsidRPr="005C0665" w:rsidRDefault="00515A45" w:rsidP="000A305B"/>
    <w:sectPr w:rsidR="00515A45" w:rsidRPr="005C0665" w:rsidSect="00456C1C">
      <w:footerReference w:type="default" r:id="rId8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A0093" w14:textId="77777777" w:rsidR="00E768A5" w:rsidRDefault="00E768A5" w:rsidP="006845EA">
      <w:r>
        <w:separator/>
      </w:r>
    </w:p>
  </w:endnote>
  <w:endnote w:type="continuationSeparator" w:id="0">
    <w:p w14:paraId="45DDC041" w14:textId="77777777" w:rsidR="00E768A5" w:rsidRDefault="00E768A5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50747" w14:textId="77777777" w:rsidR="00E768A5" w:rsidRDefault="00E768A5" w:rsidP="006845EA">
      <w:r>
        <w:separator/>
      </w:r>
    </w:p>
  </w:footnote>
  <w:footnote w:type="continuationSeparator" w:id="0">
    <w:p w14:paraId="79A2FA50" w14:textId="77777777" w:rsidR="00E768A5" w:rsidRDefault="00E768A5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782503856">
    <w:abstractNumId w:val="78"/>
  </w:num>
  <w:num w:numId="2" w16cid:durableId="452791364">
    <w:abstractNumId w:val="9"/>
  </w:num>
  <w:num w:numId="3" w16cid:durableId="1547376000">
    <w:abstractNumId w:val="70"/>
  </w:num>
  <w:num w:numId="4" w16cid:durableId="831336543">
    <w:abstractNumId w:val="51"/>
  </w:num>
  <w:num w:numId="5" w16cid:durableId="1546215637">
    <w:abstractNumId w:val="39"/>
  </w:num>
  <w:num w:numId="6" w16cid:durableId="867177627">
    <w:abstractNumId w:val="34"/>
  </w:num>
  <w:num w:numId="7" w16cid:durableId="50083602">
    <w:abstractNumId w:val="46"/>
  </w:num>
  <w:num w:numId="8" w16cid:durableId="804663651">
    <w:abstractNumId w:val="60"/>
  </w:num>
  <w:num w:numId="9" w16cid:durableId="947933594">
    <w:abstractNumId w:val="44"/>
  </w:num>
  <w:num w:numId="10" w16cid:durableId="368530562">
    <w:abstractNumId w:val="41"/>
  </w:num>
  <w:num w:numId="11" w16cid:durableId="493381285">
    <w:abstractNumId w:val="14"/>
  </w:num>
  <w:num w:numId="12" w16cid:durableId="838232473">
    <w:abstractNumId w:val="80"/>
  </w:num>
  <w:num w:numId="13" w16cid:durableId="1348754395">
    <w:abstractNumId w:val="37"/>
  </w:num>
  <w:num w:numId="14" w16cid:durableId="868681999">
    <w:abstractNumId w:val="17"/>
  </w:num>
  <w:num w:numId="15" w16cid:durableId="294990869">
    <w:abstractNumId w:val="65"/>
  </w:num>
  <w:num w:numId="16" w16cid:durableId="55590064">
    <w:abstractNumId w:val="81"/>
  </w:num>
  <w:num w:numId="17" w16cid:durableId="775906484">
    <w:abstractNumId w:val="4"/>
  </w:num>
  <w:num w:numId="18" w16cid:durableId="2065789840">
    <w:abstractNumId w:val="1"/>
  </w:num>
  <w:num w:numId="19" w16cid:durableId="1551109113">
    <w:abstractNumId w:val="15"/>
  </w:num>
  <w:num w:numId="20" w16cid:durableId="106897194">
    <w:abstractNumId w:val="38"/>
  </w:num>
  <w:num w:numId="21" w16cid:durableId="9188340">
    <w:abstractNumId w:val="7"/>
  </w:num>
  <w:num w:numId="22" w16cid:durableId="394669084">
    <w:abstractNumId w:val="68"/>
  </w:num>
  <w:num w:numId="23" w16cid:durableId="1325086723">
    <w:abstractNumId w:val="59"/>
  </w:num>
  <w:num w:numId="24" w16cid:durableId="1252197994">
    <w:abstractNumId w:val="22"/>
  </w:num>
  <w:num w:numId="25" w16cid:durableId="1940335945">
    <w:abstractNumId w:val="42"/>
  </w:num>
  <w:num w:numId="26" w16cid:durableId="1922182626">
    <w:abstractNumId w:val="11"/>
  </w:num>
  <w:num w:numId="27" w16cid:durableId="1924684800">
    <w:abstractNumId w:val="47"/>
  </w:num>
  <w:num w:numId="28" w16cid:durableId="1121995947">
    <w:abstractNumId w:val="61"/>
  </w:num>
  <w:num w:numId="29" w16cid:durableId="692610823">
    <w:abstractNumId w:val="30"/>
  </w:num>
  <w:num w:numId="30" w16cid:durableId="103235652">
    <w:abstractNumId w:val="75"/>
  </w:num>
  <w:num w:numId="31" w16cid:durableId="783037357">
    <w:abstractNumId w:val="43"/>
  </w:num>
  <w:num w:numId="32" w16cid:durableId="236284640">
    <w:abstractNumId w:val="13"/>
  </w:num>
  <w:num w:numId="33" w16cid:durableId="840782146">
    <w:abstractNumId w:val="82"/>
  </w:num>
  <w:num w:numId="34" w16cid:durableId="778648159">
    <w:abstractNumId w:val="40"/>
  </w:num>
  <w:num w:numId="35" w16cid:durableId="1820076120">
    <w:abstractNumId w:val="54"/>
  </w:num>
  <w:num w:numId="36" w16cid:durableId="1635870328">
    <w:abstractNumId w:val="6"/>
  </w:num>
  <w:num w:numId="37" w16cid:durableId="567151316">
    <w:abstractNumId w:val="50"/>
  </w:num>
  <w:num w:numId="38" w16cid:durableId="767655027">
    <w:abstractNumId w:val="56"/>
  </w:num>
  <w:num w:numId="39" w16cid:durableId="436488369">
    <w:abstractNumId w:val="53"/>
  </w:num>
  <w:num w:numId="40" w16cid:durableId="1704476179">
    <w:abstractNumId w:val="62"/>
  </w:num>
  <w:num w:numId="41" w16cid:durableId="2099595676">
    <w:abstractNumId w:val="23"/>
  </w:num>
  <w:num w:numId="42" w16cid:durableId="1666086574">
    <w:abstractNumId w:val="55"/>
  </w:num>
  <w:num w:numId="43" w16cid:durableId="694309845">
    <w:abstractNumId w:val="20"/>
  </w:num>
  <w:num w:numId="44" w16cid:durableId="947390438">
    <w:abstractNumId w:val="52"/>
  </w:num>
  <w:num w:numId="45" w16cid:durableId="2036612899">
    <w:abstractNumId w:val="58"/>
  </w:num>
  <w:num w:numId="46" w16cid:durableId="183136066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2928058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1268071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7717720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9198428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79182077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0638403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75690159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7749606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6496687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9303682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9522787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39716487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2785491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68524875">
    <w:abstractNumId w:val="5"/>
  </w:num>
  <w:num w:numId="61" w16cid:durableId="78405198">
    <w:abstractNumId w:val="33"/>
  </w:num>
  <w:num w:numId="62" w16cid:durableId="1241208735">
    <w:abstractNumId w:val="16"/>
  </w:num>
  <w:num w:numId="63" w16cid:durableId="807892667">
    <w:abstractNumId w:val="18"/>
  </w:num>
  <w:num w:numId="64" w16cid:durableId="1184201291">
    <w:abstractNumId w:val="64"/>
  </w:num>
  <w:num w:numId="65" w16cid:durableId="475027799">
    <w:abstractNumId w:val="73"/>
  </w:num>
  <w:num w:numId="66" w16cid:durableId="586379524">
    <w:abstractNumId w:val="74"/>
  </w:num>
  <w:num w:numId="67" w16cid:durableId="674503237">
    <w:abstractNumId w:val="25"/>
  </w:num>
  <w:num w:numId="68" w16cid:durableId="1250775950">
    <w:abstractNumId w:val="57"/>
  </w:num>
  <w:num w:numId="69" w16cid:durableId="17045827">
    <w:abstractNumId w:val="83"/>
  </w:num>
  <w:num w:numId="70" w16cid:durableId="1662585919">
    <w:abstractNumId w:val="77"/>
  </w:num>
  <w:num w:numId="71" w16cid:durableId="586310416">
    <w:abstractNumId w:val="0"/>
  </w:num>
  <w:num w:numId="72" w16cid:durableId="1841772703">
    <w:abstractNumId w:val="12"/>
  </w:num>
  <w:num w:numId="73" w16cid:durableId="1718578573">
    <w:abstractNumId w:val="35"/>
  </w:num>
  <w:num w:numId="74" w16cid:durableId="2130657572">
    <w:abstractNumId w:val="21"/>
  </w:num>
  <w:num w:numId="75" w16cid:durableId="265773875">
    <w:abstractNumId w:val="72"/>
  </w:num>
  <w:num w:numId="76" w16cid:durableId="966274048">
    <w:abstractNumId w:val="76"/>
  </w:num>
  <w:num w:numId="77" w16cid:durableId="1209604248">
    <w:abstractNumId w:val="32"/>
  </w:num>
  <w:num w:numId="78" w16cid:durableId="658658831">
    <w:abstractNumId w:val="69"/>
  </w:num>
  <w:num w:numId="79" w16cid:durableId="1648977265">
    <w:abstractNumId w:val="79"/>
  </w:num>
  <w:num w:numId="80" w16cid:durableId="1236743858">
    <w:abstractNumId w:val="2"/>
  </w:num>
  <w:num w:numId="81" w16cid:durableId="426341356">
    <w:abstractNumId w:val="27"/>
  </w:num>
  <w:num w:numId="82" w16cid:durableId="1089545496">
    <w:abstractNumId w:val="67"/>
  </w:num>
  <w:num w:numId="83" w16cid:durableId="1991786773">
    <w:abstractNumId w:val="28"/>
  </w:num>
  <w:num w:numId="84" w16cid:durableId="1400901952">
    <w:abstractNumId w:val="45"/>
  </w:num>
  <w:num w:numId="85" w16cid:durableId="965083448">
    <w:abstractNumId w:val="3"/>
  </w:num>
  <w:num w:numId="86" w16cid:durableId="920525562">
    <w:abstractNumId w:val="10"/>
  </w:num>
  <w:num w:numId="87" w16cid:durableId="1664628011">
    <w:abstractNumId w:val="31"/>
  </w:num>
  <w:num w:numId="88" w16cid:durableId="262811664">
    <w:abstractNumId w:val="8"/>
  </w:num>
  <w:num w:numId="89" w16cid:durableId="669214289">
    <w:abstractNumId w:val="26"/>
  </w:num>
  <w:num w:numId="90" w16cid:durableId="521169518">
    <w:abstractNumId w:val="63"/>
  </w:num>
  <w:num w:numId="91" w16cid:durableId="599921723">
    <w:abstractNumId w:val="19"/>
  </w:num>
  <w:num w:numId="92" w16cid:durableId="1610238555">
    <w:abstractNumId w:val="71"/>
  </w:num>
  <w:num w:numId="93" w16cid:durableId="722021831">
    <w:abstractNumId w:val="24"/>
  </w:num>
  <w:num w:numId="94" w16cid:durableId="1821923561">
    <w:abstractNumId w:val="48"/>
  </w:num>
  <w:num w:numId="95" w16cid:durableId="657463789">
    <w:abstractNumId w:val="49"/>
  </w:num>
  <w:num w:numId="96" w16cid:durableId="104662927">
    <w:abstractNumId w:val="66"/>
  </w:num>
  <w:num w:numId="97" w16cid:durableId="2016034476">
    <w:abstractNumId w:val="36"/>
  </w:num>
  <w:num w:numId="98" w16cid:durableId="1603487924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1FFE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80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17667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6FE2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12CD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06F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285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3BA9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46D0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16EC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09B3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34C4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56EB1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68A5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9B2E7-615D-4755-B001-E40A1B89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514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Nakano, Yukimasa[中野 幸昌]</cp:lastModifiedBy>
  <cp:revision>2</cp:revision>
  <cp:lastPrinted>2024-02-29T03:01:00Z</cp:lastPrinted>
  <dcterms:created xsi:type="dcterms:W3CDTF">2024-02-29T03:02:00Z</dcterms:created>
  <dcterms:modified xsi:type="dcterms:W3CDTF">2024-02-29T03:02:00Z</dcterms:modified>
</cp:coreProperties>
</file>