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E50B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  <w:lang w:eastAsia="zh-CN"/>
        </w:rPr>
      </w:pPr>
      <w:r w:rsidRPr="0095016D">
        <w:rPr>
          <w:rFonts w:ascii="ＭＳ ゴシック" w:hAnsi="ＭＳ ゴシック" w:cs="メイリオ" w:hint="eastAsia"/>
          <w:szCs w:val="24"/>
          <w:bdr w:val="single" w:sz="4" w:space="0" w:color="auto"/>
          <w:lang w:eastAsia="zh-CN"/>
        </w:rPr>
        <w:t>別紙3　参加意思確認公募　参加意思確認書</w:t>
      </w:r>
    </w:p>
    <w:p w14:paraId="5789A8BE" w14:textId="77777777" w:rsidR="0095016D" w:rsidRPr="0095016D" w:rsidRDefault="0095016D" w:rsidP="0095016D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</w:p>
    <w:p w14:paraId="571B6161" w14:textId="77777777" w:rsidR="0095016D" w:rsidRPr="0095016D" w:rsidRDefault="0095016D" w:rsidP="0095016D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  <w:r w:rsidRPr="0095016D">
        <w:rPr>
          <w:rFonts w:ascii="ＭＳ ゴシック" w:hAnsi="ＭＳ ゴシック" w:cs="メイリオ" w:hint="eastAsia"/>
          <w:szCs w:val="24"/>
          <w:lang w:eastAsia="zh-CN"/>
        </w:rPr>
        <w:t>参加意思確認書</w:t>
      </w:r>
    </w:p>
    <w:p w14:paraId="5073B6B4" w14:textId="77777777" w:rsidR="0095016D" w:rsidRPr="0095016D" w:rsidRDefault="0095016D" w:rsidP="0095016D">
      <w:pPr>
        <w:spacing w:line="360" w:lineRule="exact"/>
        <w:jc w:val="center"/>
        <w:rPr>
          <w:rFonts w:ascii="ＭＳ ゴシック" w:hAnsi="ＭＳ ゴシック" w:cs="メイリオ"/>
          <w:szCs w:val="24"/>
          <w:lang w:eastAsia="zh-CN"/>
        </w:rPr>
      </w:pPr>
    </w:p>
    <w:p w14:paraId="023509E3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  <w:lang w:eastAsia="zh-CN"/>
        </w:rPr>
      </w:pPr>
      <w:r w:rsidRPr="0095016D">
        <w:rPr>
          <w:rFonts w:ascii="ＭＳ ゴシック" w:hAnsi="ＭＳ ゴシック" w:cs="メイリオ" w:hint="eastAsia"/>
          <w:szCs w:val="24"/>
          <w:lang w:eastAsia="zh-CN"/>
        </w:rPr>
        <w:t>独立行政法人国際協力機構</w:t>
      </w:r>
    </w:p>
    <w:p w14:paraId="47C8EB8F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沖縄センター　契約担当役</w:t>
      </w:r>
    </w:p>
    <w:p w14:paraId="0201993C" w14:textId="00202609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 xml:space="preserve">所長　倉科　和子　</w:t>
      </w:r>
      <w:r w:rsidR="00A04AED">
        <w:rPr>
          <w:rFonts w:ascii="ＭＳ ゴシック" w:hAnsi="ＭＳ ゴシック" w:cs="メイリオ" w:hint="eastAsia"/>
          <w:kern w:val="0"/>
          <w:szCs w:val="24"/>
        </w:rPr>
        <w:t>様</w:t>
      </w:r>
    </w:p>
    <w:p w14:paraId="12603378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0FA33D91" w14:textId="77777777" w:rsidR="0095016D" w:rsidRPr="0095016D" w:rsidRDefault="0095016D" w:rsidP="0095016D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047DAC49" w14:textId="77777777" w:rsidR="0095016D" w:rsidRPr="0095016D" w:rsidRDefault="0095016D" w:rsidP="0095016D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6447205E" w14:textId="77777777" w:rsidR="0095016D" w:rsidRPr="0095016D" w:rsidRDefault="0095016D" w:rsidP="0095016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17B1AAAA" w14:textId="77777777" w:rsidR="0095016D" w:rsidRPr="0095016D" w:rsidRDefault="0095016D" w:rsidP="0095016D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5ED008B" w14:textId="325AD9F4" w:rsidR="0095016D" w:rsidRPr="0095016D" w:rsidRDefault="009E7534" w:rsidP="0095016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>
        <w:rPr>
          <w:rFonts w:ascii="ＭＳ ゴシック" w:hAnsi="ＭＳ ゴシック" w:cs="メイリオ" w:hint="eastAsia"/>
          <w:szCs w:val="24"/>
        </w:rPr>
        <w:t>202</w:t>
      </w:r>
      <w:r w:rsidR="00DB31C7">
        <w:rPr>
          <w:rFonts w:ascii="ＭＳ ゴシック" w:hAnsi="ＭＳ ゴシック" w:cs="メイリオ"/>
          <w:szCs w:val="24"/>
        </w:rPr>
        <w:t>3</w:t>
      </w:r>
      <w:r w:rsidR="002E0884">
        <w:rPr>
          <w:rFonts w:ascii="ＭＳ ゴシック" w:hAnsi="ＭＳ ゴシック" w:cs="メイリオ"/>
          <w:szCs w:val="24"/>
        </w:rPr>
        <w:t>-2025</w:t>
      </w:r>
      <w:r>
        <w:rPr>
          <w:rFonts w:ascii="ＭＳ ゴシック" w:hAnsi="ＭＳ ゴシック" w:cs="メイリオ" w:hint="eastAsia"/>
          <w:szCs w:val="24"/>
        </w:rPr>
        <w:t>年度</w:t>
      </w:r>
      <w:r w:rsidR="00DB31C7">
        <w:rPr>
          <w:rFonts w:ascii="ＭＳ ゴシック" w:hAnsi="ＭＳ ゴシック" w:cs="メイリオ" w:hint="eastAsia"/>
          <w:szCs w:val="24"/>
        </w:rPr>
        <w:t>課題別</w:t>
      </w:r>
      <w:r>
        <w:rPr>
          <w:rFonts w:ascii="ＭＳ ゴシック" w:hAnsi="ＭＳ ゴシック" w:cs="メイリオ" w:hint="eastAsia"/>
          <w:szCs w:val="24"/>
        </w:rPr>
        <w:t>別研修「</w:t>
      </w:r>
      <w:r w:rsidR="00EF7D95" w:rsidRPr="00EF7D95">
        <w:rPr>
          <w:rFonts w:ascii="ＭＳ ゴシック" w:hAnsi="ＭＳ ゴシック" w:cs="メイリオ" w:hint="eastAsia"/>
          <w:szCs w:val="24"/>
        </w:rPr>
        <w:t>基礎教育における格差対策のための教育行政強化</w:t>
      </w:r>
      <w:r>
        <w:rPr>
          <w:rFonts w:ascii="ＭＳ ゴシック" w:hAnsi="ＭＳ ゴシック" w:cs="メイリオ" w:hint="eastAsia"/>
          <w:szCs w:val="24"/>
        </w:rPr>
        <w:t>」</w:t>
      </w:r>
      <w:r w:rsidR="0095016D" w:rsidRPr="0095016D">
        <w:rPr>
          <w:rFonts w:ascii="ＭＳ ゴシック" w:hAnsi="ＭＳ ゴシック" w:cs="メイリオ" w:hint="eastAsia"/>
          <w:kern w:val="0"/>
          <w:szCs w:val="24"/>
        </w:rPr>
        <w:t>に係る参加意思確認公募について応募要件を満たしており、業務への参加を希望しますので参加意思確認書を提出します。</w:t>
      </w:r>
    </w:p>
    <w:p w14:paraId="403AA498" w14:textId="77777777" w:rsidR="0095016D" w:rsidRPr="0095016D" w:rsidRDefault="0095016D" w:rsidP="0095016D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24C93BBA" w14:textId="4F13E291" w:rsidR="0095016D" w:rsidRPr="0095016D" w:rsidRDefault="00D92A3E" w:rsidP="00A04AED">
      <w:pPr>
        <w:tabs>
          <w:tab w:val="left" w:pos="3870"/>
          <w:tab w:val="center" w:pos="4745"/>
        </w:tabs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  <w:r>
        <w:rPr>
          <w:rFonts w:ascii="ＭＳ ゴシック" w:hAnsi="ＭＳ ゴシック" w:cs="メイリオ"/>
          <w:szCs w:val="24"/>
        </w:rPr>
        <w:tab/>
      </w:r>
      <w:r>
        <w:rPr>
          <w:rFonts w:ascii="ＭＳ ゴシック" w:hAnsi="ＭＳ ゴシック" w:cs="メイリオ"/>
          <w:szCs w:val="24"/>
        </w:rPr>
        <w:tab/>
      </w:r>
      <w:r w:rsidR="0095016D" w:rsidRPr="0095016D">
        <w:rPr>
          <w:rFonts w:ascii="ＭＳ ゴシック" w:hAnsi="ＭＳ ゴシック" w:cs="メイリオ" w:hint="eastAsia"/>
          <w:szCs w:val="24"/>
        </w:rPr>
        <w:t>記</w:t>
      </w:r>
    </w:p>
    <w:p w14:paraId="5705269C" w14:textId="77777777" w:rsidR="0095016D" w:rsidRPr="0095016D" w:rsidRDefault="0095016D" w:rsidP="0095016D">
      <w:pPr>
        <w:rPr>
          <w:rFonts w:ascii="ＭＳ ゴシック" w:hAnsi="ＭＳ ゴシック" w:cs="Times New Roman"/>
          <w:szCs w:val="24"/>
        </w:rPr>
      </w:pPr>
    </w:p>
    <w:p w14:paraId="7BA718EB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１　全省庁統一資格（令和04・05・06年度全省庁統一資格を有する場合）</w:t>
      </w:r>
    </w:p>
    <w:p w14:paraId="5473DEF0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7C3C88DB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395B3A70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２　添付資料（令和04・05・06年度全省庁統一資格を有していない場合）</w:t>
      </w:r>
    </w:p>
    <w:p w14:paraId="7BDD9E58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（１）組織概要</w:t>
      </w:r>
    </w:p>
    <w:p w14:paraId="00109700" w14:textId="77777777" w:rsidR="0095016D" w:rsidRPr="0095016D" w:rsidRDefault="0095016D" w:rsidP="0095016D">
      <w:pPr>
        <w:spacing w:line="360" w:lineRule="exact"/>
        <w:ind w:firstLineChars="100" w:firstLine="240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  <w:r w:rsidRPr="0095016D">
        <w:rPr>
          <w:rFonts w:ascii="ＭＳ ゴシック" w:hAnsi="ＭＳ ゴシック" w:cs="メイリオ"/>
          <w:szCs w:val="24"/>
        </w:rPr>
        <w:br/>
      </w:r>
      <w:r w:rsidRPr="0095016D">
        <w:rPr>
          <w:rFonts w:ascii="ＭＳ ゴシック" w:hAnsi="ＭＳ ゴシック" w:cs="メイリオ" w:hint="eastAsia"/>
          <w:szCs w:val="24"/>
        </w:rPr>
        <w:t>（２）登記事項証明書（写）（法務局発行の「履行事項全部証明書」、発行日から</w:t>
      </w:r>
    </w:p>
    <w:p w14:paraId="177D8663" w14:textId="77777777" w:rsidR="0095016D" w:rsidRPr="0095016D" w:rsidRDefault="0095016D" w:rsidP="0095016D">
      <w:pPr>
        <w:spacing w:line="360" w:lineRule="exact"/>
        <w:ind w:firstLineChars="300" w:firstLine="720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3ヶ月以内のもの）</w:t>
      </w:r>
    </w:p>
    <w:p w14:paraId="45993DF6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（３）財務諸表（写）（申請日直前1年以内に確定した決算書類）（写）</w:t>
      </w:r>
    </w:p>
    <w:p w14:paraId="22EADE21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（４）納税証明書（写）（その3の3、発行日から3ヶ月以内のもの）</w:t>
      </w:r>
    </w:p>
    <w:p w14:paraId="27585E7F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42E050F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３　その他の要件：</w:t>
      </w:r>
      <w:r w:rsidRPr="0095016D">
        <w:rPr>
          <w:rFonts w:ascii="ＭＳ ゴシック" w:hAnsi="ＭＳ ゴシック" w:cs="メイリオ"/>
          <w:szCs w:val="24"/>
        </w:rPr>
        <w:br/>
      </w:r>
      <w:r w:rsidRPr="0095016D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7484B888" w14:textId="77777777" w:rsidR="0095016D" w:rsidRPr="0095016D" w:rsidRDefault="0095016D" w:rsidP="0095016D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22A8406E" w14:textId="77777777" w:rsidR="0095016D" w:rsidRPr="0095016D" w:rsidRDefault="0095016D" w:rsidP="0095016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95016D">
        <w:rPr>
          <w:rFonts w:ascii="ＭＳ ゴシック" w:hAnsi="ＭＳ ゴシック" w:cs="メイリオ" w:hint="eastAsia"/>
          <w:szCs w:val="24"/>
        </w:rPr>
        <w:t>以　上</w:t>
      </w:r>
    </w:p>
    <w:p w14:paraId="2BBC7BBA" w14:textId="77777777" w:rsidR="0095016D" w:rsidRPr="0095016D" w:rsidRDefault="0095016D" w:rsidP="0095016D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1E1E4A1E" w14:textId="77777777" w:rsidR="00325014" w:rsidRDefault="00325014" w:rsidP="00D92A3E"/>
    <w:sectPr w:rsidR="00325014" w:rsidSect="0095016D">
      <w:footerReference w:type="default" r:id="rId6"/>
      <w:endnotePr>
        <w:numFmt w:val="decimalFullWidth"/>
      </w:endnotePr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0ED7" w14:textId="77777777" w:rsidR="00023632" w:rsidRDefault="00023632" w:rsidP="0095016D">
      <w:r>
        <w:separator/>
      </w:r>
    </w:p>
  </w:endnote>
  <w:endnote w:type="continuationSeparator" w:id="0">
    <w:p w14:paraId="6438B08C" w14:textId="77777777" w:rsidR="00023632" w:rsidRDefault="00023632" w:rsidP="0095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A63D" w14:textId="77777777" w:rsidR="00C40C25" w:rsidRPr="00BB296B" w:rsidRDefault="00A04AED" w:rsidP="00BB296B">
    <w:pPr>
      <w:pStyle w:val="a3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AB63" w14:textId="77777777" w:rsidR="00023632" w:rsidRDefault="00023632" w:rsidP="0095016D">
      <w:r>
        <w:separator/>
      </w:r>
    </w:p>
  </w:footnote>
  <w:footnote w:type="continuationSeparator" w:id="0">
    <w:p w14:paraId="1CC24D9B" w14:textId="77777777" w:rsidR="00023632" w:rsidRDefault="00023632" w:rsidP="0095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6D"/>
    <w:rsid w:val="00023632"/>
    <w:rsid w:val="002E0884"/>
    <w:rsid w:val="00325014"/>
    <w:rsid w:val="0095016D"/>
    <w:rsid w:val="009E7534"/>
    <w:rsid w:val="00A04AED"/>
    <w:rsid w:val="00D92A3E"/>
    <w:rsid w:val="00DB31C7"/>
    <w:rsid w:val="00E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B4757"/>
  <w15:chartTrackingRefBased/>
  <w15:docId w15:val="{203EB30E-1AD1-4ABC-8858-D0E4AE65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016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フッター (文字)"/>
    <w:basedOn w:val="a0"/>
    <w:link w:val="a3"/>
    <w:uiPriority w:val="99"/>
    <w:rsid w:val="0095016D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9E7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534"/>
  </w:style>
  <w:style w:type="character" w:styleId="a7">
    <w:name w:val="annotation reference"/>
    <w:uiPriority w:val="99"/>
    <w:unhideWhenUsed/>
    <w:rsid w:val="009E75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qFormat/>
    <w:rsid w:val="009E7534"/>
    <w:pPr>
      <w:jc w:val="left"/>
    </w:pPr>
    <w:rPr>
      <w:rFonts w:cs="Times New Roman"/>
    </w:rPr>
  </w:style>
  <w:style w:type="character" w:customStyle="1" w:styleId="a9">
    <w:name w:val="コメント文字列 (文字)"/>
    <w:basedOn w:val="a0"/>
    <w:link w:val="a8"/>
    <w:uiPriority w:val="99"/>
    <w:qFormat/>
    <w:rsid w:val="009E75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JICA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Hosokai, Mizuki[細貝 瑞季]</dc:creator>
  <cp:keywords/>
  <dc:description/>
  <cp:lastModifiedBy>Higa, Koya[比嘉 航也]</cp:lastModifiedBy>
  <cp:revision>7</cp:revision>
  <dcterms:created xsi:type="dcterms:W3CDTF">2022-05-25T07:47:00Z</dcterms:created>
  <dcterms:modified xsi:type="dcterms:W3CDTF">2023-05-30T02:09:00Z</dcterms:modified>
</cp:coreProperties>
</file>