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A402" w14:textId="0EDED65B" w:rsidR="00A84CBE" w:rsidRPr="006B345C" w:rsidRDefault="006B345C" w:rsidP="00EA75CD">
      <w:pPr>
        <w:jc w:val="center"/>
        <w:rPr>
          <w:sz w:val="32"/>
          <w:szCs w:val="28"/>
        </w:rPr>
      </w:pPr>
      <w:r w:rsidRPr="006B345C">
        <w:rPr>
          <w:rFonts w:hint="eastAsia"/>
          <w:sz w:val="32"/>
          <w:szCs w:val="28"/>
        </w:rPr>
        <w:t>Project Monitoring Report</w:t>
      </w:r>
    </w:p>
    <w:p w14:paraId="37F4973C" w14:textId="14BD0A65" w:rsidR="006B345C" w:rsidRPr="006B345C" w:rsidRDefault="006B345C" w:rsidP="00EA75CD">
      <w:pPr>
        <w:jc w:val="center"/>
        <w:rPr>
          <w:sz w:val="32"/>
          <w:szCs w:val="28"/>
        </w:rPr>
      </w:pPr>
      <w:r w:rsidRPr="006B345C">
        <w:rPr>
          <w:rFonts w:hint="eastAsia"/>
          <w:sz w:val="32"/>
          <w:szCs w:val="28"/>
        </w:rPr>
        <w:t>on</w:t>
      </w:r>
    </w:p>
    <w:p w14:paraId="63E2A561" w14:textId="47FE80CC" w:rsidR="006B345C" w:rsidRDefault="006B345C" w:rsidP="00EA75CD">
      <w:pPr>
        <w:jc w:val="center"/>
        <w:rPr>
          <w:sz w:val="32"/>
          <w:szCs w:val="28"/>
        </w:rPr>
      </w:pPr>
      <w:r w:rsidRPr="006B345C">
        <w:rPr>
          <w:rFonts w:hint="eastAsia"/>
          <w:sz w:val="32"/>
          <w:szCs w:val="28"/>
        </w:rPr>
        <w:t>[Project Name]</w:t>
      </w:r>
    </w:p>
    <w:p w14:paraId="1030FF6C" w14:textId="77777777" w:rsidR="007C1117" w:rsidRPr="007C1117" w:rsidRDefault="007C1117" w:rsidP="007C1117">
      <w:pPr>
        <w:jc w:val="center"/>
        <w:rPr>
          <w:sz w:val="16"/>
          <w:szCs w:val="14"/>
        </w:rPr>
      </w:pPr>
    </w:p>
    <w:p w14:paraId="6901AE5C" w14:textId="31D073A8" w:rsidR="007C1117" w:rsidRPr="007C1117" w:rsidRDefault="007C1117" w:rsidP="007C1117">
      <w:pPr>
        <w:jc w:val="center"/>
      </w:pPr>
      <w:r>
        <w:rPr>
          <w:rFonts w:hint="eastAsia"/>
        </w:rPr>
        <w:t>~</w:t>
      </w:r>
      <w:r w:rsidRPr="007C1117">
        <w:rPr>
          <w:rFonts w:hint="eastAsia"/>
        </w:rPr>
        <w:t xml:space="preserve"> </w:t>
      </w:r>
      <w:r w:rsidR="00BE18F3" w:rsidRPr="00BE18F3">
        <w:rPr>
          <w:rFonts w:hint="eastAsia"/>
          <w:i/>
          <w:iCs/>
        </w:rPr>
        <w:t>[</w:t>
      </w:r>
      <w:r w:rsidRPr="00BE18F3">
        <w:rPr>
          <w:rFonts w:hint="eastAsia"/>
          <w:i/>
          <w:iCs/>
        </w:rPr>
        <w:t>Month</w:t>
      </w:r>
      <w:r w:rsidR="00BE18F3" w:rsidRPr="00BE18F3">
        <w:rPr>
          <w:rFonts w:hint="eastAsia"/>
          <w:i/>
          <w:iCs/>
        </w:rPr>
        <w:t>]</w:t>
      </w:r>
      <w:r w:rsidRPr="007C1117">
        <w:rPr>
          <w:rFonts w:hint="eastAsia"/>
        </w:rPr>
        <w:t xml:space="preserve">, 202# </w:t>
      </w:r>
      <w:r>
        <w:rPr>
          <w:rFonts w:hint="eastAsia"/>
        </w:rPr>
        <w:t>~</w:t>
      </w:r>
    </w:p>
    <w:p w14:paraId="11ED33F0" w14:textId="77777777" w:rsidR="006B345C" w:rsidRDefault="006B345C" w:rsidP="006F4FEC"/>
    <w:p w14:paraId="7735B2EC" w14:textId="77777777" w:rsidR="006B345C" w:rsidRDefault="006B345C" w:rsidP="006F4FEC"/>
    <w:p w14:paraId="3431DECC" w14:textId="63C71999" w:rsidR="006B345C" w:rsidRPr="00F0363D" w:rsidRDefault="006B345C" w:rsidP="006B345C">
      <w:pPr>
        <w:rPr>
          <w:b/>
          <w:bCs/>
          <w:sz w:val="28"/>
          <w:szCs w:val="24"/>
        </w:rPr>
      </w:pPr>
      <w:r w:rsidRPr="00F0363D">
        <w:rPr>
          <w:rFonts w:hint="eastAsia"/>
          <w:b/>
          <w:bCs/>
          <w:sz w:val="28"/>
          <w:szCs w:val="24"/>
        </w:rPr>
        <w:t xml:space="preserve">1. </w:t>
      </w:r>
      <w:r w:rsidR="00EC6BFD">
        <w:rPr>
          <w:rFonts w:hint="eastAsia"/>
          <w:b/>
          <w:bCs/>
          <w:sz w:val="28"/>
          <w:szCs w:val="24"/>
        </w:rPr>
        <w:t>General</w:t>
      </w:r>
      <w:r w:rsidRPr="00F0363D">
        <w:rPr>
          <w:rFonts w:hint="eastAsia"/>
          <w:b/>
          <w:bCs/>
          <w:sz w:val="28"/>
          <w:szCs w:val="24"/>
        </w:rPr>
        <w:t xml:space="preserve"> Information</w:t>
      </w:r>
    </w:p>
    <w:p w14:paraId="41C2D44F" w14:textId="2205E78F" w:rsidR="00026814" w:rsidRDefault="00026814" w:rsidP="00325BBA">
      <w:pPr>
        <w:spacing w:beforeLines="50" w:before="120"/>
        <w:ind w:leftChars="100" w:left="240"/>
      </w:pPr>
      <w:r>
        <w:rPr>
          <w:rFonts w:hint="eastAsia"/>
        </w:rPr>
        <w:t xml:space="preserve">(a) </w:t>
      </w:r>
      <w:r w:rsidR="006B345C">
        <w:rPr>
          <w:rFonts w:hint="eastAsia"/>
        </w:rPr>
        <w:t>Exchange of Notes</w:t>
      </w:r>
      <w:r w:rsidR="003F5AE9">
        <w:rPr>
          <w:rFonts w:hint="eastAsia"/>
        </w:rPr>
        <w:t xml:space="preserve"> (E/N)</w:t>
      </w:r>
      <w:r w:rsidR="006B345C">
        <w:rPr>
          <w:rFonts w:hint="eastAsia"/>
        </w:rPr>
        <w:t>:</w:t>
      </w:r>
    </w:p>
    <w:p w14:paraId="3E6024B7" w14:textId="77777777" w:rsidR="00CD74C6" w:rsidRDefault="00026814" w:rsidP="00026814">
      <w:pPr>
        <w:ind w:leftChars="100" w:left="240" w:firstLineChars="100" w:firstLine="240"/>
      </w:pPr>
      <w:r>
        <w:rPr>
          <w:rFonts w:hint="eastAsia"/>
        </w:rPr>
        <w:t>(</w:t>
      </w:r>
      <w:r w:rsidR="00CD74C6">
        <w:rPr>
          <w:rFonts w:hint="eastAsia"/>
        </w:rPr>
        <w:t xml:space="preserve">i) </w:t>
      </w:r>
      <w:r w:rsidR="006B345C">
        <w:rPr>
          <w:rFonts w:hint="eastAsia"/>
        </w:rPr>
        <w:t xml:space="preserve">signed on </w:t>
      </w:r>
      <w:r w:rsidR="006B345C" w:rsidRPr="006B345C">
        <w:rPr>
          <w:rFonts w:hint="eastAsia"/>
          <w:i/>
          <w:iCs/>
          <w:color w:val="00B0F0"/>
          <w:u w:val="single"/>
        </w:rPr>
        <w:t>[date, year]</w:t>
      </w:r>
    </w:p>
    <w:p w14:paraId="5DF1EAF3" w14:textId="25753BED" w:rsidR="006D7179" w:rsidRDefault="006D7179" w:rsidP="00026814">
      <w:pPr>
        <w:ind w:leftChars="100" w:left="240" w:firstLineChars="100" w:firstLine="240"/>
      </w:pPr>
      <w:r>
        <w:rPr>
          <w:rFonts w:hint="eastAsia"/>
        </w:rPr>
        <w:t>(ii) grant amount</w:t>
      </w:r>
      <w:r w:rsidR="004B5850">
        <w:rPr>
          <w:rFonts w:hint="eastAsia"/>
        </w:rPr>
        <w:t xml:space="preserve"> up to </w:t>
      </w:r>
      <w:r w:rsidR="004B5850" w:rsidRPr="006B345C">
        <w:rPr>
          <w:rFonts w:hint="eastAsia"/>
          <w:i/>
          <w:iCs/>
          <w:color w:val="00B0F0"/>
          <w:u w:val="single"/>
        </w:rPr>
        <w:t>[</w:t>
      </w:r>
      <w:r w:rsidR="004B5850">
        <w:rPr>
          <w:rFonts w:hint="eastAsia"/>
          <w:i/>
          <w:iCs/>
          <w:color w:val="00B0F0"/>
          <w:u w:val="single"/>
        </w:rPr>
        <w:t>amount</w:t>
      </w:r>
      <w:r w:rsidR="004B5850" w:rsidRPr="006B345C">
        <w:rPr>
          <w:rFonts w:hint="eastAsia"/>
          <w:i/>
          <w:iCs/>
          <w:color w:val="00B0F0"/>
          <w:u w:val="single"/>
        </w:rPr>
        <w:t>]</w:t>
      </w:r>
      <w:r w:rsidR="004B5850" w:rsidRPr="004B5850">
        <w:rPr>
          <w:rFonts w:hint="eastAsia"/>
        </w:rPr>
        <w:t xml:space="preserve"> yen</w:t>
      </w:r>
    </w:p>
    <w:p w14:paraId="5B02FC25" w14:textId="730D3D34" w:rsidR="006B345C" w:rsidRDefault="00CD74C6" w:rsidP="00026814">
      <w:pPr>
        <w:ind w:leftChars="100" w:left="240" w:firstLineChars="100" w:firstLine="240"/>
      </w:pPr>
      <w:r>
        <w:rPr>
          <w:rFonts w:hint="eastAsia"/>
        </w:rPr>
        <w:t xml:space="preserve">(ii) grant </w:t>
      </w:r>
      <w:r w:rsidR="006B345C">
        <w:rPr>
          <w:rFonts w:hint="eastAsia"/>
        </w:rPr>
        <w:t xml:space="preserve">available until </w:t>
      </w:r>
      <w:r w:rsidR="006B345C" w:rsidRPr="006B345C">
        <w:rPr>
          <w:rFonts w:hint="eastAsia"/>
          <w:i/>
          <w:iCs/>
          <w:color w:val="00B0F0"/>
          <w:u w:val="single"/>
        </w:rPr>
        <w:t>[date, year]</w:t>
      </w:r>
    </w:p>
    <w:p w14:paraId="00C5C2D9" w14:textId="720798B8" w:rsidR="00CD74C6" w:rsidRDefault="00CD74C6" w:rsidP="00325BBA">
      <w:pPr>
        <w:spacing w:beforeLines="50" w:before="120"/>
        <w:ind w:leftChars="100" w:left="240"/>
      </w:pPr>
      <w:r>
        <w:rPr>
          <w:rFonts w:hint="eastAsia"/>
        </w:rPr>
        <w:t xml:space="preserve">(b) </w:t>
      </w:r>
      <w:r w:rsidR="006B345C">
        <w:rPr>
          <w:rFonts w:hint="eastAsia"/>
        </w:rPr>
        <w:t>Grant Agreement</w:t>
      </w:r>
      <w:r w:rsidR="003F5AE9">
        <w:rPr>
          <w:rFonts w:hint="eastAsia"/>
        </w:rPr>
        <w:t xml:space="preserve"> (</w:t>
      </w:r>
      <w:r w:rsidR="00357B19">
        <w:rPr>
          <w:rFonts w:hint="eastAsia"/>
        </w:rPr>
        <w:t>G</w:t>
      </w:r>
      <w:r w:rsidR="003F5AE9">
        <w:rPr>
          <w:rFonts w:hint="eastAsia"/>
        </w:rPr>
        <w:t>/A)</w:t>
      </w:r>
      <w:r w:rsidR="006B345C">
        <w:rPr>
          <w:rFonts w:hint="eastAsia"/>
        </w:rPr>
        <w:t>:</w:t>
      </w:r>
    </w:p>
    <w:p w14:paraId="4EB2FE7B" w14:textId="77777777" w:rsidR="00CD74C6" w:rsidRDefault="00CD74C6" w:rsidP="00CD74C6">
      <w:pPr>
        <w:ind w:leftChars="100" w:left="240" w:firstLineChars="100" w:firstLine="240"/>
      </w:pPr>
      <w:r>
        <w:rPr>
          <w:rFonts w:hint="eastAsia"/>
        </w:rPr>
        <w:t xml:space="preserve">(i) </w:t>
      </w:r>
      <w:r w:rsidR="006B345C">
        <w:rPr>
          <w:rFonts w:hint="eastAsia"/>
        </w:rPr>
        <w:t xml:space="preserve">signed on </w:t>
      </w:r>
      <w:r w:rsidR="006B345C" w:rsidRPr="006B345C">
        <w:rPr>
          <w:rFonts w:hint="eastAsia"/>
          <w:i/>
          <w:iCs/>
          <w:color w:val="00B0F0"/>
          <w:u w:val="single"/>
        </w:rPr>
        <w:t>[date, year]</w:t>
      </w:r>
      <w:r w:rsidR="006B345C">
        <w:rPr>
          <w:rFonts w:hint="eastAsia"/>
        </w:rPr>
        <w:t>,</w:t>
      </w:r>
    </w:p>
    <w:p w14:paraId="453D36D6" w14:textId="20972DB0" w:rsidR="00104F2F" w:rsidRDefault="00CD74C6" w:rsidP="00CD74C6">
      <w:pPr>
        <w:ind w:leftChars="100" w:left="240" w:firstLineChars="100" w:firstLine="240"/>
      </w:pPr>
      <w:r>
        <w:rPr>
          <w:rFonts w:hint="eastAsia"/>
        </w:rPr>
        <w:t xml:space="preserve">(ii) </w:t>
      </w:r>
      <w:r w:rsidR="0073551A">
        <w:rPr>
          <w:rFonts w:hint="eastAsia"/>
        </w:rPr>
        <w:t xml:space="preserve">grant amount up to </w:t>
      </w:r>
      <w:r w:rsidR="0073551A" w:rsidRPr="006B345C">
        <w:rPr>
          <w:rFonts w:hint="eastAsia"/>
          <w:i/>
          <w:iCs/>
          <w:color w:val="00B0F0"/>
          <w:u w:val="single"/>
        </w:rPr>
        <w:t>[</w:t>
      </w:r>
      <w:r w:rsidR="0073551A">
        <w:rPr>
          <w:rFonts w:hint="eastAsia"/>
          <w:i/>
          <w:iCs/>
          <w:color w:val="00B0F0"/>
          <w:u w:val="single"/>
        </w:rPr>
        <w:t>amount</w:t>
      </w:r>
      <w:r w:rsidR="0073551A" w:rsidRPr="006B345C">
        <w:rPr>
          <w:rFonts w:hint="eastAsia"/>
          <w:i/>
          <w:iCs/>
          <w:color w:val="00B0F0"/>
          <w:u w:val="single"/>
        </w:rPr>
        <w:t>]</w:t>
      </w:r>
      <w:r w:rsidR="0073551A" w:rsidRPr="004B5850">
        <w:rPr>
          <w:rFonts w:hint="eastAsia"/>
        </w:rPr>
        <w:t xml:space="preserve"> yen</w:t>
      </w:r>
    </w:p>
    <w:p w14:paraId="0BB2A8AF" w14:textId="00E3109A" w:rsidR="0073551A" w:rsidRPr="0073551A" w:rsidRDefault="0073551A" w:rsidP="00CD74C6">
      <w:pPr>
        <w:ind w:leftChars="100" w:left="240" w:firstLineChars="100" w:firstLine="240"/>
      </w:pPr>
      <w:r>
        <w:rPr>
          <w:rFonts w:hint="eastAsia"/>
        </w:rPr>
        <w:t xml:space="preserve">(iii) </w:t>
      </w:r>
      <w:r>
        <w:t>including</w:t>
      </w:r>
      <w:r>
        <w:rPr>
          <w:rFonts w:hint="eastAsia"/>
        </w:rPr>
        <w:t xml:space="preserve"> contingency </w:t>
      </w:r>
      <w:r w:rsidR="006D26EA">
        <w:rPr>
          <w:rFonts w:hint="eastAsia"/>
        </w:rPr>
        <w:t xml:space="preserve">up to </w:t>
      </w:r>
      <w:r w:rsidR="006D26EA" w:rsidRPr="006B345C">
        <w:rPr>
          <w:rFonts w:hint="eastAsia"/>
          <w:i/>
          <w:iCs/>
          <w:color w:val="00B0F0"/>
          <w:u w:val="single"/>
        </w:rPr>
        <w:t>[</w:t>
      </w:r>
      <w:r w:rsidR="006D26EA">
        <w:rPr>
          <w:rFonts w:hint="eastAsia"/>
          <w:i/>
          <w:iCs/>
          <w:color w:val="00B0F0"/>
          <w:u w:val="single"/>
        </w:rPr>
        <w:t>amount</w:t>
      </w:r>
      <w:r w:rsidR="006D26EA" w:rsidRPr="006B345C">
        <w:rPr>
          <w:rFonts w:hint="eastAsia"/>
          <w:i/>
          <w:iCs/>
          <w:color w:val="00B0F0"/>
          <w:u w:val="single"/>
        </w:rPr>
        <w:t>]</w:t>
      </w:r>
      <w:r w:rsidR="006D26EA" w:rsidRPr="004B5850">
        <w:rPr>
          <w:rFonts w:hint="eastAsia"/>
        </w:rPr>
        <w:t xml:space="preserve"> yen</w:t>
      </w:r>
    </w:p>
    <w:p w14:paraId="189595E7" w14:textId="0B0A8AAC" w:rsidR="006B345C" w:rsidRDefault="00104F2F" w:rsidP="00CD74C6">
      <w:pPr>
        <w:ind w:leftChars="100" w:left="240" w:firstLineChars="100" w:firstLine="240"/>
        <w:rPr>
          <w:i/>
          <w:iCs/>
          <w:color w:val="00B0F0"/>
          <w:u w:val="single"/>
        </w:rPr>
      </w:pPr>
      <w:r>
        <w:rPr>
          <w:rFonts w:hint="eastAsia"/>
        </w:rPr>
        <w:t>(i</w:t>
      </w:r>
      <w:r w:rsidR="0073551A">
        <w:rPr>
          <w:rFonts w:hint="eastAsia"/>
        </w:rPr>
        <w:t>v</w:t>
      </w:r>
      <w:r>
        <w:rPr>
          <w:rFonts w:hint="eastAsia"/>
        </w:rPr>
        <w:t xml:space="preserve">) </w:t>
      </w:r>
      <w:r w:rsidR="00CD74C6">
        <w:rPr>
          <w:rFonts w:hint="eastAsia"/>
        </w:rPr>
        <w:t>grant</w:t>
      </w:r>
      <w:r w:rsidR="006B345C">
        <w:rPr>
          <w:rFonts w:hint="eastAsia"/>
        </w:rPr>
        <w:t xml:space="preserve"> available until </w:t>
      </w:r>
      <w:r w:rsidR="006B345C" w:rsidRPr="006B345C">
        <w:rPr>
          <w:rFonts w:hint="eastAsia"/>
          <w:i/>
          <w:iCs/>
          <w:color w:val="00B0F0"/>
          <w:u w:val="single"/>
        </w:rPr>
        <w:t>[date, year]</w:t>
      </w:r>
    </w:p>
    <w:p w14:paraId="38B6B37E" w14:textId="72D88CFD" w:rsidR="00AD3912" w:rsidRDefault="00D816AF" w:rsidP="00AD3912">
      <w:pPr>
        <w:ind w:leftChars="100" w:left="240" w:firstLineChars="100" w:firstLine="240"/>
      </w:pPr>
      <w:r>
        <w:rPr>
          <w:rFonts w:hint="eastAsia"/>
        </w:rPr>
        <w:t xml:space="preserve">(v) </w:t>
      </w:r>
      <w:r w:rsidR="004D5B2A">
        <w:rPr>
          <w:rFonts w:hint="eastAsia"/>
        </w:rPr>
        <w:t>grant availability by Terms</w:t>
      </w:r>
      <w:r w:rsidR="00863850">
        <w:rPr>
          <w:rFonts w:hint="eastAsia"/>
        </w:rPr>
        <w:t>:</w:t>
      </w:r>
      <w:r w:rsidR="00AD3912">
        <w:rPr>
          <w:rStyle w:val="ab"/>
        </w:rPr>
        <w:footnoteReference w:id="2"/>
      </w:r>
    </w:p>
    <w:p w14:paraId="70014CF6" w14:textId="5DD238D3" w:rsidR="00863850" w:rsidRDefault="00863850" w:rsidP="00863850">
      <w:pPr>
        <w:ind w:leftChars="200" w:left="480" w:firstLineChars="100" w:firstLine="240"/>
      </w:pPr>
      <w:r>
        <w:rPr>
          <w:rFonts w:hint="eastAsia"/>
        </w:rPr>
        <w:t xml:space="preserve">Term 1: </w:t>
      </w:r>
      <w:r w:rsidR="00B17B14">
        <w:rPr>
          <w:rFonts w:hint="eastAsia"/>
        </w:rPr>
        <w:t xml:space="preserve">Amount: </w:t>
      </w:r>
      <w:r w:rsidR="00B17B14" w:rsidRPr="006B345C">
        <w:rPr>
          <w:rFonts w:hint="eastAsia"/>
          <w:i/>
          <w:iCs/>
          <w:color w:val="00B0F0"/>
          <w:u w:val="single"/>
        </w:rPr>
        <w:t>[</w:t>
      </w:r>
      <w:r w:rsidR="00B17B14">
        <w:rPr>
          <w:rFonts w:hint="eastAsia"/>
          <w:i/>
          <w:iCs/>
          <w:color w:val="00B0F0"/>
          <w:u w:val="single"/>
        </w:rPr>
        <w:t>amount</w:t>
      </w:r>
      <w:r w:rsidR="00B17B14" w:rsidRPr="006B345C">
        <w:rPr>
          <w:rFonts w:hint="eastAsia"/>
          <w:i/>
          <w:iCs/>
          <w:color w:val="00B0F0"/>
          <w:u w:val="single"/>
        </w:rPr>
        <w:t>]</w:t>
      </w:r>
      <w:r w:rsidR="00B17B14" w:rsidRPr="004B5850">
        <w:rPr>
          <w:rFonts w:hint="eastAsia"/>
        </w:rPr>
        <w:t xml:space="preserve"> yen</w:t>
      </w:r>
      <w:r w:rsidR="000074AC">
        <w:rPr>
          <w:rFonts w:hint="eastAsia"/>
        </w:rPr>
        <w:t>, available form the signing date</w:t>
      </w:r>
    </w:p>
    <w:p w14:paraId="47148D02" w14:textId="3F70A4F4" w:rsidR="00E47885" w:rsidRPr="00D816AF" w:rsidRDefault="00E47885" w:rsidP="00E47885">
      <w:pPr>
        <w:ind w:leftChars="200" w:left="480" w:firstLineChars="100" w:firstLine="240"/>
      </w:pPr>
      <w:r>
        <w:rPr>
          <w:rFonts w:hint="eastAsia"/>
        </w:rPr>
        <w:t xml:space="preserve">Term 2: Amount: </w:t>
      </w:r>
      <w:r w:rsidRPr="006B345C">
        <w:rPr>
          <w:rFonts w:hint="eastAsia"/>
          <w:i/>
          <w:iCs/>
          <w:color w:val="00B0F0"/>
          <w:u w:val="single"/>
        </w:rPr>
        <w:t>[</w:t>
      </w:r>
      <w:r>
        <w:rPr>
          <w:rFonts w:hint="eastAsia"/>
          <w:i/>
          <w:iCs/>
          <w:color w:val="00B0F0"/>
          <w:u w:val="single"/>
        </w:rPr>
        <w:t>amount</w:t>
      </w:r>
      <w:r w:rsidRPr="006B345C">
        <w:rPr>
          <w:rFonts w:hint="eastAsia"/>
          <w:i/>
          <w:iCs/>
          <w:color w:val="00B0F0"/>
          <w:u w:val="single"/>
        </w:rPr>
        <w:t>]</w:t>
      </w:r>
      <w:r w:rsidRPr="004B5850">
        <w:rPr>
          <w:rFonts w:hint="eastAsia"/>
        </w:rPr>
        <w:t xml:space="preserve"> yen</w:t>
      </w:r>
      <w:r>
        <w:rPr>
          <w:rFonts w:hint="eastAsia"/>
        </w:rPr>
        <w:t xml:space="preserve">, available from </w:t>
      </w:r>
      <w:r w:rsidRPr="006B345C">
        <w:rPr>
          <w:rFonts w:hint="eastAsia"/>
          <w:i/>
          <w:iCs/>
          <w:color w:val="00B0F0"/>
          <w:u w:val="single"/>
        </w:rPr>
        <w:t>[</w:t>
      </w:r>
      <w:r w:rsidR="009F7EAC">
        <w:rPr>
          <w:rFonts w:hint="eastAsia"/>
          <w:i/>
          <w:iCs/>
          <w:color w:val="00B0F0"/>
          <w:u w:val="single"/>
        </w:rPr>
        <w:t>1st April</w:t>
      </w:r>
      <w:r w:rsidRPr="006B345C">
        <w:rPr>
          <w:rFonts w:hint="eastAsia"/>
          <w:i/>
          <w:iCs/>
          <w:color w:val="00B0F0"/>
          <w:u w:val="single"/>
        </w:rPr>
        <w:t>, year]</w:t>
      </w:r>
    </w:p>
    <w:p w14:paraId="11E8826B" w14:textId="4C081C82" w:rsidR="00E47885" w:rsidRPr="00D816AF" w:rsidRDefault="00E47885" w:rsidP="00E47885">
      <w:pPr>
        <w:ind w:leftChars="200" w:left="480" w:firstLineChars="100" w:firstLine="240"/>
      </w:pPr>
      <w:r>
        <w:rPr>
          <w:rFonts w:hint="eastAsia"/>
        </w:rPr>
        <w:t xml:space="preserve">Term 3: Amount: </w:t>
      </w:r>
      <w:r w:rsidRPr="006B345C">
        <w:rPr>
          <w:rFonts w:hint="eastAsia"/>
          <w:i/>
          <w:iCs/>
          <w:color w:val="00B0F0"/>
          <w:u w:val="single"/>
        </w:rPr>
        <w:t>[</w:t>
      </w:r>
      <w:r>
        <w:rPr>
          <w:rFonts w:hint="eastAsia"/>
          <w:i/>
          <w:iCs/>
          <w:color w:val="00B0F0"/>
          <w:u w:val="single"/>
        </w:rPr>
        <w:t>amount</w:t>
      </w:r>
      <w:r w:rsidRPr="006B345C">
        <w:rPr>
          <w:rFonts w:hint="eastAsia"/>
          <w:i/>
          <w:iCs/>
          <w:color w:val="00B0F0"/>
          <w:u w:val="single"/>
        </w:rPr>
        <w:t>]</w:t>
      </w:r>
      <w:r w:rsidRPr="004B5850">
        <w:rPr>
          <w:rFonts w:hint="eastAsia"/>
        </w:rPr>
        <w:t xml:space="preserve"> yen</w:t>
      </w:r>
      <w:r>
        <w:rPr>
          <w:rFonts w:hint="eastAsia"/>
        </w:rPr>
        <w:t xml:space="preserve">, available from </w:t>
      </w:r>
      <w:r w:rsidRPr="006B345C">
        <w:rPr>
          <w:rFonts w:hint="eastAsia"/>
          <w:i/>
          <w:iCs/>
          <w:color w:val="00B0F0"/>
          <w:u w:val="single"/>
        </w:rPr>
        <w:t>[</w:t>
      </w:r>
      <w:r w:rsidR="009F7EAC">
        <w:rPr>
          <w:rFonts w:hint="eastAsia"/>
          <w:i/>
          <w:iCs/>
          <w:color w:val="00B0F0"/>
          <w:u w:val="single"/>
        </w:rPr>
        <w:t>1st April</w:t>
      </w:r>
      <w:r w:rsidRPr="006B345C">
        <w:rPr>
          <w:rFonts w:hint="eastAsia"/>
          <w:i/>
          <w:iCs/>
          <w:color w:val="00B0F0"/>
          <w:u w:val="single"/>
        </w:rPr>
        <w:t>, year]</w:t>
      </w:r>
    </w:p>
    <w:p w14:paraId="6F6A7573" w14:textId="544E282B" w:rsidR="00E47885" w:rsidRPr="00D816AF" w:rsidRDefault="00E47885" w:rsidP="00E47885">
      <w:pPr>
        <w:ind w:leftChars="200" w:left="480" w:firstLineChars="100" w:firstLine="240"/>
      </w:pPr>
      <w:r>
        <w:rPr>
          <w:rFonts w:hint="eastAsia"/>
        </w:rPr>
        <w:t xml:space="preserve">Term 4: Amount: </w:t>
      </w:r>
      <w:r w:rsidRPr="006B345C">
        <w:rPr>
          <w:rFonts w:hint="eastAsia"/>
          <w:i/>
          <w:iCs/>
          <w:color w:val="00B0F0"/>
          <w:u w:val="single"/>
        </w:rPr>
        <w:t>[</w:t>
      </w:r>
      <w:r>
        <w:rPr>
          <w:rFonts w:hint="eastAsia"/>
          <w:i/>
          <w:iCs/>
          <w:color w:val="00B0F0"/>
          <w:u w:val="single"/>
        </w:rPr>
        <w:t>amount</w:t>
      </w:r>
      <w:r w:rsidRPr="006B345C">
        <w:rPr>
          <w:rFonts w:hint="eastAsia"/>
          <w:i/>
          <w:iCs/>
          <w:color w:val="00B0F0"/>
          <w:u w:val="single"/>
        </w:rPr>
        <w:t>]</w:t>
      </w:r>
      <w:r w:rsidRPr="004B5850">
        <w:rPr>
          <w:rFonts w:hint="eastAsia"/>
        </w:rPr>
        <w:t xml:space="preserve"> yen</w:t>
      </w:r>
      <w:r>
        <w:rPr>
          <w:rFonts w:hint="eastAsia"/>
        </w:rPr>
        <w:t xml:space="preserve">, available from </w:t>
      </w:r>
      <w:r w:rsidRPr="006B345C">
        <w:rPr>
          <w:rFonts w:hint="eastAsia"/>
          <w:i/>
          <w:iCs/>
          <w:color w:val="00B0F0"/>
          <w:u w:val="single"/>
        </w:rPr>
        <w:t>[</w:t>
      </w:r>
      <w:r w:rsidR="009F7EAC">
        <w:rPr>
          <w:rFonts w:hint="eastAsia"/>
          <w:i/>
          <w:iCs/>
          <w:color w:val="00B0F0"/>
          <w:u w:val="single"/>
        </w:rPr>
        <w:t>1st April</w:t>
      </w:r>
      <w:r w:rsidRPr="006B345C">
        <w:rPr>
          <w:rFonts w:hint="eastAsia"/>
          <w:i/>
          <w:iCs/>
          <w:color w:val="00B0F0"/>
          <w:u w:val="single"/>
        </w:rPr>
        <w:t>, year]</w:t>
      </w:r>
    </w:p>
    <w:p w14:paraId="24791632" w14:textId="35774068" w:rsidR="001D671F" w:rsidRPr="00D816AF" w:rsidRDefault="001D671F" w:rsidP="001D671F">
      <w:pPr>
        <w:ind w:leftChars="200" w:left="480" w:firstLineChars="100" w:firstLine="240"/>
      </w:pPr>
      <w:r>
        <w:rPr>
          <w:rFonts w:hint="eastAsia"/>
        </w:rPr>
        <w:t xml:space="preserve">Term 5: Amount: </w:t>
      </w:r>
      <w:r w:rsidRPr="006B345C">
        <w:rPr>
          <w:rFonts w:hint="eastAsia"/>
          <w:i/>
          <w:iCs/>
          <w:color w:val="00B0F0"/>
          <w:u w:val="single"/>
        </w:rPr>
        <w:t>[</w:t>
      </w:r>
      <w:r>
        <w:rPr>
          <w:rFonts w:hint="eastAsia"/>
          <w:i/>
          <w:iCs/>
          <w:color w:val="00B0F0"/>
          <w:u w:val="single"/>
        </w:rPr>
        <w:t>amount</w:t>
      </w:r>
      <w:r w:rsidRPr="006B345C">
        <w:rPr>
          <w:rFonts w:hint="eastAsia"/>
          <w:i/>
          <w:iCs/>
          <w:color w:val="00B0F0"/>
          <w:u w:val="single"/>
        </w:rPr>
        <w:t>]</w:t>
      </w:r>
      <w:r w:rsidRPr="004B5850">
        <w:rPr>
          <w:rFonts w:hint="eastAsia"/>
        </w:rPr>
        <w:t xml:space="preserve"> yen</w:t>
      </w:r>
      <w:r>
        <w:rPr>
          <w:rFonts w:hint="eastAsia"/>
        </w:rPr>
        <w:t xml:space="preserve">, available from </w:t>
      </w:r>
      <w:r w:rsidRPr="006B345C">
        <w:rPr>
          <w:rFonts w:hint="eastAsia"/>
          <w:i/>
          <w:iCs/>
          <w:color w:val="00B0F0"/>
          <w:u w:val="single"/>
        </w:rPr>
        <w:t>[</w:t>
      </w:r>
      <w:r>
        <w:rPr>
          <w:rFonts w:hint="eastAsia"/>
          <w:i/>
          <w:iCs/>
          <w:color w:val="00B0F0"/>
          <w:u w:val="single"/>
        </w:rPr>
        <w:t>1st April</w:t>
      </w:r>
      <w:r w:rsidRPr="006B345C">
        <w:rPr>
          <w:rFonts w:hint="eastAsia"/>
          <w:i/>
          <w:iCs/>
          <w:color w:val="00B0F0"/>
          <w:u w:val="single"/>
        </w:rPr>
        <w:t>, year]</w:t>
      </w:r>
    </w:p>
    <w:p w14:paraId="0E0A4557" w14:textId="0EF5A1A0" w:rsidR="00625906" w:rsidRDefault="00625906" w:rsidP="00625906">
      <w:pPr>
        <w:spacing w:beforeLines="50" w:before="120"/>
        <w:ind w:leftChars="100" w:left="240"/>
      </w:pPr>
      <w:r>
        <w:rPr>
          <w:rFonts w:hint="eastAsia"/>
        </w:rPr>
        <w:t>(c) Banking Arrangement</w:t>
      </w:r>
      <w:r w:rsidR="003F5AE9">
        <w:rPr>
          <w:rFonts w:hint="eastAsia"/>
        </w:rPr>
        <w:t xml:space="preserve"> (B/A)</w:t>
      </w:r>
      <w:r>
        <w:rPr>
          <w:rFonts w:hint="eastAsia"/>
        </w:rPr>
        <w:t>:</w:t>
      </w:r>
    </w:p>
    <w:p w14:paraId="2C07EB03" w14:textId="77777777" w:rsidR="00625906" w:rsidRDefault="00325BBA" w:rsidP="00625906">
      <w:pPr>
        <w:ind w:leftChars="100" w:left="240" w:firstLineChars="100" w:firstLine="240"/>
      </w:pPr>
      <w:r w:rsidRPr="00325BBA">
        <w:rPr>
          <w:rFonts w:hint="eastAsia"/>
        </w:rPr>
        <w:t xml:space="preserve">(i) </w:t>
      </w:r>
      <w:r w:rsidR="00625906">
        <w:rPr>
          <w:rFonts w:hint="eastAsia"/>
        </w:rPr>
        <w:t xml:space="preserve">signed on </w:t>
      </w:r>
      <w:r w:rsidR="00625906" w:rsidRPr="006B345C">
        <w:rPr>
          <w:rFonts w:hint="eastAsia"/>
          <w:i/>
          <w:iCs/>
          <w:color w:val="00B0F0"/>
          <w:u w:val="single"/>
        </w:rPr>
        <w:t>[date, year]</w:t>
      </w:r>
    </w:p>
    <w:p w14:paraId="14FB178E" w14:textId="43682F43" w:rsidR="00325BBA" w:rsidRPr="00325BBA" w:rsidRDefault="00625906" w:rsidP="00625906">
      <w:pPr>
        <w:ind w:leftChars="100" w:left="240" w:firstLineChars="100" w:firstLine="240"/>
      </w:pPr>
      <w:r>
        <w:rPr>
          <w:rFonts w:hint="eastAsia"/>
        </w:rPr>
        <w:t xml:space="preserve">(ii) </w:t>
      </w:r>
      <w:r w:rsidR="00272249">
        <w:rPr>
          <w:rFonts w:hint="eastAsia"/>
        </w:rPr>
        <w:t xml:space="preserve">with </w:t>
      </w:r>
      <w:r w:rsidR="00272249" w:rsidRPr="006B345C">
        <w:rPr>
          <w:rFonts w:hint="eastAsia"/>
          <w:i/>
          <w:iCs/>
          <w:color w:val="00B0F0"/>
          <w:u w:val="single"/>
        </w:rPr>
        <w:t>[</w:t>
      </w:r>
      <w:r w:rsidR="00272249">
        <w:rPr>
          <w:rFonts w:hint="eastAsia"/>
          <w:i/>
          <w:iCs/>
          <w:color w:val="00B0F0"/>
          <w:u w:val="single"/>
        </w:rPr>
        <w:t>name of a bank in Japan</w:t>
      </w:r>
      <w:r w:rsidR="00272249" w:rsidRPr="006B345C">
        <w:rPr>
          <w:rFonts w:hint="eastAsia"/>
          <w:i/>
          <w:iCs/>
          <w:color w:val="00B0F0"/>
          <w:u w:val="single"/>
        </w:rPr>
        <w:t>]</w:t>
      </w:r>
    </w:p>
    <w:p w14:paraId="686E7878" w14:textId="77777777" w:rsidR="00BE18F3" w:rsidRPr="00B4146C" w:rsidRDefault="00BE18F3" w:rsidP="006D26EA"/>
    <w:p w14:paraId="33A8697B" w14:textId="519002D8" w:rsidR="006D26EA" w:rsidRPr="00F0363D" w:rsidRDefault="006D26EA" w:rsidP="006D26EA">
      <w:pPr>
        <w:rPr>
          <w:b/>
          <w:bCs/>
          <w:sz w:val="28"/>
          <w:szCs w:val="24"/>
        </w:rPr>
      </w:pPr>
      <w:r w:rsidRPr="00F0363D">
        <w:rPr>
          <w:rFonts w:hint="eastAsia"/>
          <w:b/>
          <w:bCs/>
          <w:sz w:val="28"/>
          <w:szCs w:val="24"/>
        </w:rPr>
        <w:t xml:space="preserve">2. </w:t>
      </w:r>
      <w:r w:rsidR="000D7CD6" w:rsidRPr="00F0363D">
        <w:rPr>
          <w:rFonts w:hint="eastAsia"/>
          <w:b/>
          <w:bCs/>
          <w:sz w:val="28"/>
          <w:szCs w:val="24"/>
        </w:rPr>
        <w:t>Contract/Agreement verified</w:t>
      </w:r>
    </w:p>
    <w:p w14:paraId="521FE174" w14:textId="775A297E" w:rsidR="00CC004D" w:rsidRPr="00F0363D" w:rsidRDefault="000D7CD6" w:rsidP="00C7435D">
      <w:pPr>
        <w:spacing w:beforeLines="50" w:before="120"/>
        <w:ind w:leftChars="100" w:left="240"/>
        <w:rPr>
          <w:b/>
          <w:bCs/>
        </w:rPr>
      </w:pPr>
      <w:r w:rsidRPr="00F0363D">
        <w:rPr>
          <w:rFonts w:hint="eastAsia"/>
          <w:b/>
          <w:bCs/>
        </w:rPr>
        <w:t xml:space="preserve">(a) </w:t>
      </w:r>
      <w:r w:rsidR="006B345C" w:rsidRPr="00F0363D">
        <w:rPr>
          <w:rFonts w:hint="eastAsia"/>
          <w:b/>
          <w:bCs/>
        </w:rPr>
        <w:t>Consultant Agreement</w:t>
      </w:r>
    </w:p>
    <w:p w14:paraId="03C0E199" w14:textId="2285A412" w:rsidR="00CE4219" w:rsidRDefault="00CE4219" w:rsidP="00CC004D">
      <w:pPr>
        <w:ind w:leftChars="100" w:left="240" w:firstLineChars="100" w:firstLine="240"/>
      </w:pPr>
      <w:r>
        <w:rPr>
          <w:rFonts w:hint="eastAsia"/>
        </w:rPr>
        <w:t xml:space="preserve">(i) the Consultant: </w:t>
      </w:r>
      <w:r w:rsidRPr="006B345C">
        <w:rPr>
          <w:rFonts w:hint="eastAsia"/>
          <w:i/>
          <w:iCs/>
          <w:color w:val="00B0F0"/>
          <w:u w:val="single"/>
        </w:rPr>
        <w:t>[</w:t>
      </w:r>
      <w:r>
        <w:rPr>
          <w:rFonts w:hint="eastAsia"/>
          <w:i/>
          <w:iCs/>
          <w:color w:val="00B0F0"/>
          <w:u w:val="single"/>
        </w:rPr>
        <w:t>name of the Consultant</w:t>
      </w:r>
      <w:r w:rsidRPr="006B345C">
        <w:rPr>
          <w:rFonts w:hint="eastAsia"/>
          <w:i/>
          <w:iCs/>
          <w:color w:val="00B0F0"/>
          <w:u w:val="single"/>
        </w:rPr>
        <w:t>]</w:t>
      </w:r>
    </w:p>
    <w:p w14:paraId="76F57735" w14:textId="75874521" w:rsidR="006B345C" w:rsidRDefault="00CC004D" w:rsidP="00CC004D">
      <w:pPr>
        <w:ind w:leftChars="100" w:left="240" w:firstLineChars="100" w:firstLine="240"/>
      </w:pPr>
      <w:r>
        <w:rPr>
          <w:rFonts w:hint="eastAsia"/>
        </w:rPr>
        <w:t>(i</w:t>
      </w:r>
      <w:r w:rsidR="00CE4219">
        <w:rPr>
          <w:rFonts w:hint="eastAsia"/>
        </w:rPr>
        <w:t>i</w:t>
      </w:r>
      <w:r>
        <w:rPr>
          <w:rFonts w:hint="eastAsia"/>
        </w:rPr>
        <w:t xml:space="preserve">) </w:t>
      </w:r>
      <w:r w:rsidR="006B345C">
        <w:rPr>
          <w:rFonts w:hint="eastAsia"/>
        </w:rPr>
        <w:t xml:space="preserve">signed on </w:t>
      </w:r>
      <w:r w:rsidR="006B345C" w:rsidRPr="006B345C">
        <w:rPr>
          <w:rFonts w:hint="eastAsia"/>
          <w:i/>
          <w:iCs/>
          <w:color w:val="00B0F0"/>
          <w:u w:val="single"/>
        </w:rPr>
        <w:t>[date, year]</w:t>
      </w:r>
      <w:r w:rsidR="006B345C">
        <w:rPr>
          <w:rFonts w:hint="eastAsia"/>
        </w:rPr>
        <w:t xml:space="preserve">, and verified on </w:t>
      </w:r>
      <w:r w:rsidR="006B345C" w:rsidRPr="006B345C">
        <w:rPr>
          <w:rFonts w:hint="eastAsia"/>
          <w:i/>
          <w:iCs/>
          <w:color w:val="00B0F0"/>
          <w:u w:val="single"/>
        </w:rPr>
        <w:t>[date, year]</w:t>
      </w:r>
    </w:p>
    <w:p w14:paraId="4F04FCAC" w14:textId="3565E0D0" w:rsidR="003C6D74" w:rsidRDefault="003C6D74" w:rsidP="00CC004D">
      <w:pPr>
        <w:ind w:leftChars="100" w:left="240" w:firstLineChars="100" w:firstLine="240"/>
      </w:pPr>
      <w:r>
        <w:rPr>
          <w:rFonts w:hint="eastAsia"/>
        </w:rPr>
        <w:t>(i</w:t>
      </w:r>
      <w:r w:rsidR="00BC57BE">
        <w:rPr>
          <w:rFonts w:hint="eastAsia"/>
        </w:rPr>
        <w:t>i</w:t>
      </w:r>
      <w:r w:rsidR="00CE4219">
        <w:rPr>
          <w:rFonts w:hint="eastAsia"/>
        </w:rPr>
        <w:t>i</w:t>
      </w:r>
      <w:r>
        <w:rPr>
          <w:rFonts w:hint="eastAsia"/>
        </w:rPr>
        <w:t xml:space="preserve">) </w:t>
      </w:r>
      <w:r w:rsidR="00BC57BE">
        <w:rPr>
          <w:rFonts w:hint="eastAsia"/>
        </w:rPr>
        <w:t>Autho</w:t>
      </w:r>
      <w:r w:rsidR="003F5AE9">
        <w:rPr>
          <w:rFonts w:hint="eastAsia"/>
        </w:rPr>
        <w:t>r</w:t>
      </w:r>
      <w:r w:rsidR="00BC57BE">
        <w:rPr>
          <w:rFonts w:hint="eastAsia"/>
        </w:rPr>
        <w:t>ization to Pay</w:t>
      </w:r>
      <w:r w:rsidR="003F5AE9">
        <w:rPr>
          <w:rFonts w:hint="eastAsia"/>
        </w:rPr>
        <w:t xml:space="preserve"> (A</w:t>
      </w:r>
      <w:r w:rsidR="00DB09CD">
        <w:rPr>
          <w:rFonts w:hint="eastAsia"/>
        </w:rPr>
        <w:t>/</w:t>
      </w:r>
      <w:r w:rsidR="003F5AE9">
        <w:rPr>
          <w:rFonts w:hint="eastAsia"/>
        </w:rPr>
        <w:t>P)</w:t>
      </w:r>
      <w:r w:rsidR="0093395C">
        <w:rPr>
          <w:rStyle w:val="ab"/>
        </w:rPr>
        <w:footnoteReference w:id="3"/>
      </w:r>
      <w:r w:rsidR="006350A2">
        <w:rPr>
          <w:rFonts w:hint="eastAsia"/>
        </w:rPr>
        <w:t xml:space="preserve"> is </w:t>
      </w:r>
      <w:r w:rsidR="00BC57BE">
        <w:rPr>
          <w:rFonts w:hint="eastAsia"/>
        </w:rPr>
        <w:t xml:space="preserve">issued </w:t>
      </w:r>
      <w:r w:rsidR="003F5AE9">
        <w:rPr>
          <w:rFonts w:hint="eastAsia"/>
        </w:rPr>
        <w:t xml:space="preserve">on </w:t>
      </w:r>
      <w:r w:rsidR="003F5AE9" w:rsidRPr="006B345C">
        <w:rPr>
          <w:rFonts w:hint="eastAsia"/>
          <w:i/>
          <w:iCs/>
          <w:color w:val="00B0F0"/>
          <w:u w:val="single"/>
        </w:rPr>
        <w:t>[date, year]</w:t>
      </w:r>
    </w:p>
    <w:p w14:paraId="50328023" w14:textId="75E6C658" w:rsidR="00E3022A" w:rsidRDefault="003F5AE9" w:rsidP="00E3022A">
      <w:pPr>
        <w:ind w:leftChars="100" w:left="240" w:firstLineChars="100" w:firstLine="240"/>
      </w:pPr>
      <w:r>
        <w:rPr>
          <w:rFonts w:hint="eastAsia"/>
        </w:rPr>
        <w:t>(</w:t>
      </w:r>
      <w:r w:rsidR="00E3022A">
        <w:rPr>
          <w:rFonts w:hint="eastAsia"/>
        </w:rPr>
        <w:t>i</w:t>
      </w:r>
      <w:r w:rsidR="00CE4219">
        <w:rPr>
          <w:rFonts w:hint="eastAsia"/>
        </w:rPr>
        <w:t>v</w:t>
      </w:r>
      <w:r w:rsidR="00E3022A">
        <w:rPr>
          <w:rFonts w:hint="eastAsia"/>
        </w:rPr>
        <w:t xml:space="preserve">) </w:t>
      </w:r>
      <w:r w:rsidR="00445E37">
        <w:rPr>
          <w:rFonts w:hint="eastAsia"/>
        </w:rPr>
        <w:t>1st</w:t>
      </w:r>
      <w:r w:rsidR="00E3022A">
        <w:rPr>
          <w:rFonts w:hint="eastAsia"/>
        </w:rPr>
        <w:t xml:space="preserve"> amended</w:t>
      </w:r>
      <w:r w:rsidR="00556A17">
        <w:rPr>
          <w:rStyle w:val="ab"/>
        </w:rPr>
        <w:footnoteReference w:id="4"/>
      </w:r>
      <w:r w:rsidR="00E3022A">
        <w:rPr>
          <w:rFonts w:hint="eastAsia"/>
        </w:rPr>
        <w:t xml:space="preserve"> on </w:t>
      </w:r>
      <w:r w:rsidR="00E3022A" w:rsidRPr="006B345C">
        <w:rPr>
          <w:rFonts w:hint="eastAsia"/>
          <w:i/>
          <w:iCs/>
          <w:color w:val="00B0F0"/>
          <w:u w:val="single"/>
        </w:rPr>
        <w:t>[date, year]</w:t>
      </w:r>
      <w:r w:rsidR="00E3022A">
        <w:rPr>
          <w:rFonts w:hint="eastAsia"/>
        </w:rPr>
        <w:t xml:space="preserve">, and verified on </w:t>
      </w:r>
      <w:r w:rsidR="00E3022A" w:rsidRPr="006B345C">
        <w:rPr>
          <w:rFonts w:hint="eastAsia"/>
          <w:i/>
          <w:iCs/>
          <w:color w:val="00B0F0"/>
          <w:u w:val="single"/>
        </w:rPr>
        <w:t>[date, year]</w:t>
      </w:r>
    </w:p>
    <w:p w14:paraId="11BF4A26" w14:textId="184030BC" w:rsidR="00E3022A" w:rsidRDefault="00E3022A" w:rsidP="00E3022A">
      <w:pPr>
        <w:ind w:leftChars="100" w:left="240" w:firstLineChars="100" w:firstLine="240"/>
      </w:pPr>
      <w:r>
        <w:rPr>
          <w:rFonts w:hint="eastAsia"/>
        </w:rPr>
        <w:t>(</w:t>
      </w:r>
      <w:r w:rsidR="00DB09CD">
        <w:rPr>
          <w:rFonts w:hint="eastAsia"/>
        </w:rPr>
        <w:t>v</w:t>
      </w:r>
      <w:r>
        <w:rPr>
          <w:rFonts w:hint="eastAsia"/>
        </w:rPr>
        <w:t xml:space="preserve">) </w:t>
      </w:r>
      <w:r w:rsidR="00DB09CD">
        <w:rPr>
          <w:rFonts w:hint="eastAsia"/>
        </w:rPr>
        <w:t>a</w:t>
      </w:r>
      <w:r>
        <w:rPr>
          <w:rFonts w:hint="eastAsia"/>
        </w:rPr>
        <w:t>mended A</w:t>
      </w:r>
      <w:r w:rsidR="00DB09CD">
        <w:rPr>
          <w:rFonts w:hint="eastAsia"/>
        </w:rPr>
        <w:t>/</w:t>
      </w:r>
      <w:r>
        <w:rPr>
          <w:rFonts w:hint="eastAsia"/>
        </w:rPr>
        <w:t xml:space="preserve">P issued on </w:t>
      </w:r>
      <w:r w:rsidRPr="006B345C">
        <w:rPr>
          <w:rFonts w:hint="eastAsia"/>
          <w:i/>
          <w:iCs/>
          <w:color w:val="00B0F0"/>
          <w:u w:val="single"/>
        </w:rPr>
        <w:t>[date, year]</w:t>
      </w:r>
    </w:p>
    <w:p w14:paraId="1AD21604" w14:textId="20686B80" w:rsidR="00DB09CD" w:rsidRDefault="00DB09CD" w:rsidP="00DB09CD">
      <w:pPr>
        <w:ind w:leftChars="100" w:left="240" w:firstLineChars="100" w:firstLine="240"/>
      </w:pPr>
      <w:r>
        <w:rPr>
          <w:rFonts w:hint="eastAsia"/>
        </w:rPr>
        <w:t>(v</w:t>
      </w:r>
      <w:r w:rsidR="00CE4219">
        <w:rPr>
          <w:rFonts w:hint="eastAsia"/>
        </w:rPr>
        <w:t>i</w:t>
      </w:r>
      <w:r>
        <w:rPr>
          <w:rFonts w:hint="eastAsia"/>
        </w:rPr>
        <w:t xml:space="preserve">) </w:t>
      </w:r>
      <w:r w:rsidR="00445E37">
        <w:rPr>
          <w:rFonts w:hint="eastAsia"/>
        </w:rPr>
        <w:t>2nd</w:t>
      </w:r>
      <w:r>
        <w:rPr>
          <w:rFonts w:hint="eastAsia"/>
        </w:rPr>
        <w:t xml:space="preserve"> amended on </w:t>
      </w:r>
      <w:r w:rsidRPr="006B345C">
        <w:rPr>
          <w:rFonts w:hint="eastAsia"/>
          <w:i/>
          <w:iCs/>
          <w:color w:val="00B0F0"/>
          <w:u w:val="single"/>
        </w:rPr>
        <w:t>[date, year]</w:t>
      </w:r>
      <w:r>
        <w:rPr>
          <w:rFonts w:hint="eastAsia"/>
        </w:rPr>
        <w:t xml:space="preserve">, and verified on </w:t>
      </w:r>
      <w:r w:rsidRPr="006B345C">
        <w:rPr>
          <w:rFonts w:hint="eastAsia"/>
          <w:i/>
          <w:iCs/>
          <w:color w:val="00B0F0"/>
          <w:u w:val="single"/>
        </w:rPr>
        <w:t>[date, year]</w:t>
      </w:r>
    </w:p>
    <w:p w14:paraId="08A3489C" w14:textId="46F63BFB" w:rsidR="00DB09CD" w:rsidRDefault="00DB09CD" w:rsidP="00DB09CD">
      <w:pPr>
        <w:ind w:leftChars="100" w:left="240" w:firstLineChars="100" w:firstLine="240"/>
      </w:pPr>
      <w:r>
        <w:rPr>
          <w:rFonts w:hint="eastAsia"/>
        </w:rPr>
        <w:t>(vi</w:t>
      </w:r>
      <w:r w:rsidR="00CE4219">
        <w:rPr>
          <w:rFonts w:hint="eastAsia"/>
        </w:rPr>
        <w:t>i</w:t>
      </w:r>
      <w:r>
        <w:rPr>
          <w:rFonts w:hint="eastAsia"/>
        </w:rPr>
        <w:t xml:space="preserve">) amended A/P issued on </w:t>
      </w:r>
      <w:r w:rsidRPr="006B345C">
        <w:rPr>
          <w:rFonts w:hint="eastAsia"/>
          <w:i/>
          <w:iCs/>
          <w:color w:val="00B0F0"/>
          <w:u w:val="single"/>
        </w:rPr>
        <w:t>[date, year]</w:t>
      </w:r>
    </w:p>
    <w:p w14:paraId="6FFA5AA9" w14:textId="58F6B4FE" w:rsidR="007C1117" w:rsidRPr="00F0363D" w:rsidRDefault="0038165B" w:rsidP="0038165B">
      <w:pPr>
        <w:spacing w:beforeLines="50" w:before="120"/>
        <w:ind w:leftChars="100" w:left="240"/>
        <w:rPr>
          <w:b/>
          <w:bCs/>
        </w:rPr>
      </w:pPr>
      <w:r w:rsidRPr="00F0363D">
        <w:rPr>
          <w:rFonts w:hint="eastAsia"/>
          <w:b/>
          <w:bCs/>
        </w:rPr>
        <w:t xml:space="preserve">(b) </w:t>
      </w:r>
      <w:r w:rsidR="007C1117" w:rsidRPr="00F0363D">
        <w:rPr>
          <w:rFonts w:hint="eastAsia"/>
          <w:b/>
          <w:bCs/>
        </w:rPr>
        <w:t>Procurement Contract (</w:t>
      </w:r>
      <w:r w:rsidRPr="00F0363D">
        <w:rPr>
          <w:rFonts w:hint="eastAsia"/>
          <w:b/>
          <w:bCs/>
        </w:rPr>
        <w:t>works</w:t>
      </w:r>
      <w:r w:rsidR="007C1117" w:rsidRPr="00F0363D">
        <w:rPr>
          <w:rFonts w:hint="eastAsia"/>
          <w:b/>
          <w:bCs/>
        </w:rPr>
        <w:t>)</w:t>
      </w:r>
    </w:p>
    <w:p w14:paraId="3E40BBF6" w14:textId="71D562DF" w:rsidR="00E141FA" w:rsidRDefault="00E141FA" w:rsidP="0038165B">
      <w:pPr>
        <w:ind w:leftChars="100" w:left="240" w:firstLineChars="100" w:firstLine="240"/>
      </w:pPr>
      <w:r>
        <w:rPr>
          <w:rFonts w:hint="eastAsia"/>
        </w:rPr>
        <w:t xml:space="preserve">(i) the Contractor: </w:t>
      </w:r>
      <w:r w:rsidRPr="006B345C">
        <w:rPr>
          <w:rFonts w:hint="eastAsia"/>
          <w:i/>
          <w:iCs/>
          <w:color w:val="00B0F0"/>
          <w:u w:val="single"/>
        </w:rPr>
        <w:t>[</w:t>
      </w:r>
      <w:r>
        <w:rPr>
          <w:rFonts w:hint="eastAsia"/>
          <w:i/>
          <w:iCs/>
          <w:color w:val="00B0F0"/>
          <w:u w:val="single"/>
        </w:rPr>
        <w:t>name of the Contractor</w:t>
      </w:r>
      <w:r w:rsidRPr="006B345C">
        <w:rPr>
          <w:rFonts w:hint="eastAsia"/>
          <w:i/>
          <w:iCs/>
          <w:color w:val="00B0F0"/>
          <w:u w:val="single"/>
        </w:rPr>
        <w:t>]</w:t>
      </w:r>
    </w:p>
    <w:p w14:paraId="49EE8534" w14:textId="7BF41CB4" w:rsidR="0038165B" w:rsidRDefault="0038165B" w:rsidP="0038165B">
      <w:pPr>
        <w:ind w:leftChars="100" w:left="240" w:firstLineChars="100" w:firstLine="240"/>
      </w:pPr>
      <w:r>
        <w:rPr>
          <w:rFonts w:hint="eastAsia"/>
        </w:rPr>
        <w:t>(i</w:t>
      </w:r>
      <w:r w:rsidR="00E141FA">
        <w:rPr>
          <w:rFonts w:hint="eastAsia"/>
        </w:rPr>
        <w:t>i</w:t>
      </w:r>
      <w:r>
        <w:rPr>
          <w:rFonts w:hint="eastAsia"/>
        </w:rPr>
        <w:t xml:space="preserve">) signed on </w:t>
      </w:r>
      <w:r w:rsidRPr="006B345C">
        <w:rPr>
          <w:rFonts w:hint="eastAsia"/>
          <w:i/>
          <w:iCs/>
          <w:color w:val="00B0F0"/>
          <w:u w:val="single"/>
        </w:rPr>
        <w:t>[date, year]</w:t>
      </w:r>
      <w:r>
        <w:rPr>
          <w:rFonts w:hint="eastAsia"/>
        </w:rPr>
        <w:t xml:space="preserve">, and verified on </w:t>
      </w:r>
      <w:r w:rsidRPr="006B345C">
        <w:rPr>
          <w:rFonts w:hint="eastAsia"/>
          <w:i/>
          <w:iCs/>
          <w:color w:val="00B0F0"/>
          <w:u w:val="single"/>
        </w:rPr>
        <w:t>[date, year]</w:t>
      </w:r>
    </w:p>
    <w:p w14:paraId="5E78EB9D" w14:textId="15982B6F" w:rsidR="0038165B" w:rsidRDefault="0038165B" w:rsidP="0038165B">
      <w:pPr>
        <w:ind w:leftChars="100" w:left="240" w:firstLineChars="100" w:firstLine="240"/>
      </w:pPr>
      <w:r>
        <w:rPr>
          <w:rFonts w:hint="eastAsia"/>
        </w:rPr>
        <w:t>(i</w:t>
      </w:r>
      <w:r w:rsidR="00E141FA">
        <w:rPr>
          <w:rFonts w:hint="eastAsia"/>
        </w:rPr>
        <w:t>ii</w:t>
      </w:r>
      <w:r>
        <w:rPr>
          <w:rFonts w:hint="eastAsia"/>
        </w:rPr>
        <w:t xml:space="preserve">) Authorization to Pay (A/P) issued on </w:t>
      </w:r>
      <w:r w:rsidRPr="006B345C">
        <w:rPr>
          <w:rFonts w:hint="eastAsia"/>
          <w:i/>
          <w:iCs/>
          <w:color w:val="00B0F0"/>
          <w:u w:val="single"/>
        </w:rPr>
        <w:t>[date, year]</w:t>
      </w:r>
    </w:p>
    <w:p w14:paraId="5FF3CA10" w14:textId="37E9AF4D" w:rsidR="0038165B" w:rsidRDefault="0038165B" w:rsidP="0038165B">
      <w:pPr>
        <w:ind w:leftChars="100" w:left="240" w:firstLineChars="100" w:firstLine="240"/>
      </w:pPr>
      <w:r>
        <w:rPr>
          <w:rFonts w:hint="eastAsia"/>
        </w:rPr>
        <w:t>(i</w:t>
      </w:r>
      <w:r w:rsidR="00E141FA">
        <w:rPr>
          <w:rFonts w:hint="eastAsia"/>
        </w:rPr>
        <w:t>v</w:t>
      </w:r>
      <w:r>
        <w:rPr>
          <w:rFonts w:hint="eastAsia"/>
        </w:rPr>
        <w:t xml:space="preserve">) </w:t>
      </w:r>
      <w:r w:rsidR="00445E37">
        <w:rPr>
          <w:rFonts w:hint="eastAsia"/>
        </w:rPr>
        <w:t>1</w:t>
      </w:r>
      <w:r>
        <w:rPr>
          <w:rFonts w:hint="eastAsia"/>
        </w:rPr>
        <w:t xml:space="preserve">st amended on </w:t>
      </w:r>
      <w:r w:rsidRPr="006B345C">
        <w:rPr>
          <w:rFonts w:hint="eastAsia"/>
          <w:i/>
          <w:iCs/>
          <w:color w:val="00B0F0"/>
          <w:u w:val="single"/>
        </w:rPr>
        <w:t>[date, year]</w:t>
      </w:r>
      <w:r>
        <w:rPr>
          <w:rFonts w:hint="eastAsia"/>
        </w:rPr>
        <w:t xml:space="preserve">, and verified on </w:t>
      </w:r>
      <w:r w:rsidRPr="006B345C">
        <w:rPr>
          <w:rFonts w:hint="eastAsia"/>
          <w:i/>
          <w:iCs/>
          <w:color w:val="00B0F0"/>
          <w:u w:val="single"/>
        </w:rPr>
        <w:t>[date, year]</w:t>
      </w:r>
    </w:p>
    <w:p w14:paraId="269BB476" w14:textId="16A461FE" w:rsidR="0038165B" w:rsidRDefault="0038165B" w:rsidP="0038165B">
      <w:pPr>
        <w:ind w:leftChars="100" w:left="240" w:firstLineChars="100" w:firstLine="240"/>
      </w:pPr>
      <w:r>
        <w:rPr>
          <w:rFonts w:hint="eastAsia"/>
        </w:rPr>
        <w:t>(v</w:t>
      </w:r>
      <w:r w:rsidR="00E141FA">
        <w:rPr>
          <w:rFonts w:hint="eastAsia"/>
        </w:rPr>
        <w:t>i</w:t>
      </w:r>
      <w:r>
        <w:rPr>
          <w:rFonts w:hint="eastAsia"/>
        </w:rPr>
        <w:t xml:space="preserve">) amended A/P issued on </w:t>
      </w:r>
      <w:r w:rsidRPr="006B345C">
        <w:rPr>
          <w:rFonts w:hint="eastAsia"/>
          <w:i/>
          <w:iCs/>
          <w:color w:val="00B0F0"/>
          <w:u w:val="single"/>
        </w:rPr>
        <w:t>[date, year]</w:t>
      </w:r>
    </w:p>
    <w:p w14:paraId="3E66D4E1" w14:textId="0D592CC2" w:rsidR="0038165B" w:rsidRDefault="0038165B" w:rsidP="0038165B">
      <w:pPr>
        <w:ind w:leftChars="100" w:left="240" w:firstLineChars="100" w:firstLine="240"/>
      </w:pPr>
      <w:r>
        <w:rPr>
          <w:rFonts w:hint="eastAsia"/>
        </w:rPr>
        <w:lastRenderedPageBreak/>
        <w:t>(v</w:t>
      </w:r>
      <w:r w:rsidR="00E141FA">
        <w:rPr>
          <w:rFonts w:hint="eastAsia"/>
        </w:rPr>
        <w:t>i</w:t>
      </w:r>
      <w:r>
        <w:rPr>
          <w:rFonts w:hint="eastAsia"/>
        </w:rPr>
        <w:t xml:space="preserve">) </w:t>
      </w:r>
      <w:r w:rsidR="00445E37">
        <w:rPr>
          <w:rFonts w:hint="eastAsia"/>
        </w:rPr>
        <w:t>2</w:t>
      </w:r>
      <w:r>
        <w:rPr>
          <w:rFonts w:hint="eastAsia"/>
        </w:rPr>
        <w:t xml:space="preserve">nd amended on </w:t>
      </w:r>
      <w:r w:rsidRPr="006B345C">
        <w:rPr>
          <w:rFonts w:hint="eastAsia"/>
          <w:i/>
          <w:iCs/>
          <w:color w:val="00B0F0"/>
          <w:u w:val="single"/>
        </w:rPr>
        <w:t>[date, year]</w:t>
      </w:r>
      <w:r>
        <w:rPr>
          <w:rFonts w:hint="eastAsia"/>
        </w:rPr>
        <w:t xml:space="preserve">, and verified on </w:t>
      </w:r>
      <w:r w:rsidRPr="006B345C">
        <w:rPr>
          <w:rFonts w:hint="eastAsia"/>
          <w:i/>
          <w:iCs/>
          <w:color w:val="00B0F0"/>
          <w:u w:val="single"/>
        </w:rPr>
        <w:t>[date, year]</w:t>
      </w:r>
    </w:p>
    <w:p w14:paraId="0A01968E" w14:textId="08A3C721" w:rsidR="0038165B" w:rsidRDefault="0038165B" w:rsidP="0038165B">
      <w:pPr>
        <w:ind w:leftChars="100" w:left="240" w:firstLineChars="100" w:firstLine="240"/>
      </w:pPr>
      <w:r>
        <w:rPr>
          <w:rFonts w:hint="eastAsia"/>
        </w:rPr>
        <w:t>(vi</w:t>
      </w:r>
      <w:r w:rsidR="00E141FA">
        <w:rPr>
          <w:rFonts w:hint="eastAsia"/>
        </w:rPr>
        <w:t>i</w:t>
      </w:r>
      <w:r>
        <w:rPr>
          <w:rFonts w:hint="eastAsia"/>
        </w:rPr>
        <w:t xml:space="preserve">) amended A/P issued on </w:t>
      </w:r>
      <w:r w:rsidRPr="006B345C">
        <w:rPr>
          <w:rFonts w:hint="eastAsia"/>
          <w:i/>
          <w:iCs/>
          <w:color w:val="00B0F0"/>
          <w:u w:val="single"/>
        </w:rPr>
        <w:t>[date, year]</w:t>
      </w:r>
    </w:p>
    <w:p w14:paraId="79F97EC1" w14:textId="74EC2E4E" w:rsidR="0038165B" w:rsidRDefault="0038165B" w:rsidP="0038165B">
      <w:pPr>
        <w:ind w:leftChars="100" w:left="240" w:firstLineChars="100" w:firstLine="240"/>
      </w:pPr>
      <w:r>
        <w:rPr>
          <w:rFonts w:hint="eastAsia"/>
        </w:rPr>
        <w:t>(vii</w:t>
      </w:r>
      <w:r w:rsidR="00E141FA">
        <w:rPr>
          <w:rFonts w:hint="eastAsia"/>
        </w:rPr>
        <w:t>i</w:t>
      </w:r>
      <w:r>
        <w:rPr>
          <w:rFonts w:hint="eastAsia"/>
        </w:rPr>
        <w:t xml:space="preserve">) </w:t>
      </w:r>
      <w:r w:rsidR="00445E37">
        <w:rPr>
          <w:rFonts w:hint="eastAsia"/>
        </w:rPr>
        <w:t>3</w:t>
      </w:r>
      <w:r>
        <w:rPr>
          <w:rFonts w:hint="eastAsia"/>
        </w:rPr>
        <w:t xml:space="preserve">rd amended on </w:t>
      </w:r>
      <w:r w:rsidRPr="006B345C">
        <w:rPr>
          <w:rFonts w:hint="eastAsia"/>
          <w:i/>
          <w:iCs/>
          <w:color w:val="00B0F0"/>
          <w:u w:val="single"/>
        </w:rPr>
        <w:t>[date, year]</w:t>
      </w:r>
      <w:r>
        <w:rPr>
          <w:rFonts w:hint="eastAsia"/>
        </w:rPr>
        <w:t xml:space="preserve">, and verified on </w:t>
      </w:r>
      <w:r w:rsidRPr="006B345C">
        <w:rPr>
          <w:rFonts w:hint="eastAsia"/>
          <w:i/>
          <w:iCs/>
          <w:color w:val="00B0F0"/>
          <w:u w:val="single"/>
        </w:rPr>
        <w:t>[date, year]</w:t>
      </w:r>
    </w:p>
    <w:p w14:paraId="7380A2A7" w14:textId="6F35AE74" w:rsidR="0038165B" w:rsidRDefault="0038165B" w:rsidP="0038165B">
      <w:pPr>
        <w:ind w:leftChars="100" w:left="240" w:firstLineChars="100" w:firstLine="240"/>
      </w:pPr>
      <w:r>
        <w:rPr>
          <w:rFonts w:hint="eastAsia"/>
        </w:rPr>
        <w:t>(i</w:t>
      </w:r>
      <w:r w:rsidR="00E141FA">
        <w:rPr>
          <w:rFonts w:hint="eastAsia"/>
        </w:rPr>
        <w:t>x</w:t>
      </w:r>
      <w:r>
        <w:rPr>
          <w:rFonts w:hint="eastAsia"/>
        </w:rPr>
        <w:t xml:space="preserve">) amended A/P issued on </w:t>
      </w:r>
      <w:r w:rsidRPr="006B345C">
        <w:rPr>
          <w:rFonts w:hint="eastAsia"/>
          <w:i/>
          <w:iCs/>
          <w:color w:val="00B0F0"/>
          <w:u w:val="single"/>
        </w:rPr>
        <w:t>[date, year]</w:t>
      </w:r>
    </w:p>
    <w:p w14:paraId="69A04CDF" w14:textId="0B8A559C" w:rsidR="0038165B" w:rsidRPr="00F0363D" w:rsidRDefault="0038165B" w:rsidP="0038165B">
      <w:pPr>
        <w:spacing w:beforeLines="50" w:before="120"/>
        <w:ind w:leftChars="100" w:left="240"/>
        <w:rPr>
          <w:b/>
          <w:bCs/>
        </w:rPr>
      </w:pPr>
      <w:r w:rsidRPr="00F0363D">
        <w:rPr>
          <w:rFonts w:hint="eastAsia"/>
          <w:b/>
          <w:bCs/>
        </w:rPr>
        <w:t>(c) Procurement Contract (goods I)</w:t>
      </w:r>
    </w:p>
    <w:p w14:paraId="1158A02B" w14:textId="7646AAB3" w:rsidR="00E141FA" w:rsidRDefault="00E141FA" w:rsidP="00E141FA">
      <w:pPr>
        <w:ind w:leftChars="100" w:left="240" w:firstLineChars="100" w:firstLine="240"/>
      </w:pPr>
      <w:r>
        <w:rPr>
          <w:rFonts w:hint="eastAsia"/>
        </w:rPr>
        <w:t xml:space="preserve">(i) the Supplier: </w:t>
      </w:r>
      <w:r w:rsidRPr="006B345C">
        <w:rPr>
          <w:rFonts w:hint="eastAsia"/>
          <w:i/>
          <w:iCs/>
          <w:color w:val="00B0F0"/>
          <w:u w:val="single"/>
        </w:rPr>
        <w:t>[</w:t>
      </w:r>
      <w:r>
        <w:rPr>
          <w:rFonts w:hint="eastAsia"/>
          <w:i/>
          <w:iCs/>
          <w:color w:val="00B0F0"/>
          <w:u w:val="single"/>
        </w:rPr>
        <w:t>name of the Supplier</w:t>
      </w:r>
      <w:r w:rsidRPr="006B345C">
        <w:rPr>
          <w:rFonts w:hint="eastAsia"/>
          <w:i/>
          <w:iCs/>
          <w:color w:val="00B0F0"/>
          <w:u w:val="single"/>
        </w:rPr>
        <w:t>]</w:t>
      </w:r>
    </w:p>
    <w:p w14:paraId="45B1F48F" w14:textId="715E69CF" w:rsidR="0038165B" w:rsidRDefault="0038165B" w:rsidP="0038165B">
      <w:pPr>
        <w:ind w:leftChars="100" w:left="240" w:firstLineChars="100" w:firstLine="240"/>
      </w:pPr>
      <w:r>
        <w:rPr>
          <w:rFonts w:hint="eastAsia"/>
        </w:rPr>
        <w:t>(i</w:t>
      </w:r>
      <w:r w:rsidR="00E141FA">
        <w:rPr>
          <w:rFonts w:hint="eastAsia"/>
        </w:rPr>
        <w:t>i</w:t>
      </w:r>
      <w:r>
        <w:rPr>
          <w:rFonts w:hint="eastAsia"/>
        </w:rPr>
        <w:t xml:space="preserve">) signed on </w:t>
      </w:r>
      <w:r w:rsidRPr="006B345C">
        <w:rPr>
          <w:rFonts w:hint="eastAsia"/>
          <w:i/>
          <w:iCs/>
          <w:color w:val="00B0F0"/>
          <w:u w:val="single"/>
        </w:rPr>
        <w:t>[date, year]</w:t>
      </w:r>
      <w:r>
        <w:rPr>
          <w:rFonts w:hint="eastAsia"/>
        </w:rPr>
        <w:t xml:space="preserve">, and verified on </w:t>
      </w:r>
      <w:r w:rsidRPr="006B345C">
        <w:rPr>
          <w:rFonts w:hint="eastAsia"/>
          <w:i/>
          <w:iCs/>
          <w:color w:val="00B0F0"/>
          <w:u w:val="single"/>
        </w:rPr>
        <w:t>[date, year]</w:t>
      </w:r>
    </w:p>
    <w:p w14:paraId="56FFDADA" w14:textId="4E0E1319" w:rsidR="0038165B" w:rsidRDefault="0038165B" w:rsidP="0038165B">
      <w:pPr>
        <w:ind w:leftChars="100" w:left="240" w:firstLineChars="100" w:firstLine="240"/>
      </w:pPr>
      <w:r>
        <w:rPr>
          <w:rFonts w:hint="eastAsia"/>
        </w:rPr>
        <w:t>(ii</w:t>
      </w:r>
      <w:r w:rsidR="00E141FA">
        <w:rPr>
          <w:rFonts w:hint="eastAsia"/>
        </w:rPr>
        <w:t>i</w:t>
      </w:r>
      <w:r>
        <w:rPr>
          <w:rFonts w:hint="eastAsia"/>
        </w:rPr>
        <w:t xml:space="preserve">) Authorization to Pay (A/P) issued on </w:t>
      </w:r>
      <w:r w:rsidRPr="006B345C">
        <w:rPr>
          <w:rFonts w:hint="eastAsia"/>
          <w:i/>
          <w:iCs/>
          <w:color w:val="00B0F0"/>
          <w:u w:val="single"/>
        </w:rPr>
        <w:t>[date, year]</w:t>
      </w:r>
    </w:p>
    <w:p w14:paraId="307BD349" w14:textId="61BD4BBE" w:rsidR="0038165B" w:rsidRDefault="0038165B" w:rsidP="0038165B">
      <w:pPr>
        <w:ind w:leftChars="100" w:left="240" w:firstLineChars="100" w:firstLine="240"/>
      </w:pPr>
      <w:r>
        <w:rPr>
          <w:rFonts w:hint="eastAsia"/>
        </w:rPr>
        <w:t>(i</w:t>
      </w:r>
      <w:r w:rsidR="00E141FA">
        <w:rPr>
          <w:rFonts w:hint="eastAsia"/>
        </w:rPr>
        <w:t>v</w:t>
      </w:r>
      <w:r>
        <w:rPr>
          <w:rFonts w:hint="eastAsia"/>
        </w:rPr>
        <w:t xml:space="preserve">) </w:t>
      </w:r>
      <w:r w:rsidR="00445E37">
        <w:rPr>
          <w:rFonts w:hint="eastAsia"/>
        </w:rPr>
        <w:t>1</w:t>
      </w:r>
      <w:r>
        <w:rPr>
          <w:rFonts w:hint="eastAsia"/>
        </w:rPr>
        <w:t xml:space="preserve">st amended on </w:t>
      </w:r>
      <w:r w:rsidRPr="006B345C">
        <w:rPr>
          <w:rFonts w:hint="eastAsia"/>
          <w:i/>
          <w:iCs/>
          <w:color w:val="00B0F0"/>
          <w:u w:val="single"/>
        </w:rPr>
        <w:t>[date, year]</w:t>
      </w:r>
      <w:r>
        <w:rPr>
          <w:rFonts w:hint="eastAsia"/>
        </w:rPr>
        <w:t xml:space="preserve">, and verified on </w:t>
      </w:r>
      <w:r w:rsidRPr="006B345C">
        <w:rPr>
          <w:rFonts w:hint="eastAsia"/>
          <w:i/>
          <w:iCs/>
          <w:color w:val="00B0F0"/>
          <w:u w:val="single"/>
        </w:rPr>
        <w:t>[date, year]</w:t>
      </w:r>
    </w:p>
    <w:p w14:paraId="19655530" w14:textId="4A45790A" w:rsidR="0038165B" w:rsidRDefault="0038165B" w:rsidP="0038165B">
      <w:pPr>
        <w:ind w:leftChars="100" w:left="240" w:firstLineChars="100" w:firstLine="240"/>
      </w:pPr>
      <w:r>
        <w:rPr>
          <w:rFonts w:hint="eastAsia"/>
        </w:rPr>
        <w:t xml:space="preserve">(v) amended A/P issued on </w:t>
      </w:r>
      <w:r w:rsidRPr="006B345C">
        <w:rPr>
          <w:rFonts w:hint="eastAsia"/>
          <w:i/>
          <w:iCs/>
          <w:color w:val="00B0F0"/>
          <w:u w:val="single"/>
        </w:rPr>
        <w:t>[date, year]</w:t>
      </w:r>
    </w:p>
    <w:p w14:paraId="5F81D8B8" w14:textId="33F78931" w:rsidR="0038165B" w:rsidRDefault="0038165B" w:rsidP="0038165B">
      <w:pPr>
        <w:ind w:leftChars="100" w:left="240" w:firstLineChars="100" w:firstLine="240"/>
      </w:pPr>
      <w:r>
        <w:rPr>
          <w:rFonts w:hint="eastAsia"/>
        </w:rPr>
        <w:t>(v</w:t>
      </w:r>
      <w:r w:rsidR="00043191">
        <w:rPr>
          <w:rFonts w:hint="eastAsia"/>
        </w:rPr>
        <w:t>i</w:t>
      </w:r>
      <w:r>
        <w:rPr>
          <w:rFonts w:hint="eastAsia"/>
        </w:rPr>
        <w:t xml:space="preserve">) </w:t>
      </w:r>
      <w:r w:rsidR="00445E37">
        <w:rPr>
          <w:rFonts w:hint="eastAsia"/>
        </w:rPr>
        <w:t>2</w:t>
      </w:r>
      <w:r>
        <w:rPr>
          <w:rFonts w:hint="eastAsia"/>
        </w:rPr>
        <w:t xml:space="preserve">nd amended on </w:t>
      </w:r>
      <w:r w:rsidRPr="006B345C">
        <w:rPr>
          <w:rFonts w:hint="eastAsia"/>
          <w:i/>
          <w:iCs/>
          <w:color w:val="00B0F0"/>
          <w:u w:val="single"/>
        </w:rPr>
        <w:t>[date, year]</w:t>
      </w:r>
      <w:r>
        <w:rPr>
          <w:rFonts w:hint="eastAsia"/>
        </w:rPr>
        <w:t xml:space="preserve">, and verified on </w:t>
      </w:r>
      <w:r w:rsidRPr="006B345C">
        <w:rPr>
          <w:rFonts w:hint="eastAsia"/>
          <w:i/>
          <w:iCs/>
          <w:color w:val="00B0F0"/>
          <w:u w:val="single"/>
        </w:rPr>
        <w:t>[date, year]</w:t>
      </w:r>
    </w:p>
    <w:p w14:paraId="1363F339" w14:textId="7207AE27" w:rsidR="0038165B" w:rsidRDefault="0038165B" w:rsidP="0038165B">
      <w:pPr>
        <w:ind w:leftChars="100" w:left="240" w:firstLineChars="100" w:firstLine="240"/>
      </w:pPr>
      <w:r>
        <w:rPr>
          <w:rFonts w:hint="eastAsia"/>
        </w:rPr>
        <w:t>(vi</w:t>
      </w:r>
      <w:r w:rsidR="00043191">
        <w:rPr>
          <w:rFonts w:hint="eastAsia"/>
        </w:rPr>
        <w:t>i</w:t>
      </w:r>
      <w:r>
        <w:rPr>
          <w:rFonts w:hint="eastAsia"/>
        </w:rPr>
        <w:t xml:space="preserve">) amended A/P issued on </w:t>
      </w:r>
      <w:r w:rsidRPr="006B345C">
        <w:rPr>
          <w:rFonts w:hint="eastAsia"/>
          <w:i/>
          <w:iCs/>
          <w:color w:val="00B0F0"/>
          <w:u w:val="single"/>
        </w:rPr>
        <w:t>[date, year]</w:t>
      </w:r>
    </w:p>
    <w:p w14:paraId="7CF4E2BC" w14:textId="5502F346" w:rsidR="0038165B" w:rsidRPr="00F0363D" w:rsidRDefault="0038165B" w:rsidP="0038165B">
      <w:pPr>
        <w:spacing w:beforeLines="50" w:before="120"/>
        <w:ind w:leftChars="100" w:left="240"/>
        <w:rPr>
          <w:b/>
          <w:bCs/>
        </w:rPr>
      </w:pPr>
      <w:r w:rsidRPr="00F0363D">
        <w:rPr>
          <w:rFonts w:hint="eastAsia"/>
          <w:b/>
          <w:bCs/>
        </w:rPr>
        <w:t>(d) Procurement Contract (goods II)</w:t>
      </w:r>
      <w:r w:rsidR="00876DFA" w:rsidRPr="0070374B">
        <w:rPr>
          <w:rStyle w:val="ab"/>
        </w:rPr>
        <w:footnoteReference w:id="5"/>
      </w:r>
    </w:p>
    <w:p w14:paraId="445F8B87" w14:textId="77777777" w:rsidR="00043191" w:rsidRDefault="00043191" w:rsidP="00043191">
      <w:pPr>
        <w:ind w:leftChars="100" w:left="240" w:firstLineChars="100" w:firstLine="240"/>
      </w:pPr>
      <w:r>
        <w:rPr>
          <w:rFonts w:hint="eastAsia"/>
        </w:rPr>
        <w:t xml:space="preserve">(i) the Supplier: </w:t>
      </w:r>
      <w:r w:rsidRPr="006B345C">
        <w:rPr>
          <w:rFonts w:hint="eastAsia"/>
          <w:i/>
          <w:iCs/>
          <w:color w:val="00B0F0"/>
          <w:u w:val="single"/>
        </w:rPr>
        <w:t>[</w:t>
      </w:r>
      <w:r>
        <w:rPr>
          <w:rFonts w:hint="eastAsia"/>
          <w:i/>
          <w:iCs/>
          <w:color w:val="00B0F0"/>
          <w:u w:val="single"/>
        </w:rPr>
        <w:t>name of the Supplier</w:t>
      </w:r>
      <w:r w:rsidRPr="006B345C">
        <w:rPr>
          <w:rFonts w:hint="eastAsia"/>
          <w:i/>
          <w:iCs/>
          <w:color w:val="00B0F0"/>
          <w:u w:val="single"/>
        </w:rPr>
        <w:t>]</w:t>
      </w:r>
    </w:p>
    <w:p w14:paraId="2078A5DE" w14:textId="77777777" w:rsidR="00043191" w:rsidRDefault="00043191" w:rsidP="00043191">
      <w:pPr>
        <w:ind w:leftChars="100" w:left="240" w:firstLineChars="100" w:firstLine="240"/>
      </w:pPr>
      <w:r>
        <w:rPr>
          <w:rFonts w:hint="eastAsia"/>
        </w:rPr>
        <w:t xml:space="preserve">(ii) signed on </w:t>
      </w:r>
      <w:r w:rsidRPr="006B345C">
        <w:rPr>
          <w:rFonts w:hint="eastAsia"/>
          <w:i/>
          <w:iCs/>
          <w:color w:val="00B0F0"/>
          <w:u w:val="single"/>
        </w:rPr>
        <w:t>[date, year]</w:t>
      </w:r>
      <w:r>
        <w:rPr>
          <w:rFonts w:hint="eastAsia"/>
        </w:rPr>
        <w:t xml:space="preserve">, and verified on </w:t>
      </w:r>
      <w:r w:rsidRPr="006B345C">
        <w:rPr>
          <w:rFonts w:hint="eastAsia"/>
          <w:i/>
          <w:iCs/>
          <w:color w:val="00B0F0"/>
          <w:u w:val="single"/>
        </w:rPr>
        <w:t>[date, year]</w:t>
      </w:r>
    </w:p>
    <w:p w14:paraId="4F7FF7BC" w14:textId="77777777" w:rsidR="00043191" w:rsidRDefault="00043191" w:rsidP="00043191">
      <w:pPr>
        <w:ind w:leftChars="100" w:left="240" w:firstLineChars="100" w:firstLine="240"/>
      </w:pPr>
      <w:r>
        <w:rPr>
          <w:rFonts w:hint="eastAsia"/>
        </w:rPr>
        <w:t xml:space="preserve">(iii) Authorization to Pay (A/P) issued on </w:t>
      </w:r>
      <w:r w:rsidRPr="006B345C">
        <w:rPr>
          <w:rFonts w:hint="eastAsia"/>
          <w:i/>
          <w:iCs/>
          <w:color w:val="00B0F0"/>
          <w:u w:val="single"/>
        </w:rPr>
        <w:t>[date, year]</w:t>
      </w:r>
    </w:p>
    <w:p w14:paraId="7B4FC913" w14:textId="2EF7298F" w:rsidR="00043191" w:rsidRDefault="00043191" w:rsidP="00043191">
      <w:pPr>
        <w:ind w:leftChars="100" w:left="240" w:firstLineChars="100" w:firstLine="240"/>
      </w:pPr>
      <w:r>
        <w:rPr>
          <w:rFonts w:hint="eastAsia"/>
        </w:rPr>
        <w:t xml:space="preserve">(iv) </w:t>
      </w:r>
      <w:r w:rsidR="00445E37">
        <w:rPr>
          <w:rFonts w:hint="eastAsia"/>
        </w:rPr>
        <w:t>1</w:t>
      </w:r>
      <w:r>
        <w:rPr>
          <w:rFonts w:hint="eastAsia"/>
        </w:rPr>
        <w:t xml:space="preserve">st amended on </w:t>
      </w:r>
      <w:r w:rsidRPr="006B345C">
        <w:rPr>
          <w:rFonts w:hint="eastAsia"/>
          <w:i/>
          <w:iCs/>
          <w:color w:val="00B0F0"/>
          <w:u w:val="single"/>
        </w:rPr>
        <w:t>[date, year]</w:t>
      </w:r>
      <w:r>
        <w:rPr>
          <w:rFonts w:hint="eastAsia"/>
        </w:rPr>
        <w:t xml:space="preserve">, and verified on </w:t>
      </w:r>
      <w:r w:rsidRPr="006B345C">
        <w:rPr>
          <w:rFonts w:hint="eastAsia"/>
          <w:i/>
          <w:iCs/>
          <w:color w:val="00B0F0"/>
          <w:u w:val="single"/>
        </w:rPr>
        <w:t>[date, year]</w:t>
      </w:r>
    </w:p>
    <w:p w14:paraId="3EE1DFAE" w14:textId="77777777" w:rsidR="00043191" w:rsidRDefault="00043191" w:rsidP="00043191">
      <w:pPr>
        <w:ind w:leftChars="100" w:left="240" w:firstLineChars="100" w:firstLine="240"/>
      </w:pPr>
      <w:r>
        <w:rPr>
          <w:rFonts w:hint="eastAsia"/>
        </w:rPr>
        <w:t xml:space="preserve">(v) amended A/P issued on </w:t>
      </w:r>
      <w:r w:rsidRPr="006B345C">
        <w:rPr>
          <w:rFonts w:hint="eastAsia"/>
          <w:i/>
          <w:iCs/>
          <w:color w:val="00B0F0"/>
          <w:u w:val="single"/>
        </w:rPr>
        <w:t>[date, year]</w:t>
      </w:r>
    </w:p>
    <w:p w14:paraId="3D653C23" w14:textId="6D3BA7B5" w:rsidR="00D94ACE" w:rsidRPr="00F0363D" w:rsidRDefault="00C6413D" w:rsidP="00D94ACE">
      <w:pPr>
        <w:spacing w:beforeLines="50" w:before="120"/>
        <w:ind w:leftChars="100" w:left="240"/>
        <w:rPr>
          <w:b/>
          <w:bCs/>
        </w:rPr>
      </w:pPr>
      <w:r w:rsidRPr="00F0363D">
        <w:rPr>
          <w:rFonts w:hint="eastAsia"/>
          <w:b/>
          <w:bCs/>
        </w:rPr>
        <w:t xml:space="preserve">(e) </w:t>
      </w:r>
      <w:r w:rsidR="00966E7F" w:rsidRPr="00F0363D">
        <w:rPr>
          <w:rFonts w:hint="eastAsia"/>
          <w:b/>
          <w:bCs/>
        </w:rPr>
        <w:t xml:space="preserve">Remaining </w:t>
      </w:r>
      <w:r w:rsidR="00A5585C" w:rsidRPr="00F0363D">
        <w:rPr>
          <w:rFonts w:hint="eastAsia"/>
          <w:b/>
          <w:bCs/>
        </w:rPr>
        <w:t>Balance</w:t>
      </w:r>
    </w:p>
    <w:p w14:paraId="2ED4CFAB" w14:textId="6F473555" w:rsidR="00A5585C" w:rsidRPr="00026814" w:rsidRDefault="00A5585C" w:rsidP="00A5585C">
      <w:pPr>
        <w:ind w:leftChars="300" w:left="720"/>
      </w:pPr>
      <w:r>
        <w:rPr>
          <w:rFonts w:hint="eastAsia"/>
        </w:rPr>
        <w:t xml:space="preserve">JPY </w:t>
      </w:r>
      <w:r w:rsidR="0005485F">
        <w:rPr>
          <w:rFonts w:hint="eastAsia"/>
        </w:rPr>
        <w:t xml:space="preserve">##,###,000- including </w:t>
      </w:r>
      <w:r w:rsidR="00A2362A">
        <w:rPr>
          <w:rFonts w:hint="eastAsia"/>
        </w:rPr>
        <w:t xml:space="preserve">contingency amount of </w:t>
      </w:r>
      <w:r w:rsidR="0005485F">
        <w:rPr>
          <w:rFonts w:hint="eastAsia"/>
        </w:rPr>
        <w:t>JPY ##,</w:t>
      </w:r>
      <w:r w:rsidR="00A2362A">
        <w:rPr>
          <w:rFonts w:hint="eastAsia"/>
        </w:rPr>
        <w:t>000/</w:t>
      </w:r>
    </w:p>
    <w:p w14:paraId="701636E8" w14:textId="77777777" w:rsidR="006B345C" w:rsidRDefault="006B345C" w:rsidP="006F4FEC"/>
    <w:p w14:paraId="357D029B" w14:textId="417351C7" w:rsidR="006B345C" w:rsidRPr="00F0363D" w:rsidRDefault="005B10CE" w:rsidP="006B345C">
      <w:pPr>
        <w:rPr>
          <w:b/>
          <w:bCs/>
          <w:sz w:val="28"/>
          <w:szCs w:val="24"/>
        </w:rPr>
      </w:pPr>
      <w:r w:rsidRPr="00F0363D">
        <w:rPr>
          <w:rFonts w:hint="eastAsia"/>
          <w:b/>
          <w:bCs/>
          <w:sz w:val="28"/>
          <w:szCs w:val="24"/>
        </w:rPr>
        <w:t>3</w:t>
      </w:r>
      <w:r w:rsidR="006B345C" w:rsidRPr="00F0363D">
        <w:rPr>
          <w:rFonts w:hint="eastAsia"/>
          <w:b/>
          <w:bCs/>
          <w:sz w:val="28"/>
          <w:szCs w:val="24"/>
        </w:rPr>
        <w:t xml:space="preserve">. </w:t>
      </w:r>
      <w:r w:rsidRPr="00F0363D">
        <w:rPr>
          <w:rFonts w:hint="eastAsia"/>
          <w:b/>
          <w:bCs/>
          <w:sz w:val="28"/>
          <w:szCs w:val="24"/>
        </w:rPr>
        <w:t>Payment</w:t>
      </w:r>
      <w:r w:rsidR="007C1117" w:rsidRPr="00F0363D">
        <w:rPr>
          <w:rFonts w:hint="eastAsia"/>
          <w:b/>
          <w:bCs/>
          <w:sz w:val="28"/>
          <w:szCs w:val="24"/>
        </w:rPr>
        <w:t xml:space="preserve"> Schedule</w:t>
      </w:r>
      <w:r w:rsidR="006349F2" w:rsidRPr="00F0363D">
        <w:rPr>
          <w:rFonts w:hint="eastAsia"/>
          <w:b/>
          <w:bCs/>
          <w:sz w:val="28"/>
          <w:szCs w:val="24"/>
        </w:rPr>
        <w:t xml:space="preserve"> and </w:t>
      </w:r>
      <w:r w:rsidR="00766E61" w:rsidRPr="00F0363D">
        <w:rPr>
          <w:rFonts w:hint="eastAsia"/>
          <w:b/>
          <w:bCs/>
          <w:sz w:val="28"/>
          <w:szCs w:val="24"/>
        </w:rPr>
        <w:t>Status</w:t>
      </w:r>
      <w:r w:rsidR="008D614D" w:rsidRPr="008D614D">
        <w:rPr>
          <w:rStyle w:val="ab"/>
        </w:rPr>
        <w:footnoteReference w:id="6"/>
      </w:r>
    </w:p>
    <w:p w14:paraId="59CC582C" w14:textId="3FCF7A48" w:rsidR="00A3173A" w:rsidRPr="00B833C3" w:rsidRDefault="00A3173A" w:rsidP="00B833C3">
      <w:pPr>
        <w:tabs>
          <w:tab w:val="right" w:pos="9070"/>
        </w:tabs>
        <w:spacing w:beforeLines="50" w:before="120" w:afterLines="50" w:after="120"/>
        <w:ind w:leftChars="100" w:left="240"/>
        <w:rPr>
          <w:sz w:val="21"/>
          <w:szCs w:val="20"/>
          <w:u w:val="single"/>
        </w:rPr>
      </w:pPr>
      <w:r w:rsidRPr="00F0363D">
        <w:rPr>
          <w:rFonts w:hint="eastAsia"/>
          <w:b/>
          <w:bCs/>
        </w:rPr>
        <w:t>(a) Consultant Agreement:</w:t>
      </w:r>
      <w:r w:rsidR="00AC06F3">
        <w:rPr>
          <w:b/>
          <w:bCs/>
        </w:rPr>
        <w:tab/>
      </w:r>
      <w:r w:rsidR="00EF590C">
        <w:rPr>
          <w:rFonts w:hint="eastAsia"/>
          <w:u w:val="single"/>
        </w:rPr>
        <w:t>r</w:t>
      </w:r>
      <w:r w:rsidR="00AC06F3" w:rsidRPr="00B833C3">
        <w:rPr>
          <w:rFonts w:hint="eastAsia"/>
          <w:u w:val="single"/>
        </w:rPr>
        <w:t>evised</w:t>
      </w:r>
      <w:r w:rsidR="00AC06F3" w:rsidRPr="00B833C3">
        <w:rPr>
          <w:rFonts w:hint="eastAsia"/>
          <w:sz w:val="21"/>
          <w:szCs w:val="20"/>
          <w:u w:val="single"/>
        </w:rPr>
        <w:t xml:space="preserve"> or </w:t>
      </w:r>
      <w:r w:rsidR="00B833C3" w:rsidRPr="00B833C3">
        <w:rPr>
          <w:sz w:val="21"/>
          <w:szCs w:val="20"/>
          <w:u w:val="single"/>
        </w:rPr>
        <w:t>confirmed</w:t>
      </w:r>
      <w:r w:rsidR="00B833C3" w:rsidRPr="00B833C3">
        <w:rPr>
          <w:rFonts w:hint="eastAsia"/>
          <w:sz w:val="21"/>
          <w:szCs w:val="20"/>
          <w:u w:val="single"/>
        </w:rPr>
        <w:t xml:space="preserve"> 202X/XX/XX</w:t>
      </w:r>
      <w:r w:rsidR="00F566F2">
        <w:rPr>
          <w:rStyle w:val="ab"/>
          <w:sz w:val="21"/>
          <w:szCs w:val="20"/>
          <w:u w:val="single"/>
        </w:rPr>
        <w:footnoteReference w:id="7"/>
      </w:r>
    </w:p>
    <w:tbl>
      <w:tblPr>
        <w:tblStyle w:val="ac"/>
        <w:tblW w:w="8617" w:type="dxa"/>
        <w:tblInd w:w="562" w:type="dxa"/>
        <w:tblLook w:val="04A0" w:firstRow="1" w:lastRow="0" w:firstColumn="1" w:lastColumn="0" w:noHBand="0" w:noVBand="1"/>
      </w:tblPr>
      <w:tblGrid>
        <w:gridCol w:w="2154"/>
        <w:gridCol w:w="1701"/>
        <w:gridCol w:w="2381"/>
        <w:gridCol w:w="2381"/>
      </w:tblGrid>
      <w:tr w:rsidR="001705CC" w:rsidRPr="00EA468D" w14:paraId="5D45732B" w14:textId="77777777" w:rsidTr="00AD5BCD">
        <w:trPr>
          <w:trHeight w:val="454"/>
        </w:trPr>
        <w:tc>
          <w:tcPr>
            <w:tcW w:w="2154" w:type="dxa"/>
            <w:tcBorders>
              <w:top w:val="single" w:sz="12" w:space="0" w:color="auto"/>
              <w:left w:val="single" w:sz="12" w:space="0" w:color="auto"/>
              <w:bottom w:val="double" w:sz="4" w:space="0" w:color="auto"/>
            </w:tcBorders>
            <w:vAlign w:val="center"/>
          </w:tcPr>
          <w:p w14:paraId="1CE084D4" w14:textId="7B86A83C" w:rsidR="00B47A92" w:rsidRPr="001861AA" w:rsidRDefault="00EA468D" w:rsidP="00B47A92">
            <w:pPr>
              <w:jc w:val="center"/>
              <w:rPr>
                <w:b/>
                <w:bCs/>
              </w:rPr>
            </w:pPr>
            <w:r w:rsidRPr="001861AA">
              <w:rPr>
                <w:rFonts w:hint="eastAsia"/>
                <w:b/>
                <w:bCs/>
              </w:rPr>
              <w:t>Stage</w:t>
            </w:r>
            <w:r w:rsidR="00AF01F6" w:rsidRPr="001861AA">
              <w:rPr>
                <w:rStyle w:val="ab"/>
                <w:b/>
                <w:bCs/>
              </w:rPr>
              <w:footnoteReference w:id="8"/>
            </w:r>
          </w:p>
        </w:tc>
        <w:tc>
          <w:tcPr>
            <w:tcW w:w="1701" w:type="dxa"/>
            <w:tcBorders>
              <w:top w:val="single" w:sz="12" w:space="0" w:color="auto"/>
              <w:bottom w:val="double" w:sz="4" w:space="0" w:color="auto"/>
            </w:tcBorders>
            <w:vAlign w:val="center"/>
          </w:tcPr>
          <w:p w14:paraId="6C547BC6" w14:textId="344ED7AD" w:rsidR="0012524A" w:rsidRPr="001861AA" w:rsidRDefault="0012524A" w:rsidP="00517F6B">
            <w:pPr>
              <w:jc w:val="center"/>
              <w:rPr>
                <w:b/>
                <w:bCs/>
              </w:rPr>
            </w:pPr>
            <w:r w:rsidRPr="001861AA">
              <w:rPr>
                <w:rFonts w:hint="eastAsia"/>
                <w:b/>
                <w:bCs/>
              </w:rPr>
              <w:t>Amou</w:t>
            </w:r>
            <w:r w:rsidR="00EF3D70" w:rsidRPr="001861AA">
              <w:rPr>
                <w:rFonts w:hint="eastAsia"/>
                <w:b/>
                <w:bCs/>
              </w:rPr>
              <w:t>nt</w:t>
            </w:r>
          </w:p>
        </w:tc>
        <w:tc>
          <w:tcPr>
            <w:tcW w:w="2381" w:type="dxa"/>
            <w:tcBorders>
              <w:top w:val="single" w:sz="12" w:space="0" w:color="auto"/>
              <w:bottom w:val="double" w:sz="4" w:space="0" w:color="auto"/>
            </w:tcBorders>
            <w:vAlign w:val="center"/>
          </w:tcPr>
          <w:p w14:paraId="001D5511" w14:textId="3D6DCC48" w:rsidR="00B47A92" w:rsidRPr="001861AA" w:rsidRDefault="0046402E" w:rsidP="00B47A92">
            <w:pPr>
              <w:jc w:val="center"/>
              <w:rPr>
                <w:b/>
                <w:bCs/>
              </w:rPr>
            </w:pPr>
            <w:r w:rsidRPr="001861AA">
              <w:rPr>
                <w:rFonts w:hint="eastAsia"/>
                <w:b/>
                <w:bCs/>
              </w:rPr>
              <w:t>Terms of Payment</w:t>
            </w:r>
          </w:p>
        </w:tc>
        <w:tc>
          <w:tcPr>
            <w:tcW w:w="2381" w:type="dxa"/>
            <w:tcBorders>
              <w:top w:val="single" w:sz="12" w:space="0" w:color="auto"/>
              <w:bottom w:val="double" w:sz="4" w:space="0" w:color="auto"/>
              <w:right w:val="single" w:sz="12" w:space="0" w:color="auto"/>
            </w:tcBorders>
            <w:vAlign w:val="center"/>
          </w:tcPr>
          <w:p w14:paraId="005523A7" w14:textId="596682AA" w:rsidR="00B47A92" w:rsidRPr="00EA468D" w:rsidRDefault="003D2D73" w:rsidP="00B47A92">
            <w:pPr>
              <w:jc w:val="center"/>
              <w:rPr>
                <w:b/>
                <w:bCs/>
                <w:sz w:val="21"/>
                <w:szCs w:val="20"/>
              </w:rPr>
            </w:pPr>
            <w:r>
              <w:rPr>
                <w:rFonts w:hint="eastAsia"/>
                <w:b/>
                <w:bCs/>
                <w:sz w:val="21"/>
                <w:szCs w:val="20"/>
              </w:rPr>
              <w:t>Date of</w:t>
            </w:r>
            <w:r w:rsidR="00377AD7">
              <w:rPr>
                <w:rFonts w:hint="eastAsia"/>
                <w:b/>
                <w:bCs/>
                <w:sz w:val="21"/>
                <w:szCs w:val="20"/>
              </w:rPr>
              <w:t xml:space="preserve"> </w:t>
            </w:r>
            <w:r w:rsidR="00EA468D" w:rsidRPr="00EA468D">
              <w:rPr>
                <w:rFonts w:hint="eastAsia"/>
                <w:b/>
                <w:bCs/>
                <w:sz w:val="21"/>
                <w:szCs w:val="20"/>
              </w:rPr>
              <w:t>Payment</w:t>
            </w:r>
          </w:p>
        </w:tc>
      </w:tr>
      <w:tr w:rsidR="001705CC" w:rsidRPr="007E21A4" w14:paraId="5C10BEEC" w14:textId="77777777" w:rsidTr="00AD5BCD">
        <w:trPr>
          <w:trHeight w:val="567"/>
        </w:trPr>
        <w:tc>
          <w:tcPr>
            <w:tcW w:w="2154" w:type="dxa"/>
            <w:tcBorders>
              <w:top w:val="double" w:sz="4" w:space="0" w:color="auto"/>
              <w:left w:val="single" w:sz="12" w:space="0" w:color="auto"/>
            </w:tcBorders>
            <w:vAlign w:val="center"/>
          </w:tcPr>
          <w:p w14:paraId="4C6014FF" w14:textId="6662F710" w:rsidR="00B47A92" w:rsidRPr="007E21A4" w:rsidRDefault="00EA468D" w:rsidP="0063463D">
            <w:pPr>
              <w:jc w:val="left"/>
              <w:rPr>
                <w:sz w:val="21"/>
                <w:szCs w:val="20"/>
              </w:rPr>
            </w:pPr>
            <w:r w:rsidRPr="007E21A4">
              <w:rPr>
                <w:rFonts w:hint="eastAsia"/>
                <w:sz w:val="21"/>
                <w:szCs w:val="20"/>
              </w:rPr>
              <w:t>Advance</w:t>
            </w:r>
            <w:r w:rsidR="007E21A4" w:rsidRPr="007E21A4">
              <w:rPr>
                <w:rFonts w:hint="eastAsia"/>
                <w:sz w:val="21"/>
                <w:szCs w:val="20"/>
              </w:rPr>
              <w:t xml:space="preserve"> Payment</w:t>
            </w:r>
          </w:p>
        </w:tc>
        <w:tc>
          <w:tcPr>
            <w:tcW w:w="1701" w:type="dxa"/>
            <w:tcBorders>
              <w:top w:val="double" w:sz="4" w:space="0" w:color="auto"/>
            </w:tcBorders>
            <w:vAlign w:val="center"/>
          </w:tcPr>
          <w:p w14:paraId="1D124D6F" w14:textId="70BAE217" w:rsidR="00B47A92" w:rsidRPr="007E21A4" w:rsidRDefault="00517F6B" w:rsidP="00517F6B">
            <w:pPr>
              <w:wordWrap w:val="0"/>
              <w:jc w:val="right"/>
              <w:rPr>
                <w:sz w:val="21"/>
                <w:szCs w:val="20"/>
              </w:rPr>
            </w:pPr>
            <w:r>
              <w:rPr>
                <w:rFonts w:hint="eastAsia"/>
                <w:sz w:val="21"/>
                <w:szCs w:val="20"/>
              </w:rPr>
              <w:t>JY ##,###,000</w:t>
            </w:r>
          </w:p>
        </w:tc>
        <w:tc>
          <w:tcPr>
            <w:tcW w:w="2381" w:type="dxa"/>
            <w:tcBorders>
              <w:top w:val="double" w:sz="4" w:space="0" w:color="auto"/>
            </w:tcBorders>
            <w:vAlign w:val="center"/>
          </w:tcPr>
          <w:p w14:paraId="62316A26" w14:textId="51050995" w:rsidR="00B47A92" w:rsidRPr="007E21A4" w:rsidRDefault="00BA6BB1" w:rsidP="00290999">
            <w:pPr>
              <w:jc w:val="left"/>
              <w:rPr>
                <w:sz w:val="21"/>
                <w:szCs w:val="20"/>
              </w:rPr>
            </w:pPr>
            <w:r>
              <w:rPr>
                <w:rFonts w:hint="eastAsia"/>
                <w:sz w:val="21"/>
                <w:szCs w:val="20"/>
              </w:rPr>
              <w:t>Verification of the Agreement</w:t>
            </w:r>
            <w:r w:rsidR="008C583C">
              <w:rPr>
                <w:rFonts w:hint="eastAsia"/>
                <w:sz w:val="21"/>
                <w:szCs w:val="20"/>
              </w:rPr>
              <w:t xml:space="preserve"> by JICA</w:t>
            </w:r>
          </w:p>
        </w:tc>
        <w:tc>
          <w:tcPr>
            <w:tcW w:w="2381" w:type="dxa"/>
            <w:tcBorders>
              <w:top w:val="double" w:sz="4" w:space="0" w:color="auto"/>
              <w:right w:val="single" w:sz="12" w:space="0" w:color="auto"/>
            </w:tcBorders>
            <w:vAlign w:val="center"/>
          </w:tcPr>
          <w:p w14:paraId="07FFE5A2" w14:textId="6C3349AF" w:rsidR="00B47A92" w:rsidRDefault="004607DC" w:rsidP="004607DC">
            <w:pPr>
              <w:jc w:val="center"/>
              <w:rPr>
                <w:i/>
                <w:iCs/>
                <w:color w:val="00B0F0"/>
                <w:sz w:val="21"/>
                <w:szCs w:val="20"/>
                <w:u w:val="single"/>
              </w:rPr>
            </w:pPr>
            <w:r w:rsidRPr="004B30D8">
              <w:rPr>
                <w:rFonts w:hint="eastAsia"/>
                <w:i/>
                <w:iCs/>
                <w:color w:val="00B0F0"/>
                <w:sz w:val="21"/>
                <w:szCs w:val="20"/>
                <w:u w:val="single"/>
              </w:rPr>
              <w:t>[date, year]</w:t>
            </w:r>
            <w:r w:rsidR="00895A73">
              <w:rPr>
                <w:rStyle w:val="ab"/>
                <w:b/>
                <w:bCs/>
                <w:sz w:val="21"/>
                <w:szCs w:val="20"/>
              </w:rPr>
              <w:t xml:space="preserve"> </w:t>
            </w:r>
            <w:r w:rsidR="00895A73">
              <w:rPr>
                <w:rStyle w:val="ab"/>
                <w:b/>
                <w:bCs/>
                <w:sz w:val="21"/>
                <w:szCs w:val="20"/>
              </w:rPr>
              <w:footnoteReference w:id="9"/>
            </w:r>
          </w:p>
          <w:p w14:paraId="1CC210F1" w14:textId="069EB916" w:rsidR="00E90F04" w:rsidRPr="000E6C63" w:rsidRDefault="00E90F04" w:rsidP="00E90F04">
            <w:pPr>
              <w:jc w:val="center"/>
              <w:rPr>
                <w:b/>
                <w:bCs/>
                <w:color w:val="00B0F0"/>
                <w:sz w:val="21"/>
                <w:szCs w:val="20"/>
                <w:u w:val="single"/>
              </w:rPr>
            </w:pPr>
            <w:r w:rsidRPr="000E6C63">
              <w:rPr>
                <w:rFonts w:hint="eastAsia"/>
                <w:b/>
                <w:bCs/>
                <w:color w:val="00B0F0"/>
                <w:sz w:val="21"/>
                <w:szCs w:val="20"/>
                <w:u w:val="single"/>
              </w:rPr>
              <w:t>[date, year]</w:t>
            </w:r>
            <w:r w:rsidR="00895A73" w:rsidRPr="00895A73">
              <w:rPr>
                <w:rStyle w:val="ab"/>
                <w:sz w:val="21"/>
                <w:szCs w:val="20"/>
              </w:rPr>
              <w:footnoteReference w:id="10"/>
            </w:r>
          </w:p>
        </w:tc>
      </w:tr>
      <w:tr w:rsidR="001705CC" w:rsidRPr="007E21A4" w14:paraId="60267427" w14:textId="77777777" w:rsidTr="00AD5BCD">
        <w:trPr>
          <w:trHeight w:val="567"/>
        </w:trPr>
        <w:tc>
          <w:tcPr>
            <w:tcW w:w="2154" w:type="dxa"/>
            <w:tcBorders>
              <w:left w:val="single" w:sz="12" w:space="0" w:color="auto"/>
            </w:tcBorders>
            <w:vAlign w:val="center"/>
          </w:tcPr>
          <w:p w14:paraId="0979479E" w14:textId="58D307BD" w:rsidR="00B47A92" w:rsidRPr="007E21A4" w:rsidRDefault="007E21A4" w:rsidP="0063463D">
            <w:pPr>
              <w:jc w:val="left"/>
              <w:rPr>
                <w:sz w:val="21"/>
                <w:szCs w:val="20"/>
              </w:rPr>
            </w:pPr>
            <w:r>
              <w:rPr>
                <w:rFonts w:hint="eastAsia"/>
                <w:sz w:val="21"/>
                <w:szCs w:val="20"/>
              </w:rPr>
              <w:t>1</w:t>
            </w:r>
            <w:r w:rsidRPr="007E21A4">
              <w:rPr>
                <w:rFonts w:hint="eastAsia"/>
                <w:sz w:val="21"/>
                <w:szCs w:val="20"/>
                <w:vertAlign w:val="superscript"/>
              </w:rPr>
              <w:t>st</w:t>
            </w:r>
            <w:r>
              <w:rPr>
                <w:rFonts w:hint="eastAsia"/>
                <w:sz w:val="21"/>
                <w:szCs w:val="20"/>
              </w:rPr>
              <w:t xml:space="preserve"> </w:t>
            </w:r>
            <w:r w:rsidR="006F7979">
              <w:rPr>
                <w:rFonts w:hint="eastAsia"/>
                <w:sz w:val="21"/>
                <w:szCs w:val="20"/>
              </w:rPr>
              <w:t>Interim Payment</w:t>
            </w:r>
          </w:p>
        </w:tc>
        <w:tc>
          <w:tcPr>
            <w:tcW w:w="1701" w:type="dxa"/>
            <w:vAlign w:val="center"/>
          </w:tcPr>
          <w:p w14:paraId="0CBD30BF" w14:textId="77777777" w:rsidR="00B47A92" w:rsidRPr="007E21A4" w:rsidRDefault="00B47A92" w:rsidP="00EF3D70">
            <w:pPr>
              <w:jc w:val="right"/>
              <w:rPr>
                <w:sz w:val="21"/>
                <w:szCs w:val="20"/>
              </w:rPr>
            </w:pPr>
          </w:p>
        </w:tc>
        <w:tc>
          <w:tcPr>
            <w:tcW w:w="2381" w:type="dxa"/>
            <w:vAlign w:val="center"/>
          </w:tcPr>
          <w:p w14:paraId="5103D9A4" w14:textId="5362A5F4" w:rsidR="00B47A92" w:rsidRPr="007E21A4" w:rsidRDefault="004B30D8" w:rsidP="00290999">
            <w:pPr>
              <w:jc w:val="left"/>
              <w:rPr>
                <w:sz w:val="21"/>
                <w:szCs w:val="20"/>
              </w:rPr>
            </w:pPr>
            <w:r>
              <w:rPr>
                <w:rFonts w:hint="eastAsia"/>
                <w:sz w:val="21"/>
                <w:szCs w:val="20"/>
              </w:rPr>
              <w:t xml:space="preserve">Verification of </w:t>
            </w:r>
            <w:r w:rsidR="008C1D0D">
              <w:rPr>
                <w:rFonts w:hint="eastAsia"/>
                <w:sz w:val="21"/>
                <w:szCs w:val="20"/>
              </w:rPr>
              <w:t>(all) the Contract(s)</w:t>
            </w:r>
            <w:r w:rsidR="008C583C">
              <w:rPr>
                <w:rFonts w:hint="eastAsia"/>
                <w:sz w:val="21"/>
                <w:szCs w:val="20"/>
              </w:rPr>
              <w:t xml:space="preserve"> by JICA</w:t>
            </w:r>
          </w:p>
        </w:tc>
        <w:tc>
          <w:tcPr>
            <w:tcW w:w="2381" w:type="dxa"/>
            <w:tcBorders>
              <w:right w:val="single" w:sz="12" w:space="0" w:color="auto"/>
            </w:tcBorders>
            <w:vAlign w:val="center"/>
          </w:tcPr>
          <w:p w14:paraId="1BC142A5" w14:textId="2886D35E" w:rsidR="00B47A92" w:rsidRPr="007E21A4" w:rsidRDefault="00B47A92" w:rsidP="004607DC">
            <w:pPr>
              <w:jc w:val="center"/>
              <w:rPr>
                <w:sz w:val="21"/>
                <w:szCs w:val="20"/>
              </w:rPr>
            </w:pPr>
          </w:p>
        </w:tc>
      </w:tr>
      <w:tr w:rsidR="001705CC" w:rsidRPr="007E21A4" w14:paraId="1E7EB529" w14:textId="77777777" w:rsidTr="00AD5BCD">
        <w:trPr>
          <w:trHeight w:val="567"/>
        </w:trPr>
        <w:tc>
          <w:tcPr>
            <w:tcW w:w="2154" w:type="dxa"/>
            <w:tcBorders>
              <w:left w:val="single" w:sz="12" w:space="0" w:color="auto"/>
            </w:tcBorders>
            <w:vAlign w:val="center"/>
          </w:tcPr>
          <w:p w14:paraId="3E42EF8F" w14:textId="33764473" w:rsidR="00B47A92" w:rsidRPr="007E21A4" w:rsidRDefault="00BA6BB1" w:rsidP="0063463D">
            <w:pPr>
              <w:jc w:val="left"/>
              <w:rPr>
                <w:sz w:val="21"/>
                <w:szCs w:val="20"/>
              </w:rPr>
            </w:pPr>
            <w:r>
              <w:rPr>
                <w:rFonts w:hint="eastAsia"/>
                <w:sz w:val="21"/>
                <w:szCs w:val="20"/>
              </w:rPr>
              <w:t>2</w:t>
            </w:r>
            <w:r w:rsidRPr="00BA6BB1">
              <w:rPr>
                <w:rFonts w:hint="eastAsia"/>
                <w:sz w:val="21"/>
                <w:szCs w:val="20"/>
                <w:vertAlign w:val="superscript"/>
              </w:rPr>
              <w:t>nd</w:t>
            </w:r>
            <w:r>
              <w:rPr>
                <w:rFonts w:hint="eastAsia"/>
                <w:sz w:val="21"/>
                <w:szCs w:val="20"/>
              </w:rPr>
              <w:t xml:space="preserve"> Interim Payment</w:t>
            </w:r>
          </w:p>
        </w:tc>
        <w:tc>
          <w:tcPr>
            <w:tcW w:w="1701" w:type="dxa"/>
            <w:vAlign w:val="center"/>
          </w:tcPr>
          <w:p w14:paraId="28ED104D" w14:textId="77777777" w:rsidR="00B47A92" w:rsidRPr="007E21A4" w:rsidRDefault="00B47A92" w:rsidP="00EF3D70">
            <w:pPr>
              <w:jc w:val="right"/>
              <w:rPr>
                <w:sz w:val="21"/>
                <w:szCs w:val="20"/>
              </w:rPr>
            </w:pPr>
          </w:p>
        </w:tc>
        <w:tc>
          <w:tcPr>
            <w:tcW w:w="2381" w:type="dxa"/>
            <w:vAlign w:val="center"/>
          </w:tcPr>
          <w:p w14:paraId="29971B29" w14:textId="77777777" w:rsidR="00B47A92" w:rsidRPr="007E21A4" w:rsidRDefault="00B47A92" w:rsidP="00290999">
            <w:pPr>
              <w:jc w:val="left"/>
              <w:rPr>
                <w:sz w:val="21"/>
                <w:szCs w:val="20"/>
              </w:rPr>
            </w:pPr>
          </w:p>
        </w:tc>
        <w:tc>
          <w:tcPr>
            <w:tcW w:w="2381" w:type="dxa"/>
            <w:tcBorders>
              <w:right w:val="single" w:sz="12" w:space="0" w:color="auto"/>
            </w:tcBorders>
            <w:vAlign w:val="center"/>
          </w:tcPr>
          <w:p w14:paraId="24F9CEC9" w14:textId="77777777" w:rsidR="00B47A92" w:rsidRPr="007E21A4" w:rsidRDefault="00B47A92" w:rsidP="004607DC">
            <w:pPr>
              <w:jc w:val="center"/>
              <w:rPr>
                <w:sz w:val="21"/>
                <w:szCs w:val="20"/>
              </w:rPr>
            </w:pPr>
          </w:p>
        </w:tc>
      </w:tr>
      <w:tr w:rsidR="001705CC" w:rsidRPr="007E21A4" w14:paraId="09BC358D" w14:textId="77777777" w:rsidTr="00AD5BCD">
        <w:trPr>
          <w:trHeight w:val="567"/>
        </w:trPr>
        <w:tc>
          <w:tcPr>
            <w:tcW w:w="2154" w:type="dxa"/>
            <w:tcBorders>
              <w:left w:val="single" w:sz="12" w:space="0" w:color="auto"/>
            </w:tcBorders>
            <w:vAlign w:val="center"/>
          </w:tcPr>
          <w:p w14:paraId="7DF8ABF3" w14:textId="0740599C" w:rsidR="00B47A92" w:rsidRPr="007E21A4" w:rsidRDefault="00BA6BB1" w:rsidP="0063463D">
            <w:pPr>
              <w:jc w:val="left"/>
              <w:rPr>
                <w:sz w:val="21"/>
                <w:szCs w:val="20"/>
              </w:rPr>
            </w:pPr>
            <w:r>
              <w:rPr>
                <w:rFonts w:hint="eastAsia"/>
                <w:sz w:val="21"/>
                <w:szCs w:val="20"/>
              </w:rPr>
              <w:t>Final Payment</w:t>
            </w:r>
          </w:p>
        </w:tc>
        <w:tc>
          <w:tcPr>
            <w:tcW w:w="1701" w:type="dxa"/>
            <w:vAlign w:val="center"/>
          </w:tcPr>
          <w:p w14:paraId="47E9831C" w14:textId="77777777" w:rsidR="00B47A92" w:rsidRPr="007E21A4" w:rsidRDefault="00B47A92" w:rsidP="00EF3D70">
            <w:pPr>
              <w:jc w:val="right"/>
              <w:rPr>
                <w:sz w:val="21"/>
                <w:szCs w:val="20"/>
              </w:rPr>
            </w:pPr>
          </w:p>
        </w:tc>
        <w:tc>
          <w:tcPr>
            <w:tcW w:w="2381" w:type="dxa"/>
            <w:vAlign w:val="center"/>
          </w:tcPr>
          <w:p w14:paraId="6457B07F" w14:textId="6C310BE8" w:rsidR="00B47A92" w:rsidRPr="007E21A4" w:rsidRDefault="008A372F" w:rsidP="00290999">
            <w:pPr>
              <w:jc w:val="left"/>
              <w:rPr>
                <w:sz w:val="21"/>
                <w:szCs w:val="20"/>
              </w:rPr>
            </w:pPr>
            <w:r>
              <w:rPr>
                <w:rFonts w:hint="eastAsia"/>
                <w:sz w:val="21"/>
                <w:szCs w:val="20"/>
              </w:rPr>
              <w:t xml:space="preserve">Completion of the Service for design </w:t>
            </w:r>
            <w:r w:rsidR="00B05ECF">
              <w:rPr>
                <w:rFonts w:hint="eastAsia"/>
                <w:sz w:val="21"/>
                <w:szCs w:val="20"/>
              </w:rPr>
              <w:t>and supervision</w:t>
            </w:r>
          </w:p>
        </w:tc>
        <w:tc>
          <w:tcPr>
            <w:tcW w:w="2381" w:type="dxa"/>
            <w:tcBorders>
              <w:right w:val="single" w:sz="12" w:space="0" w:color="auto"/>
            </w:tcBorders>
            <w:vAlign w:val="center"/>
          </w:tcPr>
          <w:p w14:paraId="131AE47C" w14:textId="77777777" w:rsidR="00B47A92" w:rsidRPr="007E21A4" w:rsidRDefault="00B47A92" w:rsidP="004607DC">
            <w:pPr>
              <w:jc w:val="center"/>
              <w:rPr>
                <w:sz w:val="21"/>
                <w:szCs w:val="20"/>
              </w:rPr>
            </w:pPr>
          </w:p>
        </w:tc>
      </w:tr>
      <w:tr w:rsidR="00297A3D" w:rsidRPr="007E21A4" w14:paraId="4D2B999E" w14:textId="77777777" w:rsidTr="00AD5BCD">
        <w:trPr>
          <w:trHeight w:val="567"/>
        </w:trPr>
        <w:tc>
          <w:tcPr>
            <w:tcW w:w="2154" w:type="dxa"/>
            <w:tcBorders>
              <w:left w:val="single" w:sz="12" w:space="0" w:color="auto"/>
            </w:tcBorders>
            <w:vAlign w:val="center"/>
          </w:tcPr>
          <w:p w14:paraId="521B45CE" w14:textId="77777777" w:rsidR="00290999" w:rsidRPr="007E21A4" w:rsidRDefault="00290999" w:rsidP="00C96817">
            <w:pPr>
              <w:jc w:val="left"/>
              <w:rPr>
                <w:sz w:val="21"/>
                <w:szCs w:val="20"/>
              </w:rPr>
            </w:pPr>
            <w:r>
              <w:rPr>
                <w:rFonts w:hint="eastAsia"/>
                <w:sz w:val="21"/>
                <w:szCs w:val="20"/>
              </w:rPr>
              <w:t>Payment for Start-up Operation</w:t>
            </w:r>
          </w:p>
        </w:tc>
        <w:tc>
          <w:tcPr>
            <w:tcW w:w="1701" w:type="dxa"/>
            <w:vAlign w:val="center"/>
          </w:tcPr>
          <w:p w14:paraId="7B51BFEE" w14:textId="77777777" w:rsidR="00290999" w:rsidRPr="007E21A4" w:rsidRDefault="00290999" w:rsidP="00C96817">
            <w:pPr>
              <w:jc w:val="right"/>
              <w:rPr>
                <w:sz w:val="21"/>
                <w:szCs w:val="20"/>
              </w:rPr>
            </w:pPr>
          </w:p>
        </w:tc>
        <w:tc>
          <w:tcPr>
            <w:tcW w:w="2381" w:type="dxa"/>
            <w:vAlign w:val="center"/>
          </w:tcPr>
          <w:p w14:paraId="0A3D1456" w14:textId="59D149B9" w:rsidR="00290999" w:rsidRPr="007E21A4" w:rsidRDefault="00290999" w:rsidP="00C96817">
            <w:pPr>
              <w:jc w:val="left"/>
              <w:rPr>
                <w:sz w:val="21"/>
                <w:szCs w:val="20"/>
              </w:rPr>
            </w:pPr>
            <w:r>
              <w:rPr>
                <w:rFonts w:hint="eastAsia"/>
                <w:sz w:val="21"/>
                <w:szCs w:val="20"/>
              </w:rPr>
              <w:t>Completion of Start-up Operation</w:t>
            </w:r>
          </w:p>
        </w:tc>
        <w:tc>
          <w:tcPr>
            <w:tcW w:w="2381" w:type="dxa"/>
            <w:tcBorders>
              <w:right w:val="single" w:sz="12" w:space="0" w:color="auto"/>
            </w:tcBorders>
            <w:vAlign w:val="center"/>
          </w:tcPr>
          <w:p w14:paraId="6441D8EB" w14:textId="77777777" w:rsidR="00290999" w:rsidRPr="007E21A4" w:rsidRDefault="00290999" w:rsidP="00C96817">
            <w:pPr>
              <w:jc w:val="center"/>
              <w:rPr>
                <w:sz w:val="21"/>
                <w:szCs w:val="20"/>
              </w:rPr>
            </w:pPr>
          </w:p>
        </w:tc>
      </w:tr>
      <w:tr w:rsidR="004607DC" w:rsidRPr="007E21A4" w14:paraId="08597C51" w14:textId="77777777" w:rsidTr="00AD5BCD">
        <w:trPr>
          <w:trHeight w:val="567"/>
        </w:trPr>
        <w:tc>
          <w:tcPr>
            <w:tcW w:w="2154" w:type="dxa"/>
            <w:tcBorders>
              <w:left w:val="single" w:sz="12" w:space="0" w:color="auto"/>
              <w:bottom w:val="single" w:sz="12" w:space="0" w:color="auto"/>
            </w:tcBorders>
            <w:vAlign w:val="center"/>
          </w:tcPr>
          <w:p w14:paraId="6E105942" w14:textId="7E3359D0" w:rsidR="00F97520" w:rsidRDefault="00F97520" w:rsidP="0063463D">
            <w:pPr>
              <w:jc w:val="left"/>
              <w:rPr>
                <w:sz w:val="21"/>
                <w:szCs w:val="20"/>
              </w:rPr>
            </w:pPr>
            <w:r>
              <w:rPr>
                <w:rFonts w:hint="eastAsia"/>
                <w:sz w:val="21"/>
                <w:szCs w:val="20"/>
              </w:rPr>
              <w:lastRenderedPageBreak/>
              <w:t xml:space="preserve">Payment for </w:t>
            </w:r>
            <w:r w:rsidR="0063463D">
              <w:rPr>
                <w:rFonts w:hint="eastAsia"/>
                <w:sz w:val="21"/>
                <w:szCs w:val="20"/>
              </w:rPr>
              <w:t>D</w:t>
            </w:r>
            <w:r w:rsidR="00D15EAD">
              <w:rPr>
                <w:rFonts w:hint="eastAsia"/>
                <w:sz w:val="21"/>
                <w:szCs w:val="20"/>
              </w:rPr>
              <w:t>efect</w:t>
            </w:r>
            <w:r w:rsidR="0063463D">
              <w:rPr>
                <w:rFonts w:hint="eastAsia"/>
                <w:sz w:val="21"/>
                <w:szCs w:val="20"/>
              </w:rPr>
              <w:t xml:space="preserve"> Inspection</w:t>
            </w:r>
          </w:p>
        </w:tc>
        <w:tc>
          <w:tcPr>
            <w:tcW w:w="1701" w:type="dxa"/>
            <w:tcBorders>
              <w:bottom w:val="single" w:sz="12" w:space="0" w:color="auto"/>
            </w:tcBorders>
            <w:vAlign w:val="center"/>
          </w:tcPr>
          <w:p w14:paraId="043D3C7B" w14:textId="77777777" w:rsidR="00F97520" w:rsidRPr="007E21A4" w:rsidRDefault="00F97520" w:rsidP="00EF3D70">
            <w:pPr>
              <w:jc w:val="right"/>
              <w:rPr>
                <w:sz w:val="21"/>
                <w:szCs w:val="20"/>
              </w:rPr>
            </w:pPr>
          </w:p>
        </w:tc>
        <w:tc>
          <w:tcPr>
            <w:tcW w:w="2381" w:type="dxa"/>
            <w:tcBorders>
              <w:bottom w:val="single" w:sz="12" w:space="0" w:color="auto"/>
            </w:tcBorders>
            <w:vAlign w:val="center"/>
          </w:tcPr>
          <w:p w14:paraId="3C45E5C5" w14:textId="508D539D" w:rsidR="00F97520" w:rsidRPr="007E21A4" w:rsidRDefault="00706AF1" w:rsidP="00290999">
            <w:pPr>
              <w:jc w:val="left"/>
              <w:rPr>
                <w:sz w:val="21"/>
                <w:szCs w:val="20"/>
              </w:rPr>
            </w:pPr>
            <w:r>
              <w:rPr>
                <w:rFonts w:hint="eastAsia"/>
                <w:sz w:val="21"/>
                <w:szCs w:val="20"/>
              </w:rPr>
              <w:t xml:space="preserve">Completion of </w:t>
            </w:r>
            <w:r w:rsidR="00290999">
              <w:rPr>
                <w:rFonts w:hint="eastAsia"/>
                <w:sz w:val="21"/>
                <w:szCs w:val="20"/>
              </w:rPr>
              <w:t>Defect Inspection</w:t>
            </w:r>
          </w:p>
        </w:tc>
        <w:tc>
          <w:tcPr>
            <w:tcW w:w="2381" w:type="dxa"/>
            <w:tcBorders>
              <w:bottom w:val="single" w:sz="12" w:space="0" w:color="auto"/>
              <w:right w:val="single" w:sz="12" w:space="0" w:color="auto"/>
            </w:tcBorders>
            <w:vAlign w:val="center"/>
          </w:tcPr>
          <w:p w14:paraId="608C7B0D" w14:textId="77777777" w:rsidR="00F97520" w:rsidRPr="007E21A4" w:rsidRDefault="00F97520" w:rsidP="004607DC">
            <w:pPr>
              <w:jc w:val="center"/>
              <w:rPr>
                <w:sz w:val="21"/>
                <w:szCs w:val="20"/>
              </w:rPr>
            </w:pPr>
          </w:p>
        </w:tc>
      </w:tr>
      <w:tr w:rsidR="001705CC" w:rsidRPr="007E21A4" w14:paraId="486C4FD9" w14:textId="77777777" w:rsidTr="00AD5BCD">
        <w:trPr>
          <w:trHeight w:val="454"/>
        </w:trPr>
        <w:tc>
          <w:tcPr>
            <w:tcW w:w="2154" w:type="dxa"/>
            <w:tcBorders>
              <w:top w:val="single" w:sz="12" w:space="0" w:color="auto"/>
              <w:left w:val="nil"/>
              <w:bottom w:val="nil"/>
              <w:right w:val="nil"/>
            </w:tcBorders>
            <w:vAlign w:val="center"/>
          </w:tcPr>
          <w:p w14:paraId="250F64EC" w14:textId="77777777" w:rsidR="00B47A92" w:rsidRPr="007E21A4" w:rsidRDefault="00B47A92" w:rsidP="0063463D">
            <w:pPr>
              <w:jc w:val="left"/>
              <w:rPr>
                <w:sz w:val="21"/>
                <w:szCs w:val="20"/>
              </w:rPr>
            </w:pPr>
          </w:p>
        </w:tc>
        <w:tc>
          <w:tcPr>
            <w:tcW w:w="1701" w:type="dxa"/>
            <w:tcBorders>
              <w:top w:val="single" w:sz="12" w:space="0" w:color="auto"/>
              <w:left w:val="nil"/>
              <w:bottom w:val="nil"/>
              <w:right w:val="single" w:sz="12" w:space="0" w:color="auto"/>
            </w:tcBorders>
            <w:vAlign w:val="center"/>
          </w:tcPr>
          <w:p w14:paraId="5A9F7AB7" w14:textId="77777777" w:rsidR="00B47A92" w:rsidRPr="007E21A4" w:rsidRDefault="00B47A92" w:rsidP="00EF3D70">
            <w:pPr>
              <w:jc w:val="right"/>
              <w:rPr>
                <w:sz w:val="21"/>
                <w:szCs w:val="20"/>
              </w:rPr>
            </w:pPr>
          </w:p>
        </w:tc>
        <w:tc>
          <w:tcPr>
            <w:tcW w:w="2381" w:type="dxa"/>
            <w:tcBorders>
              <w:top w:val="single" w:sz="12" w:space="0" w:color="auto"/>
              <w:left w:val="single" w:sz="12" w:space="0" w:color="auto"/>
              <w:bottom w:val="single" w:sz="12" w:space="0" w:color="auto"/>
            </w:tcBorders>
            <w:vAlign w:val="center"/>
          </w:tcPr>
          <w:p w14:paraId="3333952C" w14:textId="01A9F8EA" w:rsidR="00B47A92" w:rsidRPr="007E21A4" w:rsidRDefault="00B02AE0" w:rsidP="00CD643F">
            <w:pPr>
              <w:wordWrap w:val="0"/>
              <w:jc w:val="right"/>
              <w:rPr>
                <w:sz w:val="21"/>
                <w:szCs w:val="20"/>
              </w:rPr>
            </w:pPr>
            <w:r>
              <w:rPr>
                <w:rFonts w:hint="eastAsia"/>
                <w:sz w:val="21"/>
                <w:szCs w:val="20"/>
              </w:rPr>
              <w:t>Expir</w:t>
            </w:r>
            <w:r w:rsidR="00635671">
              <w:rPr>
                <w:rFonts w:hint="eastAsia"/>
                <w:sz w:val="21"/>
                <w:szCs w:val="20"/>
              </w:rPr>
              <w:t xml:space="preserve">y date of </w:t>
            </w:r>
            <w:r w:rsidR="00CD643F">
              <w:rPr>
                <w:rFonts w:hint="eastAsia"/>
                <w:sz w:val="21"/>
                <w:szCs w:val="20"/>
              </w:rPr>
              <w:t>A/P</w:t>
            </w:r>
            <w:r w:rsidR="008A466A">
              <w:rPr>
                <w:rStyle w:val="ab"/>
                <w:sz w:val="21"/>
                <w:szCs w:val="20"/>
              </w:rPr>
              <w:footnoteReference w:id="11"/>
            </w:r>
          </w:p>
        </w:tc>
        <w:tc>
          <w:tcPr>
            <w:tcW w:w="2381" w:type="dxa"/>
            <w:tcBorders>
              <w:top w:val="single" w:sz="12" w:space="0" w:color="auto"/>
              <w:bottom w:val="single" w:sz="12" w:space="0" w:color="auto"/>
              <w:right w:val="single" w:sz="12" w:space="0" w:color="auto"/>
            </w:tcBorders>
            <w:vAlign w:val="center"/>
          </w:tcPr>
          <w:p w14:paraId="5CEE98E4" w14:textId="77777777" w:rsidR="00B47A92" w:rsidRPr="007E21A4" w:rsidRDefault="00B47A92" w:rsidP="004607DC">
            <w:pPr>
              <w:jc w:val="center"/>
              <w:rPr>
                <w:sz w:val="21"/>
                <w:szCs w:val="20"/>
              </w:rPr>
            </w:pPr>
          </w:p>
        </w:tc>
      </w:tr>
    </w:tbl>
    <w:p w14:paraId="007508A8" w14:textId="0B13C9FC" w:rsidR="003F5882" w:rsidRPr="00F0363D" w:rsidRDefault="00A3173A" w:rsidP="00B833C3">
      <w:pPr>
        <w:tabs>
          <w:tab w:val="right" w:pos="9072"/>
        </w:tabs>
        <w:spacing w:beforeLines="50" w:before="120" w:afterLines="50" w:after="120"/>
        <w:ind w:leftChars="100" w:left="240" w:right="-2"/>
        <w:rPr>
          <w:b/>
          <w:bCs/>
        </w:rPr>
      </w:pPr>
      <w:r w:rsidRPr="00F0363D">
        <w:rPr>
          <w:rFonts w:hint="eastAsia"/>
          <w:b/>
          <w:bCs/>
        </w:rPr>
        <w:t>(b) Procurement Contract (works):</w:t>
      </w:r>
      <w:r w:rsidR="00B833C3" w:rsidRPr="00B833C3">
        <w:rPr>
          <w:b/>
          <w:bCs/>
        </w:rPr>
        <w:t xml:space="preserve"> </w:t>
      </w:r>
      <w:r w:rsidR="00B833C3">
        <w:rPr>
          <w:b/>
          <w:bCs/>
        </w:rPr>
        <w:tab/>
      </w:r>
      <w:r w:rsidR="00EF590C">
        <w:rPr>
          <w:rFonts w:hint="eastAsia"/>
          <w:u w:val="single"/>
        </w:rPr>
        <w:t>r</w:t>
      </w:r>
      <w:r w:rsidR="00B833C3" w:rsidRPr="00B833C3">
        <w:rPr>
          <w:rFonts w:hint="eastAsia"/>
          <w:u w:val="single"/>
        </w:rPr>
        <w:t>evised</w:t>
      </w:r>
      <w:r w:rsidR="00B833C3" w:rsidRPr="00B833C3">
        <w:rPr>
          <w:rFonts w:hint="eastAsia"/>
          <w:sz w:val="21"/>
          <w:szCs w:val="20"/>
          <w:u w:val="single"/>
        </w:rPr>
        <w:t xml:space="preserve"> or </w:t>
      </w:r>
      <w:r w:rsidR="00EF590C">
        <w:rPr>
          <w:rFonts w:hint="eastAsia"/>
          <w:sz w:val="21"/>
          <w:szCs w:val="20"/>
          <w:u w:val="single"/>
        </w:rPr>
        <w:t>c</w:t>
      </w:r>
      <w:r w:rsidR="00B833C3" w:rsidRPr="00B833C3">
        <w:rPr>
          <w:sz w:val="21"/>
          <w:szCs w:val="20"/>
          <w:u w:val="single"/>
        </w:rPr>
        <w:t>onfirmed</w:t>
      </w:r>
      <w:r w:rsidR="00B833C3" w:rsidRPr="00B833C3">
        <w:rPr>
          <w:rFonts w:hint="eastAsia"/>
          <w:sz w:val="21"/>
          <w:szCs w:val="20"/>
          <w:u w:val="single"/>
        </w:rPr>
        <w:t xml:space="preserve"> 202X/XX/XX</w:t>
      </w:r>
    </w:p>
    <w:tbl>
      <w:tblPr>
        <w:tblStyle w:val="ac"/>
        <w:tblW w:w="8503" w:type="dxa"/>
        <w:tblInd w:w="562" w:type="dxa"/>
        <w:tblLook w:val="04A0" w:firstRow="1" w:lastRow="0" w:firstColumn="1" w:lastColumn="0" w:noHBand="0" w:noVBand="1"/>
      </w:tblPr>
      <w:tblGrid>
        <w:gridCol w:w="2154"/>
        <w:gridCol w:w="1814"/>
        <w:gridCol w:w="2721"/>
        <w:gridCol w:w="1814"/>
      </w:tblGrid>
      <w:tr w:rsidR="003F5882" w:rsidRPr="00EA468D" w14:paraId="279EBB5C" w14:textId="77777777" w:rsidTr="00C96817">
        <w:trPr>
          <w:trHeight w:val="454"/>
        </w:trPr>
        <w:tc>
          <w:tcPr>
            <w:tcW w:w="2154" w:type="dxa"/>
            <w:tcBorders>
              <w:top w:val="single" w:sz="12" w:space="0" w:color="auto"/>
              <w:left w:val="single" w:sz="12" w:space="0" w:color="auto"/>
              <w:bottom w:val="double" w:sz="4" w:space="0" w:color="auto"/>
            </w:tcBorders>
            <w:vAlign w:val="center"/>
          </w:tcPr>
          <w:p w14:paraId="24D9D04D" w14:textId="77777777" w:rsidR="003F5882" w:rsidRPr="00EA468D" w:rsidRDefault="003F5882" w:rsidP="00C96817">
            <w:pPr>
              <w:jc w:val="center"/>
              <w:rPr>
                <w:b/>
                <w:bCs/>
                <w:sz w:val="21"/>
                <w:szCs w:val="20"/>
              </w:rPr>
            </w:pPr>
            <w:r>
              <w:rPr>
                <w:rFonts w:hint="eastAsia"/>
                <w:b/>
                <w:bCs/>
                <w:sz w:val="21"/>
                <w:szCs w:val="20"/>
              </w:rPr>
              <w:t>Stage</w:t>
            </w:r>
          </w:p>
        </w:tc>
        <w:tc>
          <w:tcPr>
            <w:tcW w:w="1814" w:type="dxa"/>
            <w:tcBorders>
              <w:top w:val="single" w:sz="12" w:space="0" w:color="auto"/>
              <w:bottom w:val="double" w:sz="4" w:space="0" w:color="auto"/>
            </w:tcBorders>
            <w:vAlign w:val="center"/>
          </w:tcPr>
          <w:p w14:paraId="5318E773" w14:textId="77777777" w:rsidR="003F5882" w:rsidRPr="00517F6B" w:rsidRDefault="003F5882" w:rsidP="00C96817">
            <w:pPr>
              <w:jc w:val="center"/>
              <w:rPr>
                <w:b/>
                <w:bCs/>
                <w:sz w:val="21"/>
                <w:szCs w:val="20"/>
              </w:rPr>
            </w:pPr>
            <w:r w:rsidRPr="00EA468D">
              <w:rPr>
                <w:rFonts w:hint="eastAsia"/>
                <w:b/>
                <w:bCs/>
                <w:sz w:val="21"/>
                <w:szCs w:val="20"/>
              </w:rPr>
              <w:t>Amount</w:t>
            </w:r>
          </w:p>
        </w:tc>
        <w:tc>
          <w:tcPr>
            <w:tcW w:w="2721" w:type="dxa"/>
            <w:tcBorders>
              <w:top w:val="single" w:sz="12" w:space="0" w:color="auto"/>
              <w:bottom w:val="double" w:sz="4" w:space="0" w:color="auto"/>
            </w:tcBorders>
            <w:vAlign w:val="center"/>
          </w:tcPr>
          <w:p w14:paraId="7D740512" w14:textId="77777777" w:rsidR="003F5882" w:rsidRPr="00EA468D" w:rsidRDefault="003F5882" w:rsidP="00C96817">
            <w:pPr>
              <w:jc w:val="center"/>
              <w:rPr>
                <w:b/>
                <w:bCs/>
                <w:sz w:val="21"/>
                <w:szCs w:val="20"/>
              </w:rPr>
            </w:pPr>
            <w:r w:rsidRPr="00EA468D">
              <w:rPr>
                <w:rFonts w:hint="eastAsia"/>
                <w:b/>
                <w:bCs/>
                <w:sz w:val="21"/>
                <w:szCs w:val="20"/>
              </w:rPr>
              <w:t>Terms of Payment</w:t>
            </w:r>
          </w:p>
        </w:tc>
        <w:tc>
          <w:tcPr>
            <w:tcW w:w="1814" w:type="dxa"/>
            <w:tcBorders>
              <w:top w:val="single" w:sz="12" w:space="0" w:color="auto"/>
              <w:bottom w:val="double" w:sz="4" w:space="0" w:color="auto"/>
              <w:right w:val="single" w:sz="12" w:space="0" w:color="auto"/>
            </w:tcBorders>
            <w:vAlign w:val="center"/>
          </w:tcPr>
          <w:p w14:paraId="66F38769" w14:textId="77777777" w:rsidR="003F5882" w:rsidRPr="00EA468D" w:rsidRDefault="003F5882" w:rsidP="00C96817">
            <w:pPr>
              <w:jc w:val="center"/>
              <w:rPr>
                <w:b/>
                <w:bCs/>
                <w:sz w:val="21"/>
                <w:szCs w:val="20"/>
              </w:rPr>
            </w:pPr>
            <w:r>
              <w:rPr>
                <w:rFonts w:hint="eastAsia"/>
                <w:b/>
                <w:bCs/>
                <w:sz w:val="21"/>
                <w:szCs w:val="20"/>
              </w:rPr>
              <w:t xml:space="preserve">Date of </w:t>
            </w:r>
            <w:r w:rsidRPr="00EA468D">
              <w:rPr>
                <w:rFonts w:hint="eastAsia"/>
                <w:b/>
                <w:bCs/>
                <w:sz w:val="21"/>
                <w:szCs w:val="20"/>
              </w:rPr>
              <w:t>Payment</w:t>
            </w:r>
          </w:p>
        </w:tc>
      </w:tr>
      <w:tr w:rsidR="003F5882" w:rsidRPr="007E21A4" w14:paraId="7D540D5D" w14:textId="77777777" w:rsidTr="00C96817">
        <w:trPr>
          <w:trHeight w:val="567"/>
        </w:trPr>
        <w:tc>
          <w:tcPr>
            <w:tcW w:w="2154" w:type="dxa"/>
            <w:tcBorders>
              <w:top w:val="double" w:sz="4" w:space="0" w:color="auto"/>
              <w:left w:val="single" w:sz="12" w:space="0" w:color="auto"/>
            </w:tcBorders>
            <w:vAlign w:val="center"/>
          </w:tcPr>
          <w:p w14:paraId="0F8687B3" w14:textId="77777777" w:rsidR="003F5882" w:rsidRPr="007E21A4" w:rsidRDefault="003F5882" w:rsidP="00C96817">
            <w:pPr>
              <w:jc w:val="left"/>
              <w:rPr>
                <w:sz w:val="21"/>
                <w:szCs w:val="20"/>
              </w:rPr>
            </w:pPr>
            <w:r w:rsidRPr="007E21A4">
              <w:rPr>
                <w:rFonts w:hint="eastAsia"/>
                <w:sz w:val="21"/>
                <w:szCs w:val="20"/>
              </w:rPr>
              <w:t>Advance Payment</w:t>
            </w:r>
          </w:p>
        </w:tc>
        <w:tc>
          <w:tcPr>
            <w:tcW w:w="1814" w:type="dxa"/>
            <w:tcBorders>
              <w:top w:val="double" w:sz="4" w:space="0" w:color="auto"/>
            </w:tcBorders>
            <w:vAlign w:val="center"/>
          </w:tcPr>
          <w:p w14:paraId="3710983F" w14:textId="77777777" w:rsidR="003F5882" w:rsidRPr="007E21A4" w:rsidRDefault="003F5882" w:rsidP="00C96817">
            <w:pPr>
              <w:wordWrap w:val="0"/>
              <w:jc w:val="right"/>
              <w:rPr>
                <w:sz w:val="21"/>
                <w:szCs w:val="20"/>
              </w:rPr>
            </w:pPr>
            <w:r>
              <w:rPr>
                <w:rFonts w:hint="eastAsia"/>
                <w:sz w:val="21"/>
                <w:szCs w:val="20"/>
              </w:rPr>
              <w:t>JPY ##,###,000</w:t>
            </w:r>
          </w:p>
        </w:tc>
        <w:tc>
          <w:tcPr>
            <w:tcW w:w="2721" w:type="dxa"/>
            <w:tcBorders>
              <w:top w:val="double" w:sz="4" w:space="0" w:color="auto"/>
            </w:tcBorders>
            <w:vAlign w:val="center"/>
          </w:tcPr>
          <w:p w14:paraId="12AD87E6" w14:textId="77777777" w:rsidR="003F5882" w:rsidRPr="007E21A4" w:rsidRDefault="003F5882" w:rsidP="00C96817">
            <w:pPr>
              <w:jc w:val="left"/>
              <w:rPr>
                <w:sz w:val="21"/>
                <w:szCs w:val="20"/>
              </w:rPr>
            </w:pPr>
            <w:r>
              <w:rPr>
                <w:rFonts w:hint="eastAsia"/>
                <w:sz w:val="21"/>
                <w:szCs w:val="20"/>
              </w:rPr>
              <w:t>Verification of the Agreement by JICA</w:t>
            </w:r>
          </w:p>
        </w:tc>
        <w:tc>
          <w:tcPr>
            <w:tcW w:w="1814" w:type="dxa"/>
            <w:tcBorders>
              <w:top w:val="double" w:sz="4" w:space="0" w:color="auto"/>
              <w:right w:val="single" w:sz="12" w:space="0" w:color="auto"/>
            </w:tcBorders>
            <w:vAlign w:val="center"/>
          </w:tcPr>
          <w:p w14:paraId="7F4203E7" w14:textId="77777777" w:rsidR="003F5882" w:rsidRDefault="003F5882" w:rsidP="00C96817">
            <w:pPr>
              <w:jc w:val="center"/>
              <w:rPr>
                <w:i/>
                <w:iCs/>
                <w:color w:val="00B0F0"/>
                <w:sz w:val="21"/>
                <w:szCs w:val="20"/>
                <w:u w:val="single"/>
              </w:rPr>
            </w:pPr>
            <w:r w:rsidRPr="004B30D8">
              <w:rPr>
                <w:rFonts w:hint="eastAsia"/>
                <w:i/>
                <w:iCs/>
                <w:color w:val="00B0F0"/>
                <w:sz w:val="21"/>
                <w:szCs w:val="20"/>
                <w:u w:val="single"/>
              </w:rPr>
              <w:t>[date, year]</w:t>
            </w:r>
          </w:p>
          <w:p w14:paraId="26434252" w14:textId="229CBA38" w:rsidR="004C3AEB" w:rsidRPr="000E6C63" w:rsidRDefault="004C3AEB" w:rsidP="00C96817">
            <w:pPr>
              <w:jc w:val="center"/>
              <w:rPr>
                <w:b/>
                <w:bCs/>
                <w:sz w:val="21"/>
                <w:szCs w:val="20"/>
              </w:rPr>
            </w:pPr>
            <w:r w:rsidRPr="000E6C63">
              <w:rPr>
                <w:rFonts w:hint="eastAsia"/>
                <w:b/>
                <w:bCs/>
                <w:color w:val="00B0F0"/>
                <w:sz w:val="21"/>
                <w:szCs w:val="20"/>
                <w:u w:val="single"/>
              </w:rPr>
              <w:t>[date, year]</w:t>
            </w:r>
          </w:p>
        </w:tc>
      </w:tr>
      <w:tr w:rsidR="003F5882" w:rsidRPr="007E21A4" w14:paraId="5309388F" w14:textId="77777777" w:rsidTr="00C96817">
        <w:trPr>
          <w:trHeight w:val="567"/>
        </w:trPr>
        <w:tc>
          <w:tcPr>
            <w:tcW w:w="2154" w:type="dxa"/>
            <w:tcBorders>
              <w:left w:val="single" w:sz="12" w:space="0" w:color="auto"/>
            </w:tcBorders>
            <w:vAlign w:val="center"/>
          </w:tcPr>
          <w:p w14:paraId="1C91B73A" w14:textId="77777777" w:rsidR="003F5882" w:rsidRPr="007E21A4" w:rsidRDefault="003F5882" w:rsidP="00C96817">
            <w:pPr>
              <w:jc w:val="left"/>
              <w:rPr>
                <w:sz w:val="21"/>
                <w:szCs w:val="20"/>
              </w:rPr>
            </w:pPr>
            <w:r>
              <w:rPr>
                <w:rFonts w:hint="eastAsia"/>
                <w:sz w:val="21"/>
                <w:szCs w:val="20"/>
              </w:rPr>
              <w:t>1</w:t>
            </w:r>
            <w:r w:rsidRPr="007E21A4">
              <w:rPr>
                <w:rFonts w:hint="eastAsia"/>
                <w:sz w:val="21"/>
                <w:szCs w:val="20"/>
                <w:vertAlign w:val="superscript"/>
              </w:rPr>
              <w:t>st</w:t>
            </w:r>
            <w:r>
              <w:rPr>
                <w:rFonts w:hint="eastAsia"/>
                <w:sz w:val="21"/>
                <w:szCs w:val="20"/>
              </w:rPr>
              <w:t xml:space="preserve"> Interim Payment</w:t>
            </w:r>
          </w:p>
        </w:tc>
        <w:tc>
          <w:tcPr>
            <w:tcW w:w="1814" w:type="dxa"/>
            <w:vAlign w:val="center"/>
          </w:tcPr>
          <w:p w14:paraId="1D2EEB16" w14:textId="77777777" w:rsidR="003F5882" w:rsidRPr="007E21A4" w:rsidRDefault="003F5882" w:rsidP="00C96817">
            <w:pPr>
              <w:jc w:val="right"/>
              <w:rPr>
                <w:sz w:val="21"/>
                <w:szCs w:val="20"/>
              </w:rPr>
            </w:pPr>
          </w:p>
        </w:tc>
        <w:tc>
          <w:tcPr>
            <w:tcW w:w="2721" w:type="dxa"/>
            <w:vAlign w:val="center"/>
          </w:tcPr>
          <w:p w14:paraId="2BFD7B9E" w14:textId="66B5801A" w:rsidR="003F5882" w:rsidRPr="007E21A4" w:rsidRDefault="005A6110" w:rsidP="00C96817">
            <w:pPr>
              <w:jc w:val="left"/>
              <w:rPr>
                <w:sz w:val="21"/>
                <w:szCs w:val="20"/>
              </w:rPr>
            </w:pPr>
            <w:r>
              <w:rPr>
                <w:rFonts w:hint="eastAsia"/>
                <w:sz w:val="21"/>
                <w:szCs w:val="20"/>
              </w:rPr>
              <w:t xml:space="preserve">Completion of 50% of </w:t>
            </w:r>
            <w:r w:rsidR="007D1C65">
              <w:rPr>
                <w:rFonts w:hint="eastAsia"/>
                <w:sz w:val="21"/>
                <w:szCs w:val="20"/>
              </w:rPr>
              <w:t xml:space="preserve">the </w:t>
            </w:r>
            <w:r>
              <w:rPr>
                <w:rFonts w:hint="eastAsia"/>
                <w:sz w:val="21"/>
                <w:szCs w:val="20"/>
              </w:rPr>
              <w:t>Construction Works</w:t>
            </w:r>
          </w:p>
        </w:tc>
        <w:tc>
          <w:tcPr>
            <w:tcW w:w="1814" w:type="dxa"/>
            <w:tcBorders>
              <w:right w:val="single" w:sz="12" w:space="0" w:color="auto"/>
            </w:tcBorders>
            <w:vAlign w:val="center"/>
          </w:tcPr>
          <w:p w14:paraId="367C20F5" w14:textId="77777777" w:rsidR="003F5882" w:rsidRPr="007E21A4" w:rsidRDefault="003F5882" w:rsidP="00C96817">
            <w:pPr>
              <w:jc w:val="center"/>
              <w:rPr>
                <w:sz w:val="21"/>
                <w:szCs w:val="20"/>
              </w:rPr>
            </w:pPr>
          </w:p>
        </w:tc>
      </w:tr>
      <w:tr w:rsidR="003F5882" w:rsidRPr="007E21A4" w14:paraId="28B1B857" w14:textId="77777777" w:rsidTr="00C96817">
        <w:trPr>
          <w:trHeight w:val="567"/>
        </w:trPr>
        <w:tc>
          <w:tcPr>
            <w:tcW w:w="2154" w:type="dxa"/>
            <w:tcBorders>
              <w:left w:val="single" w:sz="12" w:space="0" w:color="auto"/>
            </w:tcBorders>
            <w:vAlign w:val="center"/>
          </w:tcPr>
          <w:p w14:paraId="23CBB2D2" w14:textId="77777777" w:rsidR="003F5882" w:rsidRPr="007E21A4" w:rsidRDefault="003F5882" w:rsidP="00C96817">
            <w:pPr>
              <w:jc w:val="left"/>
              <w:rPr>
                <w:sz w:val="21"/>
                <w:szCs w:val="20"/>
              </w:rPr>
            </w:pPr>
            <w:r>
              <w:rPr>
                <w:rFonts w:hint="eastAsia"/>
                <w:sz w:val="21"/>
                <w:szCs w:val="20"/>
              </w:rPr>
              <w:t>2</w:t>
            </w:r>
            <w:r w:rsidRPr="00BA6BB1">
              <w:rPr>
                <w:rFonts w:hint="eastAsia"/>
                <w:sz w:val="21"/>
                <w:szCs w:val="20"/>
                <w:vertAlign w:val="superscript"/>
              </w:rPr>
              <w:t>nd</w:t>
            </w:r>
            <w:r>
              <w:rPr>
                <w:rFonts w:hint="eastAsia"/>
                <w:sz w:val="21"/>
                <w:szCs w:val="20"/>
              </w:rPr>
              <w:t xml:space="preserve"> Interim Payment</w:t>
            </w:r>
          </w:p>
        </w:tc>
        <w:tc>
          <w:tcPr>
            <w:tcW w:w="1814" w:type="dxa"/>
            <w:vAlign w:val="center"/>
          </w:tcPr>
          <w:p w14:paraId="5897F934" w14:textId="77777777" w:rsidR="003F5882" w:rsidRPr="007E21A4" w:rsidRDefault="003F5882" w:rsidP="00C96817">
            <w:pPr>
              <w:jc w:val="right"/>
              <w:rPr>
                <w:sz w:val="21"/>
                <w:szCs w:val="20"/>
              </w:rPr>
            </w:pPr>
          </w:p>
        </w:tc>
        <w:tc>
          <w:tcPr>
            <w:tcW w:w="2721" w:type="dxa"/>
            <w:vAlign w:val="center"/>
          </w:tcPr>
          <w:p w14:paraId="594034B4" w14:textId="0080E95B" w:rsidR="003F5882" w:rsidRPr="007E21A4" w:rsidRDefault="005A6110" w:rsidP="00C96817">
            <w:pPr>
              <w:jc w:val="left"/>
              <w:rPr>
                <w:sz w:val="21"/>
                <w:szCs w:val="20"/>
              </w:rPr>
            </w:pPr>
            <w:r>
              <w:rPr>
                <w:rFonts w:hint="eastAsia"/>
                <w:sz w:val="21"/>
                <w:szCs w:val="20"/>
              </w:rPr>
              <w:t xml:space="preserve">Completion of 85% of </w:t>
            </w:r>
            <w:r w:rsidR="007D1C65">
              <w:rPr>
                <w:rFonts w:hint="eastAsia"/>
                <w:sz w:val="21"/>
                <w:szCs w:val="20"/>
              </w:rPr>
              <w:t xml:space="preserve">the </w:t>
            </w:r>
            <w:r>
              <w:rPr>
                <w:rFonts w:hint="eastAsia"/>
                <w:sz w:val="21"/>
                <w:szCs w:val="20"/>
              </w:rPr>
              <w:t>Construction Works</w:t>
            </w:r>
          </w:p>
        </w:tc>
        <w:tc>
          <w:tcPr>
            <w:tcW w:w="1814" w:type="dxa"/>
            <w:tcBorders>
              <w:right w:val="single" w:sz="12" w:space="0" w:color="auto"/>
            </w:tcBorders>
            <w:vAlign w:val="center"/>
          </w:tcPr>
          <w:p w14:paraId="0F32BE0D" w14:textId="77777777" w:rsidR="003F5882" w:rsidRPr="007E21A4" w:rsidRDefault="003F5882" w:rsidP="00C96817">
            <w:pPr>
              <w:jc w:val="center"/>
              <w:rPr>
                <w:sz w:val="21"/>
                <w:szCs w:val="20"/>
              </w:rPr>
            </w:pPr>
          </w:p>
        </w:tc>
      </w:tr>
      <w:tr w:rsidR="003F5882" w:rsidRPr="007E21A4" w14:paraId="52AE2B10" w14:textId="77777777" w:rsidTr="00C96817">
        <w:trPr>
          <w:trHeight w:val="567"/>
        </w:trPr>
        <w:tc>
          <w:tcPr>
            <w:tcW w:w="2154" w:type="dxa"/>
            <w:tcBorders>
              <w:left w:val="single" w:sz="12" w:space="0" w:color="auto"/>
            </w:tcBorders>
            <w:vAlign w:val="center"/>
          </w:tcPr>
          <w:p w14:paraId="44F99D40" w14:textId="77777777" w:rsidR="003F5882" w:rsidRPr="007E21A4" w:rsidRDefault="003F5882" w:rsidP="00C96817">
            <w:pPr>
              <w:jc w:val="left"/>
              <w:rPr>
                <w:sz w:val="21"/>
                <w:szCs w:val="20"/>
              </w:rPr>
            </w:pPr>
            <w:r>
              <w:rPr>
                <w:rFonts w:hint="eastAsia"/>
                <w:sz w:val="21"/>
                <w:szCs w:val="20"/>
              </w:rPr>
              <w:t>Final Payment</w:t>
            </w:r>
          </w:p>
        </w:tc>
        <w:tc>
          <w:tcPr>
            <w:tcW w:w="1814" w:type="dxa"/>
            <w:vAlign w:val="center"/>
          </w:tcPr>
          <w:p w14:paraId="37126A35" w14:textId="77777777" w:rsidR="003F5882" w:rsidRPr="007E21A4" w:rsidRDefault="003F5882" w:rsidP="00C96817">
            <w:pPr>
              <w:jc w:val="right"/>
              <w:rPr>
                <w:sz w:val="21"/>
                <w:szCs w:val="20"/>
              </w:rPr>
            </w:pPr>
          </w:p>
        </w:tc>
        <w:tc>
          <w:tcPr>
            <w:tcW w:w="2721" w:type="dxa"/>
            <w:vAlign w:val="center"/>
          </w:tcPr>
          <w:p w14:paraId="58813171" w14:textId="74B2D8E5" w:rsidR="003F5882" w:rsidRPr="007E21A4" w:rsidRDefault="003F5882" w:rsidP="00C96817">
            <w:pPr>
              <w:jc w:val="left"/>
              <w:rPr>
                <w:sz w:val="21"/>
                <w:szCs w:val="20"/>
              </w:rPr>
            </w:pPr>
            <w:r>
              <w:rPr>
                <w:rFonts w:hint="eastAsia"/>
                <w:sz w:val="21"/>
                <w:szCs w:val="20"/>
              </w:rPr>
              <w:t>Completion of the</w:t>
            </w:r>
            <w:r w:rsidR="007D1C65">
              <w:rPr>
                <w:rFonts w:hint="eastAsia"/>
                <w:sz w:val="21"/>
                <w:szCs w:val="20"/>
              </w:rPr>
              <w:t xml:space="preserve"> Construction Works</w:t>
            </w:r>
          </w:p>
        </w:tc>
        <w:tc>
          <w:tcPr>
            <w:tcW w:w="1814" w:type="dxa"/>
            <w:tcBorders>
              <w:right w:val="single" w:sz="12" w:space="0" w:color="auto"/>
            </w:tcBorders>
            <w:vAlign w:val="center"/>
          </w:tcPr>
          <w:p w14:paraId="6F52B31C" w14:textId="77777777" w:rsidR="003F5882" w:rsidRPr="007E21A4" w:rsidRDefault="003F5882" w:rsidP="00C96817">
            <w:pPr>
              <w:jc w:val="center"/>
              <w:rPr>
                <w:sz w:val="21"/>
                <w:szCs w:val="20"/>
              </w:rPr>
            </w:pPr>
          </w:p>
        </w:tc>
      </w:tr>
      <w:tr w:rsidR="003F5882" w:rsidRPr="007E21A4" w14:paraId="2E5EFBE4" w14:textId="77777777" w:rsidTr="00C96817">
        <w:trPr>
          <w:trHeight w:val="567"/>
        </w:trPr>
        <w:tc>
          <w:tcPr>
            <w:tcW w:w="2154" w:type="dxa"/>
            <w:tcBorders>
              <w:left w:val="single" w:sz="12" w:space="0" w:color="auto"/>
              <w:bottom w:val="single" w:sz="12" w:space="0" w:color="auto"/>
            </w:tcBorders>
            <w:vAlign w:val="center"/>
          </w:tcPr>
          <w:p w14:paraId="4E71E586" w14:textId="63E63FA0" w:rsidR="003F5882" w:rsidRDefault="00652E27" w:rsidP="00C96817">
            <w:pPr>
              <w:jc w:val="left"/>
              <w:rPr>
                <w:sz w:val="21"/>
                <w:szCs w:val="20"/>
              </w:rPr>
            </w:pPr>
            <w:r>
              <w:rPr>
                <w:rFonts w:hint="eastAsia"/>
                <w:sz w:val="21"/>
                <w:szCs w:val="20"/>
              </w:rPr>
              <w:t>Payment for Operation Training</w:t>
            </w:r>
          </w:p>
        </w:tc>
        <w:tc>
          <w:tcPr>
            <w:tcW w:w="1814" w:type="dxa"/>
            <w:tcBorders>
              <w:bottom w:val="single" w:sz="12" w:space="0" w:color="auto"/>
            </w:tcBorders>
            <w:vAlign w:val="center"/>
          </w:tcPr>
          <w:p w14:paraId="027F2CB6" w14:textId="77777777" w:rsidR="003F5882" w:rsidRPr="007E21A4" w:rsidRDefault="003F5882" w:rsidP="00C96817">
            <w:pPr>
              <w:jc w:val="right"/>
              <w:rPr>
                <w:sz w:val="21"/>
                <w:szCs w:val="20"/>
              </w:rPr>
            </w:pPr>
          </w:p>
        </w:tc>
        <w:tc>
          <w:tcPr>
            <w:tcW w:w="2721" w:type="dxa"/>
            <w:tcBorders>
              <w:bottom w:val="single" w:sz="12" w:space="0" w:color="auto"/>
            </w:tcBorders>
            <w:vAlign w:val="center"/>
          </w:tcPr>
          <w:p w14:paraId="63E2EC3A" w14:textId="2001205D" w:rsidR="003F5882" w:rsidRPr="007E21A4" w:rsidRDefault="003F5882" w:rsidP="00C96817">
            <w:pPr>
              <w:jc w:val="left"/>
              <w:rPr>
                <w:sz w:val="21"/>
                <w:szCs w:val="20"/>
              </w:rPr>
            </w:pPr>
            <w:r>
              <w:rPr>
                <w:rFonts w:hint="eastAsia"/>
                <w:sz w:val="21"/>
                <w:szCs w:val="20"/>
              </w:rPr>
              <w:t xml:space="preserve">Completion of </w:t>
            </w:r>
            <w:r w:rsidR="00652E27">
              <w:rPr>
                <w:rFonts w:hint="eastAsia"/>
                <w:sz w:val="21"/>
                <w:szCs w:val="20"/>
              </w:rPr>
              <w:t>Operation Training</w:t>
            </w:r>
          </w:p>
        </w:tc>
        <w:tc>
          <w:tcPr>
            <w:tcW w:w="1814" w:type="dxa"/>
            <w:tcBorders>
              <w:bottom w:val="single" w:sz="12" w:space="0" w:color="auto"/>
              <w:right w:val="single" w:sz="12" w:space="0" w:color="auto"/>
            </w:tcBorders>
            <w:vAlign w:val="center"/>
          </w:tcPr>
          <w:p w14:paraId="138D4A10" w14:textId="77777777" w:rsidR="003F5882" w:rsidRPr="007E21A4" w:rsidRDefault="003F5882" w:rsidP="00C96817">
            <w:pPr>
              <w:jc w:val="center"/>
              <w:rPr>
                <w:sz w:val="21"/>
                <w:szCs w:val="20"/>
              </w:rPr>
            </w:pPr>
          </w:p>
        </w:tc>
      </w:tr>
      <w:tr w:rsidR="003F5882" w:rsidRPr="007E21A4" w14:paraId="655307C3" w14:textId="77777777" w:rsidTr="00C96817">
        <w:trPr>
          <w:trHeight w:val="454"/>
        </w:trPr>
        <w:tc>
          <w:tcPr>
            <w:tcW w:w="2154" w:type="dxa"/>
            <w:tcBorders>
              <w:top w:val="single" w:sz="12" w:space="0" w:color="auto"/>
              <w:left w:val="nil"/>
              <w:bottom w:val="nil"/>
              <w:right w:val="nil"/>
            </w:tcBorders>
            <w:vAlign w:val="center"/>
          </w:tcPr>
          <w:p w14:paraId="0CF21686" w14:textId="77777777" w:rsidR="003F5882" w:rsidRPr="007E21A4" w:rsidRDefault="003F5882" w:rsidP="00C96817">
            <w:pPr>
              <w:jc w:val="left"/>
              <w:rPr>
                <w:sz w:val="21"/>
                <w:szCs w:val="20"/>
              </w:rPr>
            </w:pPr>
          </w:p>
        </w:tc>
        <w:tc>
          <w:tcPr>
            <w:tcW w:w="1814" w:type="dxa"/>
            <w:tcBorders>
              <w:top w:val="single" w:sz="12" w:space="0" w:color="auto"/>
              <w:left w:val="nil"/>
              <w:bottom w:val="nil"/>
              <w:right w:val="single" w:sz="12" w:space="0" w:color="auto"/>
            </w:tcBorders>
            <w:vAlign w:val="center"/>
          </w:tcPr>
          <w:p w14:paraId="3E56CB1A" w14:textId="77777777" w:rsidR="003F5882" w:rsidRPr="007E21A4" w:rsidRDefault="003F5882" w:rsidP="00C96817">
            <w:pPr>
              <w:jc w:val="right"/>
              <w:rPr>
                <w:sz w:val="21"/>
                <w:szCs w:val="20"/>
              </w:rPr>
            </w:pPr>
          </w:p>
        </w:tc>
        <w:tc>
          <w:tcPr>
            <w:tcW w:w="2721" w:type="dxa"/>
            <w:tcBorders>
              <w:top w:val="single" w:sz="12" w:space="0" w:color="auto"/>
              <w:left w:val="single" w:sz="12" w:space="0" w:color="auto"/>
              <w:bottom w:val="single" w:sz="12" w:space="0" w:color="auto"/>
            </w:tcBorders>
            <w:vAlign w:val="center"/>
          </w:tcPr>
          <w:p w14:paraId="22BA75AB" w14:textId="7B31747E" w:rsidR="003F5882" w:rsidRPr="007E21A4" w:rsidRDefault="00635671" w:rsidP="00C96817">
            <w:pPr>
              <w:wordWrap w:val="0"/>
              <w:jc w:val="right"/>
              <w:rPr>
                <w:sz w:val="21"/>
                <w:szCs w:val="20"/>
              </w:rPr>
            </w:pPr>
            <w:r>
              <w:rPr>
                <w:rFonts w:hint="eastAsia"/>
                <w:sz w:val="21"/>
                <w:szCs w:val="20"/>
              </w:rPr>
              <w:t>Expiry date of A/P</w:t>
            </w:r>
          </w:p>
        </w:tc>
        <w:tc>
          <w:tcPr>
            <w:tcW w:w="1814" w:type="dxa"/>
            <w:tcBorders>
              <w:top w:val="single" w:sz="12" w:space="0" w:color="auto"/>
              <w:bottom w:val="single" w:sz="12" w:space="0" w:color="auto"/>
              <w:right w:val="single" w:sz="12" w:space="0" w:color="auto"/>
            </w:tcBorders>
            <w:vAlign w:val="center"/>
          </w:tcPr>
          <w:p w14:paraId="6640F710" w14:textId="77777777" w:rsidR="003F5882" w:rsidRPr="007E21A4" w:rsidRDefault="003F5882" w:rsidP="00C96817">
            <w:pPr>
              <w:jc w:val="center"/>
              <w:rPr>
                <w:sz w:val="21"/>
                <w:szCs w:val="20"/>
              </w:rPr>
            </w:pPr>
          </w:p>
        </w:tc>
      </w:tr>
    </w:tbl>
    <w:p w14:paraId="11F47E28" w14:textId="3121DDBF" w:rsidR="00740831" w:rsidRPr="00F0363D" w:rsidRDefault="00740831" w:rsidP="00EF590C">
      <w:pPr>
        <w:tabs>
          <w:tab w:val="right" w:pos="9070"/>
        </w:tabs>
        <w:spacing w:beforeLines="50" w:before="120" w:afterLines="50" w:after="120"/>
        <w:ind w:leftChars="100" w:left="240"/>
        <w:rPr>
          <w:b/>
          <w:bCs/>
        </w:rPr>
      </w:pPr>
      <w:r w:rsidRPr="00F0363D">
        <w:rPr>
          <w:rFonts w:hint="eastAsia"/>
          <w:b/>
          <w:bCs/>
        </w:rPr>
        <w:t>(c) Procurement Contract (</w:t>
      </w:r>
      <w:r w:rsidR="00A93EB5" w:rsidRPr="00F0363D">
        <w:rPr>
          <w:rFonts w:hint="eastAsia"/>
          <w:b/>
          <w:bCs/>
        </w:rPr>
        <w:t>good</w:t>
      </w:r>
      <w:r w:rsidRPr="00F0363D">
        <w:rPr>
          <w:rFonts w:hint="eastAsia"/>
          <w:b/>
          <w:bCs/>
        </w:rPr>
        <w:t>s)</w:t>
      </w:r>
      <w:r w:rsidR="0069732C">
        <w:rPr>
          <w:rStyle w:val="ab"/>
          <w:b/>
          <w:bCs/>
        </w:rPr>
        <w:footnoteReference w:id="12"/>
      </w:r>
      <w:r w:rsidRPr="00F0363D">
        <w:rPr>
          <w:rFonts w:hint="eastAsia"/>
          <w:b/>
          <w:bCs/>
        </w:rPr>
        <w:t>:</w:t>
      </w:r>
      <w:r w:rsidR="00EF590C" w:rsidRPr="00B833C3">
        <w:rPr>
          <w:b/>
          <w:bCs/>
        </w:rPr>
        <w:t xml:space="preserve"> </w:t>
      </w:r>
      <w:r w:rsidR="00EF590C">
        <w:rPr>
          <w:b/>
          <w:bCs/>
        </w:rPr>
        <w:tab/>
      </w:r>
      <w:r w:rsidR="00EF590C">
        <w:rPr>
          <w:rFonts w:hint="eastAsia"/>
          <w:u w:val="single"/>
        </w:rPr>
        <w:t>r</w:t>
      </w:r>
      <w:r w:rsidR="00EF590C" w:rsidRPr="00B833C3">
        <w:rPr>
          <w:rFonts w:hint="eastAsia"/>
          <w:u w:val="single"/>
        </w:rPr>
        <w:t>evised</w:t>
      </w:r>
      <w:r w:rsidR="00EF590C" w:rsidRPr="00B833C3">
        <w:rPr>
          <w:rFonts w:hint="eastAsia"/>
          <w:sz w:val="21"/>
          <w:szCs w:val="20"/>
          <w:u w:val="single"/>
        </w:rPr>
        <w:t xml:space="preserve"> or </w:t>
      </w:r>
      <w:r w:rsidR="00EF590C">
        <w:rPr>
          <w:rFonts w:hint="eastAsia"/>
          <w:sz w:val="21"/>
          <w:szCs w:val="20"/>
          <w:u w:val="single"/>
        </w:rPr>
        <w:t>c</w:t>
      </w:r>
      <w:r w:rsidR="00EF590C" w:rsidRPr="00B833C3">
        <w:rPr>
          <w:sz w:val="21"/>
          <w:szCs w:val="20"/>
          <w:u w:val="single"/>
        </w:rPr>
        <w:t>onfirmed</w:t>
      </w:r>
      <w:r w:rsidR="00EF590C" w:rsidRPr="00B833C3">
        <w:rPr>
          <w:rFonts w:hint="eastAsia"/>
          <w:sz w:val="21"/>
          <w:szCs w:val="20"/>
          <w:u w:val="single"/>
        </w:rPr>
        <w:t xml:space="preserve"> 202X/XX/XX</w:t>
      </w:r>
    </w:p>
    <w:tbl>
      <w:tblPr>
        <w:tblStyle w:val="ac"/>
        <w:tblW w:w="8503" w:type="dxa"/>
        <w:tblInd w:w="562" w:type="dxa"/>
        <w:tblLook w:val="04A0" w:firstRow="1" w:lastRow="0" w:firstColumn="1" w:lastColumn="0" w:noHBand="0" w:noVBand="1"/>
      </w:tblPr>
      <w:tblGrid>
        <w:gridCol w:w="2154"/>
        <w:gridCol w:w="1814"/>
        <w:gridCol w:w="2721"/>
        <w:gridCol w:w="1814"/>
      </w:tblGrid>
      <w:tr w:rsidR="00740831" w:rsidRPr="00EA468D" w14:paraId="5D4146B1" w14:textId="77777777" w:rsidTr="00C96817">
        <w:trPr>
          <w:trHeight w:val="454"/>
        </w:trPr>
        <w:tc>
          <w:tcPr>
            <w:tcW w:w="2154" w:type="dxa"/>
            <w:tcBorders>
              <w:top w:val="single" w:sz="12" w:space="0" w:color="auto"/>
              <w:left w:val="single" w:sz="12" w:space="0" w:color="auto"/>
              <w:bottom w:val="double" w:sz="4" w:space="0" w:color="auto"/>
            </w:tcBorders>
            <w:vAlign w:val="center"/>
          </w:tcPr>
          <w:p w14:paraId="6B98705D" w14:textId="77777777" w:rsidR="00740831" w:rsidRPr="00EA468D" w:rsidRDefault="00740831" w:rsidP="00C96817">
            <w:pPr>
              <w:jc w:val="center"/>
              <w:rPr>
                <w:b/>
                <w:bCs/>
                <w:sz w:val="21"/>
                <w:szCs w:val="20"/>
              </w:rPr>
            </w:pPr>
            <w:r>
              <w:rPr>
                <w:rFonts w:hint="eastAsia"/>
                <w:b/>
                <w:bCs/>
                <w:sz w:val="21"/>
                <w:szCs w:val="20"/>
              </w:rPr>
              <w:t>Stage</w:t>
            </w:r>
          </w:p>
        </w:tc>
        <w:tc>
          <w:tcPr>
            <w:tcW w:w="1814" w:type="dxa"/>
            <w:tcBorders>
              <w:top w:val="single" w:sz="12" w:space="0" w:color="auto"/>
              <w:bottom w:val="double" w:sz="4" w:space="0" w:color="auto"/>
            </w:tcBorders>
            <w:vAlign w:val="center"/>
          </w:tcPr>
          <w:p w14:paraId="521B8397" w14:textId="77777777" w:rsidR="00740831" w:rsidRPr="00517F6B" w:rsidRDefault="00740831" w:rsidP="00C96817">
            <w:pPr>
              <w:jc w:val="center"/>
              <w:rPr>
                <w:b/>
                <w:bCs/>
                <w:sz w:val="21"/>
                <w:szCs w:val="20"/>
              </w:rPr>
            </w:pPr>
            <w:r w:rsidRPr="00EA468D">
              <w:rPr>
                <w:rFonts w:hint="eastAsia"/>
                <w:b/>
                <w:bCs/>
                <w:sz w:val="21"/>
                <w:szCs w:val="20"/>
              </w:rPr>
              <w:t>Amount</w:t>
            </w:r>
          </w:p>
        </w:tc>
        <w:tc>
          <w:tcPr>
            <w:tcW w:w="2721" w:type="dxa"/>
            <w:tcBorders>
              <w:top w:val="single" w:sz="12" w:space="0" w:color="auto"/>
              <w:bottom w:val="double" w:sz="4" w:space="0" w:color="auto"/>
            </w:tcBorders>
            <w:vAlign w:val="center"/>
          </w:tcPr>
          <w:p w14:paraId="04940F9A" w14:textId="77777777" w:rsidR="00740831" w:rsidRPr="00EA468D" w:rsidRDefault="00740831" w:rsidP="00C96817">
            <w:pPr>
              <w:jc w:val="center"/>
              <w:rPr>
                <w:b/>
                <w:bCs/>
                <w:sz w:val="21"/>
                <w:szCs w:val="20"/>
              </w:rPr>
            </w:pPr>
            <w:r w:rsidRPr="00EA468D">
              <w:rPr>
                <w:rFonts w:hint="eastAsia"/>
                <w:b/>
                <w:bCs/>
                <w:sz w:val="21"/>
                <w:szCs w:val="20"/>
              </w:rPr>
              <w:t>Terms of Payment</w:t>
            </w:r>
          </w:p>
        </w:tc>
        <w:tc>
          <w:tcPr>
            <w:tcW w:w="1814" w:type="dxa"/>
            <w:tcBorders>
              <w:top w:val="single" w:sz="12" w:space="0" w:color="auto"/>
              <w:bottom w:val="double" w:sz="4" w:space="0" w:color="auto"/>
              <w:right w:val="single" w:sz="12" w:space="0" w:color="auto"/>
            </w:tcBorders>
            <w:vAlign w:val="center"/>
          </w:tcPr>
          <w:p w14:paraId="3F272EF5" w14:textId="77777777" w:rsidR="00740831" w:rsidRPr="00EA468D" w:rsidRDefault="00740831" w:rsidP="00C96817">
            <w:pPr>
              <w:jc w:val="center"/>
              <w:rPr>
                <w:b/>
                <w:bCs/>
                <w:sz w:val="21"/>
                <w:szCs w:val="20"/>
              </w:rPr>
            </w:pPr>
            <w:r>
              <w:rPr>
                <w:rFonts w:hint="eastAsia"/>
                <w:b/>
                <w:bCs/>
                <w:sz w:val="21"/>
                <w:szCs w:val="20"/>
              </w:rPr>
              <w:t xml:space="preserve">Date of </w:t>
            </w:r>
            <w:r w:rsidRPr="00EA468D">
              <w:rPr>
                <w:rFonts w:hint="eastAsia"/>
                <w:b/>
                <w:bCs/>
                <w:sz w:val="21"/>
                <w:szCs w:val="20"/>
              </w:rPr>
              <w:t>Payment</w:t>
            </w:r>
          </w:p>
        </w:tc>
      </w:tr>
      <w:tr w:rsidR="00740831" w:rsidRPr="007E21A4" w14:paraId="3FECDE77" w14:textId="77777777" w:rsidTr="00C96817">
        <w:trPr>
          <w:trHeight w:val="567"/>
        </w:trPr>
        <w:tc>
          <w:tcPr>
            <w:tcW w:w="2154" w:type="dxa"/>
            <w:tcBorders>
              <w:left w:val="single" w:sz="12" w:space="0" w:color="auto"/>
            </w:tcBorders>
            <w:vAlign w:val="center"/>
          </w:tcPr>
          <w:p w14:paraId="255DC6F7" w14:textId="3F3661D1" w:rsidR="00740831" w:rsidRPr="007E21A4" w:rsidRDefault="00740831" w:rsidP="00C96817">
            <w:pPr>
              <w:jc w:val="left"/>
              <w:rPr>
                <w:sz w:val="21"/>
                <w:szCs w:val="20"/>
              </w:rPr>
            </w:pPr>
            <w:r>
              <w:rPr>
                <w:rFonts w:hint="eastAsia"/>
                <w:sz w:val="21"/>
                <w:szCs w:val="20"/>
              </w:rPr>
              <w:t>Payment</w:t>
            </w:r>
            <w:r w:rsidR="00754D83">
              <w:rPr>
                <w:rFonts w:hint="eastAsia"/>
                <w:sz w:val="21"/>
                <w:szCs w:val="20"/>
              </w:rPr>
              <w:t xml:space="preserve"> on </w:t>
            </w:r>
            <w:r w:rsidR="00985714">
              <w:rPr>
                <w:rFonts w:hint="eastAsia"/>
                <w:sz w:val="21"/>
                <w:szCs w:val="20"/>
              </w:rPr>
              <w:t>1</w:t>
            </w:r>
            <w:r w:rsidR="00985714" w:rsidRPr="00985714">
              <w:rPr>
                <w:rFonts w:hint="eastAsia"/>
                <w:sz w:val="21"/>
                <w:szCs w:val="20"/>
                <w:vertAlign w:val="superscript"/>
              </w:rPr>
              <w:t>st</w:t>
            </w:r>
            <w:r w:rsidR="00985714">
              <w:rPr>
                <w:rFonts w:hint="eastAsia"/>
                <w:sz w:val="21"/>
                <w:szCs w:val="20"/>
              </w:rPr>
              <w:t xml:space="preserve"> </w:t>
            </w:r>
            <w:r w:rsidR="009075A5">
              <w:rPr>
                <w:rFonts w:hint="eastAsia"/>
                <w:sz w:val="21"/>
                <w:szCs w:val="20"/>
              </w:rPr>
              <w:t>S</w:t>
            </w:r>
            <w:r w:rsidR="00754D83">
              <w:rPr>
                <w:rFonts w:hint="eastAsia"/>
                <w:sz w:val="21"/>
                <w:szCs w:val="20"/>
              </w:rPr>
              <w:t>hipment</w:t>
            </w:r>
          </w:p>
        </w:tc>
        <w:tc>
          <w:tcPr>
            <w:tcW w:w="1814" w:type="dxa"/>
            <w:vAlign w:val="center"/>
          </w:tcPr>
          <w:p w14:paraId="19A6AB6E" w14:textId="77777777" w:rsidR="00740831" w:rsidRPr="007E21A4" w:rsidRDefault="00740831" w:rsidP="00C96817">
            <w:pPr>
              <w:jc w:val="right"/>
              <w:rPr>
                <w:sz w:val="21"/>
                <w:szCs w:val="20"/>
              </w:rPr>
            </w:pPr>
          </w:p>
        </w:tc>
        <w:tc>
          <w:tcPr>
            <w:tcW w:w="2721" w:type="dxa"/>
            <w:vAlign w:val="center"/>
          </w:tcPr>
          <w:p w14:paraId="2A0B4932" w14:textId="52E68E7B" w:rsidR="00740831" w:rsidRPr="007E21A4" w:rsidRDefault="002A15F4" w:rsidP="00C96817">
            <w:pPr>
              <w:jc w:val="left"/>
              <w:rPr>
                <w:sz w:val="21"/>
                <w:szCs w:val="20"/>
              </w:rPr>
            </w:pPr>
            <w:r>
              <w:rPr>
                <w:rFonts w:hint="eastAsia"/>
                <w:sz w:val="21"/>
                <w:szCs w:val="20"/>
              </w:rPr>
              <w:t xml:space="preserve">Shipment of the </w:t>
            </w:r>
            <w:r w:rsidR="00E37D46">
              <w:rPr>
                <w:rFonts w:hint="eastAsia"/>
                <w:sz w:val="21"/>
                <w:szCs w:val="20"/>
              </w:rPr>
              <w:t xml:space="preserve">said </w:t>
            </w:r>
            <w:r w:rsidR="00A813AF">
              <w:rPr>
                <w:rFonts w:hint="eastAsia"/>
                <w:sz w:val="21"/>
                <w:szCs w:val="20"/>
              </w:rPr>
              <w:t>equipment</w:t>
            </w:r>
          </w:p>
        </w:tc>
        <w:tc>
          <w:tcPr>
            <w:tcW w:w="1814" w:type="dxa"/>
            <w:tcBorders>
              <w:right w:val="single" w:sz="12" w:space="0" w:color="auto"/>
            </w:tcBorders>
            <w:vAlign w:val="center"/>
          </w:tcPr>
          <w:p w14:paraId="0E03B96A" w14:textId="77777777" w:rsidR="00740831" w:rsidRPr="007E21A4" w:rsidRDefault="00740831" w:rsidP="00C96817">
            <w:pPr>
              <w:jc w:val="center"/>
              <w:rPr>
                <w:sz w:val="21"/>
                <w:szCs w:val="20"/>
              </w:rPr>
            </w:pPr>
          </w:p>
        </w:tc>
      </w:tr>
      <w:tr w:rsidR="00985714" w:rsidRPr="007E21A4" w14:paraId="1B021D15" w14:textId="77777777" w:rsidTr="00C96817">
        <w:trPr>
          <w:trHeight w:val="567"/>
        </w:trPr>
        <w:tc>
          <w:tcPr>
            <w:tcW w:w="2154" w:type="dxa"/>
            <w:tcBorders>
              <w:left w:val="single" w:sz="12" w:space="0" w:color="auto"/>
            </w:tcBorders>
            <w:vAlign w:val="center"/>
          </w:tcPr>
          <w:p w14:paraId="3D22EA12" w14:textId="79643B52" w:rsidR="00985714" w:rsidRPr="007E21A4" w:rsidRDefault="00985714" w:rsidP="00C96817">
            <w:pPr>
              <w:jc w:val="left"/>
              <w:rPr>
                <w:sz w:val="21"/>
                <w:szCs w:val="20"/>
              </w:rPr>
            </w:pPr>
            <w:r>
              <w:rPr>
                <w:rFonts w:hint="eastAsia"/>
                <w:sz w:val="21"/>
                <w:szCs w:val="20"/>
              </w:rPr>
              <w:t>Payment on</w:t>
            </w:r>
            <w:r w:rsidR="002A42E0">
              <w:rPr>
                <w:rFonts w:hint="eastAsia"/>
                <w:sz w:val="21"/>
                <w:szCs w:val="20"/>
              </w:rPr>
              <w:t xml:space="preserve"> 2</w:t>
            </w:r>
            <w:r w:rsidR="002A42E0" w:rsidRPr="002A42E0">
              <w:rPr>
                <w:rFonts w:hint="eastAsia"/>
                <w:sz w:val="21"/>
                <w:szCs w:val="20"/>
                <w:vertAlign w:val="superscript"/>
              </w:rPr>
              <w:t>nd</w:t>
            </w:r>
            <w:r w:rsidR="002A42E0">
              <w:rPr>
                <w:rFonts w:hint="eastAsia"/>
                <w:sz w:val="21"/>
                <w:szCs w:val="20"/>
              </w:rPr>
              <w:t xml:space="preserve"> </w:t>
            </w:r>
            <w:r>
              <w:rPr>
                <w:rFonts w:hint="eastAsia"/>
                <w:sz w:val="21"/>
                <w:szCs w:val="20"/>
              </w:rPr>
              <w:t>Shipment</w:t>
            </w:r>
          </w:p>
        </w:tc>
        <w:tc>
          <w:tcPr>
            <w:tcW w:w="1814" w:type="dxa"/>
            <w:vAlign w:val="center"/>
          </w:tcPr>
          <w:p w14:paraId="7F7A94F8" w14:textId="77777777" w:rsidR="00985714" w:rsidRPr="007E21A4" w:rsidRDefault="00985714" w:rsidP="00C96817">
            <w:pPr>
              <w:jc w:val="right"/>
              <w:rPr>
                <w:sz w:val="21"/>
                <w:szCs w:val="20"/>
              </w:rPr>
            </w:pPr>
          </w:p>
        </w:tc>
        <w:tc>
          <w:tcPr>
            <w:tcW w:w="2721" w:type="dxa"/>
            <w:vAlign w:val="center"/>
          </w:tcPr>
          <w:p w14:paraId="1CB1E588" w14:textId="77777777" w:rsidR="00985714" w:rsidRPr="007E21A4" w:rsidRDefault="00985714" w:rsidP="00C96817">
            <w:pPr>
              <w:jc w:val="left"/>
              <w:rPr>
                <w:sz w:val="21"/>
                <w:szCs w:val="20"/>
              </w:rPr>
            </w:pPr>
            <w:r>
              <w:rPr>
                <w:rFonts w:hint="eastAsia"/>
                <w:sz w:val="21"/>
                <w:szCs w:val="20"/>
              </w:rPr>
              <w:t>Shipment of the said equipment</w:t>
            </w:r>
          </w:p>
        </w:tc>
        <w:tc>
          <w:tcPr>
            <w:tcW w:w="1814" w:type="dxa"/>
            <w:tcBorders>
              <w:right w:val="single" w:sz="12" w:space="0" w:color="auto"/>
            </w:tcBorders>
            <w:vAlign w:val="center"/>
          </w:tcPr>
          <w:p w14:paraId="6FBF5A8F" w14:textId="77777777" w:rsidR="00985714" w:rsidRPr="007E21A4" w:rsidRDefault="00985714" w:rsidP="00C96817">
            <w:pPr>
              <w:jc w:val="center"/>
              <w:rPr>
                <w:sz w:val="21"/>
                <w:szCs w:val="20"/>
              </w:rPr>
            </w:pPr>
          </w:p>
        </w:tc>
      </w:tr>
      <w:tr w:rsidR="00E064C8" w:rsidRPr="007E21A4" w14:paraId="1C37DCEF" w14:textId="77777777" w:rsidTr="00C96817">
        <w:trPr>
          <w:trHeight w:val="567"/>
        </w:trPr>
        <w:tc>
          <w:tcPr>
            <w:tcW w:w="2154" w:type="dxa"/>
            <w:tcBorders>
              <w:left w:val="single" w:sz="12" w:space="0" w:color="auto"/>
            </w:tcBorders>
            <w:vAlign w:val="center"/>
          </w:tcPr>
          <w:p w14:paraId="7B01F841" w14:textId="1544A30A" w:rsidR="00E064C8" w:rsidRPr="007E21A4" w:rsidRDefault="00E064C8" w:rsidP="00C96817">
            <w:pPr>
              <w:jc w:val="left"/>
              <w:rPr>
                <w:sz w:val="21"/>
                <w:szCs w:val="20"/>
              </w:rPr>
            </w:pPr>
            <w:r>
              <w:rPr>
                <w:rFonts w:hint="eastAsia"/>
                <w:sz w:val="21"/>
                <w:szCs w:val="20"/>
              </w:rPr>
              <w:t>Payment on 3</w:t>
            </w:r>
            <w:r w:rsidRPr="00E064C8">
              <w:rPr>
                <w:rFonts w:hint="eastAsia"/>
                <w:sz w:val="21"/>
                <w:szCs w:val="20"/>
                <w:vertAlign w:val="superscript"/>
              </w:rPr>
              <w:t>rd</w:t>
            </w:r>
            <w:r>
              <w:rPr>
                <w:rFonts w:hint="eastAsia"/>
                <w:sz w:val="21"/>
                <w:szCs w:val="20"/>
              </w:rPr>
              <w:t xml:space="preserve"> Shipment</w:t>
            </w:r>
          </w:p>
        </w:tc>
        <w:tc>
          <w:tcPr>
            <w:tcW w:w="1814" w:type="dxa"/>
            <w:vAlign w:val="center"/>
          </w:tcPr>
          <w:p w14:paraId="159DBF0A" w14:textId="77777777" w:rsidR="00E064C8" w:rsidRPr="007E21A4" w:rsidRDefault="00E064C8" w:rsidP="00C96817">
            <w:pPr>
              <w:jc w:val="right"/>
              <w:rPr>
                <w:sz w:val="21"/>
                <w:szCs w:val="20"/>
              </w:rPr>
            </w:pPr>
          </w:p>
        </w:tc>
        <w:tc>
          <w:tcPr>
            <w:tcW w:w="2721" w:type="dxa"/>
            <w:vAlign w:val="center"/>
          </w:tcPr>
          <w:p w14:paraId="5FB6ABFC" w14:textId="77777777" w:rsidR="00E064C8" w:rsidRPr="007E21A4" w:rsidRDefault="00E064C8" w:rsidP="00C96817">
            <w:pPr>
              <w:jc w:val="left"/>
              <w:rPr>
                <w:sz w:val="21"/>
                <w:szCs w:val="20"/>
              </w:rPr>
            </w:pPr>
            <w:r>
              <w:rPr>
                <w:rFonts w:hint="eastAsia"/>
                <w:sz w:val="21"/>
                <w:szCs w:val="20"/>
              </w:rPr>
              <w:t>Shipment of the said equipment</w:t>
            </w:r>
          </w:p>
        </w:tc>
        <w:tc>
          <w:tcPr>
            <w:tcW w:w="1814" w:type="dxa"/>
            <w:tcBorders>
              <w:right w:val="single" w:sz="12" w:space="0" w:color="auto"/>
            </w:tcBorders>
            <w:vAlign w:val="center"/>
          </w:tcPr>
          <w:p w14:paraId="7DF0DC14" w14:textId="77777777" w:rsidR="00E064C8" w:rsidRPr="007E21A4" w:rsidRDefault="00E064C8" w:rsidP="00C96817">
            <w:pPr>
              <w:jc w:val="center"/>
              <w:rPr>
                <w:sz w:val="21"/>
                <w:szCs w:val="20"/>
              </w:rPr>
            </w:pPr>
          </w:p>
        </w:tc>
      </w:tr>
      <w:tr w:rsidR="00740831" w:rsidRPr="007E21A4" w14:paraId="5A0F4DDE" w14:textId="77777777" w:rsidTr="00C96817">
        <w:trPr>
          <w:trHeight w:val="567"/>
        </w:trPr>
        <w:tc>
          <w:tcPr>
            <w:tcW w:w="2154" w:type="dxa"/>
            <w:tcBorders>
              <w:left w:val="single" w:sz="12" w:space="0" w:color="auto"/>
            </w:tcBorders>
            <w:vAlign w:val="center"/>
          </w:tcPr>
          <w:p w14:paraId="7D1F5597" w14:textId="031FA95C" w:rsidR="00740831" w:rsidRPr="007E21A4" w:rsidRDefault="00175606" w:rsidP="00C96817">
            <w:pPr>
              <w:jc w:val="left"/>
              <w:rPr>
                <w:sz w:val="21"/>
                <w:szCs w:val="20"/>
              </w:rPr>
            </w:pPr>
            <w:r>
              <w:rPr>
                <w:rFonts w:hint="eastAsia"/>
                <w:sz w:val="21"/>
                <w:szCs w:val="20"/>
              </w:rPr>
              <w:t xml:space="preserve">Payment </w:t>
            </w:r>
            <w:r w:rsidR="009075A5">
              <w:rPr>
                <w:rFonts w:hint="eastAsia"/>
                <w:sz w:val="21"/>
                <w:szCs w:val="20"/>
              </w:rPr>
              <w:t xml:space="preserve">on </w:t>
            </w:r>
            <w:r w:rsidR="00E064C8">
              <w:rPr>
                <w:rFonts w:hint="eastAsia"/>
                <w:sz w:val="21"/>
                <w:szCs w:val="20"/>
              </w:rPr>
              <w:t>1</w:t>
            </w:r>
            <w:r w:rsidR="00E064C8" w:rsidRPr="00E064C8">
              <w:rPr>
                <w:rFonts w:hint="eastAsia"/>
                <w:sz w:val="21"/>
                <w:szCs w:val="20"/>
                <w:vertAlign w:val="superscript"/>
              </w:rPr>
              <w:t>st</w:t>
            </w:r>
            <w:r w:rsidR="00E064C8">
              <w:rPr>
                <w:rFonts w:hint="eastAsia"/>
                <w:sz w:val="21"/>
                <w:szCs w:val="20"/>
              </w:rPr>
              <w:t xml:space="preserve"> </w:t>
            </w:r>
            <w:r w:rsidR="009075A5">
              <w:rPr>
                <w:rFonts w:hint="eastAsia"/>
                <w:sz w:val="21"/>
                <w:szCs w:val="20"/>
              </w:rPr>
              <w:t>Delivery</w:t>
            </w:r>
          </w:p>
        </w:tc>
        <w:tc>
          <w:tcPr>
            <w:tcW w:w="1814" w:type="dxa"/>
            <w:vAlign w:val="center"/>
          </w:tcPr>
          <w:p w14:paraId="3623844E" w14:textId="77777777" w:rsidR="00740831" w:rsidRPr="007E21A4" w:rsidRDefault="00740831" w:rsidP="00C96817">
            <w:pPr>
              <w:jc w:val="right"/>
              <w:rPr>
                <w:sz w:val="21"/>
                <w:szCs w:val="20"/>
              </w:rPr>
            </w:pPr>
          </w:p>
        </w:tc>
        <w:tc>
          <w:tcPr>
            <w:tcW w:w="2721" w:type="dxa"/>
            <w:vAlign w:val="center"/>
          </w:tcPr>
          <w:p w14:paraId="0B978752" w14:textId="2A2F2150" w:rsidR="00740831" w:rsidRPr="007E21A4" w:rsidRDefault="00002A97" w:rsidP="00C96817">
            <w:pPr>
              <w:jc w:val="left"/>
              <w:rPr>
                <w:sz w:val="21"/>
                <w:szCs w:val="20"/>
              </w:rPr>
            </w:pPr>
            <w:r>
              <w:rPr>
                <w:rFonts w:hint="eastAsia"/>
                <w:sz w:val="21"/>
                <w:szCs w:val="20"/>
              </w:rPr>
              <w:t>Delivery of the said equipment</w:t>
            </w:r>
          </w:p>
        </w:tc>
        <w:tc>
          <w:tcPr>
            <w:tcW w:w="1814" w:type="dxa"/>
            <w:tcBorders>
              <w:right w:val="single" w:sz="12" w:space="0" w:color="auto"/>
            </w:tcBorders>
            <w:vAlign w:val="center"/>
          </w:tcPr>
          <w:p w14:paraId="4F2F063E" w14:textId="77777777" w:rsidR="00740831" w:rsidRPr="007E21A4" w:rsidRDefault="00740831" w:rsidP="00C96817">
            <w:pPr>
              <w:jc w:val="center"/>
              <w:rPr>
                <w:sz w:val="21"/>
                <w:szCs w:val="20"/>
              </w:rPr>
            </w:pPr>
          </w:p>
        </w:tc>
      </w:tr>
      <w:tr w:rsidR="00E064C8" w:rsidRPr="007E21A4" w14:paraId="13E594DE" w14:textId="77777777" w:rsidTr="00C96817">
        <w:trPr>
          <w:trHeight w:val="567"/>
        </w:trPr>
        <w:tc>
          <w:tcPr>
            <w:tcW w:w="2154" w:type="dxa"/>
            <w:tcBorders>
              <w:left w:val="single" w:sz="12" w:space="0" w:color="auto"/>
            </w:tcBorders>
            <w:vAlign w:val="center"/>
          </w:tcPr>
          <w:p w14:paraId="1BFF7D9F" w14:textId="0F2110BF" w:rsidR="00E064C8" w:rsidRPr="007E21A4" w:rsidRDefault="00E064C8" w:rsidP="00C96817">
            <w:pPr>
              <w:jc w:val="left"/>
              <w:rPr>
                <w:sz w:val="21"/>
                <w:szCs w:val="20"/>
              </w:rPr>
            </w:pPr>
            <w:r>
              <w:rPr>
                <w:rFonts w:hint="eastAsia"/>
                <w:sz w:val="21"/>
                <w:szCs w:val="20"/>
              </w:rPr>
              <w:t>Payment on 2</w:t>
            </w:r>
            <w:r w:rsidRPr="00E064C8">
              <w:rPr>
                <w:rFonts w:hint="eastAsia"/>
                <w:sz w:val="21"/>
                <w:szCs w:val="20"/>
                <w:vertAlign w:val="superscript"/>
              </w:rPr>
              <w:t>nd</w:t>
            </w:r>
            <w:r>
              <w:rPr>
                <w:rFonts w:hint="eastAsia"/>
                <w:sz w:val="21"/>
                <w:szCs w:val="20"/>
              </w:rPr>
              <w:t xml:space="preserve"> Delivery</w:t>
            </w:r>
          </w:p>
        </w:tc>
        <w:tc>
          <w:tcPr>
            <w:tcW w:w="1814" w:type="dxa"/>
            <w:vAlign w:val="center"/>
          </w:tcPr>
          <w:p w14:paraId="338307EA" w14:textId="77777777" w:rsidR="00E064C8" w:rsidRPr="007E21A4" w:rsidRDefault="00E064C8" w:rsidP="00C96817">
            <w:pPr>
              <w:jc w:val="right"/>
              <w:rPr>
                <w:sz w:val="21"/>
                <w:szCs w:val="20"/>
              </w:rPr>
            </w:pPr>
          </w:p>
        </w:tc>
        <w:tc>
          <w:tcPr>
            <w:tcW w:w="2721" w:type="dxa"/>
            <w:vAlign w:val="center"/>
          </w:tcPr>
          <w:p w14:paraId="44D37CF7" w14:textId="77777777" w:rsidR="00E064C8" w:rsidRPr="007E21A4" w:rsidRDefault="00E064C8" w:rsidP="00C96817">
            <w:pPr>
              <w:jc w:val="left"/>
              <w:rPr>
                <w:sz w:val="21"/>
                <w:szCs w:val="20"/>
              </w:rPr>
            </w:pPr>
            <w:r>
              <w:rPr>
                <w:rFonts w:hint="eastAsia"/>
                <w:sz w:val="21"/>
                <w:szCs w:val="20"/>
              </w:rPr>
              <w:t>Delivery of the said equipment</w:t>
            </w:r>
          </w:p>
        </w:tc>
        <w:tc>
          <w:tcPr>
            <w:tcW w:w="1814" w:type="dxa"/>
            <w:tcBorders>
              <w:right w:val="single" w:sz="12" w:space="0" w:color="auto"/>
            </w:tcBorders>
            <w:vAlign w:val="center"/>
          </w:tcPr>
          <w:p w14:paraId="006DEB39" w14:textId="77777777" w:rsidR="00E064C8" w:rsidRPr="007E21A4" w:rsidRDefault="00E064C8" w:rsidP="00C96817">
            <w:pPr>
              <w:jc w:val="center"/>
              <w:rPr>
                <w:sz w:val="21"/>
                <w:szCs w:val="20"/>
              </w:rPr>
            </w:pPr>
          </w:p>
        </w:tc>
      </w:tr>
      <w:tr w:rsidR="00740831" w:rsidRPr="007E21A4" w14:paraId="1E45D2B8" w14:textId="77777777" w:rsidTr="008D614D">
        <w:trPr>
          <w:trHeight w:val="567"/>
        </w:trPr>
        <w:tc>
          <w:tcPr>
            <w:tcW w:w="2154" w:type="dxa"/>
            <w:tcBorders>
              <w:left w:val="single" w:sz="12" w:space="0" w:color="auto"/>
              <w:bottom w:val="single" w:sz="4" w:space="0" w:color="auto"/>
            </w:tcBorders>
            <w:vAlign w:val="center"/>
          </w:tcPr>
          <w:p w14:paraId="182B1338" w14:textId="4D1156FB" w:rsidR="00740831" w:rsidRPr="007E21A4" w:rsidRDefault="00002A97" w:rsidP="00C96817">
            <w:pPr>
              <w:jc w:val="left"/>
              <w:rPr>
                <w:sz w:val="21"/>
                <w:szCs w:val="20"/>
              </w:rPr>
            </w:pPr>
            <w:r>
              <w:rPr>
                <w:rFonts w:hint="eastAsia"/>
                <w:sz w:val="21"/>
                <w:szCs w:val="20"/>
              </w:rPr>
              <w:t>Payment for Installation Works</w:t>
            </w:r>
          </w:p>
        </w:tc>
        <w:tc>
          <w:tcPr>
            <w:tcW w:w="1814" w:type="dxa"/>
            <w:tcBorders>
              <w:bottom w:val="single" w:sz="4" w:space="0" w:color="auto"/>
            </w:tcBorders>
            <w:vAlign w:val="center"/>
          </w:tcPr>
          <w:p w14:paraId="478D0F74" w14:textId="77777777" w:rsidR="00740831" w:rsidRPr="007E21A4" w:rsidRDefault="00740831" w:rsidP="00C96817">
            <w:pPr>
              <w:jc w:val="right"/>
              <w:rPr>
                <w:sz w:val="21"/>
                <w:szCs w:val="20"/>
              </w:rPr>
            </w:pPr>
          </w:p>
        </w:tc>
        <w:tc>
          <w:tcPr>
            <w:tcW w:w="2721" w:type="dxa"/>
            <w:tcBorders>
              <w:bottom w:val="single" w:sz="4" w:space="0" w:color="auto"/>
            </w:tcBorders>
            <w:vAlign w:val="center"/>
          </w:tcPr>
          <w:p w14:paraId="0996B341" w14:textId="5BF88077" w:rsidR="00740831" w:rsidRPr="007E21A4" w:rsidRDefault="00740831" w:rsidP="00C96817">
            <w:pPr>
              <w:jc w:val="left"/>
              <w:rPr>
                <w:sz w:val="21"/>
                <w:szCs w:val="20"/>
              </w:rPr>
            </w:pPr>
            <w:r>
              <w:rPr>
                <w:rFonts w:hint="eastAsia"/>
                <w:sz w:val="21"/>
                <w:szCs w:val="20"/>
              </w:rPr>
              <w:t xml:space="preserve">Completion of the </w:t>
            </w:r>
            <w:r w:rsidR="00694E91">
              <w:rPr>
                <w:rFonts w:hint="eastAsia"/>
                <w:sz w:val="21"/>
                <w:szCs w:val="20"/>
              </w:rPr>
              <w:t>Installation</w:t>
            </w:r>
            <w:r>
              <w:rPr>
                <w:rFonts w:hint="eastAsia"/>
                <w:sz w:val="21"/>
                <w:szCs w:val="20"/>
              </w:rPr>
              <w:t xml:space="preserve"> Works</w:t>
            </w:r>
          </w:p>
        </w:tc>
        <w:tc>
          <w:tcPr>
            <w:tcW w:w="1814" w:type="dxa"/>
            <w:tcBorders>
              <w:bottom w:val="single" w:sz="4" w:space="0" w:color="auto"/>
              <w:right w:val="single" w:sz="12" w:space="0" w:color="auto"/>
            </w:tcBorders>
            <w:vAlign w:val="center"/>
          </w:tcPr>
          <w:p w14:paraId="75677D7B" w14:textId="77777777" w:rsidR="00740831" w:rsidRPr="007E21A4" w:rsidRDefault="00740831" w:rsidP="00C96817">
            <w:pPr>
              <w:jc w:val="center"/>
              <w:rPr>
                <w:sz w:val="21"/>
                <w:szCs w:val="20"/>
              </w:rPr>
            </w:pPr>
          </w:p>
        </w:tc>
      </w:tr>
      <w:tr w:rsidR="00740831" w:rsidRPr="007E21A4" w14:paraId="741AE000" w14:textId="77777777" w:rsidTr="008D614D">
        <w:trPr>
          <w:trHeight w:val="567"/>
        </w:trPr>
        <w:tc>
          <w:tcPr>
            <w:tcW w:w="2154" w:type="dxa"/>
            <w:tcBorders>
              <w:left w:val="single" w:sz="12" w:space="0" w:color="auto"/>
              <w:bottom w:val="single" w:sz="4" w:space="0" w:color="auto"/>
            </w:tcBorders>
            <w:vAlign w:val="center"/>
          </w:tcPr>
          <w:p w14:paraId="77B19A35" w14:textId="77777777" w:rsidR="00740831" w:rsidRPr="008D614D" w:rsidRDefault="00740831" w:rsidP="00C96817">
            <w:pPr>
              <w:jc w:val="left"/>
              <w:rPr>
                <w:sz w:val="21"/>
                <w:szCs w:val="20"/>
              </w:rPr>
            </w:pPr>
            <w:r w:rsidRPr="008D614D">
              <w:rPr>
                <w:rFonts w:hint="eastAsia"/>
                <w:sz w:val="21"/>
                <w:szCs w:val="20"/>
              </w:rPr>
              <w:t>Payment for Operation Training</w:t>
            </w:r>
          </w:p>
        </w:tc>
        <w:tc>
          <w:tcPr>
            <w:tcW w:w="1814" w:type="dxa"/>
            <w:tcBorders>
              <w:bottom w:val="single" w:sz="4" w:space="0" w:color="auto"/>
            </w:tcBorders>
            <w:vAlign w:val="center"/>
          </w:tcPr>
          <w:p w14:paraId="7375DA63" w14:textId="77777777" w:rsidR="00740831" w:rsidRPr="008D614D" w:rsidRDefault="00740831" w:rsidP="00C96817">
            <w:pPr>
              <w:jc w:val="right"/>
              <w:rPr>
                <w:sz w:val="21"/>
                <w:szCs w:val="20"/>
              </w:rPr>
            </w:pPr>
          </w:p>
        </w:tc>
        <w:tc>
          <w:tcPr>
            <w:tcW w:w="2721" w:type="dxa"/>
            <w:tcBorders>
              <w:bottom w:val="single" w:sz="4" w:space="0" w:color="auto"/>
            </w:tcBorders>
            <w:vAlign w:val="center"/>
          </w:tcPr>
          <w:p w14:paraId="0B4800FA" w14:textId="77777777" w:rsidR="00740831" w:rsidRPr="008D614D" w:rsidRDefault="00740831" w:rsidP="00C96817">
            <w:pPr>
              <w:jc w:val="left"/>
              <w:rPr>
                <w:sz w:val="21"/>
                <w:szCs w:val="20"/>
              </w:rPr>
            </w:pPr>
            <w:r w:rsidRPr="008D614D">
              <w:rPr>
                <w:rFonts w:hint="eastAsia"/>
                <w:sz w:val="21"/>
                <w:szCs w:val="20"/>
              </w:rPr>
              <w:t>Completion of Operation Training</w:t>
            </w:r>
          </w:p>
        </w:tc>
        <w:tc>
          <w:tcPr>
            <w:tcW w:w="1814" w:type="dxa"/>
            <w:tcBorders>
              <w:bottom w:val="single" w:sz="4" w:space="0" w:color="auto"/>
              <w:right w:val="single" w:sz="12" w:space="0" w:color="auto"/>
            </w:tcBorders>
            <w:vAlign w:val="center"/>
          </w:tcPr>
          <w:p w14:paraId="645A37C8" w14:textId="77777777" w:rsidR="00740831" w:rsidRPr="008D614D" w:rsidRDefault="00740831" w:rsidP="00C96817">
            <w:pPr>
              <w:jc w:val="center"/>
              <w:rPr>
                <w:sz w:val="21"/>
                <w:szCs w:val="20"/>
              </w:rPr>
            </w:pPr>
          </w:p>
        </w:tc>
      </w:tr>
      <w:tr w:rsidR="008D614D" w:rsidRPr="007E21A4" w14:paraId="296B5267" w14:textId="77777777" w:rsidTr="008D614D">
        <w:trPr>
          <w:trHeight w:val="567"/>
        </w:trPr>
        <w:tc>
          <w:tcPr>
            <w:tcW w:w="2154" w:type="dxa"/>
            <w:tcBorders>
              <w:top w:val="single" w:sz="4" w:space="0" w:color="auto"/>
              <w:left w:val="single" w:sz="12" w:space="0" w:color="auto"/>
              <w:bottom w:val="single" w:sz="4" w:space="0" w:color="auto"/>
            </w:tcBorders>
            <w:vAlign w:val="center"/>
          </w:tcPr>
          <w:p w14:paraId="0A9AC224" w14:textId="52046C99" w:rsidR="008D614D" w:rsidRDefault="008D614D" w:rsidP="00C96817">
            <w:pPr>
              <w:jc w:val="left"/>
              <w:rPr>
                <w:sz w:val="21"/>
                <w:szCs w:val="20"/>
              </w:rPr>
            </w:pPr>
            <w:r>
              <w:rPr>
                <w:rFonts w:hint="eastAsia"/>
                <w:sz w:val="21"/>
                <w:szCs w:val="20"/>
              </w:rPr>
              <w:t>Payment for Maintenance Services (2nd year)</w:t>
            </w:r>
          </w:p>
        </w:tc>
        <w:tc>
          <w:tcPr>
            <w:tcW w:w="1814" w:type="dxa"/>
            <w:tcBorders>
              <w:top w:val="single" w:sz="4" w:space="0" w:color="auto"/>
              <w:bottom w:val="single" w:sz="4" w:space="0" w:color="auto"/>
            </w:tcBorders>
            <w:vAlign w:val="center"/>
          </w:tcPr>
          <w:p w14:paraId="6E16848A" w14:textId="77777777" w:rsidR="008D614D" w:rsidRPr="007E21A4" w:rsidRDefault="008D614D" w:rsidP="00C96817">
            <w:pPr>
              <w:jc w:val="right"/>
              <w:rPr>
                <w:sz w:val="21"/>
                <w:szCs w:val="20"/>
              </w:rPr>
            </w:pPr>
          </w:p>
        </w:tc>
        <w:tc>
          <w:tcPr>
            <w:tcW w:w="2721" w:type="dxa"/>
            <w:tcBorders>
              <w:top w:val="single" w:sz="4" w:space="0" w:color="auto"/>
              <w:bottom w:val="single" w:sz="4" w:space="0" w:color="auto"/>
            </w:tcBorders>
            <w:vAlign w:val="center"/>
          </w:tcPr>
          <w:p w14:paraId="70E79B70" w14:textId="77777777" w:rsidR="008D614D" w:rsidRDefault="008D614D" w:rsidP="00C96817">
            <w:pPr>
              <w:jc w:val="left"/>
              <w:rPr>
                <w:sz w:val="21"/>
                <w:szCs w:val="20"/>
              </w:rPr>
            </w:pPr>
          </w:p>
        </w:tc>
        <w:tc>
          <w:tcPr>
            <w:tcW w:w="1814" w:type="dxa"/>
            <w:tcBorders>
              <w:top w:val="single" w:sz="4" w:space="0" w:color="auto"/>
              <w:bottom w:val="single" w:sz="4" w:space="0" w:color="auto"/>
              <w:right w:val="single" w:sz="12" w:space="0" w:color="auto"/>
            </w:tcBorders>
            <w:vAlign w:val="center"/>
          </w:tcPr>
          <w:p w14:paraId="00431AE4" w14:textId="77777777" w:rsidR="008D614D" w:rsidRPr="007E21A4" w:rsidRDefault="008D614D" w:rsidP="00C96817">
            <w:pPr>
              <w:jc w:val="center"/>
              <w:rPr>
                <w:sz w:val="21"/>
                <w:szCs w:val="20"/>
              </w:rPr>
            </w:pPr>
          </w:p>
        </w:tc>
      </w:tr>
      <w:tr w:rsidR="008D614D" w:rsidRPr="007E21A4" w14:paraId="15CCDDF3" w14:textId="77777777" w:rsidTr="008D614D">
        <w:trPr>
          <w:trHeight w:val="567"/>
        </w:trPr>
        <w:tc>
          <w:tcPr>
            <w:tcW w:w="2154" w:type="dxa"/>
            <w:tcBorders>
              <w:top w:val="single" w:sz="4" w:space="0" w:color="auto"/>
              <w:left w:val="single" w:sz="12" w:space="0" w:color="auto"/>
              <w:bottom w:val="single" w:sz="12" w:space="0" w:color="auto"/>
            </w:tcBorders>
            <w:vAlign w:val="center"/>
          </w:tcPr>
          <w:p w14:paraId="7E6E7DE9" w14:textId="7D586901" w:rsidR="008D614D" w:rsidRDefault="008D614D" w:rsidP="00C96817">
            <w:pPr>
              <w:jc w:val="left"/>
              <w:rPr>
                <w:sz w:val="21"/>
                <w:szCs w:val="20"/>
              </w:rPr>
            </w:pPr>
            <w:r>
              <w:rPr>
                <w:rFonts w:hint="eastAsia"/>
                <w:sz w:val="21"/>
                <w:szCs w:val="20"/>
              </w:rPr>
              <w:t>Payment for Maintenance Services (3rd year)</w:t>
            </w:r>
          </w:p>
        </w:tc>
        <w:tc>
          <w:tcPr>
            <w:tcW w:w="1814" w:type="dxa"/>
            <w:tcBorders>
              <w:top w:val="single" w:sz="4" w:space="0" w:color="auto"/>
              <w:bottom w:val="single" w:sz="12" w:space="0" w:color="auto"/>
            </w:tcBorders>
            <w:vAlign w:val="center"/>
          </w:tcPr>
          <w:p w14:paraId="6FE14CF3" w14:textId="77777777" w:rsidR="008D614D" w:rsidRPr="008D614D" w:rsidRDefault="008D614D" w:rsidP="00C96817">
            <w:pPr>
              <w:jc w:val="right"/>
              <w:rPr>
                <w:sz w:val="21"/>
                <w:szCs w:val="20"/>
              </w:rPr>
            </w:pPr>
          </w:p>
        </w:tc>
        <w:tc>
          <w:tcPr>
            <w:tcW w:w="2721" w:type="dxa"/>
            <w:tcBorders>
              <w:top w:val="single" w:sz="4" w:space="0" w:color="auto"/>
              <w:bottom w:val="single" w:sz="12" w:space="0" w:color="auto"/>
            </w:tcBorders>
            <w:vAlign w:val="center"/>
          </w:tcPr>
          <w:p w14:paraId="3152097A" w14:textId="77777777" w:rsidR="008D614D" w:rsidRDefault="008D614D" w:rsidP="00C96817">
            <w:pPr>
              <w:jc w:val="left"/>
              <w:rPr>
                <w:sz w:val="21"/>
                <w:szCs w:val="20"/>
              </w:rPr>
            </w:pPr>
          </w:p>
        </w:tc>
        <w:tc>
          <w:tcPr>
            <w:tcW w:w="1814" w:type="dxa"/>
            <w:tcBorders>
              <w:top w:val="single" w:sz="4" w:space="0" w:color="auto"/>
              <w:bottom w:val="single" w:sz="12" w:space="0" w:color="auto"/>
              <w:right w:val="single" w:sz="12" w:space="0" w:color="auto"/>
            </w:tcBorders>
            <w:vAlign w:val="center"/>
          </w:tcPr>
          <w:p w14:paraId="33426942" w14:textId="77777777" w:rsidR="008D614D" w:rsidRPr="007E21A4" w:rsidRDefault="008D614D" w:rsidP="00C96817">
            <w:pPr>
              <w:jc w:val="center"/>
              <w:rPr>
                <w:sz w:val="21"/>
                <w:szCs w:val="20"/>
              </w:rPr>
            </w:pPr>
          </w:p>
        </w:tc>
      </w:tr>
      <w:tr w:rsidR="00740831" w:rsidRPr="007E21A4" w14:paraId="525E55AC" w14:textId="77777777" w:rsidTr="00C96817">
        <w:trPr>
          <w:trHeight w:val="454"/>
        </w:trPr>
        <w:tc>
          <w:tcPr>
            <w:tcW w:w="2154" w:type="dxa"/>
            <w:tcBorders>
              <w:top w:val="single" w:sz="12" w:space="0" w:color="auto"/>
              <w:left w:val="nil"/>
              <w:bottom w:val="nil"/>
              <w:right w:val="nil"/>
            </w:tcBorders>
            <w:vAlign w:val="center"/>
          </w:tcPr>
          <w:p w14:paraId="461052DD" w14:textId="77777777" w:rsidR="00740831" w:rsidRPr="007E21A4" w:rsidRDefault="00740831" w:rsidP="00C96817">
            <w:pPr>
              <w:jc w:val="left"/>
              <w:rPr>
                <w:sz w:val="21"/>
                <w:szCs w:val="20"/>
              </w:rPr>
            </w:pPr>
          </w:p>
        </w:tc>
        <w:tc>
          <w:tcPr>
            <w:tcW w:w="1814" w:type="dxa"/>
            <w:tcBorders>
              <w:top w:val="single" w:sz="12" w:space="0" w:color="auto"/>
              <w:left w:val="nil"/>
              <w:bottom w:val="nil"/>
              <w:right w:val="single" w:sz="12" w:space="0" w:color="auto"/>
            </w:tcBorders>
            <w:vAlign w:val="center"/>
          </w:tcPr>
          <w:p w14:paraId="7B47D3A7" w14:textId="77777777" w:rsidR="00740831" w:rsidRPr="007E21A4" w:rsidRDefault="00740831" w:rsidP="00C96817">
            <w:pPr>
              <w:jc w:val="right"/>
              <w:rPr>
                <w:sz w:val="21"/>
                <w:szCs w:val="20"/>
              </w:rPr>
            </w:pPr>
          </w:p>
        </w:tc>
        <w:tc>
          <w:tcPr>
            <w:tcW w:w="2721" w:type="dxa"/>
            <w:tcBorders>
              <w:top w:val="single" w:sz="12" w:space="0" w:color="auto"/>
              <w:left w:val="single" w:sz="12" w:space="0" w:color="auto"/>
              <w:bottom w:val="single" w:sz="12" w:space="0" w:color="auto"/>
            </w:tcBorders>
            <w:vAlign w:val="center"/>
          </w:tcPr>
          <w:p w14:paraId="0D8FB90A" w14:textId="3293C5BC" w:rsidR="00740831" w:rsidRPr="00635671" w:rsidRDefault="00635671" w:rsidP="00C96817">
            <w:pPr>
              <w:wordWrap w:val="0"/>
              <w:jc w:val="right"/>
              <w:rPr>
                <w:sz w:val="21"/>
                <w:szCs w:val="20"/>
              </w:rPr>
            </w:pPr>
            <w:r>
              <w:rPr>
                <w:rFonts w:hint="eastAsia"/>
                <w:sz w:val="21"/>
                <w:szCs w:val="20"/>
              </w:rPr>
              <w:t>Expiry date of A/P</w:t>
            </w:r>
          </w:p>
        </w:tc>
        <w:tc>
          <w:tcPr>
            <w:tcW w:w="1814" w:type="dxa"/>
            <w:tcBorders>
              <w:top w:val="single" w:sz="12" w:space="0" w:color="auto"/>
              <w:bottom w:val="single" w:sz="12" w:space="0" w:color="auto"/>
              <w:right w:val="single" w:sz="12" w:space="0" w:color="auto"/>
            </w:tcBorders>
            <w:vAlign w:val="center"/>
          </w:tcPr>
          <w:p w14:paraId="5DBA626A" w14:textId="77777777" w:rsidR="00740831" w:rsidRPr="007E21A4" w:rsidRDefault="00740831" w:rsidP="00C96817">
            <w:pPr>
              <w:jc w:val="center"/>
              <w:rPr>
                <w:sz w:val="21"/>
                <w:szCs w:val="20"/>
              </w:rPr>
            </w:pPr>
          </w:p>
        </w:tc>
      </w:tr>
    </w:tbl>
    <w:p w14:paraId="316AB2FE" w14:textId="226F0DA7" w:rsidR="007C1117" w:rsidRPr="00F0363D" w:rsidRDefault="007C1117" w:rsidP="00397535">
      <w:pPr>
        <w:spacing w:afterLines="50" w:after="120"/>
        <w:rPr>
          <w:b/>
          <w:bCs/>
          <w:sz w:val="28"/>
          <w:szCs w:val="24"/>
        </w:rPr>
      </w:pPr>
      <w:r w:rsidRPr="00F0363D">
        <w:rPr>
          <w:rFonts w:hint="eastAsia"/>
          <w:b/>
          <w:bCs/>
          <w:sz w:val="28"/>
          <w:szCs w:val="24"/>
        </w:rPr>
        <w:lastRenderedPageBreak/>
        <w:t xml:space="preserve">4. </w:t>
      </w:r>
      <w:r w:rsidR="00BB37C1">
        <w:rPr>
          <w:b/>
          <w:bCs/>
          <w:sz w:val="28"/>
          <w:szCs w:val="24"/>
        </w:rPr>
        <w:t>Summary</w:t>
      </w:r>
      <w:r w:rsidR="000F7050">
        <w:rPr>
          <w:rFonts w:hint="eastAsia"/>
          <w:b/>
          <w:bCs/>
          <w:sz w:val="28"/>
          <w:szCs w:val="24"/>
        </w:rPr>
        <w:t xml:space="preserve"> </w:t>
      </w:r>
      <w:r w:rsidR="0098096F">
        <w:rPr>
          <w:rFonts w:hint="eastAsia"/>
          <w:b/>
          <w:bCs/>
          <w:sz w:val="28"/>
          <w:szCs w:val="24"/>
        </w:rPr>
        <w:t xml:space="preserve">of </w:t>
      </w:r>
      <w:r w:rsidR="00290589">
        <w:rPr>
          <w:rFonts w:hint="eastAsia"/>
          <w:b/>
          <w:bCs/>
          <w:sz w:val="28"/>
          <w:szCs w:val="24"/>
        </w:rPr>
        <w:t>the Progress</w:t>
      </w:r>
    </w:p>
    <w:tbl>
      <w:tblPr>
        <w:tblStyle w:val="ac"/>
        <w:tblW w:w="0" w:type="auto"/>
        <w:tblInd w:w="279" w:type="dxa"/>
        <w:tblLook w:val="04A0" w:firstRow="1" w:lastRow="0" w:firstColumn="1" w:lastColumn="0" w:noHBand="0" w:noVBand="1"/>
      </w:tblPr>
      <w:tblGrid>
        <w:gridCol w:w="8781"/>
      </w:tblGrid>
      <w:tr w:rsidR="00397535" w14:paraId="430B270A" w14:textId="77777777" w:rsidTr="00397535">
        <w:tc>
          <w:tcPr>
            <w:tcW w:w="8781" w:type="dxa"/>
          </w:tcPr>
          <w:p w14:paraId="213C71B3" w14:textId="0E3C6DBC" w:rsidR="002B0DAA" w:rsidRDefault="00397535" w:rsidP="00397535">
            <w:pPr>
              <w:ind w:firstLineChars="100" w:firstLine="210"/>
              <w:rPr>
                <w:rFonts w:cs="Arial"/>
                <w:sz w:val="21"/>
                <w:szCs w:val="21"/>
              </w:rPr>
            </w:pPr>
            <w:r w:rsidRPr="00397535">
              <w:rPr>
                <w:rFonts w:cs="Arial"/>
                <w:sz w:val="21"/>
                <w:szCs w:val="21"/>
              </w:rPr>
              <w:t>業者契約</w:t>
            </w:r>
            <w:r w:rsidR="00CC727B">
              <w:rPr>
                <w:rFonts w:cs="Arial" w:hint="eastAsia"/>
                <w:sz w:val="21"/>
                <w:szCs w:val="21"/>
              </w:rPr>
              <w:t>ごと</w:t>
            </w:r>
            <w:r w:rsidRPr="00397535">
              <w:rPr>
                <w:rFonts w:cs="Arial"/>
                <w:sz w:val="21"/>
                <w:szCs w:val="21"/>
              </w:rPr>
              <w:t>の進捗状況を端的に取りまとめて記載</w:t>
            </w:r>
            <w:r w:rsidR="002B0DAA">
              <w:rPr>
                <w:rFonts w:cs="Arial" w:hint="eastAsia"/>
                <w:sz w:val="21"/>
                <w:szCs w:val="21"/>
              </w:rPr>
              <w:t>してください</w:t>
            </w:r>
            <w:r w:rsidRPr="00397535">
              <w:rPr>
                <w:rFonts w:cs="Arial"/>
                <w:sz w:val="21"/>
                <w:szCs w:val="21"/>
              </w:rPr>
              <w:t>。</w:t>
            </w:r>
          </w:p>
          <w:p w14:paraId="4546AA96" w14:textId="411A3A7E" w:rsidR="00397535" w:rsidRPr="00CC727B" w:rsidRDefault="00397535" w:rsidP="00CC727B">
            <w:pPr>
              <w:ind w:firstLineChars="100" w:firstLine="210"/>
              <w:rPr>
                <w:rFonts w:cs="Arial"/>
                <w:sz w:val="21"/>
                <w:szCs w:val="21"/>
              </w:rPr>
            </w:pPr>
            <w:r w:rsidRPr="00397535">
              <w:rPr>
                <w:rFonts w:cs="Arial"/>
                <w:sz w:val="21"/>
                <w:szCs w:val="21"/>
              </w:rPr>
              <w:t>建設工事契約（</w:t>
            </w:r>
            <w:r w:rsidRPr="00397535">
              <w:rPr>
                <w:rFonts w:cs="Arial"/>
                <w:sz w:val="21"/>
                <w:szCs w:val="21"/>
              </w:rPr>
              <w:t>Works</w:t>
            </w:r>
            <w:r w:rsidRPr="00397535">
              <w:rPr>
                <w:rFonts w:cs="Arial"/>
                <w:sz w:val="21"/>
                <w:szCs w:val="21"/>
              </w:rPr>
              <w:t>）及びプラント契約（</w:t>
            </w:r>
            <w:r w:rsidRPr="00397535">
              <w:rPr>
                <w:rFonts w:cs="Arial"/>
                <w:sz w:val="21"/>
                <w:szCs w:val="21"/>
              </w:rPr>
              <w:t>Plant</w:t>
            </w:r>
            <w:r w:rsidRPr="00397535">
              <w:rPr>
                <w:rFonts w:cs="Arial"/>
                <w:sz w:val="21"/>
                <w:szCs w:val="21"/>
              </w:rPr>
              <w:t>：機材調達契約のうち相当規模の据付工事を伴うもの）については、進捗曲線付</w:t>
            </w:r>
            <w:r w:rsidR="00521255">
              <w:rPr>
                <w:rFonts w:cs="Arial" w:hint="eastAsia"/>
                <w:sz w:val="21"/>
                <w:szCs w:val="21"/>
              </w:rPr>
              <w:t>（進捗曲線は、</w:t>
            </w:r>
            <w:r w:rsidR="00521255" w:rsidRPr="00397535">
              <w:rPr>
                <w:rFonts w:cs="Arial"/>
                <w:sz w:val="21"/>
                <w:szCs w:val="21"/>
              </w:rPr>
              <w:t>計画と</w:t>
            </w:r>
            <w:r w:rsidR="00521255">
              <w:rPr>
                <w:rFonts w:cs="Arial" w:hint="eastAsia"/>
                <w:sz w:val="21"/>
                <w:szCs w:val="21"/>
              </w:rPr>
              <w:t>実績の２本）</w:t>
            </w:r>
            <w:r w:rsidRPr="00397535">
              <w:rPr>
                <w:rFonts w:cs="Arial"/>
                <w:sz w:val="21"/>
                <w:szCs w:val="21"/>
              </w:rPr>
              <w:t>バーチャート工程表（</w:t>
            </w:r>
            <w:r w:rsidRPr="00397535">
              <w:rPr>
                <w:rFonts w:cs="Arial"/>
                <w:sz w:val="21"/>
                <w:szCs w:val="21"/>
              </w:rPr>
              <w:t>Construction Schedule with bar</w:t>
            </w:r>
            <w:r w:rsidRPr="00397535">
              <w:rPr>
                <w:rFonts w:cs="Arial" w:hint="eastAsia"/>
                <w:sz w:val="21"/>
                <w:szCs w:val="21"/>
              </w:rPr>
              <w:t>-</w:t>
            </w:r>
            <w:r w:rsidRPr="00397535">
              <w:rPr>
                <w:rFonts w:cs="Arial"/>
                <w:sz w:val="21"/>
                <w:szCs w:val="21"/>
              </w:rPr>
              <w:t>chart and cumulative curve</w:t>
            </w:r>
            <w:r w:rsidRPr="00397535">
              <w:rPr>
                <w:rFonts w:cs="Arial"/>
                <w:sz w:val="21"/>
                <w:szCs w:val="21"/>
              </w:rPr>
              <w:t>）を</w:t>
            </w:r>
            <w:r w:rsidR="00C13A1F">
              <w:rPr>
                <w:rFonts w:cs="Arial" w:hint="eastAsia"/>
                <w:sz w:val="21"/>
                <w:szCs w:val="21"/>
              </w:rPr>
              <w:t>作成・</w:t>
            </w:r>
            <w:r w:rsidRPr="00397535">
              <w:rPr>
                <w:rFonts w:cs="Arial"/>
                <w:sz w:val="21"/>
                <w:szCs w:val="21"/>
              </w:rPr>
              <w:t>添付し</w:t>
            </w:r>
            <w:r w:rsidR="00C13A1F">
              <w:rPr>
                <w:rFonts w:cs="Arial" w:hint="eastAsia"/>
                <w:sz w:val="21"/>
                <w:szCs w:val="21"/>
              </w:rPr>
              <w:t>てください</w:t>
            </w:r>
            <w:r w:rsidR="00521255">
              <w:rPr>
                <w:rFonts w:cs="Arial" w:hint="eastAsia"/>
                <w:sz w:val="21"/>
                <w:szCs w:val="21"/>
              </w:rPr>
              <w:t>。</w:t>
            </w:r>
          </w:p>
        </w:tc>
      </w:tr>
    </w:tbl>
    <w:p w14:paraId="56CE36D1" w14:textId="0A4DB154" w:rsidR="0098096F" w:rsidRPr="00F0363D" w:rsidRDefault="0098096F" w:rsidP="0098096F">
      <w:pPr>
        <w:spacing w:beforeLines="50" w:before="120"/>
        <w:ind w:leftChars="100" w:left="240"/>
        <w:rPr>
          <w:b/>
          <w:bCs/>
        </w:rPr>
      </w:pPr>
      <w:r w:rsidRPr="00F0363D">
        <w:rPr>
          <w:rFonts w:hint="eastAsia"/>
          <w:b/>
          <w:bCs/>
        </w:rPr>
        <w:t>(</w:t>
      </w:r>
      <w:r>
        <w:rPr>
          <w:rFonts w:hint="eastAsia"/>
          <w:b/>
          <w:bCs/>
        </w:rPr>
        <w:t>a</w:t>
      </w:r>
      <w:r w:rsidRPr="00F0363D">
        <w:rPr>
          <w:rFonts w:hint="eastAsia"/>
          <w:b/>
          <w:bCs/>
        </w:rPr>
        <w:t xml:space="preserve">) </w:t>
      </w:r>
      <w:r w:rsidR="009407FB">
        <w:rPr>
          <w:rFonts w:hint="eastAsia"/>
          <w:b/>
          <w:bCs/>
        </w:rPr>
        <w:t>W</w:t>
      </w:r>
      <w:r w:rsidRPr="00F0363D">
        <w:rPr>
          <w:rFonts w:hint="eastAsia"/>
          <w:b/>
          <w:bCs/>
        </w:rPr>
        <w:t>orks</w:t>
      </w:r>
    </w:p>
    <w:p w14:paraId="4C98D788" w14:textId="77777777" w:rsidR="00E64C8C" w:rsidRPr="0098096F" w:rsidRDefault="00E64C8C" w:rsidP="006759B1">
      <w:pPr>
        <w:ind w:leftChars="200" w:left="480" w:firstLineChars="100" w:firstLine="240"/>
      </w:pPr>
    </w:p>
    <w:p w14:paraId="22826737" w14:textId="1C0F298F" w:rsidR="006302C5" w:rsidRPr="00F0363D" w:rsidRDefault="006302C5" w:rsidP="006302C5">
      <w:pPr>
        <w:spacing w:beforeLines="50" w:before="120"/>
        <w:ind w:leftChars="100" w:left="240"/>
        <w:rPr>
          <w:b/>
          <w:bCs/>
        </w:rPr>
      </w:pPr>
      <w:r w:rsidRPr="00F0363D">
        <w:rPr>
          <w:rFonts w:hint="eastAsia"/>
          <w:b/>
          <w:bCs/>
        </w:rPr>
        <w:t>(</w:t>
      </w:r>
      <w:r>
        <w:rPr>
          <w:rFonts w:hint="eastAsia"/>
          <w:b/>
          <w:bCs/>
        </w:rPr>
        <w:t>b</w:t>
      </w:r>
      <w:r w:rsidRPr="00F0363D">
        <w:rPr>
          <w:rFonts w:hint="eastAsia"/>
          <w:b/>
          <w:bCs/>
        </w:rPr>
        <w:t xml:space="preserve">) </w:t>
      </w:r>
      <w:r w:rsidR="009407FB">
        <w:rPr>
          <w:rFonts w:hint="eastAsia"/>
          <w:b/>
          <w:bCs/>
        </w:rPr>
        <w:t>G</w:t>
      </w:r>
      <w:r w:rsidRPr="00F0363D">
        <w:rPr>
          <w:rFonts w:hint="eastAsia"/>
          <w:b/>
          <w:bCs/>
        </w:rPr>
        <w:t>oods</w:t>
      </w:r>
    </w:p>
    <w:p w14:paraId="57AED265" w14:textId="77777777" w:rsidR="009958A1" w:rsidRDefault="009958A1" w:rsidP="007743D4">
      <w:pPr>
        <w:ind w:leftChars="200" w:left="480" w:firstLineChars="100" w:firstLine="240"/>
      </w:pPr>
    </w:p>
    <w:p w14:paraId="419DF22D" w14:textId="77777777" w:rsidR="009958A1" w:rsidRPr="0098096F" w:rsidRDefault="009958A1" w:rsidP="009958A1"/>
    <w:p w14:paraId="2D3304D8" w14:textId="0A5AFB8E" w:rsidR="0047060E" w:rsidRPr="00F0363D" w:rsidRDefault="0047060E" w:rsidP="0047060E">
      <w:pPr>
        <w:spacing w:afterLines="50" w:after="120"/>
        <w:rPr>
          <w:b/>
          <w:bCs/>
          <w:sz w:val="28"/>
          <w:szCs w:val="24"/>
        </w:rPr>
      </w:pPr>
      <w:r>
        <w:rPr>
          <w:rFonts w:hint="eastAsia"/>
          <w:b/>
          <w:bCs/>
          <w:sz w:val="28"/>
          <w:szCs w:val="24"/>
        </w:rPr>
        <w:t>5. Variation or Modification</w:t>
      </w:r>
    </w:p>
    <w:tbl>
      <w:tblPr>
        <w:tblStyle w:val="ac"/>
        <w:tblW w:w="0" w:type="auto"/>
        <w:tblInd w:w="279" w:type="dxa"/>
        <w:tblLook w:val="04A0" w:firstRow="1" w:lastRow="0" w:firstColumn="1" w:lastColumn="0" w:noHBand="0" w:noVBand="1"/>
      </w:tblPr>
      <w:tblGrid>
        <w:gridCol w:w="8781"/>
      </w:tblGrid>
      <w:tr w:rsidR="0047060E" w14:paraId="7CB13461" w14:textId="77777777" w:rsidTr="001E2FE6">
        <w:tc>
          <w:tcPr>
            <w:tcW w:w="8781" w:type="dxa"/>
          </w:tcPr>
          <w:p w14:paraId="69E033E9" w14:textId="255C4CEC" w:rsidR="00743C67" w:rsidRDefault="006A1505" w:rsidP="00AE0CF7">
            <w:pPr>
              <w:ind w:firstLineChars="100" w:firstLine="210"/>
              <w:rPr>
                <w:rFonts w:cs="Arial"/>
                <w:sz w:val="21"/>
                <w:szCs w:val="21"/>
              </w:rPr>
            </w:pPr>
            <w:r>
              <w:rPr>
                <w:rFonts w:cs="Arial" w:hint="eastAsia"/>
                <w:sz w:val="21"/>
                <w:szCs w:val="21"/>
              </w:rPr>
              <w:t>業者</w:t>
            </w:r>
            <w:r w:rsidR="00181598">
              <w:rPr>
                <w:rFonts w:cs="Arial" w:hint="eastAsia"/>
                <w:sz w:val="21"/>
                <w:szCs w:val="21"/>
              </w:rPr>
              <w:t>契約締結後に発生した</w:t>
            </w:r>
            <w:r w:rsidR="00743C67">
              <w:rPr>
                <w:rFonts w:cs="Arial" w:hint="eastAsia"/>
                <w:sz w:val="21"/>
                <w:szCs w:val="21"/>
              </w:rPr>
              <w:t>（または発生する見込みの）</w:t>
            </w:r>
            <w:r w:rsidR="00DB4621">
              <w:rPr>
                <w:rFonts w:cs="Arial" w:hint="eastAsia"/>
                <w:sz w:val="21"/>
                <w:szCs w:val="21"/>
              </w:rPr>
              <w:t>設計変更</w:t>
            </w:r>
            <w:r w:rsidR="00B10AA1" w:rsidRPr="00B10AA1">
              <w:rPr>
                <w:rFonts w:cs="Arial" w:hint="eastAsia"/>
                <w:sz w:val="21"/>
                <w:szCs w:val="21"/>
              </w:rPr>
              <w:t>や追加作業</w:t>
            </w:r>
            <w:r w:rsidR="00254FF7">
              <w:rPr>
                <w:rFonts w:cs="Arial" w:hint="eastAsia"/>
                <w:sz w:val="21"/>
                <w:szCs w:val="21"/>
              </w:rPr>
              <w:t>等</w:t>
            </w:r>
            <w:r w:rsidR="00AE0CF7">
              <w:rPr>
                <w:rFonts w:cs="Arial" w:hint="eastAsia"/>
                <w:sz w:val="21"/>
                <w:szCs w:val="21"/>
              </w:rPr>
              <w:t>（</w:t>
            </w:r>
            <w:r w:rsidR="00AE0CF7" w:rsidRPr="00AE0CF7">
              <w:rPr>
                <w:rFonts w:cs="Arial"/>
                <w:sz w:val="21"/>
                <w:szCs w:val="21"/>
              </w:rPr>
              <w:t>Variation or Modification</w:t>
            </w:r>
            <w:r w:rsidR="00AE0CF7">
              <w:rPr>
                <w:rFonts w:cs="Arial" w:hint="eastAsia"/>
                <w:sz w:val="21"/>
                <w:szCs w:val="21"/>
              </w:rPr>
              <w:t>）</w:t>
            </w:r>
            <w:r w:rsidR="00743C67">
              <w:rPr>
                <w:rFonts w:cs="Arial" w:hint="eastAsia"/>
                <w:sz w:val="21"/>
                <w:szCs w:val="21"/>
              </w:rPr>
              <w:t>について、以下の項目に分けて記載してください。</w:t>
            </w:r>
          </w:p>
          <w:p w14:paraId="2FF749C8" w14:textId="1D7EED4B" w:rsidR="0040045F" w:rsidRDefault="0040045F" w:rsidP="00AE0CF7">
            <w:pPr>
              <w:ind w:firstLineChars="100" w:firstLine="210"/>
              <w:rPr>
                <w:rFonts w:cs="Arial"/>
                <w:sz w:val="21"/>
                <w:szCs w:val="21"/>
              </w:rPr>
            </w:pPr>
            <w:bookmarkStart w:id="0" w:name="_Hlk193904512"/>
            <w:r>
              <w:rPr>
                <w:rFonts w:cs="Arial" w:hint="eastAsia"/>
                <w:sz w:val="21"/>
                <w:szCs w:val="21"/>
              </w:rPr>
              <w:t>・当月の設計変更や追加作業</w:t>
            </w:r>
            <w:r w:rsidR="00254FF7">
              <w:rPr>
                <w:rFonts w:cs="Arial" w:hint="eastAsia"/>
                <w:sz w:val="21"/>
                <w:szCs w:val="21"/>
              </w:rPr>
              <w:t>等</w:t>
            </w:r>
          </w:p>
          <w:p w14:paraId="48D4290D" w14:textId="7D293DA7" w:rsidR="0040045F" w:rsidRDefault="0040045F" w:rsidP="00AE0CF7">
            <w:pPr>
              <w:ind w:firstLineChars="100" w:firstLine="210"/>
              <w:rPr>
                <w:rFonts w:cs="Arial"/>
                <w:sz w:val="21"/>
                <w:szCs w:val="21"/>
              </w:rPr>
            </w:pPr>
            <w:r>
              <w:rPr>
                <w:rFonts w:cs="Arial" w:hint="eastAsia"/>
                <w:sz w:val="21"/>
                <w:szCs w:val="21"/>
              </w:rPr>
              <w:t>・</w:t>
            </w:r>
            <w:r w:rsidR="0070352D">
              <w:rPr>
                <w:rFonts w:cs="Arial" w:hint="eastAsia"/>
                <w:sz w:val="21"/>
                <w:szCs w:val="21"/>
              </w:rPr>
              <w:t>今後</w:t>
            </w:r>
            <w:r>
              <w:rPr>
                <w:rFonts w:cs="Arial" w:hint="eastAsia"/>
                <w:sz w:val="21"/>
                <w:szCs w:val="21"/>
              </w:rPr>
              <w:t>発生する可能性がある設計変更や追加作業</w:t>
            </w:r>
            <w:r w:rsidR="00254FF7">
              <w:rPr>
                <w:rFonts w:cs="Arial" w:hint="eastAsia"/>
                <w:sz w:val="21"/>
                <w:szCs w:val="21"/>
              </w:rPr>
              <w:t>等</w:t>
            </w:r>
          </w:p>
          <w:p w14:paraId="42EC3869" w14:textId="0ACDB784" w:rsidR="00EF3096" w:rsidRDefault="0040045F" w:rsidP="00AE0CF7">
            <w:pPr>
              <w:ind w:firstLineChars="100" w:firstLine="210"/>
              <w:rPr>
                <w:rFonts w:cs="Arial"/>
                <w:sz w:val="21"/>
                <w:szCs w:val="21"/>
              </w:rPr>
            </w:pPr>
            <w:r>
              <w:rPr>
                <w:rFonts w:cs="Arial" w:hint="eastAsia"/>
                <w:sz w:val="21"/>
                <w:szCs w:val="21"/>
              </w:rPr>
              <w:t>・</w:t>
            </w:r>
            <w:r w:rsidR="00A446FD">
              <w:rPr>
                <w:rFonts w:cs="Arial" w:hint="eastAsia"/>
                <w:sz w:val="21"/>
                <w:szCs w:val="21"/>
              </w:rPr>
              <w:t>契約変更を伴った設計変更や追加作業</w:t>
            </w:r>
            <w:r w:rsidR="00254FF7">
              <w:rPr>
                <w:rFonts w:cs="Arial" w:hint="eastAsia"/>
                <w:sz w:val="21"/>
                <w:szCs w:val="21"/>
              </w:rPr>
              <w:t>等</w:t>
            </w:r>
            <w:r w:rsidR="00EF3096">
              <w:rPr>
                <w:rFonts w:cs="Arial" w:hint="eastAsia"/>
                <w:sz w:val="21"/>
                <w:szCs w:val="21"/>
              </w:rPr>
              <w:t>（過去の全ての契約変更実績を記載）</w:t>
            </w:r>
          </w:p>
          <w:p w14:paraId="536249AC" w14:textId="173D2858" w:rsidR="0047060E" w:rsidRPr="00CC727B" w:rsidRDefault="00EF3096" w:rsidP="00256D48">
            <w:pPr>
              <w:ind w:firstLineChars="100" w:firstLine="210"/>
              <w:rPr>
                <w:rFonts w:cs="Arial"/>
                <w:sz w:val="21"/>
                <w:szCs w:val="21"/>
              </w:rPr>
            </w:pPr>
            <w:r>
              <w:rPr>
                <w:rFonts w:cs="Arial" w:hint="eastAsia"/>
                <w:sz w:val="21"/>
                <w:szCs w:val="21"/>
              </w:rPr>
              <w:t>・</w:t>
            </w:r>
            <w:r w:rsidR="00254FF7">
              <w:rPr>
                <w:rFonts w:cs="Arial" w:hint="eastAsia"/>
                <w:sz w:val="21"/>
                <w:szCs w:val="21"/>
              </w:rPr>
              <w:t>契約変更を伴わない軽微な設計変更や追加作業等（過去の全ての実績</w:t>
            </w:r>
            <w:r w:rsidR="00256D48">
              <w:rPr>
                <w:rFonts w:cs="Arial" w:hint="eastAsia"/>
                <w:sz w:val="21"/>
                <w:szCs w:val="21"/>
              </w:rPr>
              <w:t>概要</w:t>
            </w:r>
            <w:r w:rsidR="00254FF7">
              <w:rPr>
                <w:rFonts w:cs="Arial" w:hint="eastAsia"/>
                <w:sz w:val="21"/>
                <w:szCs w:val="21"/>
              </w:rPr>
              <w:t>を記載）</w:t>
            </w:r>
            <w:bookmarkEnd w:id="0"/>
          </w:p>
        </w:tc>
      </w:tr>
    </w:tbl>
    <w:p w14:paraId="37FA311D" w14:textId="5AB05D3A" w:rsidR="00AF6DFA" w:rsidRPr="00F0363D" w:rsidRDefault="00AF6DFA" w:rsidP="00AF6DFA">
      <w:pPr>
        <w:spacing w:beforeLines="50" w:before="120"/>
        <w:ind w:leftChars="100" w:left="240"/>
        <w:rPr>
          <w:b/>
          <w:bCs/>
        </w:rPr>
      </w:pPr>
      <w:r w:rsidRPr="00F0363D">
        <w:rPr>
          <w:rFonts w:hint="eastAsia"/>
          <w:b/>
          <w:bCs/>
        </w:rPr>
        <w:t>(</w:t>
      </w:r>
      <w:r>
        <w:rPr>
          <w:rFonts w:hint="eastAsia"/>
          <w:b/>
          <w:bCs/>
        </w:rPr>
        <w:t>a</w:t>
      </w:r>
      <w:r w:rsidRPr="00F0363D">
        <w:rPr>
          <w:rFonts w:hint="eastAsia"/>
          <w:b/>
          <w:bCs/>
        </w:rPr>
        <w:t xml:space="preserve">) </w:t>
      </w:r>
      <w:r w:rsidR="006E7648">
        <w:rPr>
          <w:rFonts w:hint="eastAsia"/>
          <w:b/>
          <w:bCs/>
        </w:rPr>
        <w:t>Variation or modification of this month</w:t>
      </w:r>
    </w:p>
    <w:p w14:paraId="143AF69C" w14:textId="77777777" w:rsidR="00AF6DFA" w:rsidRPr="0098096F" w:rsidRDefault="00AF6DFA" w:rsidP="00AF6DFA">
      <w:pPr>
        <w:ind w:leftChars="200" w:left="480" w:firstLineChars="100" w:firstLine="240"/>
      </w:pPr>
    </w:p>
    <w:p w14:paraId="351386AE" w14:textId="4083EA05" w:rsidR="00AF6DFA" w:rsidRPr="00F0363D" w:rsidRDefault="00AF6DFA" w:rsidP="00AF6DFA">
      <w:pPr>
        <w:spacing w:beforeLines="50" w:before="120"/>
        <w:ind w:leftChars="100" w:left="240"/>
        <w:rPr>
          <w:b/>
          <w:bCs/>
        </w:rPr>
      </w:pPr>
      <w:r w:rsidRPr="00F0363D">
        <w:rPr>
          <w:rFonts w:hint="eastAsia"/>
          <w:b/>
          <w:bCs/>
        </w:rPr>
        <w:t>(</w:t>
      </w:r>
      <w:r>
        <w:rPr>
          <w:rFonts w:hint="eastAsia"/>
          <w:b/>
          <w:bCs/>
        </w:rPr>
        <w:t>b</w:t>
      </w:r>
      <w:r w:rsidRPr="00F0363D">
        <w:rPr>
          <w:rFonts w:hint="eastAsia"/>
          <w:b/>
          <w:bCs/>
        </w:rPr>
        <w:t xml:space="preserve">) </w:t>
      </w:r>
      <w:r w:rsidR="00705D56">
        <w:rPr>
          <w:rFonts w:hint="eastAsia"/>
          <w:b/>
          <w:bCs/>
        </w:rPr>
        <w:t>Variation or modification to be expected</w:t>
      </w:r>
    </w:p>
    <w:p w14:paraId="49228A0A" w14:textId="77777777" w:rsidR="00AF6DFA" w:rsidRPr="0098096F" w:rsidRDefault="00AF6DFA" w:rsidP="00AF6DFA">
      <w:pPr>
        <w:ind w:leftChars="200" w:left="480" w:firstLineChars="100" w:firstLine="240"/>
      </w:pPr>
    </w:p>
    <w:p w14:paraId="3759D0FF" w14:textId="5AB3FBB3" w:rsidR="006E7648" w:rsidRDefault="006E7648" w:rsidP="006E7648">
      <w:pPr>
        <w:spacing w:beforeLines="50" w:before="120"/>
        <w:ind w:leftChars="100" w:left="240"/>
        <w:rPr>
          <w:b/>
          <w:bCs/>
        </w:rPr>
      </w:pPr>
      <w:r w:rsidRPr="000C6018">
        <w:rPr>
          <w:rFonts w:hint="eastAsia"/>
          <w:b/>
          <w:bCs/>
        </w:rPr>
        <w:t>(</w:t>
      </w:r>
      <w:r w:rsidR="00705D56" w:rsidRPr="000C6018">
        <w:rPr>
          <w:rFonts w:hint="eastAsia"/>
          <w:b/>
          <w:bCs/>
        </w:rPr>
        <w:t>c</w:t>
      </w:r>
      <w:r w:rsidRPr="000C6018">
        <w:rPr>
          <w:rFonts w:hint="eastAsia"/>
          <w:b/>
          <w:bCs/>
        </w:rPr>
        <w:t xml:space="preserve">) </w:t>
      </w:r>
      <w:r w:rsidR="000C6018" w:rsidRPr="000C6018">
        <w:rPr>
          <w:rFonts w:hint="eastAsia"/>
          <w:b/>
          <w:bCs/>
        </w:rPr>
        <w:t xml:space="preserve">Variation or modification caused </w:t>
      </w:r>
      <w:r w:rsidR="000C6018">
        <w:rPr>
          <w:rFonts w:hint="eastAsia"/>
          <w:b/>
          <w:bCs/>
        </w:rPr>
        <w:t>amendment of the Contract</w:t>
      </w:r>
    </w:p>
    <w:p w14:paraId="7BC4B100" w14:textId="6663F8E3" w:rsidR="00696BD3" w:rsidRPr="00696BD3" w:rsidRDefault="00696BD3" w:rsidP="00696BD3">
      <w:pPr>
        <w:spacing w:beforeLines="50" w:before="120"/>
        <w:ind w:leftChars="200" w:left="480"/>
      </w:pPr>
      <w:r w:rsidRPr="00696BD3">
        <w:rPr>
          <w:rFonts w:hint="eastAsia"/>
        </w:rPr>
        <w:t xml:space="preserve">i) </w:t>
      </w:r>
      <w:r w:rsidR="00D01A14">
        <w:rPr>
          <w:rFonts w:hint="eastAsia"/>
        </w:rPr>
        <w:t>1</w:t>
      </w:r>
      <w:r>
        <w:rPr>
          <w:rFonts w:hint="eastAsia"/>
        </w:rPr>
        <w:t>st Amendment</w:t>
      </w:r>
      <w:r w:rsidR="002A0F63">
        <w:rPr>
          <w:rFonts w:hint="eastAsia"/>
        </w:rPr>
        <w:t xml:space="preserve"> dated </w:t>
      </w:r>
      <w:r w:rsidR="002A0F63" w:rsidRPr="008754D5">
        <w:rPr>
          <w:rFonts w:hint="eastAsia"/>
          <w:color w:val="00B0F0"/>
        </w:rPr>
        <w:t>[</w:t>
      </w:r>
      <w:r w:rsidR="000D3D0F" w:rsidRPr="008754D5">
        <w:rPr>
          <w:rFonts w:hint="eastAsia"/>
          <w:color w:val="00B0F0"/>
        </w:rPr>
        <w:t>date</w:t>
      </w:r>
      <w:r w:rsidR="002A0F63" w:rsidRPr="008754D5">
        <w:rPr>
          <w:rFonts w:hint="eastAsia"/>
          <w:color w:val="00B0F0"/>
        </w:rPr>
        <w:t>,</w:t>
      </w:r>
      <w:r w:rsidR="008754D5">
        <w:rPr>
          <w:rFonts w:hint="eastAsia"/>
          <w:color w:val="00B0F0"/>
        </w:rPr>
        <w:t xml:space="preserve"> </w:t>
      </w:r>
      <w:r w:rsidR="000D3D0F" w:rsidRPr="008754D5">
        <w:rPr>
          <w:rFonts w:hint="eastAsia"/>
          <w:color w:val="00B0F0"/>
        </w:rPr>
        <w:t>year]</w:t>
      </w:r>
    </w:p>
    <w:p w14:paraId="0BB389B3" w14:textId="393B7C1D" w:rsidR="006E7648" w:rsidRDefault="00CB1812" w:rsidP="006E7648">
      <w:pPr>
        <w:ind w:leftChars="200" w:left="480" w:firstLineChars="100" w:firstLine="240"/>
      </w:pPr>
      <w:r>
        <w:rPr>
          <w:rFonts w:hint="eastAsia"/>
        </w:rPr>
        <w:t xml:space="preserve">- </w:t>
      </w:r>
      <w:r w:rsidR="008754D5">
        <w:rPr>
          <w:rFonts w:hint="eastAsia"/>
        </w:rPr>
        <w:t xml:space="preserve">Contract </w:t>
      </w:r>
      <w:r w:rsidR="00FC232E">
        <w:rPr>
          <w:rFonts w:hint="eastAsia"/>
        </w:rPr>
        <w:t>Price</w:t>
      </w:r>
      <w:r>
        <w:rPr>
          <w:rFonts w:hint="eastAsia"/>
        </w:rPr>
        <w:t xml:space="preserve"> amended:</w:t>
      </w:r>
    </w:p>
    <w:p w14:paraId="5B5D222D" w14:textId="3399CA32" w:rsidR="00CB1812" w:rsidRPr="000C6018" w:rsidRDefault="00CB1812" w:rsidP="006E7648">
      <w:pPr>
        <w:ind w:leftChars="200" w:left="480" w:firstLineChars="100" w:firstLine="240"/>
      </w:pPr>
      <w:r>
        <w:rPr>
          <w:rFonts w:hint="eastAsia"/>
        </w:rPr>
        <w:t xml:space="preserve">- </w:t>
      </w:r>
      <w:r w:rsidR="00DF34FC">
        <w:rPr>
          <w:rFonts w:hint="eastAsia"/>
        </w:rPr>
        <w:t>Contents of amendment:</w:t>
      </w:r>
    </w:p>
    <w:p w14:paraId="1BD44C0F" w14:textId="372088C8" w:rsidR="00D01A14" w:rsidRPr="00696BD3" w:rsidRDefault="00D01A14" w:rsidP="00D01A14">
      <w:pPr>
        <w:spacing w:beforeLines="50" w:before="120"/>
        <w:ind w:leftChars="200" w:left="480"/>
      </w:pPr>
      <w:r w:rsidRPr="00696BD3">
        <w:rPr>
          <w:rFonts w:hint="eastAsia"/>
        </w:rPr>
        <w:t>i</w:t>
      </w:r>
      <w:r>
        <w:rPr>
          <w:rFonts w:hint="eastAsia"/>
        </w:rPr>
        <w:t>i</w:t>
      </w:r>
      <w:r w:rsidRPr="00696BD3">
        <w:rPr>
          <w:rFonts w:hint="eastAsia"/>
        </w:rPr>
        <w:t xml:space="preserve">) </w:t>
      </w:r>
      <w:r>
        <w:rPr>
          <w:rFonts w:hint="eastAsia"/>
        </w:rPr>
        <w:t xml:space="preserve">2nd Amendment dated </w:t>
      </w:r>
      <w:r w:rsidRPr="008754D5">
        <w:rPr>
          <w:rFonts w:hint="eastAsia"/>
          <w:color w:val="00B0F0"/>
        </w:rPr>
        <w:t>[date,</w:t>
      </w:r>
      <w:r>
        <w:rPr>
          <w:rFonts w:hint="eastAsia"/>
          <w:color w:val="00B0F0"/>
        </w:rPr>
        <w:t xml:space="preserve"> </w:t>
      </w:r>
      <w:r w:rsidRPr="008754D5">
        <w:rPr>
          <w:rFonts w:hint="eastAsia"/>
          <w:color w:val="00B0F0"/>
        </w:rPr>
        <w:t>year]</w:t>
      </w:r>
    </w:p>
    <w:p w14:paraId="3A76A63A" w14:textId="77777777" w:rsidR="00D01A14" w:rsidRDefault="00D01A14" w:rsidP="00D01A14">
      <w:pPr>
        <w:ind w:leftChars="200" w:left="480" w:firstLineChars="100" w:firstLine="240"/>
      </w:pPr>
      <w:r>
        <w:rPr>
          <w:rFonts w:hint="eastAsia"/>
        </w:rPr>
        <w:t>- Contract Price amended:</w:t>
      </w:r>
    </w:p>
    <w:p w14:paraId="74D3E38C" w14:textId="77777777" w:rsidR="00D01A14" w:rsidRPr="000C6018" w:rsidRDefault="00D01A14" w:rsidP="00D01A14">
      <w:pPr>
        <w:ind w:leftChars="200" w:left="480" w:firstLineChars="100" w:firstLine="240"/>
      </w:pPr>
      <w:r>
        <w:rPr>
          <w:rFonts w:hint="eastAsia"/>
        </w:rPr>
        <w:t>- Contents of amendment:</w:t>
      </w:r>
    </w:p>
    <w:p w14:paraId="7EF0B78D" w14:textId="60F06CB1" w:rsidR="00F95AD0" w:rsidRPr="00696BD3" w:rsidRDefault="00F95AD0" w:rsidP="00F95AD0">
      <w:pPr>
        <w:spacing w:beforeLines="50" w:before="120"/>
        <w:ind w:leftChars="200" w:left="480"/>
      </w:pPr>
      <w:r w:rsidRPr="00696BD3">
        <w:rPr>
          <w:rFonts w:hint="eastAsia"/>
        </w:rPr>
        <w:t>i</w:t>
      </w:r>
      <w:r>
        <w:rPr>
          <w:rFonts w:hint="eastAsia"/>
        </w:rPr>
        <w:t>ii</w:t>
      </w:r>
      <w:r w:rsidRPr="00696BD3">
        <w:rPr>
          <w:rFonts w:hint="eastAsia"/>
        </w:rPr>
        <w:t xml:space="preserve">) </w:t>
      </w:r>
      <w:r>
        <w:rPr>
          <w:rFonts w:hint="eastAsia"/>
        </w:rPr>
        <w:t xml:space="preserve">3rd Amendment dated </w:t>
      </w:r>
      <w:r w:rsidRPr="008754D5">
        <w:rPr>
          <w:rFonts w:hint="eastAsia"/>
          <w:color w:val="00B0F0"/>
        </w:rPr>
        <w:t>[date,</w:t>
      </w:r>
      <w:r>
        <w:rPr>
          <w:rFonts w:hint="eastAsia"/>
          <w:color w:val="00B0F0"/>
        </w:rPr>
        <w:t xml:space="preserve"> </w:t>
      </w:r>
      <w:r w:rsidRPr="008754D5">
        <w:rPr>
          <w:rFonts w:hint="eastAsia"/>
          <w:color w:val="00B0F0"/>
        </w:rPr>
        <w:t>year]</w:t>
      </w:r>
    </w:p>
    <w:p w14:paraId="73BE918F" w14:textId="77777777" w:rsidR="00F95AD0" w:rsidRDefault="00F95AD0" w:rsidP="00F95AD0">
      <w:pPr>
        <w:ind w:leftChars="200" w:left="480" w:firstLineChars="100" w:firstLine="240"/>
      </w:pPr>
      <w:r>
        <w:rPr>
          <w:rFonts w:hint="eastAsia"/>
        </w:rPr>
        <w:t>- Contract Price amended:</w:t>
      </w:r>
    </w:p>
    <w:p w14:paraId="70E3062B" w14:textId="77777777" w:rsidR="00F95AD0" w:rsidRPr="000C6018" w:rsidRDefault="00F95AD0" w:rsidP="00F95AD0">
      <w:pPr>
        <w:ind w:leftChars="200" w:left="480" w:firstLineChars="100" w:firstLine="240"/>
      </w:pPr>
      <w:r>
        <w:rPr>
          <w:rFonts w:hint="eastAsia"/>
        </w:rPr>
        <w:t>- Contents of amendment:</w:t>
      </w:r>
    </w:p>
    <w:p w14:paraId="01B66150" w14:textId="0C26B880" w:rsidR="006E7648" w:rsidRPr="00F0363D" w:rsidRDefault="006E7648" w:rsidP="006E7648">
      <w:pPr>
        <w:spacing w:beforeLines="50" w:before="120"/>
        <w:ind w:leftChars="100" w:left="240"/>
        <w:rPr>
          <w:b/>
          <w:bCs/>
        </w:rPr>
      </w:pPr>
      <w:r w:rsidRPr="00F0363D">
        <w:rPr>
          <w:rFonts w:hint="eastAsia"/>
          <w:b/>
          <w:bCs/>
        </w:rPr>
        <w:t>(</w:t>
      </w:r>
      <w:r w:rsidR="003800ED">
        <w:rPr>
          <w:rFonts w:hint="eastAsia"/>
          <w:b/>
          <w:bCs/>
        </w:rPr>
        <w:t>d</w:t>
      </w:r>
      <w:r w:rsidRPr="00F0363D">
        <w:rPr>
          <w:rFonts w:hint="eastAsia"/>
          <w:b/>
          <w:bCs/>
        </w:rPr>
        <w:t xml:space="preserve">) </w:t>
      </w:r>
      <w:r w:rsidR="003800ED" w:rsidRPr="000C6018">
        <w:rPr>
          <w:rFonts w:hint="eastAsia"/>
          <w:b/>
          <w:bCs/>
        </w:rPr>
        <w:t xml:space="preserve">Variation or modification </w:t>
      </w:r>
    </w:p>
    <w:p w14:paraId="4CBFDFE7" w14:textId="77777777" w:rsidR="006E7648" w:rsidRPr="0098096F" w:rsidRDefault="006E7648" w:rsidP="006E7648">
      <w:pPr>
        <w:ind w:leftChars="200" w:left="480" w:firstLineChars="100" w:firstLine="240"/>
      </w:pPr>
    </w:p>
    <w:p w14:paraId="6453FC64" w14:textId="77777777" w:rsidR="00F6154A" w:rsidRDefault="00F6154A" w:rsidP="00F6154A"/>
    <w:p w14:paraId="7B8D81DA" w14:textId="034A7245" w:rsidR="00E07411" w:rsidRPr="00F0363D" w:rsidRDefault="00E07411" w:rsidP="00E07411">
      <w:pPr>
        <w:spacing w:afterLines="50" w:after="120"/>
        <w:rPr>
          <w:b/>
          <w:bCs/>
          <w:sz w:val="28"/>
          <w:szCs w:val="24"/>
        </w:rPr>
      </w:pPr>
      <w:r>
        <w:rPr>
          <w:rFonts w:hint="eastAsia"/>
          <w:b/>
          <w:bCs/>
          <w:sz w:val="28"/>
          <w:szCs w:val="24"/>
        </w:rPr>
        <w:t>6. Potential Risk and Mitigation Measures</w:t>
      </w:r>
    </w:p>
    <w:tbl>
      <w:tblPr>
        <w:tblStyle w:val="ac"/>
        <w:tblW w:w="0" w:type="auto"/>
        <w:tblInd w:w="279" w:type="dxa"/>
        <w:tblLook w:val="04A0" w:firstRow="1" w:lastRow="0" w:firstColumn="1" w:lastColumn="0" w:noHBand="0" w:noVBand="1"/>
      </w:tblPr>
      <w:tblGrid>
        <w:gridCol w:w="8781"/>
      </w:tblGrid>
      <w:tr w:rsidR="00E07411" w:rsidRPr="000D77DD" w14:paraId="7C63B7AD" w14:textId="77777777" w:rsidTr="001E2FE6">
        <w:tc>
          <w:tcPr>
            <w:tcW w:w="8781" w:type="dxa"/>
          </w:tcPr>
          <w:p w14:paraId="2BDA6BF0" w14:textId="4A6455F8" w:rsidR="000D77DD" w:rsidRPr="00FC3133" w:rsidRDefault="000D77DD" w:rsidP="00FC3133">
            <w:pPr>
              <w:ind w:firstLineChars="100" w:firstLine="210"/>
              <w:rPr>
                <w:rFonts w:cs="Arial"/>
                <w:sz w:val="21"/>
                <w:szCs w:val="21"/>
              </w:rPr>
            </w:pPr>
            <w:r w:rsidRPr="000D77DD">
              <w:rPr>
                <w:rFonts w:hint="eastAsia"/>
                <w:sz w:val="21"/>
                <w:szCs w:val="20"/>
              </w:rPr>
              <w:t>①受贈国実施機関（施主）等の実施責任事項の遅延によるプロジェクト全体進捗の支援や施工現場条件等による近い将来の追加工事（契約変更）の可能性、②住民紛争や工事事故等の発生、③その他受贈国実施機関と</w:t>
            </w:r>
            <w:r w:rsidRPr="000D77DD">
              <w:rPr>
                <w:rFonts w:hint="eastAsia"/>
                <w:sz w:val="21"/>
                <w:szCs w:val="20"/>
              </w:rPr>
              <w:t>JICA</w:t>
            </w:r>
            <w:r w:rsidRPr="000D77DD">
              <w:rPr>
                <w:rFonts w:hint="eastAsia"/>
                <w:sz w:val="21"/>
                <w:szCs w:val="20"/>
              </w:rPr>
              <w:t>で共通認識を持っておくべきリスク可能性、等々について、簡潔に記載</w:t>
            </w:r>
            <w:r w:rsidR="0033372E">
              <w:rPr>
                <w:rFonts w:hint="eastAsia"/>
                <w:sz w:val="21"/>
                <w:szCs w:val="20"/>
              </w:rPr>
              <w:t>してください</w:t>
            </w:r>
            <w:r w:rsidRPr="000D77DD">
              <w:rPr>
                <w:rFonts w:hint="eastAsia"/>
                <w:sz w:val="21"/>
                <w:szCs w:val="20"/>
              </w:rPr>
              <w:t>。</w:t>
            </w:r>
          </w:p>
          <w:p w14:paraId="7EBB8ED7" w14:textId="57CB8792" w:rsidR="00E07411" w:rsidRPr="000D77DD" w:rsidRDefault="000D77DD" w:rsidP="000D77DD">
            <w:pPr>
              <w:ind w:firstLineChars="100" w:firstLine="210"/>
              <w:rPr>
                <w:rFonts w:cs="Arial"/>
                <w:sz w:val="21"/>
                <w:szCs w:val="21"/>
              </w:rPr>
            </w:pPr>
            <w:r w:rsidRPr="000D77DD">
              <w:rPr>
                <w:rFonts w:hint="eastAsia"/>
                <w:sz w:val="21"/>
                <w:szCs w:val="20"/>
              </w:rPr>
              <w:t>案件の内容やその進捗状況に応じ、</w:t>
            </w:r>
            <w:r w:rsidRPr="000D77DD">
              <w:rPr>
                <w:rFonts w:hint="eastAsia"/>
                <w:sz w:val="21"/>
                <w:szCs w:val="20"/>
              </w:rPr>
              <w:t>JICA</w:t>
            </w:r>
            <w:r w:rsidRPr="000D77DD">
              <w:rPr>
                <w:rFonts w:hint="eastAsia"/>
                <w:sz w:val="21"/>
                <w:szCs w:val="20"/>
              </w:rPr>
              <w:t>から記載すべき項目を指示することがあります。また、必要に応じ、より具体的な情報をコンサルタントから直接ヒアリングさせて頂きます。</w:t>
            </w:r>
          </w:p>
        </w:tc>
      </w:tr>
    </w:tbl>
    <w:p w14:paraId="49D9E344" w14:textId="77777777" w:rsidR="00F6154A" w:rsidRPr="00E07411" w:rsidRDefault="00F6154A" w:rsidP="00F6154A"/>
    <w:p w14:paraId="2612EEA1" w14:textId="65E9247D" w:rsidR="00B7500A" w:rsidRDefault="00B7500A" w:rsidP="006F4FEC">
      <w:r>
        <w:rPr>
          <w:rFonts w:hint="eastAsia"/>
        </w:rPr>
        <w:lastRenderedPageBreak/>
        <w:t>Attachment</w:t>
      </w:r>
      <w:r w:rsidR="00B40B31">
        <w:rPr>
          <w:rFonts w:hint="eastAsia"/>
        </w:rPr>
        <w:t>s</w:t>
      </w:r>
      <w:r>
        <w:rPr>
          <w:rFonts w:hint="eastAsia"/>
        </w:rPr>
        <w:t>：</w:t>
      </w:r>
    </w:p>
    <w:p w14:paraId="4DCF282B" w14:textId="42255EE2" w:rsidR="00716D3D" w:rsidRDefault="00716D3D" w:rsidP="00564163">
      <w:pPr>
        <w:spacing w:beforeLines="50" w:before="120"/>
        <w:ind w:leftChars="200" w:left="480"/>
      </w:pPr>
      <w:r>
        <w:rPr>
          <w:rFonts w:hint="eastAsia"/>
        </w:rPr>
        <w:t xml:space="preserve">- </w:t>
      </w:r>
      <w:r w:rsidRPr="00716D3D">
        <w:t>Construction Schedule with bar chart and cumulative curv</w:t>
      </w:r>
      <w:r w:rsidR="000E7E79">
        <w:rPr>
          <w:rFonts w:hint="eastAsia"/>
        </w:rPr>
        <w:t>e</w:t>
      </w:r>
    </w:p>
    <w:p w14:paraId="74491AA2" w14:textId="3CA32C96" w:rsidR="00B7500A" w:rsidRDefault="00716D3D" w:rsidP="00564163">
      <w:pPr>
        <w:spacing w:beforeLines="50" w:before="120" w:afterLines="50" w:after="120"/>
        <w:ind w:leftChars="200" w:left="480"/>
      </w:pPr>
      <w:r>
        <w:rPr>
          <w:rFonts w:hint="eastAsia"/>
        </w:rPr>
        <w:t xml:space="preserve">- </w:t>
      </w:r>
      <w:r w:rsidR="00277751">
        <w:rPr>
          <w:rFonts w:hint="eastAsia"/>
        </w:rPr>
        <w:t>Monthly Progress report submitted by the Contactor</w:t>
      </w:r>
    </w:p>
    <w:p w14:paraId="4D205567" w14:textId="0F1A2502" w:rsidR="00DD4BF1" w:rsidRDefault="00DD4BF1" w:rsidP="00564163">
      <w:pPr>
        <w:spacing w:beforeLines="50" w:before="120"/>
        <w:ind w:leftChars="200" w:left="480"/>
      </w:pPr>
      <w:r>
        <w:rPr>
          <w:rFonts w:hint="eastAsia"/>
        </w:rPr>
        <w:t xml:space="preserve">- </w:t>
      </w:r>
      <w:r w:rsidR="00702911">
        <w:rPr>
          <w:rFonts w:hint="eastAsia"/>
        </w:rPr>
        <w:t xml:space="preserve">Environmental </w:t>
      </w:r>
      <w:r w:rsidR="009B6F7F">
        <w:rPr>
          <w:rFonts w:hint="eastAsia"/>
        </w:rPr>
        <w:t xml:space="preserve">(Social) </w:t>
      </w:r>
      <w:r w:rsidR="00702911">
        <w:rPr>
          <w:rFonts w:hint="eastAsia"/>
        </w:rPr>
        <w:t xml:space="preserve">Monitoring </w:t>
      </w:r>
      <w:r w:rsidR="009B401A">
        <w:rPr>
          <w:rFonts w:hint="eastAsia"/>
        </w:rPr>
        <w:t>Sheet</w:t>
      </w:r>
      <w:r w:rsidR="0081053D" w:rsidRPr="0081053D">
        <w:rPr>
          <w:rFonts w:hint="eastAsia"/>
          <w:i/>
          <w:iCs/>
        </w:rPr>
        <w:t xml:space="preserve"> (if indicated in G/A)</w:t>
      </w:r>
    </w:p>
    <w:p w14:paraId="4A2F90B3" w14:textId="77777777" w:rsidR="009B401A" w:rsidRPr="007C1117" w:rsidRDefault="009B401A" w:rsidP="009B401A"/>
    <w:sectPr w:rsidR="009B401A" w:rsidRPr="007C1117" w:rsidSect="009B6F7F">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8B55" w14:textId="77777777" w:rsidR="00BF21FE" w:rsidRDefault="00BF21FE" w:rsidP="00026814">
      <w:r>
        <w:separator/>
      </w:r>
    </w:p>
  </w:endnote>
  <w:endnote w:type="continuationSeparator" w:id="0">
    <w:p w14:paraId="551F99CD" w14:textId="77777777" w:rsidR="00BF21FE" w:rsidRDefault="00BF21FE" w:rsidP="00026814">
      <w:r>
        <w:continuationSeparator/>
      </w:r>
    </w:p>
  </w:endnote>
  <w:endnote w:type="continuationNotice" w:id="1">
    <w:p w14:paraId="464563BB" w14:textId="77777777" w:rsidR="00BF21FE" w:rsidRDefault="00BF2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56D4" w14:textId="77777777" w:rsidR="00BF21FE" w:rsidRDefault="00BF21FE" w:rsidP="00026814">
      <w:r>
        <w:separator/>
      </w:r>
    </w:p>
  </w:footnote>
  <w:footnote w:type="continuationSeparator" w:id="0">
    <w:p w14:paraId="4D4232FB" w14:textId="77777777" w:rsidR="00BF21FE" w:rsidRDefault="00BF21FE" w:rsidP="00026814">
      <w:r>
        <w:continuationSeparator/>
      </w:r>
    </w:p>
  </w:footnote>
  <w:footnote w:type="continuationNotice" w:id="1">
    <w:p w14:paraId="50888DFF" w14:textId="77777777" w:rsidR="00BF21FE" w:rsidRDefault="00BF21FE"/>
  </w:footnote>
  <w:footnote w:id="2">
    <w:p w14:paraId="163B5203" w14:textId="65747DC3" w:rsidR="00AD3912" w:rsidRPr="00AD3912" w:rsidRDefault="00AD3912" w:rsidP="008D60F6">
      <w:pPr>
        <w:pStyle w:val="a9"/>
        <w:jc w:val="both"/>
        <w:rPr>
          <w:i/>
          <w:iCs/>
          <w:sz w:val="21"/>
          <w:szCs w:val="20"/>
        </w:rPr>
      </w:pPr>
      <w:r w:rsidRPr="00AD3912">
        <w:rPr>
          <w:rStyle w:val="ab"/>
          <w:i/>
          <w:iCs/>
          <w:sz w:val="21"/>
          <w:szCs w:val="20"/>
        </w:rPr>
        <w:footnoteRef/>
      </w:r>
      <w:r w:rsidRPr="00AD3912">
        <w:rPr>
          <w:i/>
          <w:iCs/>
          <w:sz w:val="21"/>
          <w:szCs w:val="20"/>
        </w:rPr>
        <w:t xml:space="preserve"> </w:t>
      </w:r>
      <w:r>
        <w:rPr>
          <w:rFonts w:hint="eastAsia"/>
          <w:i/>
          <w:iCs/>
          <w:sz w:val="21"/>
          <w:szCs w:val="20"/>
        </w:rPr>
        <w:t>国庫債務負担行為の場合。</w:t>
      </w:r>
    </w:p>
  </w:footnote>
  <w:footnote w:id="3">
    <w:p w14:paraId="206E5093" w14:textId="69C7FA32" w:rsidR="0093395C" w:rsidRPr="0093395C" w:rsidRDefault="0093395C" w:rsidP="008D60F6">
      <w:pPr>
        <w:pStyle w:val="a9"/>
        <w:jc w:val="both"/>
        <w:rPr>
          <w:i/>
          <w:iCs/>
          <w:sz w:val="21"/>
          <w:szCs w:val="20"/>
        </w:rPr>
      </w:pPr>
      <w:r w:rsidRPr="0093395C">
        <w:rPr>
          <w:rStyle w:val="ab"/>
          <w:i/>
          <w:iCs/>
          <w:sz w:val="21"/>
          <w:szCs w:val="20"/>
        </w:rPr>
        <w:footnoteRef/>
      </w:r>
      <w:r w:rsidRPr="0093395C">
        <w:rPr>
          <w:i/>
          <w:iCs/>
          <w:sz w:val="21"/>
          <w:szCs w:val="20"/>
        </w:rPr>
        <w:t xml:space="preserve"> </w:t>
      </w:r>
      <w:r w:rsidR="0075106F">
        <w:rPr>
          <w:rFonts w:hint="eastAsia"/>
          <w:i/>
          <w:iCs/>
          <w:sz w:val="21"/>
          <w:szCs w:val="20"/>
        </w:rPr>
        <w:t>A/P</w:t>
      </w:r>
      <w:r w:rsidR="0075106F">
        <w:rPr>
          <w:rFonts w:hint="eastAsia"/>
          <w:i/>
          <w:iCs/>
          <w:sz w:val="21"/>
          <w:szCs w:val="20"/>
        </w:rPr>
        <w:t>が未発給の場合は、</w:t>
      </w:r>
      <w:r w:rsidR="0075106F">
        <w:rPr>
          <w:i/>
          <w:iCs/>
          <w:sz w:val="21"/>
          <w:szCs w:val="20"/>
        </w:rPr>
        <w:t>”</w:t>
      </w:r>
      <w:r w:rsidR="008D60F6">
        <w:rPr>
          <w:rFonts w:hint="eastAsia"/>
          <w:i/>
          <w:iCs/>
          <w:sz w:val="21"/>
          <w:szCs w:val="20"/>
        </w:rPr>
        <w:t>is scheduled to be issued by</w:t>
      </w:r>
      <w:r w:rsidR="008D60F6">
        <w:rPr>
          <w:i/>
          <w:iCs/>
          <w:sz w:val="21"/>
          <w:szCs w:val="20"/>
        </w:rPr>
        <w:t>”</w:t>
      </w:r>
      <w:r w:rsidR="008D60F6">
        <w:rPr>
          <w:rFonts w:hint="eastAsia"/>
          <w:i/>
          <w:iCs/>
          <w:sz w:val="21"/>
          <w:szCs w:val="20"/>
        </w:rPr>
        <w:t>等として、発給予定月を記入。以下同じ。</w:t>
      </w:r>
    </w:p>
  </w:footnote>
  <w:footnote w:id="4">
    <w:p w14:paraId="1BF087B5" w14:textId="77777777" w:rsidR="00556A17" w:rsidRPr="00655FE0" w:rsidRDefault="00556A17" w:rsidP="008D60F6">
      <w:pPr>
        <w:pStyle w:val="a9"/>
        <w:jc w:val="both"/>
        <w:rPr>
          <w:i/>
          <w:iCs/>
          <w:sz w:val="21"/>
          <w:szCs w:val="20"/>
        </w:rPr>
      </w:pPr>
      <w:r w:rsidRPr="00655FE0">
        <w:rPr>
          <w:rStyle w:val="ab"/>
          <w:i/>
          <w:iCs/>
          <w:sz w:val="21"/>
          <w:szCs w:val="20"/>
        </w:rPr>
        <w:footnoteRef/>
      </w:r>
      <w:r w:rsidRPr="00655FE0">
        <w:rPr>
          <w:i/>
          <w:iCs/>
          <w:sz w:val="21"/>
          <w:szCs w:val="20"/>
        </w:rPr>
        <w:t xml:space="preserve"> </w:t>
      </w:r>
      <w:r>
        <w:rPr>
          <w:rFonts w:hint="eastAsia"/>
          <w:i/>
          <w:iCs/>
          <w:sz w:val="21"/>
          <w:szCs w:val="20"/>
        </w:rPr>
        <w:t>契約変更を行った際に追記。以下同じ。</w:t>
      </w:r>
    </w:p>
  </w:footnote>
  <w:footnote w:id="5">
    <w:p w14:paraId="14F3902C" w14:textId="5D9E4999" w:rsidR="00876DFA" w:rsidRPr="00876DFA" w:rsidRDefault="00876DFA" w:rsidP="00895A73">
      <w:pPr>
        <w:pStyle w:val="a9"/>
        <w:ind w:left="210" w:hangingChars="100" w:hanging="210"/>
        <w:jc w:val="both"/>
        <w:rPr>
          <w:i/>
          <w:iCs/>
          <w:sz w:val="21"/>
          <w:szCs w:val="20"/>
        </w:rPr>
      </w:pPr>
      <w:r w:rsidRPr="00876DFA">
        <w:rPr>
          <w:rStyle w:val="ab"/>
          <w:i/>
          <w:iCs/>
          <w:sz w:val="21"/>
          <w:szCs w:val="20"/>
        </w:rPr>
        <w:footnoteRef/>
      </w:r>
      <w:r w:rsidRPr="00876DFA">
        <w:rPr>
          <w:i/>
          <w:iCs/>
          <w:sz w:val="21"/>
          <w:szCs w:val="20"/>
        </w:rPr>
        <w:t xml:space="preserve"> </w:t>
      </w:r>
      <w:r w:rsidR="0070374B">
        <w:rPr>
          <w:rFonts w:hint="eastAsia"/>
          <w:i/>
          <w:iCs/>
          <w:sz w:val="21"/>
          <w:szCs w:val="20"/>
        </w:rPr>
        <w:t>物品調達契約が複数ある場合は、記載を追加。</w:t>
      </w:r>
      <w:r w:rsidR="00141F41">
        <w:rPr>
          <w:rFonts w:hint="eastAsia"/>
          <w:i/>
          <w:iCs/>
          <w:sz w:val="21"/>
          <w:szCs w:val="20"/>
        </w:rPr>
        <w:t>建設工事契約が複数ある場合も同様。</w:t>
      </w:r>
      <w:r w:rsidR="00141F41">
        <w:rPr>
          <w:rFonts w:hint="eastAsia"/>
          <w:i/>
          <w:iCs/>
          <w:sz w:val="21"/>
          <w:szCs w:val="20"/>
        </w:rPr>
        <w:t>(goods I)</w:t>
      </w:r>
      <w:r w:rsidR="00141F41">
        <w:rPr>
          <w:rFonts w:hint="eastAsia"/>
          <w:i/>
          <w:iCs/>
          <w:sz w:val="21"/>
          <w:szCs w:val="20"/>
        </w:rPr>
        <w:t>、</w:t>
      </w:r>
      <w:r w:rsidR="00141F41">
        <w:rPr>
          <w:rFonts w:hint="eastAsia"/>
          <w:i/>
          <w:iCs/>
          <w:sz w:val="21"/>
          <w:szCs w:val="20"/>
        </w:rPr>
        <w:t>(goods II)</w:t>
      </w:r>
      <w:r w:rsidR="00141F41">
        <w:rPr>
          <w:rFonts w:hint="eastAsia"/>
          <w:i/>
          <w:iCs/>
          <w:sz w:val="21"/>
          <w:szCs w:val="20"/>
        </w:rPr>
        <w:t>という表記は、契約を分かりやすく区分する名称に変更してください。</w:t>
      </w:r>
    </w:p>
  </w:footnote>
  <w:footnote w:id="6">
    <w:p w14:paraId="0015231A" w14:textId="1342D6F3" w:rsidR="008D614D" w:rsidRPr="008D614D" w:rsidRDefault="008D614D" w:rsidP="00895A73">
      <w:pPr>
        <w:pStyle w:val="a9"/>
        <w:ind w:left="210" w:hangingChars="100" w:hanging="210"/>
        <w:jc w:val="both"/>
        <w:rPr>
          <w:i/>
          <w:iCs/>
          <w:sz w:val="21"/>
          <w:szCs w:val="20"/>
        </w:rPr>
      </w:pPr>
      <w:r w:rsidRPr="008D614D">
        <w:rPr>
          <w:rStyle w:val="ab"/>
          <w:i/>
          <w:iCs/>
          <w:sz w:val="21"/>
          <w:szCs w:val="20"/>
        </w:rPr>
        <w:footnoteRef/>
      </w:r>
      <w:r w:rsidRPr="008D614D">
        <w:rPr>
          <w:i/>
          <w:iCs/>
          <w:sz w:val="21"/>
          <w:szCs w:val="20"/>
        </w:rPr>
        <w:t xml:space="preserve"> </w:t>
      </w:r>
      <w:r>
        <w:rPr>
          <w:i/>
          <w:iCs/>
          <w:sz w:val="21"/>
          <w:szCs w:val="20"/>
        </w:rPr>
        <w:t>“</w:t>
      </w:r>
      <w:r>
        <w:rPr>
          <w:rFonts w:hint="eastAsia"/>
          <w:i/>
          <w:iCs/>
          <w:sz w:val="21"/>
          <w:szCs w:val="20"/>
        </w:rPr>
        <w:t>Payment Schedule and Stat</w:t>
      </w:r>
      <w:r w:rsidR="009958A1">
        <w:rPr>
          <w:rFonts w:hint="eastAsia"/>
          <w:i/>
          <w:iCs/>
          <w:sz w:val="21"/>
          <w:szCs w:val="20"/>
        </w:rPr>
        <w:t>u</w:t>
      </w:r>
      <w:r>
        <w:rPr>
          <w:rFonts w:hint="eastAsia"/>
          <w:i/>
          <w:iCs/>
          <w:sz w:val="21"/>
          <w:szCs w:val="20"/>
        </w:rPr>
        <w:t>s</w:t>
      </w:r>
      <w:r>
        <w:rPr>
          <w:i/>
          <w:iCs/>
          <w:sz w:val="21"/>
          <w:szCs w:val="20"/>
        </w:rPr>
        <w:t>”</w:t>
      </w:r>
      <w:r w:rsidR="009958A1">
        <w:rPr>
          <w:rFonts w:hint="eastAsia"/>
          <w:i/>
          <w:iCs/>
          <w:sz w:val="21"/>
          <w:szCs w:val="20"/>
        </w:rPr>
        <w:t>は、一般的な書式（支払い条件等）を提示して</w:t>
      </w:r>
      <w:r w:rsidR="002E5024">
        <w:rPr>
          <w:rFonts w:hint="eastAsia"/>
          <w:i/>
          <w:iCs/>
          <w:sz w:val="21"/>
          <w:szCs w:val="20"/>
        </w:rPr>
        <w:t>います</w:t>
      </w:r>
      <w:r w:rsidR="009958A1">
        <w:rPr>
          <w:rFonts w:hint="eastAsia"/>
          <w:i/>
          <w:iCs/>
          <w:sz w:val="21"/>
          <w:szCs w:val="20"/>
        </w:rPr>
        <w:t>。現地企業活用型や人材育成奨学契約では若干書式が異なるため、個別に提示</w:t>
      </w:r>
      <w:r w:rsidR="002E5024">
        <w:rPr>
          <w:rFonts w:hint="eastAsia"/>
          <w:i/>
          <w:iCs/>
          <w:sz w:val="21"/>
          <w:szCs w:val="20"/>
        </w:rPr>
        <w:t>します</w:t>
      </w:r>
      <w:r w:rsidR="009958A1">
        <w:rPr>
          <w:rFonts w:hint="eastAsia"/>
          <w:i/>
          <w:iCs/>
          <w:sz w:val="21"/>
          <w:szCs w:val="20"/>
        </w:rPr>
        <w:t>。</w:t>
      </w:r>
    </w:p>
  </w:footnote>
  <w:footnote w:id="7">
    <w:p w14:paraId="6D18F066" w14:textId="4305F027" w:rsidR="00F566F2" w:rsidRPr="00F566F2" w:rsidRDefault="00F566F2" w:rsidP="00895A73">
      <w:pPr>
        <w:pStyle w:val="a9"/>
        <w:ind w:left="210" w:hangingChars="100" w:hanging="210"/>
        <w:jc w:val="both"/>
        <w:rPr>
          <w:i/>
          <w:iCs/>
          <w:sz w:val="21"/>
          <w:szCs w:val="20"/>
        </w:rPr>
      </w:pPr>
      <w:r w:rsidRPr="00F566F2">
        <w:rPr>
          <w:rStyle w:val="ab"/>
          <w:i/>
          <w:iCs/>
          <w:sz w:val="21"/>
          <w:szCs w:val="20"/>
        </w:rPr>
        <w:footnoteRef/>
      </w:r>
      <w:r w:rsidRPr="00F566F2">
        <w:rPr>
          <w:i/>
          <w:iCs/>
          <w:sz w:val="21"/>
          <w:szCs w:val="20"/>
        </w:rPr>
        <w:t xml:space="preserve"> </w:t>
      </w:r>
      <w:r w:rsidR="00385C96">
        <w:rPr>
          <w:rFonts w:hint="eastAsia"/>
          <w:i/>
          <w:iCs/>
          <w:sz w:val="21"/>
          <w:szCs w:val="20"/>
        </w:rPr>
        <w:t>支払スケジュールは</w:t>
      </w:r>
      <w:r w:rsidR="00385C96">
        <w:rPr>
          <w:rFonts w:hint="eastAsia"/>
          <w:i/>
          <w:iCs/>
          <w:sz w:val="21"/>
          <w:szCs w:val="20"/>
        </w:rPr>
        <w:t>Grant</w:t>
      </w:r>
      <w:r w:rsidR="00385C96">
        <w:rPr>
          <w:rFonts w:hint="eastAsia"/>
          <w:i/>
          <w:iCs/>
          <w:sz w:val="21"/>
          <w:szCs w:val="20"/>
        </w:rPr>
        <w:t>（無償資金）管理上極めて重要であるため、確認日</w:t>
      </w:r>
      <w:r w:rsidR="00EF590C">
        <w:rPr>
          <w:rFonts w:hint="eastAsia"/>
          <w:i/>
          <w:iCs/>
          <w:sz w:val="21"/>
          <w:szCs w:val="20"/>
        </w:rPr>
        <w:t>を</w:t>
      </w:r>
      <w:r w:rsidR="002E54E8">
        <w:rPr>
          <w:rFonts w:hint="eastAsia"/>
          <w:i/>
          <w:iCs/>
          <w:sz w:val="21"/>
          <w:szCs w:val="20"/>
        </w:rPr>
        <w:t>明記してください（</w:t>
      </w:r>
      <w:r w:rsidR="002E54E8">
        <w:rPr>
          <w:rFonts w:hint="eastAsia"/>
          <w:i/>
          <w:iCs/>
          <w:sz w:val="21"/>
          <w:szCs w:val="20"/>
        </w:rPr>
        <w:t>PMR</w:t>
      </w:r>
      <w:r w:rsidR="002E54E8">
        <w:rPr>
          <w:rFonts w:hint="eastAsia"/>
          <w:i/>
          <w:iCs/>
          <w:sz w:val="21"/>
          <w:szCs w:val="20"/>
        </w:rPr>
        <w:t>提出日とは異なる場合があることを想定。）</w:t>
      </w:r>
      <w:r w:rsidR="00EF590C">
        <w:rPr>
          <w:rFonts w:hint="eastAsia"/>
          <w:i/>
          <w:iCs/>
          <w:sz w:val="21"/>
          <w:szCs w:val="20"/>
        </w:rPr>
        <w:t>。</w:t>
      </w:r>
    </w:p>
  </w:footnote>
  <w:footnote w:id="8">
    <w:p w14:paraId="77F104F3" w14:textId="7CF094B8" w:rsidR="00AF01F6" w:rsidRPr="002E54E8" w:rsidRDefault="00AF01F6" w:rsidP="00895A73">
      <w:pPr>
        <w:pStyle w:val="a9"/>
        <w:ind w:left="100" w:hanging="100"/>
        <w:jc w:val="both"/>
        <w:rPr>
          <w:i/>
          <w:iCs/>
          <w:sz w:val="21"/>
          <w:szCs w:val="20"/>
        </w:rPr>
      </w:pPr>
      <w:r w:rsidRPr="002E54E8">
        <w:rPr>
          <w:rStyle w:val="ab"/>
          <w:i/>
          <w:iCs/>
          <w:sz w:val="21"/>
          <w:szCs w:val="20"/>
        </w:rPr>
        <w:footnoteRef/>
      </w:r>
      <w:r w:rsidRPr="002E54E8">
        <w:rPr>
          <w:i/>
          <w:iCs/>
          <w:sz w:val="21"/>
          <w:szCs w:val="20"/>
        </w:rPr>
        <w:t xml:space="preserve"> </w:t>
      </w:r>
      <w:r w:rsidR="00BF7D45">
        <w:rPr>
          <w:rFonts w:hint="eastAsia"/>
          <w:i/>
          <w:iCs/>
          <w:sz w:val="21"/>
          <w:szCs w:val="20"/>
        </w:rPr>
        <w:t>国庫債務負担行為の案件では、</w:t>
      </w:r>
      <w:r w:rsidR="00BF7D45">
        <w:rPr>
          <w:rFonts w:hint="eastAsia"/>
          <w:i/>
          <w:iCs/>
          <w:sz w:val="21"/>
          <w:szCs w:val="20"/>
        </w:rPr>
        <w:t>Term</w:t>
      </w:r>
      <w:r w:rsidR="003532EB">
        <w:rPr>
          <w:rFonts w:hint="eastAsia"/>
          <w:i/>
          <w:iCs/>
          <w:sz w:val="21"/>
          <w:szCs w:val="20"/>
        </w:rPr>
        <w:t>区分も記載。</w:t>
      </w:r>
    </w:p>
  </w:footnote>
  <w:footnote w:id="9">
    <w:p w14:paraId="09786E7C" w14:textId="1B44A39C" w:rsidR="00895A73" w:rsidRPr="0038183C" w:rsidRDefault="00895A73" w:rsidP="00895A73">
      <w:pPr>
        <w:pStyle w:val="a9"/>
        <w:ind w:left="210" w:hangingChars="100" w:hanging="210"/>
        <w:jc w:val="both"/>
        <w:rPr>
          <w:rFonts w:hint="eastAsia"/>
          <w:i/>
          <w:iCs/>
          <w:sz w:val="21"/>
          <w:szCs w:val="20"/>
        </w:rPr>
      </w:pPr>
      <w:r w:rsidRPr="005F66B6">
        <w:rPr>
          <w:rStyle w:val="ab"/>
          <w:i/>
          <w:iCs/>
          <w:sz w:val="21"/>
          <w:szCs w:val="20"/>
        </w:rPr>
        <w:footnoteRef/>
      </w:r>
      <w:r w:rsidRPr="005F66B6">
        <w:rPr>
          <w:i/>
          <w:iCs/>
          <w:sz w:val="21"/>
          <w:szCs w:val="20"/>
        </w:rPr>
        <w:t xml:space="preserve"> </w:t>
      </w:r>
      <w:r>
        <w:rPr>
          <w:rFonts w:hint="eastAsia"/>
          <w:i/>
          <w:iCs/>
          <w:sz w:val="21"/>
          <w:szCs w:val="20"/>
        </w:rPr>
        <w:t>契約当事者の取引銀行に対する支払請求書の提出日または提出予定日をイタリック体で記入。また、</w:t>
      </w:r>
      <w:r w:rsidR="00D21C21">
        <w:rPr>
          <w:rFonts w:hint="eastAsia"/>
          <w:i/>
          <w:iCs/>
          <w:sz w:val="21"/>
          <w:szCs w:val="20"/>
        </w:rPr>
        <w:t>当該月に提出予定日の変更があった場合は、</w:t>
      </w:r>
      <w:r w:rsidR="00D21C21">
        <w:rPr>
          <w:i/>
          <w:iCs/>
          <w:sz w:val="21"/>
          <w:szCs w:val="20"/>
        </w:rPr>
        <w:t>”</w:t>
      </w:r>
      <w:r w:rsidR="0038183C">
        <w:rPr>
          <w:rFonts w:hint="eastAsia"/>
          <w:i/>
          <w:iCs/>
          <w:sz w:val="21"/>
          <w:szCs w:val="20"/>
        </w:rPr>
        <w:t>revised in this month</w:t>
      </w:r>
      <w:r w:rsidR="0038183C">
        <w:rPr>
          <w:i/>
          <w:iCs/>
          <w:sz w:val="21"/>
          <w:szCs w:val="20"/>
        </w:rPr>
        <w:t>”</w:t>
      </w:r>
      <w:r w:rsidR="000A4AF4">
        <w:rPr>
          <w:rFonts w:hint="eastAsia"/>
          <w:i/>
          <w:iCs/>
          <w:sz w:val="21"/>
          <w:szCs w:val="20"/>
        </w:rPr>
        <w:t>と付記。</w:t>
      </w:r>
    </w:p>
  </w:footnote>
  <w:footnote w:id="10">
    <w:p w14:paraId="122F33DF" w14:textId="0CE5D817" w:rsidR="00895A73" w:rsidRPr="00895A73" w:rsidRDefault="00895A73" w:rsidP="00895A73">
      <w:pPr>
        <w:pStyle w:val="a9"/>
        <w:ind w:left="100" w:hanging="100"/>
        <w:jc w:val="both"/>
        <w:rPr>
          <w:rFonts w:hint="eastAsia"/>
          <w:i/>
          <w:iCs/>
          <w:sz w:val="21"/>
          <w:szCs w:val="20"/>
        </w:rPr>
      </w:pPr>
      <w:r w:rsidRPr="00895A73">
        <w:rPr>
          <w:rStyle w:val="ab"/>
          <w:i/>
          <w:iCs/>
          <w:sz w:val="21"/>
          <w:szCs w:val="20"/>
        </w:rPr>
        <w:footnoteRef/>
      </w:r>
      <w:r w:rsidRPr="00895A73">
        <w:rPr>
          <w:i/>
          <w:iCs/>
          <w:sz w:val="21"/>
          <w:szCs w:val="20"/>
        </w:rPr>
        <w:t xml:space="preserve"> </w:t>
      </w:r>
      <w:r w:rsidR="00044B33">
        <w:rPr>
          <w:rFonts w:hint="eastAsia"/>
          <w:i/>
          <w:iCs/>
          <w:sz w:val="21"/>
          <w:szCs w:val="20"/>
        </w:rPr>
        <w:t>着金があった場合は２行目に着金日を太字で記入。</w:t>
      </w:r>
    </w:p>
  </w:footnote>
  <w:footnote w:id="11">
    <w:p w14:paraId="70BEE313" w14:textId="6DF0FF12" w:rsidR="008A466A" w:rsidRPr="008A466A" w:rsidRDefault="008A466A" w:rsidP="006C001A">
      <w:pPr>
        <w:pStyle w:val="a9"/>
        <w:ind w:left="210" w:hangingChars="100" w:hanging="210"/>
        <w:jc w:val="both"/>
        <w:rPr>
          <w:i/>
          <w:iCs/>
          <w:sz w:val="21"/>
          <w:szCs w:val="20"/>
        </w:rPr>
      </w:pPr>
      <w:r w:rsidRPr="008A466A">
        <w:rPr>
          <w:rStyle w:val="ab"/>
          <w:i/>
          <w:iCs/>
          <w:sz w:val="21"/>
          <w:szCs w:val="20"/>
        </w:rPr>
        <w:footnoteRef/>
      </w:r>
      <w:r w:rsidRPr="008A466A">
        <w:rPr>
          <w:i/>
          <w:iCs/>
          <w:sz w:val="21"/>
          <w:szCs w:val="20"/>
        </w:rPr>
        <w:t xml:space="preserve"> </w:t>
      </w:r>
      <w:r>
        <w:rPr>
          <w:rFonts w:hint="eastAsia"/>
          <w:i/>
          <w:iCs/>
          <w:sz w:val="21"/>
          <w:szCs w:val="20"/>
        </w:rPr>
        <w:t>A/P</w:t>
      </w:r>
      <w:r>
        <w:rPr>
          <w:rFonts w:hint="eastAsia"/>
          <w:i/>
          <w:iCs/>
          <w:sz w:val="21"/>
          <w:szCs w:val="20"/>
        </w:rPr>
        <w:t>に規定される支払い請求期限</w:t>
      </w:r>
      <w:r w:rsidR="00445119">
        <w:rPr>
          <w:rFonts w:hint="eastAsia"/>
          <w:i/>
          <w:iCs/>
          <w:sz w:val="21"/>
          <w:szCs w:val="20"/>
        </w:rPr>
        <w:t>（</w:t>
      </w:r>
      <w:r w:rsidR="00C67475">
        <w:rPr>
          <w:rFonts w:hint="eastAsia"/>
          <w:i/>
          <w:iCs/>
          <w:sz w:val="21"/>
          <w:szCs w:val="20"/>
        </w:rPr>
        <w:t>d</w:t>
      </w:r>
      <w:r w:rsidR="004028DF">
        <w:rPr>
          <w:rFonts w:hint="eastAsia"/>
          <w:i/>
          <w:iCs/>
          <w:sz w:val="21"/>
          <w:szCs w:val="20"/>
        </w:rPr>
        <w:t xml:space="preserve">eadline </w:t>
      </w:r>
      <w:r w:rsidR="00C67475">
        <w:rPr>
          <w:rFonts w:hint="eastAsia"/>
          <w:i/>
          <w:iCs/>
          <w:sz w:val="21"/>
          <w:szCs w:val="20"/>
        </w:rPr>
        <w:t>for</w:t>
      </w:r>
      <w:r w:rsidR="004028DF">
        <w:rPr>
          <w:rFonts w:hint="eastAsia"/>
          <w:i/>
          <w:iCs/>
          <w:sz w:val="21"/>
          <w:szCs w:val="20"/>
        </w:rPr>
        <w:t xml:space="preserve"> presentation of the required document</w:t>
      </w:r>
      <w:r w:rsidR="00C67475">
        <w:rPr>
          <w:rFonts w:hint="eastAsia"/>
          <w:i/>
          <w:iCs/>
          <w:sz w:val="21"/>
          <w:szCs w:val="20"/>
        </w:rPr>
        <w:t>s</w:t>
      </w:r>
      <w:r w:rsidR="004028DF">
        <w:rPr>
          <w:rFonts w:hint="eastAsia"/>
          <w:i/>
          <w:iCs/>
          <w:sz w:val="21"/>
          <w:szCs w:val="20"/>
        </w:rPr>
        <w:t xml:space="preserve"> stipulated </w:t>
      </w:r>
      <w:r w:rsidR="00C67475">
        <w:rPr>
          <w:rFonts w:hint="eastAsia"/>
          <w:i/>
          <w:iCs/>
          <w:sz w:val="21"/>
          <w:szCs w:val="20"/>
        </w:rPr>
        <w:t>in A/P</w:t>
      </w:r>
      <w:r w:rsidR="00445119">
        <w:rPr>
          <w:rFonts w:hint="eastAsia"/>
          <w:i/>
          <w:iCs/>
          <w:sz w:val="21"/>
          <w:szCs w:val="20"/>
        </w:rPr>
        <w:t>）</w:t>
      </w:r>
      <w:r>
        <w:rPr>
          <w:rFonts w:hint="eastAsia"/>
          <w:i/>
          <w:iCs/>
          <w:sz w:val="21"/>
          <w:szCs w:val="20"/>
        </w:rPr>
        <w:t>を記入。</w:t>
      </w:r>
    </w:p>
  </w:footnote>
  <w:footnote w:id="12">
    <w:p w14:paraId="7B44AE24" w14:textId="76F45304" w:rsidR="0069732C" w:rsidRPr="0069732C" w:rsidRDefault="0069732C">
      <w:pPr>
        <w:pStyle w:val="a9"/>
        <w:rPr>
          <w:i/>
          <w:iCs/>
          <w:sz w:val="21"/>
          <w:szCs w:val="20"/>
        </w:rPr>
      </w:pPr>
      <w:r w:rsidRPr="0069732C">
        <w:rPr>
          <w:rStyle w:val="ab"/>
          <w:i/>
          <w:iCs/>
          <w:sz w:val="21"/>
          <w:szCs w:val="20"/>
        </w:rPr>
        <w:footnoteRef/>
      </w:r>
      <w:r w:rsidRPr="0069732C">
        <w:rPr>
          <w:i/>
          <w:iCs/>
          <w:sz w:val="21"/>
          <w:szCs w:val="20"/>
        </w:rPr>
        <w:t xml:space="preserve"> </w:t>
      </w:r>
      <w:r w:rsidR="008D614D">
        <w:rPr>
          <w:rFonts w:hint="eastAsia"/>
          <w:i/>
          <w:iCs/>
          <w:sz w:val="21"/>
          <w:szCs w:val="20"/>
        </w:rPr>
        <w:t>複数の</w:t>
      </w:r>
      <w:r w:rsidR="00D83F24">
        <w:rPr>
          <w:rFonts w:hint="eastAsia"/>
          <w:i/>
          <w:iCs/>
          <w:sz w:val="21"/>
          <w:szCs w:val="20"/>
        </w:rPr>
        <w:t>契約</w:t>
      </w:r>
      <w:r w:rsidR="008D614D">
        <w:rPr>
          <w:rFonts w:hint="eastAsia"/>
          <w:i/>
          <w:iCs/>
          <w:sz w:val="21"/>
          <w:szCs w:val="20"/>
        </w:rPr>
        <w:t>がある場合は項目を追加。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811"/>
    <w:multiLevelType w:val="hybridMultilevel"/>
    <w:tmpl w:val="011AA1BC"/>
    <w:lvl w:ilvl="0" w:tplc="DC60D0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4C7652"/>
    <w:multiLevelType w:val="hybridMultilevel"/>
    <w:tmpl w:val="7966AF3C"/>
    <w:lvl w:ilvl="0" w:tplc="A41A20F4">
      <w:start w:val="1"/>
      <w:numFmt w:val="bullet"/>
      <w:lvlText w:val="-"/>
      <w:lvlJc w:val="left"/>
      <w:pPr>
        <w:ind w:left="360" w:hanging="360"/>
      </w:pPr>
      <w:rPr>
        <w:rFonts w:ascii="Arial" w:eastAsia="ＭＳ ゴシック"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1547E2D"/>
    <w:multiLevelType w:val="hybridMultilevel"/>
    <w:tmpl w:val="8FC2A3F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13440423">
    <w:abstractNumId w:val="0"/>
  </w:num>
  <w:num w:numId="2" w16cid:durableId="1919442244">
    <w:abstractNumId w:val="1"/>
  </w:num>
  <w:num w:numId="3" w16cid:durableId="362442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5C"/>
    <w:rsid w:val="00002A97"/>
    <w:rsid w:val="00005031"/>
    <w:rsid w:val="000074AC"/>
    <w:rsid w:val="000131FA"/>
    <w:rsid w:val="00013735"/>
    <w:rsid w:val="00026814"/>
    <w:rsid w:val="00043191"/>
    <w:rsid w:val="00044B33"/>
    <w:rsid w:val="0005485F"/>
    <w:rsid w:val="000572F2"/>
    <w:rsid w:val="000679DE"/>
    <w:rsid w:val="00097EC6"/>
    <w:rsid w:val="000A1797"/>
    <w:rsid w:val="000A4AF4"/>
    <w:rsid w:val="000B0E7D"/>
    <w:rsid w:val="000C6018"/>
    <w:rsid w:val="000D3D0F"/>
    <w:rsid w:val="000D77DD"/>
    <w:rsid w:val="000D7CD6"/>
    <w:rsid w:val="000E1BC1"/>
    <w:rsid w:val="000E6C63"/>
    <w:rsid w:val="000E6FE7"/>
    <w:rsid w:val="000E7E79"/>
    <w:rsid w:val="000F0523"/>
    <w:rsid w:val="000F600B"/>
    <w:rsid w:val="000F7050"/>
    <w:rsid w:val="00104F2F"/>
    <w:rsid w:val="0012524A"/>
    <w:rsid w:val="00126999"/>
    <w:rsid w:val="00127F5E"/>
    <w:rsid w:val="00141F41"/>
    <w:rsid w:val="001674F8"/>
    <w:rsid w:val="001705CC"/>
    <w:rsid w:val="00175606"/>
    <w:rsid w:val="00181598"/>
    <w:rsid w:val="001861AA"/>
    <w:rsid w:val="001A0042"/>
    <w:rsid w:val="001A2B98"/>
    <w:rsid w:val="001C5DBC"/>
    <w:rsid w:val="001D671F"/>
    <w:rsid w:val="001E089D"/>
    <w:rsid w:val="00202467"/>
    <w:rsid w:val="00220852"/>
    <w:rsid w:val="002247C0"/>
    <w:rsid w:val="00224D09"/>
    <w:rsid w:val="00254457"/>
    <w:rsid w:val="00254FF7"/>
    <w:rsid w:val="00256D48"/>
    <w:rsid w:val="00272249"/>
    <w:rsid w:val="002756CE"/>
    <w:rsid w:val="00277032"/>
    <w:rsid w:val="00277751"/>
    <w:rsid w:val="0028420C"/>
    <w:rsid w:val="00290589"/>
    <w:rsid w:val="00290999"/>
    <w:rsid w:val="00293757"/>
    <w:rsid w:val="00297A3D"/>
    <w:rsid w:val="002A0F63"/>
    <w:rsid w:val="002A15F4"/>
    <w:rsid w:val="002A42E0"/>
    <w:rsid w:val="002B0DAA"/>
    <w:rsid w:val="002D162B"/>
    <w:rsid w:val="002D1B31"/>
    <w:rsid w:val="002E0AB9"/>
    <w:rsid w:val="002E5024"/>
    <w:rsid w:val="002E54E8"/>
    <w:rsid w:val="00303329"/>
    <w:rsid w:val="00311694"/>
    <w:rsid w:val="00325BBA"/>
    <w:rsid w:val="0033372E"/>
    <w:rsid w:val="003532EB"/>
    <w:rsid w:val="00357B19"/>
    <w:rsid w:val="00373773"/>
    <w:rsid w:val="00377AD7"/>
    <w:rsid w:val="003800ED"/>
    <w:rsid w:val="0038165B"/>
    <w:rsid w:val="0038183C"/>
    <w:rsid w:val="00385C96"/>
    <w:rsid w:val="00390CB8"/>
    <w:rsid w:val="00397535"/>
    <w:rsid w:val="0039790B"/>
    <w:rsid w:val="003C6D74"/>
    <w:rsid w:val="003D2D73"/>
    <w:rsid w:val="003D7D3D"/>
    <w:rsid w:val="003E19B2"/>
    <w:rsid w:val="003E5851"/>
    <w:rsid w:val="003E77FC"/>
    <w:rsid w:val="003F5882"/>
    <w:rsid w:val="003F5AE9"/>
    <w:rsid w:val="0040045F"/>
    <w:rsid w:val="004028DF"/>
    <w:rsid w:val="004269E3"/>
    <w:rsid w:val="00445119"/>
    <w:rsid w:val="00445E37"/>
    <w:rsid w:val="00446EE8"/>
    <w:rsid w:val="0045297C"/>
    <w:rsid w:val="004607DC"/>
    <w:rsid w:val="00460E0F"/>
    <w:rsid w:val="00463F50"/>
    <w:rsid w:val="0046402E"/>
    <w:rsid w:val="0047060E"/>
    <w:rsid w:val="00475C03"/>
    <w:rsid w:val="00481F12"/>
    <w:rsid w:val="004A7C33"/>
    <w:rsid w:val="004B30D8"/>
    <w:rsid w:val="004B5850"/>
    <w:rsid w:val="004C3AEB"/>
    <w:rsid w:val="004D5061"/>
    <w:rsid w:val="004D5556"/>
    <w:rsid w:val="004D5B2A"/>
    <w:rsid w:val="004D5DF2"/>
    <w:rsid w:val="004E16F7"/>
    <w:rsid w:val="004E21B0"/>
    <w:rsid w:val="00510441"/>
    <w:rsid w:val="00517088"/>
    <w:rsid w:val="00517F6B"/>
    <w:rsid w:val="00521255"/>
    <w:rsid w:val="00530375"/>
    <w:rsid w:val="00556A17"/>
    <w:rsid w:val="00564163"/>
    <w:rsid w:val="00595100"/>
    <w:rsid w:val="005A5F02"/>
    <w:rsid w:val="005A6110"/>
    <w:rsid w:val="005B10CE"/>
    <w:rsid w:val="005D39FF"/>
    <w:rsid w:val="005F66B6"/>
    <w:rsid w:val="00625906"/>
    <w:rsid w:val="006302C5"/>
    <w:rsid w:val="0063463D"/>
    <w:rsid w:val="006349F2"/>
    <w:rsid w:val="006350A2"/>
    <w:rsid w:val="00635671"/>
    <w:rsid w:val="00642E80"/>
    <w:rsid w:val="00652E27"/>
    <w:rsid w:val="00655FE0"/>
    <w:rsid w:val="00663D1E"/>
    <w:rsid w:val="006759B1"/>
    <w:rsid w:val="006945BC"/>
    <w:rsid w:val="00694E91"/>
    <w:rsid w:val="00696BD3"/>
    <w:rsid w:val="00696D71"/>
    <w:rsid w:val="0069732C"/>
    <w:rsid w:val="006A1505"/>
    <w:rsid w:val="006B345C"/>
    <w:rsid w:val="006B5CF6"/>
    <w:rsid w:val="006C001A"/>
    <w:rsid w:val="006D26EA"/>
    <w:rsid w:val="006D7179"/>
    <w:rsid w:val="006E7648"/>
    <w:rsid w:val="006E7ABC"/>
    <w:rsid w:val="006F4FEC"/>
    <w:rsid w:val="006F5529"/>
    <w:rsid w:val="006F7979"/>
    <w:rsid w:val="0070075D"/>
    <w:rsid w:val="00702911"/>
    <w:rsid w:val="0070352D"/>
    <w:rsid w:val="0070374B"/>
    <w:rsid w:val="00705D56"/>
    <w:rsid w:val="00706AF1"/>
    <w:rsid w:val="00716D3D"/>
    <w:rsid w:val="007225AF"/>
    <w:rsid w:val="0073327B"/>
    <w:rsid w:val="0073551A"/>
    <w:rsid w:val="00740831"/>
    <w:rsid w:val="007413C8"/>
    <w:rsid w:val="00743C67"/>
    <w:rsid w:val="0075106F"/>
    <w:rsid w:val="00754D83"/>
    <w:rsid w:val="007576FD"/>
    <w:rsid w:val="007651EB"/>
    <w:rsid w:val="00766252"/>
    <w:rsid w:val="00766E61"/>
    <w:rsid w:val="007743D4"/>
    <w:rsid w:val="0077669F"/>
    <w:rsid w:val="007B13F9"/>
    <w:rsid w:val="007B3E32"/>
    <w:rsid w:val="007B6BCB"/>
    <w:rsid w:val="007C1117"/>
    <w:rsid w:val="007D016E"/>
    <w:rsid w:val="007D1C65"/>
    <w:rsid w:val="007D576F"/>
    <w:rsid w:val="007E21A4"/>
    <w:rsid w:val="007E58A8"/>
    <w:rsid w:val="0081053D"/>
    <w:rsid w:val="00814251"/>
    <w:rsid w:val="00833097"/>
    <w:rsid w:val="00833C18"/>
    <w:rsid w:val="00841EDB"/>
    <w:rsid w:val="008471CD"/>
    <w:rsid w:val="00863850"/>
    <w:rsid w:val="00870816"/>
    <w:rsid w:val="008754D5"/>
    <w:rsid w:val="00876DFA"/>
    <w:rsid w:val="00887B89"/>
    <w:rsid w:val="00894D30"/>
    <w:rsid w:val="00895A73"/>
    <w:rsid w:val="008A372F"/>
    <w:rsid w:val="008A466A"/>
    <w:rsid w:val="008B030C"/>
    <w:rsid w:val="008B39F7"/>
    <w:rsid w:val="008C1D0D"/>
    <w:rsid w:val="008C583C"/>
    <w:rsid w:val="008C7C15"/>
    <w:rsid w:val="008D60F6"/>
    <w:rsid w:val="008D614D"/>
    <w:rsid w:val="008D648C"/>
    <w:rsid w:val="008E5C1D"/>
    <w:rsid w:val="00902C17"/>
    <w:rsid w:val="009075A5"/>
    <w:rsid w:val="0093395C"/>
    <w:rsid w:val="00934454"/>
    <w:rsid w:val="009354EF"/>
    <w:rsid w:val="009407FB"/>
    <w:rsid w:val="009418EC"/>
    <w:rsid w:val="00966E7F"/>
    <w:rsid w:val="0098096F"/>
    <w:rsid w:val="009823D1"/>
    <w:rsid w:val="00985714"/>
    <w:rsid w:val="009903F4"/>
    <w:rsid w:val="009958A1"/>
    <w:rsid w:val="009B2767"/>
    <w:rsid w:val="009B401A"/>
    <w:rsid w:val="009B6F7F"/>
    <w:rsid w:val="009C6269"/>
    <w:rsid w:val="009D494E"/>
    <w:rsid w:val="009E31FC"/>
    <w:rsid w:val="009F7EAC"/>
    <w:rsid w:val="00A0696B"/>
    <w:rsid w:val="00A2362A"/>
    <w:rsid w:val="00A276FA"/>
    <w:rsid w:val="00A3173A"/>
    <w:rsid w:val="00A446FD"/>
    <w:rsid w:val="00A5585C"/>
    <w:rsid w:val="00A67511"/>
    <w:rsid w:val="00A80050"/>
    <w:rsid w:val="00A813AF"/>
    <w:rsid w:val="00A84CBE"/>
    <w:rsid w:val="00A934CC"/>
    <w:rsid w:val="00A93EB5"/>
    <w:rsid w:val="00AC06F3"/>
    <w:rsid w:val="00AC6474"/>
    <w:rsid w:val="00AD3912"/>
    <w:rsid w:val="00AD5BCD"/>
    <w:rsid w:val="00AE0CF7"/>
    <w:rsid w:val="00AE29EF"/>
    <w:rsid w:val="00AF01F6"/>
    <w:rsid w:val="00AF6DFA"/>
    <w:rsid w:val="00B02AE0"/>
    <w:rsid w:val="00B05ECF"/>
    <w:rsid w:val="00B10AA1"/>
    <w:rsid w:val="00B15168"/>
    <w:rsid w:val="00B16C88"/>
    <w:rsid w:val="00B17B14"/>
    <w:rsid w:val="00B37647"/>
    <w:rsid w:val="00B40B31"/>
    <w:rsid w:val="00B4146C"/>
    <w:rsid w:val="00B47A92"/>
    <w:rsid w:val="00B61CC6"/>
    <w:rsid w:val="00B71D6A"/>
    <w:rsid w:val="00B7500A"/>
    <w:rsid w:val="00B833C3"/>
    <w:rsid w:val="00B87BA8"/>
    <w:rsid w:val="00B90F3E"/>
    <w:rsid w:val="00BA6BB1"/>
    <w:rsid w:val="00BB2764"/>
    <w:rsid w:val="00BB37C1"/>
    <w:rsid w:val="00BC1E5C"/>
    <w:rsid w:val="00BC57BE"/>
    <w:rsid w:val="00BD76C4"/>
    <w:rsid w:val="00BE18F3"/>
    <w:rsid w:val="00BF0B0D"/>
    <w:rsid w:val="00BF21FE"/>
    <w:rsid w:val="00BF5BC2"/>
    <w:rsid w:val="00BF6346"/>
    <w:rsid w:val="00BF6B7C"/>
    <w:rsid w:val="00BF7D45"/>
    <w:rsid w:val="00C0621D"/>
    <w:rsid w:val="00C1171C"/>
    <w:rsid w:val="00C13A1F"/>
    <w:rsid w:val="00C403C5"/>
    <w:rsid w:val="00C53670"/>
    <w:rsid w:val="00C60697"/>
    <w:rsid w:val="00C6413D"/>
    <w:rsid w:val="00C67165"/>
    <w:rsid w:val="00C67475"/>
    <w:rsid w:val="00C7435D"/>
    <w:rsid w:val="00CA1A2C"/>
    <w:rsid w:val="00CB1812"/>
    <w:rsid w:val="00CC004D"/>
    <w:rsid w:val="00CC6EAA"/>
    <w:rsid w:val="00CC727B"/>
    <w:rsid w:val="00CD643F"/>
    <w:rsid w:val="00CD74C6"/>
    <w:rsid w:val="00CE4219"/>
    <w:rsid w:val="00D01A14"/>
    <w:rsid w:val="00D03363"/>
    <w:rsid w:val="00D10820"/>
    <w:rsid w:val="00D1582E"/>
    <w:rsid w:val="00D15EAD"/>
    <w:rsid w:val="00D219C3"/>
    <w:rsid w:val="00D21C21"/>
    <w:rsid w:val="00D37707"/>
    <w:rsid w:val="00D45559"/>
    <w:rsid w:val="00D644B8"/>
    <w:rsid w:val="00D74D76"/>
    <w:rsid w:val="00D761C9"/>
    <w:rsid w:val="00D816AF"/>
    <w:rsid w:val="00D83F24"/>
    <w:rsid w:val="00D85C64"/>
    <w:rsid w:val="00D9148E"/>
    <w:rsid w:val="00D94ACE"/>
    <w:rsid w:val="00DA0D41"/>
    <w:rsid w:val="00DA217A"/>
    <w:rsid w:val="00DA5213"/>
    <w:rsid w:val="00DB09CD"/>
    <w:rsid w:val="00DB4621"/>
    <w:rsid w:val="00DB65E2"/>
    <w:rsid w:val="00DB7810"/>
    <w:rsid w:val="00DD4BF1"/>
    <w:rsid w:val="00DE206D"/>
    <w:rsid w:val="00DE3414"/>
    <w:rsid w:val="00DF12D4"/>
    <w:rsid w:val="00DF34FC"/>
    <w:rsid w:val="00E064C8"/>
    <w:rsid w:val="00E0686A"/>
    <w:rsid w:val="00E07411"/>
    <w:rsid w:val="00E141FA"/>
    <w:rsid w:val="00E26C46"/>
    <w:rsid w:val="00E3022A"/>
    <w:rsid w:val="00E313D7"/>
    <w:rsid w:val="00E35BEE"/>
    <w:rsid w:val="00E37D46"/>
    <w:rsid w:val="00E406A5"/>
    <w:rsid w:val="00E4175B"/>
    <w:rsid w:val="00E41C7D"/>
    <w:rsid w:val="00E47885"/>
    <w:rsid w:val="00E61620"/>
    <w:rsid w:val="00E623F3"/>
    <w:rsid w:val="00E64C8C"/>
    <w:rsid w:val="00E8477A"/>
    <w:rsid w:val="00E90F04"/>
    <w:rsid w:val="00EA468D"/>
    <w:rsid w:val="00EA75CD"/>
    <w:rsid w:val="00EB4CE1"/>
    <w:rsid w:val="00EB54D1"/>
    <w:rsid w:val="00EC6BFD"/>
    <w:rsid w:val="00EF3096"/>
    <w:rsid w:val="00EF3D70"/>
    <w:rsid w:val="00EF590C"/>
    <w:rsid w:val="00F0363D"/>
    <w:rsid w:val="00F05212"/>
    <w:rsid w:val="00F3434A"/>
    <w:rsid w:val="00F515D2"/>
    <w:rsid w:val="00F54A5D"/>
    <w:rsid w:val="00F566F2"/>
    <w:rsid w:val="00F6154A"/>
    <w:rsid w:val="00F67877"/>
    <w:rsid w:val="00F95AD0"/>
    <w:rsid w:val="00F97520"/>
    <w:rsid w:val="00FA66F7"/>
    <w:rsid w:val="00FC232E"/>
    <w:rsid w:val="00FC3133"/>
    <w:rsid w:val="00FC3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0704E"/>
  <w15:chartTrackingRefBased/>
  <w15:docId w15:val="{56435F27-6C2B-4611-A69B-504FBC24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List Paragraph"/>
    <w:basedOn w:val="a"/>
    <w:uiPriority w:val="34"/>
    <w:qFormat/>
    <w:rsid w:val="006B345C"/>
    <w:pPr>
      <w:ind w:leftChars="400" w:left="840"/>
    </w:pPr>
  </w:style>
  <w:style w:type="paragraph" w:styleId="a5">
    <w:name w:val="header"/>
    <w:basedOn w:val="a"/>
    <w:link w:val="a6"/>
    <w:unhideWhenUsed/>
    <w:rsid w:val="00026814"/>
    <w:pPr>
      <w:tabs>
        <w:tab w:val="center" w:pos="4252"/>
        <w:tab w:val="right" w:pos="8504"/>
      </w:tabs>
      <w:snapToGrid w:val="0"/>
    </w:pPr>
  </w:style>
  <w:style w:type="character" w:customStyle="1" w:styleId="a6">
    <w:name w:val="ヘッダー (文字)"/>
    <w:basedOn w:val="a0"/>
    <w:link w:val="a5"/>
    <w:uiPriority w:val="99"/>
    <w:rsid w:val="00026814"/>
    <w:rPr>
      <w:rFonts w:ascii="Arial" w:eastAsia="ＭＳ ゴシック" w:hAnsi="Arial"/>
      <w:sz w:val="24"/>
    </w:rPr>
  </w:style>
  <w:style w:type="paragraph" w:styleId="a7">
    <w:name w:val="footer"/>
    <w:basedOn w:val="a"/>
    <w:link w:val="a8"/>
    <w:uiPriority w:val="99"/>
    <w:unhideWhenUsed/>
    <w:rsid w:val="00026814"/>
    <w:pPr>
      <w:tabs>
        <w:tab w:val="center" w:pos="4252"/>
        <w:tab w:val="right" w:pos="8504"/>
      </w:tabs>
      <w:snapToGrid w:val="0"/>
    </w:pPr>
  </w:style>
  <w:style w:type="character" w:customStyle="1" w:styleId="a8">
    <w:name w:val="フッター (文字)"/>
    <w:basedOn w:val="a0"/>
    <w:link w:val="a7"/>
    <w:uiPriority w:val="99"/>
    <w:rsid w:val="00026814"/>
    <w:rPr>
      <w:rFonts w:ascii="Arial" w:eastAsia="ＭＳ ゴシック" w:hAnsi="Arial"/>
      <w:sz w:val="24"/>
    </w:rPr>
  </w:style>
  <w:style w:type="paragraph" w:styleId="a9">
    <w:name w:val="footnote text"/>
    <w:basedOn w:val="a"/>
    <w:link w:val="aa"/>
    <w:uiPriority w:val="99"/>
    <w:unhideWhenUsed/>
    <w:rsid w:val="00AD3912"/>
    <w:pPr>
      <w:snapToGrid w:val="0"/>
      <w:jc w:val="left"/>
    </w:pPr>
  </w:style>
  <w:style w:type="character" w:customStyle="1" w:styleId="aa">
    <w:name w:val="脚注文字列 (文字)"/>
    <w:basedOn w:val="a0"/>
    <w:link w:val="a9"/>
    <w:uiPriority w:val="99"/>
    <w:rsid w:val="00AD3912"/>
    <w:rPr>
      <w:rFonts w:ascii="Arial" w:eastAsia="ＭＳ ゴシック" w:hAnsi="Arial"/>
      <w:sz w:val="24"/>
    </w:rPr>
  </w:style>
  <w:style w:type="character" w:styleId="ab">
    <w:name w:val="footnote reference"/>
    <w:basedOn w:val="a0"/>
    <w:uiPriority w:val="99"/>
    <w:semiHidden/>
    <w:unhideWhenUsed/>
    <w:rsid w:val="00AD3912"/>
    <w:rPr>
      <w:vertAlign w:val="superscript"/>
    </w:rPr>
  </w:style>
  <w:style w:type="table" w:styleId="ac">
    <w:name w:val="Table Grid"/>
    <w:basedOn w:val="a1"/>
    <w:uiPriority w:val="39"/>
    <w:rsid w:val="00B4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7651EB"/>
    <w:pPr>
      <w:jc w:val="center"/>
    </w:pPr>
    <w:rPr>
      <w:rFonts w:ascii="Times" w:eastAsia="リュウミンライト−ＫＬ" w:hAnsi="Times" w:cs="Times New Roman"/>
      <w:sz w:val="20"/>
      <w:szCs w:val="20"/>
    </w:rPr>
  </w:style>
  <w:style w:type="character" w:customStyle="1" w:styleId="ae">
    <w:name w:val="記 (文字)"/>
    <w:basedOn w:val="a0"/>
    <w:link w:val="ad"/>
    <w:rsid w:val="007651EB"/>
    <w:rPr>
      <w:rFonts w:ascii="Times" w:eastAsia="リュウミンライト−ＫＬ" w:hAnsi="Times" w:cs="Times New Roman"/>
      <w:sz w:val="20"/>
      <w:szCs w:val="20"/>
    </w:rPr>
  </w:style>
  <w:style w:type="paragraph" w:styleId="af">
    <w:name w:val="Revision"/>
    <w:hidden/>
    <w:uiPriority w:val="99"/>
    <w:semiHidden/>
    <w:rsid w:val="000F600B"/>
    <w:rPr>
      <w:rFonts w:ascii="Arial" w:eastAsia="ＭＳ ゴシック" w:hAnsi="Arial"/>
      <w:sz w:val="24"/>
    </w:rPr>
  </w:style>
  <w:style w:type="character" w:styleId="af0">
    <w:name w:val="annotation reference"/>
    <w:basedOn w:val="a0"/>
    <w:uiPriority w:val="99"/>
    <w:semiHidden/>
    <w:unhideWhenUsed/>
    <w:rsid w:val="00AC6474"/>
    <w:rPr>
      <w:sz w:val="18"/>
      <w:szCs w:val="18"/>
    </w:rPr>
  </w:style>
  <w:style w:type="paragraph" w:styleId="af1">
    <w:name w:val="annotation text"/>
    <w:basedOn w:val="a"/>
    <w:link w:val="af2"/>
    <w:uiPriority w:val="99"/>
    <w:unhideWhenUsed/>
    <w:rsid w:val="00AC6474"/>
    <w:pPr>
      <w:jc w:val="left"/>
    </w:pPr>
  </w:style>
  <w:style w:type="character" w:customStyle="1" w:styleId="af2">
    <w:name w:val="コメント文字列 (文字)"/>
    <w:basedOn w:val="a0"/>
    <w:link w:val="af1"/>
    <w:uiPriority w:val="99"/>
    <w:rsid w:val="00AC6474"/>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1001-0970-477B-8B9D-3BFF3285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841</Words>
  <Characters>4797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Maekawa, Kenji[前川 憲治]</dc:creator>
  <cp:keywords/>
  <dc:description/>
  <cp:lastModifiedBy>Maekawa, Kenji[前川 憲治]</cp:lastModifiedBy>
  <cp:revision>24</cp:revision>
  <cp:lastPrinted>2024-10-16T02:12:00Z</cp:lastPrinted>
  <dcterms:created xsi:type="dcterms:W3CDTF">2025-03-31T06:10:00Z</dcterms:created>
  <dcterms:modified xsi:type="dcterms:W3CDTF">2025-04-01T05:22:00Z</dcterms:modified>
</cp:coreProperties>
</file>