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8F9D" w14:textId="77777777" w:rsidR="00F45CF4" w:rsidRPr="00394A43" w:rsidRDefault="00F45CF4" w:rsidP="00F45CF4">
      <w:pPr>
        <w:pStyle w:val="af3"/>
        <w:spacing w:line="240" w:lineRule="auto"/>
        <w:jc w:val="right"/>
        <w:rPr>
          <w:rFonts w:ascii="Arial" w:eastAsia="游明朝" w:hAnsi="Arial" w:cs="Arial"/>
          <w:b/>
          <w:bCs/>
          <w:color w:val="auto"/>
          <w:spacing w:val="80"/>
          <w:sz w:val="36"/>
          <w:szCs w:val="36"/>
          <w:bdr w:val="single" w:sz="4" w:space="0" w:color="auto"/>
          <w:lang w:val="fr-CA"/>
        </w:rPr>
      </w:pPr>
      <w:r w:rsidRPr="00394A43">
        <w:rPr>
          <w:rFonts w:ascii="Arial" w:eastAsia="游明朝" w:hAnsi="Arial" w:cs="Arial"/>
          <w:b/>
          <w:bCs/>
          <w:color w:val="auto"/>
          <w:sz w:val="36"/>
          <w:szCs w:val="36"/>
          <w:bdr w:val="single" w:sz="4" w:space="0" w:color="auto"/>
          <w:lang w:val="fr-FR"/>
        </w:rPr>
        <w:t>Pré-qualification</w:t>
      </w:r>
    </w:p>
    <w:p w14:paraId="194F65C9" w14:textId="77777777" w:rsidR="00F45CF4" w:rsidRPr="00394A43" w:rsidRDefault="00F45CF4" w:rsidP="00F45CF4">
      <w:pPr>
        <w:pStyle w:val="af3"/>
        <w:spacing w:line="240" w:lineRule="auto"/>
        <w:rPr>
          <w:rFonts w:ascii="Arial" w:eastAsia="游明朝" w:hAnsi="Arial" w:cs="Arial"/>
          <w:b/>
          <w:bCs/>
          <w:color w:val="auto"/>
          <w:sz w:val="56"/>
          <w:szCs w:val="56"/>
          <w:lang w:val="fr-CA"/>
        </w:rPr>
      </w:pPr>
    </w:p>
    <w:p w14:paraId="1600969B" w14:textId="77777777" w:rsidR="00F45CF4" w:rsidRPr="00394A43" w:rsidRDefault="00F45CF4" w:rsidP="00F45CF4">
      <w:pPr>
        <w:pStyle w:val="af3"/>
        <w:spacing w:line="240" w:lineRule="auto"/>
        <w:rPr>
          <w:rFonts w:ascii="Arial" w:eastAsia="游明朝" w:hAnsi="Arial" w:cs="Arial"/>
          <w:b/>
          <w:bCs/>
          <w:color w:val="auto"/>
          <w:sz w:val="56"/>
          <w:szCs w:val="56"/>
          <w:lang w:val="fr-CA"/>
        </w:rPr>
      </w:pPr>
    </w:p>
    <w:p w14:paraId="06E64CA3" w14:textId="3996F26C" w:rsidR="009E55E7" w:rsidRPr="00394A43" w:rsidRDefault="00F45CF4" w:rsidP="00F45CF4">
      <w:pPr>
        <w:pStyle w:val="af3"/>
        <w:spacing w:afterLines="50" w:after="120" w:line="240" w:lineRule="auto"/>
        <w:rPr>
          <w:rFonts w:ascii="Arial" w:eastAsiaTheme="minorEastAsia" w:hAnsi="Arial" w:cs="Arial"/>
          <w:b/>
          <w:bCs/>
          <w:color w:val="auto"/>
          <w:sz w:val="56"/>
          <w:szCs w:val="56"/>
          <w:lang w:val="fr-FR"/>
        </w:rPr>
      </w:pPr>
      <w:r w:rsidRPr="00394A43">
        <w:rPr>
          <w:rFonts w:ascii="Arial" w:eastAsia="游明朝" w:hAnsi="Arial" w:cs="Arial"/>
          <w:b/>
          <w:bCs/>
          <w:color w:val="auto"/>
          <w:sz w:val="56"/>
          <w:szCs w:val="56"/>
          <w:lang w:val="fr-FR"/>
        </w:rPr>
        <w:t>DOSSIER</w:t>
      </w:r>
      <w:r w:rsidR="009E55E7" w:rsidRPr="00394A43">
        <w:rPr>
          <w:rFonts w:ascii="Arial" w:eastAsia="游明朝" w:hAnsi="Arial" w:cs="Arial"/>
          <w:b/>
          <w:bCs/>
          <w:color w:val="auto"/>
          <w:sz w:val="56"/>
          <w:szCs w:val="56"/>
          <w:lang w:val="fr-FR"/>
        </w:rPr>
        <w:t xml:space="preserve"> </w:t>
      </w:r>
      <w:r w:rsidRPr="00394A43">
        <w:rPr>
          <w:rFonts w:ascii="Arial" w:hAnsi="Arial" w:cs="Arial"/>
          <w:b/>
          <w:bCs/>
          <w:color w:val="auto"/>
          <w:sz w:val="56"/>
          <w:szCs w:val="56"/>
          <w:lang w:val="fr-FR"/>
        </w:rPr>
        <w:t xml:space="preserve">STANDARD DE </w:t>
      </w:r>
    </w:p>
    <w:p w14:paraId="6C3508B5" w14:textId="166DA1D6" w:rsidR="00F45CF4" w:rsidRPr="00394A43" w:rsidRDefault="00F45CF4" w:rsidP="00F45CF4">
      <w:pPr>
        <w:pStyle w:val="af3"/>
        <w:spacing w:afterLines="50" w:after="120" w:line="240" w:lineRule="auto"/>
        <w:rPr>
          <w:rFonts w:ascii="Arial" w:eastAsia="游明朝" w:hAnsi="Arial" w:cs="Arial"/>
          <w:b/>
          <w:bCs/>
          <w:color w:val="auto"/>
          <w:sz w:val="56"/>
          <w:szCs w:val="56"/>
          <w:lang w:val="fr-CA"/>
        </w:rPr>
      </w:pPr>
      <w:r w:rsidRPr="00394A43">
        <w:rPr>
          <w:rFonts w:ascii="Arial" w:hAnsi="Arial" w:cs="Arial"/>
          <w:b/>
          <w:bCs/>
          <w:color w:val="auto"/>
          <w:sz w:val="56"/>
          <w:szCs w:val="56"/>
          <w:lang w:val="fr-FR"/>
        </w:rPr>
        <w:t>PRÉ-QUALIFICATION</w:t>
      </w:r>
    </w:p>
    <w:p w14:paraId="6878C735" w14:textId="7A7B6567" w:rsidR="009E55E7" w:rsidRPr="00394A43" w:rsidRDefault="009E55E7" w:rsidP="009E55E7">
      <w:pPr>
        <w:pStyle w:val="af3"/>
        <w:spacing w:line="240" w:lineRule="auto"/>
        <w:rPr>
          <w:rFonts w:ascii="Arial" w:eastAsia="游明朝" w:hAnsi="Arial" w:cs="Arial"/>
          <w:b/>
          <w:bCs/>
          <w:color w:val="auto"/>
          <w:sz w:val="56"/>
          <w:szCs w:val="56"/>
          <w:lang w:val="fr-FR"/>
        </w:rPr>
      </w:pPr>
      <w:r w:rsidRPr="00394A43">
        <w:rPr>
          <w:rFonts w:ascii="Arial" w:eastAsia="游明朝" w:hAnsi="Arial" w:cs="Arial"/>
          <w:b/>
          <w:bCs/>
          <w:color w:val="auto"/>
          <w:sz w:val="56"/>
          <w:szCs w:val="56"/>
          <w:lang w:val="fr-FR"/>
        </w:rPr>
        <w:t>SOUS FINANCEMENT</w:t>
      </w:r>
    </w:p>
    <w:p w14:paraId="2F254F3B" w14:textId="6AEE07E4" w:rsidR="009E55E7" w:rsidRPr="00394A43" w:rsidRDefault="009E55E7" w:rsidP="009E55E7">
      <w:pPr>
        <w:pStyle w:val="af3"/>
        <w:spacing w:line="240" w:lineRule="auto"/>
        <w:rPr>
          <w:rFonts w:ascii="Arial" w:eastAsia="游明朝" w:hAnsi="Arial" w:cs="Arial"/>
          <w:b/>
          <w:bCs/>
          <w:color w:val="auto"/>
          <w:sz w:val="56"/>
          <w:szCs w:val="56"/>
          <w:lang w:val="fr-FR"/>
        </w:rPr>
      </w:pPr>
      <w:r w:rsidRPr="00394A43">
        <w:rPr>
          <w:rFonts w:ascii="Arial" w:eastAsia="游明朝" w:hAnsi="Arial" w:cs="Arial"/>
          <w:b/>
          <w:bCs/>
          <w:color w:val="auto"/>
          <w:sz w:val="56"/>
          <w:szCs w:val="56"/>
          <w:lang w:val="fr-FR"/>
        </w:rPr>
        <w:t>PAR LE DON</w:t>
      </w:r>
    </w:p>
    <w:p w14:paraId="59987A97" w14:textId="79DA3850" w:rsidR="00F45CF4" w:rsidRPr="00394A43" w:rsidRDefault="00F45CF4" w:rsidP="009E55E7">
      <w:pPr>
        <w:pStyle w:val="af3"/>
        <w:spacing w:line="240" w:lineRule="auto"/>
        <w:rPr>
          <w:rFonts w:ascii="Arial" w:eastAsia="游明朝" w:hAnsi="Arial" w:cs="Arial"/>
          <w:b/>
          <w:color w:val="auto"/>
          <w:sz w:val="48"/>
          <w:szCs w:val="48"/>
          <w:lang w:val="fr-CA"/>
        </w:rPr>
      </w:pPr>
      <w:r w:rsidRPr="00394A43">
        <w:rPr>
          <w:rFonts w:ascii="Arial" w:eastAsia="游明朝" w:hAnsi="Arial" w:cs="Arial"/>
          <w:b/>
          <w:bCs/>
          <w:color w:val="auto"/>
          <w:sz w:val="56"/>
          <w:szCs w:val="56"/>
          <w:lang w:val="fr-FR"/>
        </w:rPr>
        <w:t xml:space="preserve">DANS LE CADRE DE </w:t>
      </w:r>
      <w:r w:rsidR="009E55E7" w:rsidRPr="00394A43">
        <w:rPr>
          <w:rFonts w:ascii="Arial" w:eastAsia="游明朝" w:hAnsi="Arial" w:cs="Arial"/>
          <w:b/>
          <w:bCs/>
          <w:color w:val="auto"/>
          <w:sz w:val="56"/>
          <w:szCs w:val="56"/>
          <w:lang w:val="fr-FR"/>
        </w:rPr>
        <w:t>L’AIDE PUBLIQUE AU D</w:t>
      </w:r>
      <w:r w:rsidR="009E55E7" w:rsidRPr="00394A43">
        <w:rPr>
          <w:rFonts w:ascii="Arial" w:hAnsi="Arial" w:cs="Arial"/>
          <w:b/>
          <w:bCs/>
          <w:color w:val="auto"/>
          <w:sz w:val="56"/>
          <w:szCs w:val="56"/>
          <w:lang w:val="fr-FR"/>
        </w:rPr>
        <w:t>É</w:t>
      </w:r>
      <w:r w:rsidR="009E55E7" w:rsidRPr="00394A43">
        <w:rPr>
          <w:rFonts w:ascii="Arial" w:eastAsia="游明朝" w:hAnsi="Arial" w:cs="Arial"/>
          <w:b/>
          <w:bCs/>
          <w:color w:val="auto"/>
          <w:sz w:val="56"/>
          <w:szCs w:val="56"/>
          <w:lang w:val="fr-FR"/>
        </w:rPr>
        <w:t xml:space="preserve">VELOPPEMENT (APD) </w:t>
      </w:r>
      <w:r w:rsidRPr="00394A43">
        <w:rPr>
          <w:rFonts w:ascii="Arial" w:eastAsia="游明朝" w:hAnsi="Arial" w:cs="Arial"/>
          <w:b/>
          <w:bCs/>
          <w:color w:val="auto"/>
          <w:sz w:val="56"/>
          <w:szCs w:val="56"/>
          <w:lang w:val="fr-FR"/>
        </w:rPr>
        <w:t>DU JAPON</w:t>
      </w:r>
    </w:p>
    <w:p w14:paraId="49A3E113" w14:textId="77777777" w:rsidR="00F45CF4" w:rsidRPr="00394A43" w:rsidRDefault="00F45CF4" w:rsidP="00F45CF4">
      <w:pPr>
        <w:pStyle w:val="af3"/>
        <w:spacing w:line="240" w:lineRule="auto"/>
        <w:rPr>
          <w:rFonts w:ascii="Arial" w:eastAsia="游明朝" w:hAnsi="Arial" w:cs="Arial"/>
          <w:b/>
          <w:color w:val="auto"/>
          <w:sz w:val="48"/>
          <w:szCs w:val="48"/>
          <w:lang w:val="fr-CA"/>
        </w:rPr>
      </w:pPr>
    </w:p>
    <w:p w14:paraId="2EFE7729" w14:textId="573CA256" w:rsidR="00F45CF4" w:rsidRPr="00394A43" w:rsidRDefault="00C55471" w:rsidP="00F45CF4">
      <w:pPr>
        <w:pStyle w:val="Web"/>
        <w:jc w:val="center"/>
        <w:rPr>
          <w:rFonts w:ascii="Arial" w:hAnsi="Arial" w:cs="Arial"/>
        </w:rPr>
      </w:pPr>
      <w:r w:rsidRPr="00394A43">
        <w:rPr>
          <w:rFonts w:ascii="Arial" w:hAnsi="Arial" w:cs="Arial"/>
          <w:noProof/>
          <w:lang w:val="fr-FR"/>
        </w:rPr>
        <w:drawing>
          <wp:inline distT="0" distB="0" distL="0" distR="0" wp14:anchorId="7E6DD744" wp14:editId="37357AE8">
            <wp:extent cx="1657350" cy="14573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1457325"/>
                    </a:xfrm>
                    <a:prstGeom prst="rect">
                      <a:avLst/>
                    </a:prstGeom>
                    <a:noFill/>
                    <a:ln>
                      <a:noFill/>
                    </a:ln>
                  </pic:spPr>
                </pic:pic>
              </a:graphicData>
            </a:graphic>
          </wp:inline>
        </w:drawing>
      </w:r>
    </w:p>
    <w:p w14:paraId="732E30E4" w14:textId="77777777" w:rsidR="00F45CF4" w:rsidRPr="00394A43" w:rsidRDefault="00F45CF4" w:rsidP="00F45CF4">
      <w:pPr>
        <w:jc w:val="center"/>
        <w:rPr>
          <w:rFonts w:ascii="Arial" w:hAnsi="Arial" w:cs="Arial"/>
          <w:b/>
          <w:sz w:val="48"/>
          <w:szCs w:val="48"/>
        </w:rPr>
      </w:pPr>
    </w:p>
    <w:p w14:paraId="4E16823B" w14:textId="77777777" w:rsidR="00F45CF4" w:rsidRPr="00394A43" w:rsidRDefault="00F45CF4" w:rsidP="00F45CF4">
      <w:pPr>
        <w:jc w:val="center"/>
        <w:rPr>
          <w:rFonts w:ascii="Arial" w:hAnsi="Arial" w:cs="Arial"/>
          <w:b/>
          <w:sz w:val="48"/>
          <w:szCs w:val="48"/>
        </w:rPr>
      </w:pPr>
    </w:p>
    <w:p w14:paraId="508EDE62" w14:textId="77777777" w:rsidR="00F45CF4" w:rsidRPr="00394A43" w:rsidRDefault="00F45CF4" w:rsidP="00F45CF4">
      <w:pPr>
        <w:jc w:val="center"/>
        <w:rPr>
          <w:rFonts w:ascii="Arial" w:hAnsi="Arial" w:cs="Arial"/>
          <w:kern w:val="0"/>
          <w:sz w:val="48"/>
          <w:szCs w:val="48"/>
          <w:u w:val="single"/>
        </w:rPr>
      </w:pPr>
    </w:p>
    <w:p w14:paraId="13F64459" w14:textId="77777777" w:rsidR="00F45CF4" w:rsidRPr="00394A43" w:rsidRDefault="00F45CF4" w:rsidP="00F45CF4">
      <w:pPr>
        <w:jc w:val="center"/>
        <w:rPr>
          <w:rFonts w:ascii="Arial" w:hAnsi="Arial" w:cs="Arial"/>
          <w:i/>
          <w:iCs/>
          <w:kern w:val="0"/>
          <w:sz w:val="36"/>
          <w:szCs w:val="36"/>
          <w:lang w:val="fr-CA"/>
        </w:rPr>
      </w:pPr>
      <w:r w:rsidRPr="00394A43">
        <w:rPr>
          <w:rFonts w:ascii="Arial" w:hAnsi="Arial" w:cs="Arial"/>
          <w:i/>
          <w:iCs/>
          <w:kern w:val="0"/>
          <w:sz w:val="36"/>
          <w:szCs w:val="36"/>
          <w:lang w:val="fr-FR"/>
        </w:rPr>
        <w:t>Agence japonaise de coopération internationale</w:t>
      </w:r>
    </w:p>
    <w:p w14:paraId="69A8CFA3" w14:textId="77777777" w:rsidR="00F45CF4" w:rsidRPr="00394A43" w:rsidRDefault="00F45CF4" w:rsidP="00F45CF4">
      <w:pPr>
        <w:jc w:val="center"/>
        <w:rPr>
          <w:rFonts w:ascii="Arial" w:hAnsi="Arial" w:cs="Arial"/>
          <w:i/>
          <w:iCs/>
          <w:kern w:val="0"/>
          <w:sz w:val="36"/>
          <w:szCs w:val="36"/>
          <w:lang w:val="fr-CA"/>
        </w:rPr>
      </w:pPr>
      <w:r w:rsidRPr="00394A43">
        <w:rPr>
          <w:rFonts w:ascii="Arial" w:hAnsi="Arial" w:cs="Arial"/>
          <w:i/>
          <w:iCs/>
          <w:kern w:val="0"/>
          <w:sz w:val="36"/>
          <w:szCs w:val="36"/>
          <w:lang w:val="fr-FR"/>
        </w:rPr>
        <w:t>(JICA)</w:t>
      </w:r>
    </w:p>
    <w:p w14:paraId="0C32A118" w14:textId="77777777" w:rsidR="00F45CF4" w:rsidRPr="00394A43" w:rsidRDefault="00F45CF4" w:rsidP="00F45CF4">
      <w:pPr>
        <w:jc w:val="center"/>
        <w:rPr>
          <w:rFonts w:ascii="Arial" w:hAnsi="Arial" w:cs="Arial"/>
          <w:i/>
          <w:iCs/>
          <w:kern w:val="0"/>
          <w:sz w:val="36"/>
          <w:szCs w:val="36"/>
          <w:lang w:val="fr-CA"/>
        </w:rPr>
      </w:pPr>
    </w:p>
    <w:p w14:paraId="0D5AD962" w14:textId="49E7FEB9" w:rsidR="00F45CF4" w:rsidRPr="00596C8C" w:rsidRDefault="00D91A7A" w:rsidP="00F45CF4">
      <w:pPr>
        <w:jc w:val="center"/>
        <w:rPr>
          <w:rFonts w:ascii="Arial" w:hAnsi="Arial" w:cs="Arial"/>
          <w:i/>
          <w:iCs/>
          <w:kern w:val="0"/>
          <w:sz w:val="36"/>
          <w:szCs w:val="36"/>
          <w:lang w:val="fr-CA"/>
        </w:rPr>
      </w:pPr>
      <w:r w:rsidRPr="00394A43">
        <w:rPr>
          <w:rFonts w:ascii="Arial" w:hAnsi="Arial" w:cs="Arial"/>
          <w:i/>
          <w:iCs/>
          <w:kern w:val="0"/>
          <w:sz w:val="36"/>
          <w:szCs w:val="36"/>
          <w:lang w:val="fr-FR"/>
        </w:rPr>
        <w:t>Novembre 2024</w:t>
      </w:r>
    </w:p>
    <w:p w14:paraId="7A5DC783" w14:textId="77777777" w:rsidR="00E71E7D" w:rsidRPr="00596C8C" w:rsidRDefault="00F45CF4" w:rsidP="00A877E1">
      <w:pPr>
        <w:widowControl/>
        <w:rPr>
          <w:rFonts w:ascii="Arial" w:hAnsi="Arial" w:cs="Arial"/>
          <w:kern w:val="0"/>
          <w:sz w:val="24"/>
          <w:szCs w:val="24"/>
          <w:lang w:val="fr-CA"/>
        </w:rPr>
      </w:pPr>
      <w:r w:rsidRPr="00394A43">
        <w:rPr>
          <w:rFonts w:ascii="Arial" w:hAnsi="Arial" w:cs="Arial"/>
          <w:kern w:val="0"/>
          <w:sz w:val="40"/>
          <w:szCs w:val="40"/>
          <w:lang w:val="fr-FR"/>
        </w:rPr>
        <w:br w:type="page"/>
      </w:r>
    </w:p>
    <w:p w14:paraId="7ABBE572" w14:textId="77777777" w:rsidR="00F45CF4" w:rsidRPr="00596C8C" w:rsidRDefault="00E71E7D" w:rsidP="00F45CF4">
      <w:pPr>
        <w:autoSpaceDE w:val="0"/>
        <w:autoSpaceDN w:val="0"/>
        <w:adjustRightInd w:val="0"/>
        <w:spacing w:beforeLines="50" w:before="120" w:afterLines="50" w:after="120"/>
        <w:jc w:val="center"/>
        <w:rPr>
          <w:rFonts w:ascii="Arial" w:eastAsia="ＭＳ ゴシック" w:hAnsi="Arial" w:cs="Arial"/>
          <w:b/>
          <w:bCs/>
          <w:kern w:val="0"/>
          <w:sz w:val="28"/>
          <w:szCs w:val="28"/>
          <w:lang w:val="fr-CA"/>
        </w:rPr>
      </w:pPr>
      <w:r w:rsidRPr="00394A43">
        <w:rPr>
          <w:rFonts w:ascii="Arial" w:eastAsia="ＭＳ ゴシック" w:hAnsi="Arial" w:cs="Arial"/>
          <w:sz w:val="36"/>
          <w:szCs w:val="36"/>
          <w:lang w:val="fr-FR"/>
        </w:rPr>
        <w:lastRenderedPageBreak/>
        <w:br w:type="page"/>
      </w:r>
      <w:r w:rsidRPr="00394A43">
        <w:rPr>
          <w:rFonts w:ascii="Arial" w:eastAsia="ＭＳ ゴシック" w:hAnsi="Arial" w:cs="Arial"/>
          <w:b/>
          <w:bCs/>
          <w:kern w:val="0"/>
          <w:sz w:val="28"/>
          <w:szCs w:val="28"/>
          <w:lang w:val="fr-FR"/>
        </w:rPr>
        <w:lastRenderedPageBreak/>
        <w:t>入札参加資格事前審査</w:t>
      </w:r>
      <w:r w:rsidRPr="00394A43">
        <w:rPr>
          <w:rFonts w:ascii="Arial" w:eastAsia="ＭＳ ゴシック" w:hAnsi="Arial" w:cs="Arial"/>
          <w:b/>
          <w:bCs/>
          <w:kern w:val="0"/>
          <w:sz w:val="28"/>
          <w:szCs w:val="28"/>
          <w:lang w:val="fr-FR"/>
        </w:rPr>
        <w:t xml:space="preserve"> </w:t>
      </w:r>
      <w:r w:rsidRPr="00394A43">
        <w:rPr>
          <w:rFonts w:ascii="Arial" w:eastAsia="ＭＳ ゴシック" w:hAnsi="Arial" w:cs="Arial"/>
          <w:b/>
          <w:bCs/>
          <w:kern w:val="0"/>
          <w:sz w:val="28"/>
          <w:szCs w:val="28"/>
          <w:lang w:val="fr-FR"/>
        </w:rPr>
        <w:t>公告（例）</w:t>
      </w:r>
    </w:p>
    <w:p w14:paraId="155E462B" w14:textId="77777777" w:rsidR="00F45CF4" w:rsidRPr="00394A43" w:rsidRDefault="00F45CF4" w:rsidP="00F45CF4">
      <w:pPr>
        <w:autoSpaceDE w:val="0"/>
        <w:autoSpaceDN w:val="0"/>
        <w:adjustRightInd w:val="0"/>
        <w:ind w:firstLineChars="100" w:firstLine="210"/>
        <w:rPr>
          <w:rFonts w:ascii="Arial" w:eastAsia="ＭＳ ゴシック" w:hAnsi="Arial" w:cs="Arial"/>
          <w:kern w:val="0"/>
          <w:szCs w:val="24"/>
        </w:rPr>
      </w:pPr>
      <w:r w:rsidRPr="00394A43">
        <w:rPr>
          <w:rFonts w:ascii="Arial" w:eastAsia="ＭＳ ゴシック" w:hAnsi="Arial" w:cs="Arial"/>
          <w:i/>
          <w:iCs/>
          <w:kern w:val="0"/>
          <w:szCs w:val="24"/>
          <w:u w:val="single"/>
          <w:lang w:val="fr-FR"/>
        </w:rPr>
        <w:t>（国名）</w:t>
      </w:r>
      <w:r w:rsidRPr="00394A43">
        <w:rPr>
          <w:rFonts w:ascii="Arial" w:eastAsia="ＭＳ ゴシック" w:hAnsi="Arial" w:cs="Arial"/>
          <w:kern w:val="0"/>
          <w:szCs w:val="24"/>
          <w:lang w:val="fr-FR"/>
        </w:rPr>
        <w:t>国</w:t>
      </w:r>
      <w:r w:rsidRPr="00394A43">
        <w:rPr>
          <w:rFonts w:ascii="Arial" w:eastAsia="ＭＳ ゴシック" w:hAnsi="Arial" w:cs="Arial"/>
          <w:i/>
          <w:iCs/>
          <w:kern w:val="0"/>
          <w:szCs w:val="24"/>
          <w:u w:val="single"/>
          <w:lang w:val="fr-FR"/>
        </w:rPr>
        <w:t>（実施機関名）</w:t>
      </w:r>
      <w:r w:rsidRPr="00394A43">
        <w:rPr>
          <w:rFonts w:ascii="Arial" w:eastAsia="ＭＳ ゴシック" w:hAnsi="Arial" w:cs="Arial"/>
          <w:kern w:val="0"/>
          <w:szCs w:val="24"/>
          <w:lang w:val="fr-FR"/>
        </w:rPr>
        <w:t>は、日本の無償資金協力による「</w:t>
      </w:r>
      <w:r w:rsidRPr="00394A43">
        <w:rPr>
          <w:rFonts w:ascii="Arial" w:eastAsia="ＭＳ ゴシック" w:hAnsi="Arial" w:cs="Arial"/>
          <w:i/>
          <w:iCs/>
          <w:kern w:val="0"/>
          <w:szCs w:val="24"/>
          <w:u w:val="single"/>
          <w:lang w:val="fr-FR"/>
        </w:rPr>
        <w:t>（案件名）</w:t>
      </w:r>
      <w:r w:rsidRPr="00394A43">
        <w:rPr>
          <w:rFonts w:ascii="Arial" w:eastAsia="ＭＳ ゴシック" w:hAnsi="Arial" w:cs="Arial"/>
          <w:kern w:val="0"/>
          <w:szCs w:val="24"/>
          <w:lang w:val="fr-FR"/>
        </w:rPr>
        <w:t>」の入札参加資格事前審査を公示します。</w:t>
      </w:r>
      <w:r w:rsidRPr="00394A43">
        <w:rPr>
          <w:rFonts w:ascii="Arial" w:eastAsia="ＭＳ ゴシック" w:hAnsi="Arial" w:cs="Arial"/>
          <w:i/>
          <w:iCs/>
          <w:kern w:val="0"/>
          <w:szCs w:val="24"/>
          <w:u w:val="single"/>
          <w:lang w:val="fr-FR"/>
        </w:rPr>
        <w:t>（事業内容を一言で表す。</w:t>
      </w:r>
      <w:r w:rsidRPr="00394A43">
        <w:rPr>
          <w:rFonts w:ascii="Arial" w:eastAsia="ＭＳ ゴシック" w:hAnsi="Arial" w:cs="Arial"/>
          <w:i/>
          <w:iCs/>
          <w:kern w:val="0"/>
          <w:szCs w:val="24"/>
          <w:u w:val="single"/>
          <w:lang w:val="fr-FR"/>
        </w:rPr>
        <w:t>●●</w:t>
      </w:r>
      <w:r w:rsidRPr="00394A43">
        <w:rPr>
          <w:rFonts w:ascii="Arial" w:eastAsia="ＭＳ ゴシック" w:hAnsi="Arial" w:cs="Arial"/>
          <w:i/>
          <w:iCs/>
          <w:kern w:val="0"/>
          <w:szCs w:val="24"/>
          <w:u w:val="single"/>
          <w:lang w:val="fr-FR"/>
        </w:rPr>
        <w:t>施設の建設等）</w:t>
      </w:r>
      <w:r w:rsidRPr="00394A43">
        <w:rPr>
          <w:rFonts w:ascii="Arial" w:eastAsia="ＭＳ ゴシック" w:hAnsi="Arial" w:cs="Arial"/>
          <w:kern w:val="0"/>
          <w:szCs w:val="24"/>
          <w:lang w:val="fr-FR"/>
        </w:rPr>
        <w:t>を実施するもので、詳細は以下のとおりです。</w:t>
      </w:r>
    </w:p>
    <w:p w14:paraId="5CB6ADEB" w14:textId="77777777" w:rsidR="00F45CF4" w:rsidRPr="00394A43" w:rsidRDefault="00F45CF4" w:rsidP="00F45CF4">
      <w:pPr>
        <w:autoSpaceDE w:val="0"/>
        <w:autoSpaceDN w:val="0"/>
        <w:adjustRightInd w:val="0"/>
        <w:spacing w:beforeLines="50" w:before="120"/>
        <w:jc w:val="center"/>
        <w:rPr>
          <w:rFonts w:ascii="Arial" w:eastAsia="游明朝" w:hAnsi="Arial" w:cs="Arial"/>
          <w:b/>
          <w:bCs/>
          <w:kern w:val="0"/>
          <w:sz w:val="32"/>
          <w:szCs w:val="32"/>
          <w:u w:val="single"/>
          <w:lang w:val="fr-CA"/>
        </w:rPr>
      </w:pPr>
      <w:r w:rsidRPr="00394A43">
        <w:rPr>
          <w:rFonts w:ascii="Arial" w:eastAsia="游明朝" w:hAnsi="Arial" w:cs="Arial"/>
          <w:b/>
          <w:bCs/>
          <w:kern w:val="0"/>
          <w:sz w:val="32"/>
          <w:szCs w:val="32"/>
          <w:u w:val="single"/>
          <w:lang w:val="fr-FR"/>
        </w:rPr>
        <w:t>Avis de pré-qualification</w:t>
      </w:r>
    </w:p>
    <w:p w14:paraId="673B0974" w14:textId="77777777" w:rsidR="00F45CF4" w:rsidRPr="00394A43" w:rsidRDefault="00F45CF4" w:rsidP="00F45CF4">
      <w:pPr>
        <w:autoSpaceDE w:val="0"/>
        <w:autoSpaceDN w:val="0"/>
        <w:adjustRightInd w:val="0"/>
        <w:jc w:val="left"/>
        <w:rPr>
          <w:rFonts w:ascii="Arial" w:eastAsia="游明朝" w:hAnsi="Arial" w:cs="Arial"/>
          <w:kern w:val="0"/>
          <w:sz w:val="24"/>
          <w:szCs w:val="24"/>
          <w:lang w:val="fr-CA"/>
        </w:rPr>
      </w:pPr>
    </w:p>
    <w:p w14:paraId="5EE6955C" w14:textId="40D05240" w:rsidR="00F45CF4" w:rsidRPr="00394A43" w:rsidRDefault="00F45CF4" w:rsidP="00F45CF4">
      <w:pPr>
        <w:autoSpaceDE w:val="0"/>
        <w:autoSpaceDN w:val="0"/>
        <w:adjustRightInd w:val="0"/>
        <w:jc w:val="left"/>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Date: </w:t>
      </w:r>
      <w:r w:rsidRPr="00394A43">
        <w:rPr>
          <w:rFonts w:ascii="Arial" w:eastAsia="游明朝" w:hAnsi="Arial" w:cs="Arial"/>
          <w:kern w:val="0"/>
          <w:sz w:val="24"/>
          <w:szCs w:val="24"/>
          <w:highlight w:val="yellow"/>
          <w:lang w:val="fr-FR"/>
        </w:rPr>
        <w:t>[</w:t>
      </w:r>
      <w:r w:rsidRPr="00394A43">
        <w:rPr>
          <w:rFonts w:ascii="Arial" w:eastAsia="游明朝" w:hAnsi="Arial" w:cs="Arial"/>
          <w:i/>
          <w:iCs/>
          <w:kern w:val="0"/>
          <w:sz w:val="24"/>
          <w:szCs w:val="24"/>
          <w:highlight w:val="yellow"/>
          <w:lang w:val="fr-FR"/>
        </w:rPr>
        <w:t>indiquer la date de publication de l’avis de pré-qualification</w:t>
      </w:r>
      <w:r w:rsidRPr="00394A43">
        <w:rPr>
          <w:rFonts w:ascii="Arial" w:eastAsia="游明朝" w:hAnsi="Arial" w:cs="Arial"/>
          <w:kern w:val="0"/>
          <w:sz w:val="24"/>
          <w:szCs w:val="24"/>
          <w:highlight w:val="yellow"/>
          <w:lang w:val="fr-FR"/>
        </w:rPr>
        <w:t>]</w:t>
      </w:r>
    </w:p>
    <w:p w14:paraId="4EFCCBAE" w14:textId="77777777" w:rsidR="00F45CF4" w:rsidRPr="00394A43" w:rsidRDefault="00F45CF4" w:rsidP="00F45CF4">
      <w:pPr>
        <w:autoSpaceDE w:val="0"/>
        <w:autoSpaceDN w:val="0"/>
        <w:adjustRightInd w:val="0"/>
        <w:jc w:val="left"/>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Maître d’ouvrage: </w:t>
      </w:r>
      <w:r w:rsidRPr="00394A43">
        <w:rPr>
          <w:rFonts w:ascii="Arial" w:eastAsia="游明朝" w:hAnsi="Arial" w:cs="Arial"/>
          <w:kern w:val="0"/>
          <w:sz w:val="24"/>
          <w:szCs w:val="24"/>
          <w:highlight w:val="yellow"/>
          <w:lang w:val="fr-FR"/>
        </w:rPr>
        <w:t>[</w:t>
      </w:r>
      <w:r w:rsidRPr="00394A43">
        <w:rPr>
          <w:rFonts w:ascii="Arial" w:eastAsia="游明朝" w:hAnsi="Arial" w:cs="Arial"/>
          <w:i/>
          <w:iCs/>
          <w:kern w:val="0"/>
          <w:sz w:val="24"/>
          <w:szCs w:val="24"/>
          <w:highlight w:val="yellow"/>
          <w:lang w:val="fr-FR"/>
        </w:rPr>
        <w:t>indiquer le nom du maître d’ouvrage</w:t>
      </w:r>
      <w:r w:rsidRPr="00394A43">
        <w:rPr>
          <w:rFonts w:ascii="Arial" w:eastAsia="游明朝" w:hAnsi="Arial" w:cs="Arial"/>
          <w:kern w:val="0"/>
          <w:sz w:val="24"/>
          <w:szCs w:val="24"/>
          <w:highlight w:val="yellow"/>
          <w:lang w:val="fr-FR"/>
        </w:rPr>
        <w:t>]</w:t>
      </w:r>
    </w:p>
    <w:p w14:paraId="531EA335" w14:textId="77777777" w:rsidR="00F45CF4" w:rsidRPr="00394A43" w:rsidRDefault="00F45CF4" w:rsidP="00F45CF4">
      <w:pPr>
        <w:autoSpaceDE w:val="0"/>
        <w:autoSpaceDN w:val="0"/>
        <w:adjustRightInd w:val="0"/>
        <w:jc w:val="left"/>
        <w:rPr>
          <w:rFonts w:ascii="Arial" w:eastAsia="游明朝" w:hAnsi="Arial" w:cs="Arial"/>
          <w:i/>
          <w:iCs/>
          <w:kern w:val="0"/>
          <w:sz w:val="24"/>
          <w:szCs w:val="24"/>
          <w:lang w:val="fr-CA"/>
        </w:rPr>
      </w:pPr>
      <w:r w:rsidRPr="00394A43">
        <w:rPr>
          <w:rFonts w:ascii="Arial" w:eastAsia="游明朝" w:hAnsi="Arial" w:cs="Arial"/>
          <w:kern w:val="0"/>
          <w:sz w:val="24"/>
          <w:szCs w:val="24"/>
          <w:lang w:val="fr-FR"/>
        </w:rPr>
        <w:t xml:space="preserve">Pays : </w:t>
      </w:r>
      <w:r w:rsidRPr="00394A43">
        <w:rPr>
          <w:rFonts w:ascii="Arial" w:eastAsia="游明朝" w:hAnsi="Arial" w:cs="Arial"/>
          <w:kern w:val="0"/>
          <w:sz w:val="24"/>
          <w:szCs w:val="24"/>
          <w:highlight w:val="yellow"/>
          <w:lang w:val="fr-FR"/>
        </w:rPr>
        <w:t>[</w:t>
      </w:r>
      <w:r w:rsidRPr="00394A43">
        <w:rPr>
          <w:rFonts w:ascii="Arial" w:eastAsia="游明朝" w:hAnsi="Arial" w:cs="Arial"/>
          <w:i/>
          <w:iCs/>
          <w:kern w:val="0"/>
          <w:sz w:val="24"/>
          <w:szCs w:val="24"/>
          <w:highlight w:val="yellow"/>
          <w:lang w:val="fr-FR"/>
        </w:rPr>
        <w:t>indiquer le pays du maître d’ouvrage</w:t>
      </w:r>
      <w:r w:rsidRPr="00394A43">
        <w:rPr>
          <w:rFonts w:ascii="Arial" w:eastAsia="游明朝" w:hAnsi="Arial" w:cs="Arial"/>
          <w:kern w:val="0"/>
          <w:sz w:val="24"/>
          <w:szCs w:val="24"/>
          <w:highlight w:val="yellow"/>
          <w:lang w:val="fr-FR"/>
        </w:rPr>
        <w:t>]</w:t>
      </w:r>
    </w:p>
    <w:p w14:paraId="59680FA7" w14:textId="77777777" w:rsidR="00F45CF4" w:rsidRPr="00394A43" w:rsidRDefault="00F45CF4" w:rsidP="00F45CF4">
      <w:pPr>
        <w:autoSpaceDE w:val="0"/>
        <w:autoSpaceDN w:val="0"/>
        <w:adjustRightInd w:val="0"/>
        <w:jc w:val="left"/>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Nom du projet: </w:t>
      </w:r>
      <w:r w:rsidRPr="00394A43">
        <w:rPr>
          <w:rFonts w:ascii="Arial" w:eastAsia="游明朝" w:hAnsi="Arial" w:cs="Arial"/>
          <w:i/>
          <w:iCs/>
          <w:kern w:val="0"/>
          <w:sz w:val="24"/>
          <w:szCs w:val="24"/>
          <w:highlight w:val="yellow"/>
          <w:lang w:val="fr-FR"/>
        </w:rPr>
        <w:t>[indiquer le nom du Projet]</w:t>
      </w:r>
    </w:p>
    <w:p w14:paraId="082D6CFD" w14:textId="77777777" w:rsidR="00F45CF4" w:rsidRPr="00394A43" w:rsidRDefault="00F45CF4" w:rsidP="00F45CF4">
      <w:pPr>
        <w:autoSpaceDE w:val="0"/>
        <w:autoSpaceDN w:val="0"/>
        <w:adjustRightInd w:val="0"/>
        <w:jc w:val="left"/>
        <w:rPr>
          <w:rFonts w:ascii="Arial" w:eastAsia="游明朝" w:hAnsi="Arial" w:cs="Arial"/>
          <w:kern w:val="0"/>
          <w:sz w:val="24"/>
          <w:szCs w:val="24"/>
          <w:lang w:val="fr-CA"/>
        </w:rPr>
      </w:pPr>
      <w:r w:rsidRPr="00394A43">
        <w:rPr>
          <w:rFonts w:ascii="Arial" w:eastAsia="游明朝" w:hAnsi="Arial" w:cs="Arial"/>
          <w:kern w:val="0"/>
          <w:sz w:val="24"/>
          <w:szCs w:val="24"/>
          <w:lang w:val="fr-FR"/>
        </w:rPr>
        <w:t>Marché: </w:t>
      </w:r>
      <w:r w:rsidRPr="00394A43">
        <w:rPr>
          <w:rFonts w:ascii="Arial" w:eastAsia="游明朝" w:hAnsi="Arial" w:cs="Arial"/>
          <w:kern w:val="0"/>
          <w:sz w:val="24"/>
          <w:szCs w:val="24"/>
          <w:highlight w:val="yellow"/>
          <w:lang w:val="fr-FR"/>
        </w:rPr>
        <w:t>[</w:t>
      </w:r>
      <w:r w:rsidRPr="00394A43">
        <w:rPr>
          <w:rFonts w:ascii="Arial" w:eastAsia="游明朝" w:hAnsi="Arial" w:cs="Arial"/>
          <w:i/>
          <w:iCs/>
          <w:kern w:val="0"/>
          <w:sz w:val="24"/>
          <w:szCs w:val="24"/>
          <w:highlight w:val="yellow"/>
          <w:lang w:val="fr-FR"/>
        </w:rPr>
        <w:t>indiquer le nom du marché</w:t>
      </w:r>
      <w:r w:rsidRPr="00394A43">
        <w:rPr>
          <w:rFonts w:ascii="Arial" w:eastAsia="游明朝" w:hAnsi="Arial" w:cs="Arial"/>
          <w:kern w:val="0"/>
          <w:sz w:val="24"/>
          <w:szCs w:val="24"/>
          <w:highlight w:val="yellow"/>
          <w:lang w:val="fr-FR"/>
        </w:rPr>
        <w:t>]</w:t>
      </w:r>
    </w:p>
    <w:p w14:paraId="51BAC7ED" w14:textId="77777777" w:rsidR="00F45CF4" w:rsidRPr="00394A43" w:rsidRDefault="00F45CF4" w:rsidP="00F45CF4">
      <w:pPr>
        <w:autoSpaceDE w:val="0"/>
        <w:autoSpaceDN w:val="0"/>
        <w:adjustRightInd w:val="0"/>
        <w:ind w:left="240" w:hangingChars="100" w:hanging="240"/>
        <w:rPr>
          <w:rFonts w:ascii="Arial" w:eastAsia="游明朝" w:hAnsi="Arial" w:cs="Arial"/>
          <w:kern w:val="0"/>
          <w:sz w:val="24"/>
          <w:szCs w:val="24"/>
          <w:lang w:val="fr-CA"/>
        </w:rPr>
      </w:pPr>
    </w:p>
    <w:p w14:paraId="0594BAC6" w14:textId="369AF825" w:rsidR="00F45CF4" w:rsidRPr="00394A43" w:rsidRDefault="00F45CF4" w:rsidP="00F45CF4">
      <w:pPr>
        <w:autoSpaceDE w:val="0"/>
        <w:autoSpaceDN w:val="0"/>
        <w:adjustRightInd w:val="0"/>
        <w:ind w:left="240" w:hangingChars="100" w:hanging="24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1. Le gouvernement du (de la, des) </w:t>
      </w:r>
      <w:r w:rsidRPr="00394A43">
        <w:rPr>
          <w:rFonts w:ascii="Arial" w:eastAsia="游明朝" w:hAnsi="Arial" w:cs="Arial"/>
          <w:kern w:val="0"/>
          <w:sz w:val="24"/>
          <w:szCs w:val="24"/>
          <w:highlight w:val="yellow"/>
          <w:lang w:val="fr-FR"/>
        </w:rPr>
        <w:t>[</w:t>
      </w:r>
      <w:r w:rsidRPr="00394A43">
        <w:rPr>
          <w:rFonts w:ascii="Arial" w:eastAsia="游明朝" w:hAnsi="Arial" w:cs="Arial"/>
          <w:i/>
          <w:iCs/>
          <w:kern w:val="0"/>
          <w:sz w:val="24"/>
          <w:szCs w:val="24"/>
          <w:highlight w:val="yellow"/>
          <w:lang w:val="fr-FR"/>
        </w:rPr>
        <w:t>indiquer le nom du pays</w:t>
      </w:r>
      <w:r w:rsidRPr="00394A43">
        <w:rPr>
          <w:rFonts w:ascii="Arial" w:eastAsia="游明朝" w:hAnsi="Arial" w:cs="Arial"/>
          <w:kern w:val="0"/>
          <w:sz w:val="24"/>
          <w:szCs w:val="24"/>
          <w:highlight w:val="yellow"/>
          <w:lang w:val="fr-FR"/>
        </w:rPr>
        <w:t>]</w:t>
      </w:r>
      <w:r w:rsidRPr="00394A43">
        <w:rPr>
          <w:rFonts w:ascii="Arial" w:eastAsia="游明朝" w:hAnsi="Arial" w:cs="Arial"/>
          <w:kern w:val="0"/>
          <w:sz w:val="24"/>
          <w:szCs w:val="24"/>
          <w:lang w:val="fr-FR"/>
        </w:rPr>
        <w:t xml:space="preserve"> a bénéficié d’un </w:t>
      </w:r>
      <w:r w:rsidR="0038278E" w:rsidRPr="00394A43">
        <w:rPr>
          <w:rFonts w:ascii="Arial" w:eastAsia="游明朝" w:hAnsi="Arial" w:cs="Arial"/>
          <w:kern w:val="0"/>
          <w:sz w:val="24"/>
          <w:szCs w:val="24"/>
          <w:lang w:val="fr-FR"/>
        </w:rPr>
        <w:t>don</w:t>
      </w:r>
      <w:r w:rsidRPr="00394A43">
        <w:rPr>
          <w:rFonts w:ascii="Arial" w:eastAsia="游明朝" w:hAnsi="Arial" w:cs="Arial"/>
          <w:kern w:val="0"/>
          <w:sz w:val="24"/>
          <w:szCs w:val="24"/>
          <w:lang w:val="fr-FR"/>
        </w:rPr>
        <w:t xml:space="preserve"> de l’Agence japonaise de coopération internationale (JICA) pour couvrir le coût du projet susmentionné et a l’intention d’en affecter une partie aux paiements effectués au titre du marché susmentionné, résultant de l'appel d'offres pour lequel la présente pré-qualification est réalisée.</w:t>
      </w:r>
    </w:p>
    <w:p w14:paraId="35CDF215" w14:textId="311095B9" w:rsidR="00F45CF4" w:rsidRPr="00394A43" w:rsidRDefault="00F45CF4" w:rsidP="00F45CF4">
      <w:pPr>
        <w:autoSpaceDE w:val="0"/>
        <w:autoSpaceDN w:val="0"/>
        <w:adjustRightInd w:val="0"/>
        <w:spacing w:beforeLines="50" w:before="120"/>
        <w:ind w:left="240" w:hangingChars="100" w:hanging="24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2. Le maître d’ouvrage susmentionné a l’intention de pré-qualifier des entreprises pour </w:t>
      </w:r>
      <w:r w:rsidRPr="00394A43">
        <w:rPr>
          <w:rFonts w:ascii="Arial" w:eastAsia="游明朝" w:hAnsi="Arial" w:cs="Arial"/>
          <w:kern w:val="0"/>
          <w:sz w:val="24"/>
          <w:szCs w:val="24"/>
          <w:highlight w:val="yellow"/>
          <w:lang w:val="fr-FR"/>
        </w:rPr>
        <w:t>[</w:t>
      </w:r>
      <w:r w:rsidRPr="00394A43">
        <w:rPr>
          <w:rFonts w:ascii="Arial" w:eastAsia="游明朝" w:hAnsi="Arial" w:cs="Arial"/>
          <w:i/>
          <w:iCs/>
          <w:kern w:val="0"/>
          <w:sz w:val="24"/>
          <w:szCs w:val="24"/>
          <w:highlight w:val="yellow"/>
          <w:lang w:val="fr-FR"/>
        </w:rPr>
        <w:t>donner une brève description des travaux</w:t>
      </w:r>
      <w:r w:rsidRPr="00394A43">
        <w:rPr>
          <w:rFonts w:ascii="Arial" w:eastAsia="游明朝" w:hAnsi="Arial" w:cs="Arial"/>
          <w:kern w:val="0"/>
          <w:sz w:val="24"/>
          <w:szCs w:val="24"/>
          <w:highlight w:val="yellow"/>
          <w:lang w:val="fr-FR"/>
        </w:rPr>
        <w:t>]</w:t>
      </w:r>
      <w:r w:rsidRPr="00394A43">
        <w:rPr>
          <w:rFonts w:ascii="Arial" w:eastAsia="游明朝" w:hAnsi="Arial" w:cs="Arial"/>
          <w:kern w:val="0"/>
          <w:sz w:val="24"/>
          <w:szCs w:val="24"/>
          <w:lang w:val="fr-FR"/>
        </w:rPr>
        <w:t>.</w:t>
      </w:r>
    </w:p>
    <w:p w14:paraId="38CCD34A" w14:textId="77777777" w:rsidR="000122E5" w:rsidRPr="00394A43" w:rsidRDefault="00F45CF4" w:rsidP="00F45CF4">
      <w:pPr>
        <w:autoSpaceDE w:val="0"/>
        <w:autoSpaceDN w:val="0"/>
        <w:adjustRightInd w:val="0"/>
        <w:spacing w:beforeLines="50" w:before="120"/>
        <w:ind w:left="240" w:hangingChars="100" w:hanging="240"/>
        <w:rPr>
          <w:rFonts w:ascii="Arial" w:eastAsia="游明朝" w:hAnsi="Arial" w:cs="Arial"/>
          <w:kern w:val="0"/>
          <w:sz w:val="24"/>
          <w:szCs w:val="24"/>
          <w:lang w:val="fr-CA"/>
        </w:rPr>
      </w:pPr>
      <w:r w:rsidRPr="00394A43">
        <w:rPr>
          <w:rFonts w:ascii="Arial" w:hAnsi="Arial" w:cs="Arial"/>
          <w:kern w:val="0"/>
          <w:sz w:val="24"/>
          <w:szCs w:val="24"/>
          <w:lang w:val="fr-FR"/>
        </w:rPr>
        <w:t xml:space="preserve">3. </w:t>
      </w:r>
      <w:r w:rsidRPr="00394A43">
        <w:rPr>
          <w:rFonts w:ascii="Arial" w:hAnsi="Arial" w:cs="Arial"/>
          <w:sz w:val="24"/>
          <w:szCs w:val="24"/>
          <w:lang w:val="fr-FR"/>
        </w:rPr>
        <w:t xml:space="preserve">Il est prévu que l’avis d’appel d’offres sera lancé en </w:t>
      </w:r>
      <w:r w:rsidRPr="00394A43">
        <w:rPr>
          <w:rFonts w:ascii="Arial" w:hAnsi="Arial" w:cs="Arial"/>
          <w:sz w:val="24"/>
          <w:szCs w:val="24"/>
          <w:highlight w:val="yellow"/>
          <w:lang w:val="fr-FR"/>
        </w:rPr>
        <w:t>[indiquer le mois et l’année]</w:t>
      </w:r>
      <w:r w:rsidRPr="00394A43">
        <w:rPr>
          <w:rFonts w:ascii="Arial" w:hAnsi="Arial" w:cs="Arial"/>
          <w:sz w:val="24"/>
          <w:szCs w:val="24"/>
          <w:lang w:val="fr-FR"/>
        </w:rPr>
        <w:t>.</w:t>
      </w:r>
    </w:p>
    <w:p w14:paraId="24D2988C" w14:textId="78D74F60" w:rsidR="00F45CF4" w:rsidRPr="00394A43" w:rsidRDefault="000122E5" w:rsidP="00F45CF4">
      <w:pPr>
        <w:autoSpaceDE w:val="0"/>
        <w:autoSpaceDN w:val="0"/>
        <w:adjustRightInd w:val="0"/>
        <w:spacing w:beforeLines="50" w:before="120"/>
        <w:ind w:left="240" w:hangingChars="100" w:hanging="24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4. La pré-qualification sera menée selon les procédures conformes aux </w:t>
      </w:r>
      <w:r w:rsidR="0038278E" w:rsidRPr="00394A43">
        <w:rPr>
          <w:rFonts w:ascii="Arial" w:eastAsia="游明朝" w:hAnsi="Arial" w:cs="Arial"/>
          <w:kern w:val="0"/>
          <w:sz w:val="24"/>
          <w:szCs w:val="24"/>
          <w:lang w:val="fr-FR"/>
        </w:rPr>
        <w:t>D</w:t>
      </w:r>
      <w:r w:rsidRPr="00394A43">
        <w:rPr>
          <w:rFonts w:ascii="Arial" w:eastAsia="游明朝" w:hAnsi="Arial" w:cs="Arial"/>
          <w:kern w:val="0"/>
          <w:sz w:val="24"/>
          <w:szCs w:val="24"/>
          <w:lang w:val="fr-FR"/>
        </w:rPr>
        <w:t xml:space="preserve">irectives de l’approvisionnement pour la coopération financière non remboursable du Japon et est ouverte aux soumissionnaires qui satisfont </w:t>
      </w:r>
      <w:r w:rsidR="0038278E" w:rsidRPr="00394A43">
        <w:rPr>
          <w:rFonts w:ascii="Arial" w:eastAsia="游明朝" w:hAnsi="Arial" w:cs="Arial"/>
          <w:kern w:val="0"/>
          <w:sz w:val="24"/>
          <w:szCs w:val="24"/>
          <w:lang w:val="fr-FR"/>
        </w:rPr>
        <w:t>aux</w:t>
      </w:r>
      <w:r w:rsidRPr="00394A43">
        <w:rPr>
          <w:rFonts w:ascii="Arial" w:eastAsia="游明朝" w:hAnsi="Arial" w:cs="Arial"/>
          <w:kern w:val="0"/>
          <w:sz w:val="24"/>
          <w:szCs w:val="24"/>
          <w:lang w:val="fr-FR"/>
        </w:rPr>
        <w:t xml:space="preserve"> critères de qualification définis dans le dossier de pré-qualification.</w:t>
      </w:r>
    </w:p>
    <w:p w14:paraId="3E330475" w14:textId="77777777" w:rsidR="00F45CF4" w:rsidRPr="00394A43" w:rsidRDefault="00EA7DF6" w:rsidP="00F45CF4">
      <w:pPr>
        <w:autoSpaceDE w:val="0"/>
        <w:autoSpaceDN w:val="0"/>
        <w:adjustRightInd w:val="0"/>
        <w:spacing w:beforeLines="50" w:before="120"/>
        <w:ind w:left="240" w:hangingChars="100" w:hanging="240"/>
        <w:rPr>
          <w:rFonts w:ascii="Arial" w:eastAsia="游明朝" w:hAnsi="Arial" w:cs="Arial"/>
          <w:kern w:val="0"/>
          <w:sz w:val="24"/>
          <w:szCs w:val="24"/>
          <w:lang w:val="fr-CA"/>
        </w:rPr>
      </w:pPr>
      <w:r w:rsidRPr="00394A43">
        <w:rPr>
          <w:rFonts w:ascii="Arial" w:eastAsia="游明朝" w:hAnsi="Arial" w:cs="Arial"/>
          <w:kern w:val="0"/>
          <w:sz w:val="24"/>
          <w:szCs w:val="24"/>
          <w:lang w:val="fr-FR"/>
        </w:rPr>
        <w:t>5. Les candidats intéressés peuvent obtenir de plus amples informations et le dossier de pré-qualification auprès de :</w:t>
      </w:r>
    </w:p>
    <w:p w14:paraId="463ECEED" w14:textId="77777777" w:rsidR="00F45CF4" w:rsidRPr="00394A43" w:rsidRDefault="00F45CF4" w:rsidP="00F45CF4">
      <w:pPr>
        <w:autoSpaceDE w:val="0"/>
        <w:autoSpaceDN w:val="0"/>
        <w:adjustRightInd w:val="0"/>
        <w:ind w:leftChars="200" w:left="420"/>
        <w:rPr>
          <w:rFonts w:ascii="Arial" w:eastAsia="游明朝" w:hAnsi="Arial" w:cs="Arial"/>
          <w:i/>
          <w:iCs/>
          <w:kern w:val="0"/>
          <w:sz w:val="24"/>
          <w:szCs w:val="24"/>
          <w:highlight w:val="yellow"/>
          <w:lang w:val="fr-CA"/>
        </w:rPr>
      </w:pPr>
      <w:r w:rsidRPr="00394A43">
        <w:rPr>
          <w:rFonts w:ascii="Arial" w:eastAsia="游明朝" w:hAnsi="Arial" w:cs="Arial"/>
          <w:i/>
          <w:iCs/>
          <w:kern w:val="0"/>
          <w:sz w:val="24"/>
          <w:szCs w:val="24"/>
          <w:highlight w:val="yellow"/>
          <w:lang w:val="fr-FR"/>
        </w:rPr>
        <w:t>[indiquer le nom du consultant]</w:t>
      </w:r>
    </w:p>
    <w:p w14:paraId="72952C71" w14:textId="77777777" w:rsidR="00F45CF4" w:rsidRPr="00394A43" w:rsidRDefault="00F45CF4" w:rsidP="00F45CF4">
      <w:pPr>
        <w:autoSpaceDE w:val="0"/>
        <w:autoSpaceDN w:val="0"/>
        <w:adjustRightInd w:val="0"/>
        <w:ind w:leftChars="200" w:left="420"/>
        <w:rPr>
          <w:rFonts w:ascii="Arial" w:eastAsia="游明朝" w:hAnsi="Arial" w:cs="Arial"/>
          <w:i/>
          <w:iCs/>
          <w:kern w:val="0"/>
          <w:sz w:val="24"/>
          <w:szCs w:val="24"/>
          <w:highlight w:val="yellow"/>
          <w:lang w:val="fr-CA"/>
        </w:rPr>
      </w:pPr>
      <w:r w:rsidRPr="00394A43">
        <w:rPr>
          <w:rFonts w:ascii="Arial" w:eastAsia="游明朝" w:hAnsi="Arial" w:cs="Arial"/>
          <w:kern w:val="0"/>
          <w:sz w:val="24"/>
          <w:szCs w:val="24"/>
          <w:lang w:val="fr-FR"/>
        </w:rPr>
        <w:t xml:space="preserve">Adresse: </w:t>
      </w:r>
      <w:r w:rsidRPr="00394A43">
        <w:rPr>
          <w:rFonts w:ascii="Arial" w:eastAsia="游明朝" w:hAnsi="Arial" w:cs="Arial"/>
          <w:kern w:val="0"/>
          <w:sz w:val="24"/>
          <w:szCs w:val="24"/>
          <w:highlight w:val="yellow"/>
          <w:lang w:val="fr-FR"/>
        </w:rPr>
        <w:t>[</w:t>
      </w:r>
      <w:r w:rsidRPr="00394A43">
        <w:rPr>
          <w:rFonts w:ascii="Arial" w:eastAsia="游明朝" w:hAnsi="Arial" w:cs="Arial"/>
          <w:i/>
          <w:iCs/>
          <w:kern w:val="0"/>
          <w:sz w:val="24"/>
          <w:szCs w:val="24"/>
          <w:highlight w:val="yellow"/>
          <w:lang w:val="fr-FR"/>
        </w:rPr>
        <w:t>indiquer l’adresse postale du consultant</w:t>
      </w:r>
      <w:r w:rsidRPr="00394A43">
        <w:rPr>
          <w:rFonts w:ascii="Arial" w:eastAsia="游明朝" w:hAnsi="Arial" w:cs="Arial"/>
          <w:kern w:val="0"/>
          <w:sz w:val="24"/>
          <w:szCs w:val="24"/>
          <w:highlight w:val="yellow"/>
          <w:lang w:val="fr-FR"/>
        </w:rPr>
        <w:t>]</w:t>
      </w:r>
    </w:p>
    <w:p w14:paraId="5FD6DCCA" w14:textId="77777777" w:rsidR="00F45CF4" w:rsidRPr="00394A43" w:rsidRDefault="00F45CF4" w:rsidP="00F45CF4">
      <w:pPr>
        <w:autoSpaceDE w:val="0"/>
        <w:autoSpaceDN w:val="0"/>
        <w:adjustRightInd w:val="0"/>
        <w:ind w:leftChars="200" w:left="420"/>
        <w:rPr>
          <w:rFonts w:ascii="Arial" w:eastAsia="游明朝" w:hAnsi="Arial" w:cs="Arial"/>
          <w:i/>
          <w:iCs/>
          <w:kern w:val="0"/>
          <w:sz w:val="24"/>
          <w:szCs w:val="24"/>
          <w:highlight w:val="yellow"/>
          <w:lang w:val="fr-CA"/>
        </w:rPr>
      </w:pPr>
      <w:r w:rsidRPr="00394A43">
        <w:rPr>
          <w:rFonts w:ascii="Arial" w:eastAsia="游明朝" w:hAnsi="Arial" w:cs="Arial"/>
          <w:kern w:val="0"/>
          <w:sz w:val="24"/>
          <w:szCs w:val="24"/>
          <w:lang w:val="fr-FR"/>
        </w:rPr>
        <w:t xml:space="preserve">Heures ouvrables: </w:t>
      </w:r>
      <w:r w:rsidRPr="00394A43">
        <w:rPr>
          <w:rFonts w:ascii="Arial" w:eastAsia="游明朝" w:hAnsi="Arial" w:cs="Arial"/>
          <w:kern w:val="0"/>
          <w:sz w:val="24"/>
          <w:szCs w:val="24"/>
          <w:highlight w:val="yellow"/>
          <w:lang w:val="fr-FR"/>
        </w:rPr>
        <w:t>[</w:t>
      </w:r>
      <w:r w:rsidRPr="00394A43">
        <w:rPr>
          <w:rFonts w:ascii="Arial" w:eastAsia="游明朝" w:hAnsi="Arial" w:cs="Arial"/>
          <w:i/>
          <w:iCs/>
          <w:kern w:val="0"/>
          <w:sz w:val="24"/>
          <w:szCs w:val="24"/>
          <w:highlight w:val="yellow"/>
          <w:lang w:val="fr-FR"/>
        </w:rPr>
        <w:t>indiquer les heures ouvrables</w:t>
      </w:r>
      <w:r w:rsidRPr="00394A43">
        <w:rPr>
          <w:rFonts w:ascii="Arial" w:eastAsia="游明朝" w:hAnsi="Arial" w:cs="Arial"/>
          <w:kern w:val="0"/>
          <w:sz w:val="24"/>
          <w:szCs w:val="24"/>
          <w:highlight w:val="yellow"/>
          <w:lang w:val="fr-FR"/>
        </w:rPr>
        <w:t>]</w:t>
      </w:r>
    </w:p>
    <w:p w14:paraId="50E12765" w14:textId="77777777" w:rsidR="00F45CF4" w:rsidRPr="00394A43" w:rsidRDefault="00F45CF4" w:rsidP="00F45CF4">
      <w:pPr>
        <w:autoSpaceDE w:val="0"/>
        <w:autoSpaceDN w:val="0"/>
        <w:adjustRightInd w:val="0"/>
        <w:ind w:leftChars="200" w:left="420"/>
        <w:rPr>
          <w:rFonts w:ascii="Arial" w:eastAsia="游明朝" w:hAnsi="Arial" w:cs="Arial"/>
          <w:i/>
          <w:iCs/>
          <w:kern w:val="0"/>
          <w:sz w:val="24"/>
          <w:szCs w:val="24"/>
          <w:lang w:val="fr-CA"/>
        </w:rPr>
      </w:pPr>
      <w:r w:rsidRPr="00394A43">
        <w:rPr>
          <w:rFonts w:ascii="Arial" w:eastAsia="游明朝" w:hAnsi="Arial" w:cs="Arial"/>
          <w:kern w:val="0"/>
          <w:sz w:val="24"/>
          <w:szCs w:val="24"/>
          <w:lang w:val="fr-FR"/>
        </w:rPr>
        <w:t xml:space="preserve">Personne à contacter: </w:t>
      </w:r>
      <w:r w:rsidRPr="00394A43">
        <w:rPr>
          <w:rFonts w:ascii="Arial" w:eastAsia="游明朝" w:hAnsi="Arial" w:cs="Arial"/>
          <w:kern w:val="0"/>
          <w:sz w:val="24"/>
          <w:szCs w:val="24"/>
          <w:highlight w:val="yellow"/>
          <w:lang w:val="fr-FR"/>
        </w:rPr>
        <w:t>[</w:t>
      </w:r>
      <w:r w:rsidRPr="00394A43">
        <w:rPr>
          <w:rFonts w:ascii="Arial" w:eastAsia="游明朝" w:hAnsi="Arial" w:cs="Arial"/>
          <w:i/>
          <w:iCs/>
          <w:kern w:val="0"/>
          <w:sz w:val="24"/>
          <w:szCs w:val="24"/>
          <w:highlight w:val="yellow"/>
          <w:lang w:val="fr-FR"/>
        </w:rPr>
        <w:t>indiquer le nom de la personne à contacter</w:t>
      </w:r>
      <w:r w:rsidRPr="00394A43">
        <w:rPr>
          <w:rFonts w:ascii="Arial" w:eastAsia="游明朝" w:hAnsi="Arial" w:cs="Arial"/>
          <w:kern w:val="0"/>
          <w:sz w:val="24"/>
          <w:szCs w:val="24"/>
          <w:highlight w:val="yellow"/>
          <w:lang w:val="fr-FR"/>
        </w:rPr>
        <w:t>]</w:t>
      </w:r>
    </w:p>
    <w:p w14:paraId="68B12AC0" w14:textId="77777777" w:rsidR="00F45CF4" w:rsidRPr="00394A43" w:rsidRDefault="00F45CF4" w:rsidP="00F45CF4">
      <w:pPr>
        <w:autoSpaceDE w:val="0"/>
        <w:autoSpaceDN w:val="0"/>
        <w:adjustRightInd w:val="0"/>
        <w:ind w:leftChars="200" w:left="420"/>
        <w:rPr>
          <w:rFonts w:ascii="Arial" w:eastAsia="游明朝" w:hAnsi="Arial" w:cs="Arial"/>
          <w:i/>
          <w:iCs/>
          <w:kern w:val="0"/>
          <w:sz w:val="24"/>
          <w:szCs w:val="24"/>
          <w:highlight w:val="yellow"/>
          <w:lang w:val="fr-CA"/>
        </w:rPr>
      </w:pPr>
      <w:r w:rsidRPr="00394A43">
        <w:rPr>
          <w:rFonts w:ascii="Arial" w:eastAsia="游明朝" w:hAnsi="Arial" w:cs="Arial"/>
          <w:kern w:val="0"/>
          <w:sz w:val="24"/>
          <w:szCs w:val="24"/>
          <w:lang w:val="fr-FR"/>
        </w:rPr>
        <w:t xml:space="preserve">Téléphone: </w:t>
      </w:r>
      <w:r w:rsidRPr="00394A43">
        <w:rPr>
          <w:rFonts w:ascii="Arial" w:eastAsia="游明朝" w:hAnsi="Arial" w:cs="Arial"/>
          <w:kern w:val="0"/>
          <w:sz w:val="24"/>
          <w:szCs w:val="24"/>
          <w:highlight w:val="yellow"/>
          <w:lang w:val="fr-FR"/>
        </w:rPr>
        <w:t>[</w:t>
      </w:r>
      <w:r w:rsidRPr="00394A43">
        <w:rPr>
          <w:rFonts w:ascii="Arial" w:eastAsia="游明朝" w:hAnsi="Arial" w:cs="Arial"/>
          <w:i/>
          <w:iCs/>
          <w:kern w:val="0"/>
          <w:sz w:val="24"/>
          <w:szCs w:val="24"/>
          <w:highlight w:val="yellow"/>
          <w:lang w:val="fr-FR"/>
        </w:rPr>
        <w:t>indiquer le numéro de téléphone</w:t>
      </w:r>
      <w:r w:rsidRPr="00394A43">
        <w:rPr>
          <w:rFonts w:ascii="Arial" w:eastAsia="游明朝" w:hAnsi="Arial" w:cs="Arial"/>
          <w:kern w:val="0"/>
          <w:sz w:val="24"/>
          <w:szCs w:val="24"/>
          <w:highlight w:val="yellow"/>
          <w:lang w:val="fr-FR"/>
        </w:rPr>
        <w:t>]</w:t>
      </w:r>
    </w:p>
    <w:p w14:paraId="6FC1F884" w14:textId="77777777" w:rsidR="00F45CF4" w:rsidRPr="00394A43" w:rsidRDefault="00F45CF4" w:rsidP="00F45CF4">
      <w:pPr>
        <w:autoSpaceDE w:val="0"/>
        <w:autoSpaceDN w:val="0"/>
        <w:adjustRightInd w:val="0"/>
        <w:ind w:leftChars="200" w:left="420"/>
        <w:rPr>
          <w:rFonts w:ascii="Arial" w:eastAsia="游明朝" w:hAnsi="Arial" w:cs="Arial"/>
          <w:i/>
          <w:iCs/>
          <w:kern w:val="0"/>
          <w:sz w:val="24"/>
          <w:szCs w:val="24"/>
          <w:lang w:val="fr-CA"/>
        </w:rPr>
      </w:pPr>
      <w:r w:rsidRPr="00394A43">
        <w:rPr>
          <w:rFonts w:ascii="Arial" w:eastAsia="游明朝" w:hAnsi="Arial" w:cs="Arial"/>
          <w:kern w:val="0"/>
          <w:sz w:val="24"/>
          <w:szCs w:val="24"/>
          <w:lang w:val="fr-FR"/>
        </w:rPr>
        <w:t xml:space="preserve">Adresse email: </w:t>
      </w:r>
      <w:r w:rsidRPr="00394A43">
        <w:rPr>
          <w:rFonts w:ascii="Arial" w:eastAsia="游明朝" w:hAnsi="Arial" w:cs="Arial"/>
          <w:kern w:val="0"/>
          <w:sz w:val="24"/>
          <w:szCs w:val="24"/>
          <w:highlight w:val="yellow"/>
          <w:lang w:val="fr-FR"/>
        </w:rPr>
        <w:t>[</w:t>
      </w:r>
      <w:r w:rsidRPr="00394A43">
        <w:rPr>
          <w:rFonts w:ascii="Arial" w:eastAsia="游明朝" w:hAnsi="Arial" w:cs="Arial"/>
          <w:i/>
          <w:iCs/>
          <w:kern w:val="0"/>
          <w:sz w:val="24"/>
          <w:szCs w:val="24"/>
          <w:highlight w:val="yellow"/>
          <w:lang w:val="fr-FR"/>
        </w:rPr>
        <w:t>indiquer l’adresse e-mail]</w:t>
      </w:r>
    </w:p>
    <w:p w14:paraId="7F67C7F3" w14:textId="77777777" w:rsidR="00F45CF4" w:rsidRPr="00394A43" w:rsidRDefault="00F45CF4" w:rsidP="00F45CF4">
      <w:pPr>
        <w:autoSpaceDE w:val="0"/>
        <w:autoSpaceDN w:val="0"/>
        <w:adjustRightInd w:val="0"/>
        <w:spacing w:beforeLines="50" w:before="120"/>
        <w:ind w:left="240" w:hangingChars="100" w:hanging="24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6. Les dossiers de candidature à la pré-qualification doivent être remis à l'adresse susmentionnée au plus tard à </w:t>
      </w:r>
      <w:r w:rsidRPr="00394A43">
        <w:rPr>
          <w:rFonts w:ascii="Arial" w:eastAsia="游明朝" w:hAnsi="Arial" w:cs="Arial"/>
          <w:kern w:val="0"/>
          <w:sz w:val="24"/>
          <w:szCs w:val="24"/>
          <w:highlight w:val="yellow"/>
          <w:lang w:val="fr-FR"/>
        </w:rPr>
        <w:t>[</w:t>
      </w:r>
      <w:r w:rsidRPr="00394A43">
        <w:rPr>
          <w:rFonts w:ascii="Arial" w:eastAsia="游明朝" w:hAnsi="Arial" w:cs="Arial"/>
          <w:i/>
          <w:iCs/>
          <w:kern w:val="0"/>
          <w:sz w:val="24"/>
          <w:szCs w:val="24"/>
          <w:highlight w:val="yellow"/>
          <w:lang w:val="fr-FR"/>
        </w:rPr>
        <w:t>indiquer l’heure</w:t>
      </w:r>
      <w:r w:rsidRPr="00394A43">
        <w:rPr>
          <w:rFonts w:ascii="Arial" w:eastAsia="游明朝" w:hAnsi="Arial" w:cs="Arial"/>
          <w:kern w:val="0"/>
          <w:sz w:val="24"/>
          <w:szCs w:val="24"/>
          <w:highlight w:val="yellow"/>
          <w:lang w:val="fr-FR"/>
        </w:rPr>
        <w:t>]</w:t>
      </w:r>
      <w:r w:rsidRPr="00394A43">
        <w:rPr>
          <w:rFonts w:ascii="Arial" w:eastAsia="游明朝" w:hAnsi="Arial" w:cs="Arial"/>
          <w:kern w:val="0"/>
          <w:sz w:val="24"/>
          <w:szCs w:val="24"/>
          <w:lang w:val="fr-FR"/>
        </w:rPr>
        <w:t xml:space="preserve"> le </w:t>
      </w:r>
      <w:r w:rsidRPr="00394A43">
        <w:rPr>
          <w:rFonts w:ascii="Arial" w:eastAsia="游明朝" w:hAnsi="Arial" w:cs="Arial"/>
          <w:kern w:val="0"/>
          <w:sz w:val="24"/>
          <w:szCs w:val="24"/>
          <w:highlight w:val="yellow"/>
          <w:lang w:val="fr-FR"/>
        </w:rPr>
        <w:t>[</w:t>
      </w:r>
      <w:r w:rsidRPr="00394A43">
        <w:rPr>
          <w:rFonts w:ascii="Arial" w:eastAsia="游明朝" w:hAnsi="Arial" w:cs="Arial"/>
          <w:i/>
          <w:iCs/>
          <w:kern w:val="0"/>
          <w:sz w:val="24"/>
          <w:szCs w:val="24"/>
          <w:highlight w:val="yellow"/>
          <w:lang w:val="fr-FR"/>
        </w:rPr>
        <w:t>indiquer la date</w:t>
      </w:r>
      <w:r w:rsidRPr="00394A43">
        <w:rPr>
          <w:rFonts w:ascii="Arial" w:eastAsia="游明朝" w:hAnsi="Arial" w:cs="Arial"/>
          <w:kern w:val="0"/>
          <w:sz w:val="24"/>
          <w:szCs w:val="24"/>
          <w:highlight w:val="yellow"/>
          <w:lang w:val="fr-FR"/>
        </w:rPr>
        <w:t>]</w:t>
      </w:r>
      <w:r w:rsidRPr="00394A43">
        <w:rPr>
          <w:rFonts w:ascii="Arial" w:eastAsia="游明朝" w:hAnsi="Arial" w:cs="Arial"/>
          <w:kern w:val="0"/>
          <w:sz w:val="24"/>
          <w:szCs w:val="24"/>
          <w:lang w:val="fr-FR"/>
        </w:rPr>
        <w:t>.</w:t>
      </w:r>
    </w:p>
    <w:p w14:paraId="72058AC1" w14:textId="77777777" w:rsidR="00EA7DF6" w:rsidRPr="00394A43" w:rsidRDefault="00EA7DF6" w:rsidP="00C61A95">
      <w:pPr>
        <w:autoSpaceDE w:val="0"/>
        <w:autoSpaceDN w:val="0"/>
        <w:adjustRightInd w:val="0"/>
        <w:spacing w:beforeLines="50" w:before="120"/>
        <w:rPr>
          <w:rFonts w:ascii="Arial" w:eastAsia="游明朝" w:hAnsi="Arial" w:cs="Arial"/>
          <w:kern w:val="0"/>
          <w:sz w:val="24"/>
          <w:szCs w:val="24"/>
          <w:lang w:val="fr-CA"/>
        </w:rPr>
      </w:pPr>
    </w:p>
    <w:p w14:paraId="59A91535" w14:textId="77777777" w:rsidR="00F45CF4" w:rsidRPr="00394A43" w:rsidRDefault="00F45CF4" w:rsidP="00F45CF4">
      <w:pPr>
        <w:autoSpaceDE w:val="0"/>
        <w:autoSpaceDN w:val="0"/>
        <w:adjustRightInd w:val="0"/>
        <w:jc w:val="left"/>
        <w:rPr>
          <w:rFonts w:ascii="Arial" w:eastAsia="游明朝" w:hAnsi="Arial" w:cs="Arial"/>
          <w:kern w:val="0"/>
          <w:szCs w:val="24"/>
          <w:lang w:val="fr-CA"/>
        </w:rPr>
      </w:pPr>
      <w:r w:rsidRPr="00394A43">
        <w:rPr>
          <w:rFonts w:ascii="Arial" w:eastAsia="游明朝" w:hAnsi="Arial" w:cs="Arial"/>
          <w:kern w:val="0"/>
          <w:szCs w:val="24"/>
          <w:lang w:val="fr-FR"/>
        </w:rPr>
        <w:br w:type="page"/>
      </w:r>
    </w:p>
    <w:p w14:paraId="469F7F46" w14:textId="77777777" w:rsidR="00EA7DF6" w:rsidRPr="00394A43" w:rsidRDefault="00F45CF4" w:rsidP="00EA7DF6">
      <w:pPr>
        <w:pStyle w:val="af3"/>
        <w:spacing w:line="240" w:lineRule="auto"/>
        <w:rPr>
          <w:rFonts w:ascii="Arial" w:eastAsia="游明朝" w:hAnsi="Arial" w:cs="Arial"/>
          <w:b/>
          <w:bCs/>
          <w:color w:val="auto"/>
          <w:sz w:val="56"/>
          <w:szCs w:val="56"/>
          <w:lang w:val="fr-CA"/>
        </w:rPr>
      </w:pPr>
      <w:r w:rsidRPr="00394A43">
        <w:rPr>
          <w:rFonts w:ascii="Arial" w:eastAsia="游明朝" w:hAnsi="Arial" w:cs="Arial"/>
          <w:b/>
          <w:bCs/>
          <w:color w:val="auto"/>
          <w:szCs w:val="24"/>
          <w:lang w:val="fr-FR"/>
        </w:rPr>
        <w:lastRenderedPageBreak/>
        <w:br w:type="page"/>
      </w:r>
    </w:p>
    <w:p w14:paraId="6FE28548" w14:textId="77777777" w:rsidR="00EA7DF6" w:rsidRPr="00394A43" w:rsidRDefault="00EA7DF6" w:rsidP="00EA7DF6">
      <w:pPr>
        <w:pStyle w:val="af3"/>
        <w:spacing w:line="240" w:lineRule="auto"/>
        <w:rPr>
          <w:rFonts w:ascii="Arial" w:eastAsia="游明朝" w:hAnsi="Arial" w:cs="Arial"/>
          <w:b/>
          <w:bCs/>
          <w:color w:val="auto"/>
          <w:sz w:val="56"/>
          <w:szCs w:val="56"/>
          <w:lang w:val="fr-CA"/>
        </w:rPr>
      </w:pPr>
    </w:p>
    <w:p w14:paraId="27EAD45C" w14:textId="77777777" w:rsidR="004F7295" w:rsidRPr="00394A43" w:rsidRDefault="00EA7DF6" w:rsidP="00EA7DF6">
      <w:pPr>
        <w:pStyle w:val="af3"/>
        <w:spacing w:line="240" w:lineRule="auto"/>
        <w:rPr>
          <w:rFonts w:ascii="Arial" w:hAnsi="Arial" w:cs="Arial"/>
          <w:b/>
          <w:bCs/>
          <w:color w:val="auto"/>
          <w:sz w:val="56"/>
          <w:szCs w:val="56"/>
          <w:lang w:val="fr-FR"/>
        </w:rPr>
      </w:pPr>
      <w:r w:rsidRPr="00394A43">
        <w:rPr>
          <w:rFonts w:ascii="Arial" w:hAnsi="Arial" w:cs="Arial"/>
          <w:b/>
          <w:bCs/>
          <w:color w:val="auto"/>
          <w:sz w:val="56"/>
          <w:szCs w:val="56"/>
          <w:lang w:val="fr-FR"/>
        </w:rPr>
        <w:t xml:space="preserve">DOSSIER </w:t>
      </w:r>
    </w:p>
    <w:p w14:paraId="602007BA" w14:textId="061D2A42" w:rsidR="00EA7DF6" w:rsidRPr="00394A43" w:rsidRDefault="00EA7DF6" w:rsidP="00EA7DF6">
      <w:pPr>
        <w:pStyle w:val="af3"/>
        <w:spacing w:line="240" w:lineRule="auto"/>
        <w:rPr>
          <w:rFonts w:ascii="Arial" w:eastAsia="游明朝" w:hAnsi="Arial" w:cs="Arial"/>
          <w:b/>
          <w:bCs/>
          <w:color w:val="auto"/>
          <w:sz w:val="56"/>
          <w:szCs w:val="56"/>
          <w:lang w:val="fr-CA"/>
        </w:rPr>
      </w:pPr>
      <w:r w:rsidRPr="00394A43">
        <w:rPr>
          <w:rFonts w:ascii="Arial" w:hAnsi="Arial" w:cs="Arial"/>
          <w:b/>
          <w:bCs/>
          <w:color w:val="auto"/>
          <w:sz w:val="56"/>
          <w:szCs w:val="56"/>
          <w:lang w:val="fr-FR"/>
        </w:rPr>
        <w:t>DE PRÉ-QUALIFICATION</w:t>
      </w:r>
    </w:p>
    <w:p w14:paraId="47D54C0D" w14:textId="77777777" w:rsidR="00EA7DF6" w:rsidRPr="00394A43" w:rsidRDefault="00EA7DF6" w:rsidP="00EA7DF6">
      <w:pPr>
        <w:pStyle w:val="af3"/>
        <w:spacing w:line="240" w:lineRule="auto"/>
        <w:rPr>
          <w:rFonts w:ascii="Arial" w:hAnsi="Arial" w:cs="Arial"/>
          <w:color w:val="auto"/>
          <w:sz w:val="56"/>
          <w:szCs w:val="56"/>
          <w:lang w:val="fr-CA"/>
        </w:rPr>
      </w:pPr>
    </w:p>
    <w:p w14:paraId="5CD374A0" w14:textId="77777777" w:rsidR="00EA7DF6" w:rsidRPr="00394A43" w:rsidRDefault="00EA7DF6" w:rsidP="00EA7DF6">
      <w:pPr>
        <w:jc w:val="center"/>
        <w:rPr>
          <w:rFonts w:ascii="Arial" w:hAnsi="Arial" w:cs="Arial"/>
          <w:b/>
          <w:sz w:val="56"/>
          <w:szCs w:val="56"/>
          <w:lang w:val="fr-CA"/>
        </w:rPr>
      </w:pPr>
      <w:r w:rsidRPr="00394A43">
        <w:rPr>
          <w:rFonts w:ascii="Arial" w:hAnsi="Arial" w:cs="Arial"/>
          <w:b/>
          <w:bCs/>
          <w:sz w:val="56"/>
          <w:szCs w:val="56"/>
          <w:lang w:val="fr-FR"/>
        </w:rPr>
        <w:t>pour</w:t>
      </w:r>
    </w:p>
    <w:p w14:paraId="372DF92A" w14:textId="77777777" w:rsidR="00EA7DF6" w:rsidRPr="00394A43" w:rsidRDefault="00EA7DF6" w:rsidP="00EA7DF6">
      <w:pPr>
        <w:jc w:val="center"/>
        <w:rPr>
          <w:rFonts w:ascii="Arial" w:hAnsi="Arial" w:cs="Arial"/>
          <w:sz w:val="56"/>
          <w:szCs w:val="56"/>
          <w:lang w:val="fr-CA"/>
        </w:rPr>
      </w:pPr>
    </w:p>
    <w:p w14:paraId="79BC8E54" w14:textId="77777777" w:rsidR="00EA7DF6" w:rsidRPr="00394A43" w:rsidRDefault="00EA7DF6" w:rsidP="00EA7DF6">
      <w:pPr>
        <w:spacing w:afterLines="50" w:after="120"/>
        <w:jc w:val="center"/>
        <w:rPr>
          <w:rFonts w:ascii="Arial" w:hAnsi="Arial" w:cs="Arial"/>
          <w:b/>
          <w:sz w:val="56"/>
          <w:szCs w:val="56"/>
          <w:lang w:val="fr-CA"/>
        </w:rPr>
      </w:pPr>
      <w:r w:rsidRPr="00394A43">
        <w:rPr>
          <w:rFonts w:ascii="Arial" w:hAnsi="Arial" w:cs="Arial"/>
          <w:b/>
          <w:bCs/>
          <w:sz w:val="56"/>
          <w:szCs w:val="56"/>
          <w:lang w:val="fr-FR"/>
        </w:rPr>
        <w:t>la passation d’un marché de (du, de la, des)</w:t>
      </w:r>
    </w:p>
    <w:p w14:paraId="51AD370F" w14:textId="1B1E214E" w:rsidR="00EA7DF6" w:rsidRPr="00394A43" w:rsidRDefault="00EA7DF6" w:rsidP="00EA7DF6">
      <w:pPr>
        <w:pStyle w:val="af3"/>
        <w:spacing w:afterLines="50" w:after="120" w:line="240" w:lineRule="auto"/>
        <w:ind w:leftChars="-118" w:left="-248" w:rightChars="-118" w:right="-248"/>
        <w:rPr>
          <w:rFonts w:ascii="Arial" w:hAnsi="Arial" w:cs="Arial"/>
          <w:color w:val="auto"/>
          <w:sz w:val="56"/>
          <w:szCs w:val="56"/>
          <w:lang w:val="fr-CA"/>
        </w:rPr>
      </w:pPr>
      <w:r w:rsidRPr="00394A43">
        <w:rPr>
          <w:rFonts w:ascii="Arial" w:hAnsi="Arial" w:cs="Arial"/>
          <w:color w:val="auto"/>
          <w:sz w:val="56"/>
          <w:szCs w:val="56"/>
          <w:lang w:val="fr-FR"/>
        </w:rPr>
        <w:t>[</w:t>
      </w:r>
      <w:r w:rsidRPr="00394A43">
        <w:rPr>
          <w:rFonts w:ascii="Arial" w:hAnsi="Arial" w:cs="Arial"/>
          <w:i/>
          <w:iCs/>
          <w:color w:val="auto"/>
          <w:sz w:val="56"/>
          <w:szCs w:val="56"/>
          <w:lang w:val="fr-FR"/>
        </w:rPr>
        <w:t>indiquer l’intitulé des travaux]</w:t>
      </w:r>
      <w:r w:rsidRPr="00394A43">
        <w:rPr>
          <w:rFonts w:ascii="Arial" w:hAnsi="Arial" w:cs="Arial"/>
          <w:color w:val="auto"/>
          <w:sz w:val="56"/>
          <w:szCs w:val="56"/>
          <w:lang w:val="fr-FR"/>
        </w:rPr>
        <w:t xml:space="preserve"> </w:t>
      </w:r>
    </w:p>
    <w:p w14:paraId="7D260EBD" w14:textId="77777777" w:rsidR="00EA7DF6" w:rsidRPr="00394A43" w:rsidRDefault="00EA7DF6" w:rsidP="00EA7DF6">
      <w:pPr>
        <w:pStyle w:val="af3"/>
        <w:spacing w:afterLines="50" w:after="120" w:line="240" w:lineRule="auto"/>
        <w:rPr>
          <w:rFonts w:ascii="Arial" w:eastAsia="游明朝" w:hAnsi="Arial" w:cs="Arial"/>
          <w:b/>
          <w:color w:val="auto"/>
          <w:sz w:val="56"/>
          <w:szCs w:val="56"/>
          <w:lang w:val="fr-CA"/>
        </w:rPr>
      </w:pPr>
    </w:p>
    <w:p w14:paraId="38107620" w14:textId="77777777" w:rsidR="00EA7DF6" w:rsidRPr="00394A43" w:rsidRDefault="00EA7DF6" w:rsidP="00EA7DF6">
      <w:pPr>
        <w:pStyle w:val="af3"/>
        <w:spacing w:line="240" w:lineRule="auto"/>
        <w:rPr>
          <w:rFonts w:ascii="Arial" w:eastAsia="游明朝" w:hAnsi="Arial" w:cs="Arial"/>
          <w:b/>
          <w:color w:val="auto"/>
          <w:sz w:val="48"/>
          <w:szCs w:val="16"/>
          <w:lang w:val="fr-CA"/>
        </w:rPr>
      </w:pPr>
    </w:p>
    <w:p w14:paraId="6A908110" w14:textId="77777777" w:rsidR="00EA7DF6" w:rsidRPr="00394A43" w:rsidRDefault="00EA7DF6" w:rsidP="00EA7DF6">
      <w:pPr>
        <w:pStyle w:val="af3"/>
        <w:spacing w:line="240" w:lineRule="auto"/>
        <w:rPr>
          <w:rFonts w:ascii="Arial" w:eastAsia="游明朝" w:hAnsi="Arial" w:cs="Arial"/>
          <w:b/>
          <w:color w:val="auto"/>
          <w:sz w:val="48"/>
          <w:szCs w:val="16"/>
          <w:lang w:val="fr-CA"/>
        </w:rPr>
      </w:pPr>
    </w:p>
    <w:p w14:paraId="44B4420A" w14:textId="77777777" w:rsidR="00EA7DF6" w:rsidRPr="00394A43" w:rsidRDefault="00EA7DF6" w:rsidP="00EA7DF6">
      <w:pPr>
        <w:pStyle w:val="af3"/>
        <w:spacing w:line="240" w:lineRule="auto"/>
        <w:rPr>
          <w:rFonts w:ascii="Arial" w:eastAsia="游明朝" w:hAnsi="Arial" w:cs="Arial"/>
          <w:b/>
          <w:color w:val="auto"/>
          <w:sz w:val="48"/>
          <w:szCs w:val="16"/>
          <w:lang w:val="fr-CA"/>
        </w:rPr>
      </w:pPr>
    </w:p>
    <w:p w14:paraId="525663CE" w14:textId="77777777" w:rsidR="00EA7DF6" w:rsidRPr="00394A43" w:rsidRDefault="00EA7DF6" w:rsidP="00EA7DF6">
      <w:pPr>
        <w:pStyle w:val="af3"/>
        <w:spacing w:line="240" w:lineRule="auto"/>
        <w:rPr>
          <w:rFonts w:ascii="Arial" w:eastAsia="游明朝" w:hAnsi="Arial" w:cs="Arial"/>
          <w:b/>
          <w:color w:val="auto"/>
          <w:sz w:val="48"/>
          <w:szCs w:val="16"/>
          <w:lang w:val="fr-CA"/>
        </w:rPr>
      </w:pPr>
    </w:p>
    <w:p w14:paraId="573FBE6F" w14:textId="77777777" w:rsidR="00EA7DF6" w:rsidRPr="00394A43" w:rsidRDefault="00EA7DF6" w:rsidP="00CB2D29">
      <w:pPr>
        <w:pStyle w:val="BankNormal"/>
        <w:tabs>
          <w:tab w:val="left" w:pos="2835"/>
        </w:tabs>
        <w:spacing w:after="120"/>
        <w:ind w:leftChars="270" w:left="567"/>
        <w:rPr>
          <w:rFonts w:ascii="Arial" w:hAnsi="Arial" w:cs="Arial"/>
          <w:bCs/>
          <w:i/>
          <w:iCs/>
          <w:sz w:val="32"/>
          <w:szCs w:val="32"/>
          <w:lang w:val="fr-CA"/>
        </w:rPr>
      </w:pPr>
      <w:r w:rsidRPr="00394A43">
        <w:rPr>
          <w:rFonts w:ascii="Arial" w:hAnsi="Arial" w:cs="Arial"/>
          <w:b/>
          <w:bCs/>
          <w:sz w:val="32"/>
          <w:szCs w:val="32"/>
          <w:lang w:val="fr-FR"/>
        </w:rPr>
        <w:t>Maître d’ouvrage</w:t>
      </w:r>
      <w:r w:rsidRPr="00394A43">
        <w:rPr>
          <w:rFonts w:ascii="Arial" w:hAnsi="Arial" w:cs="Arial"/>
          <w:b/>
          <w:bCs/>
          <w:sz w:val="32"/>
          <w:szCs w:val="32"/>
          <w:lang w:val="fr-FR"/>
        </w:rPr>
        <w:tab/>
        <w:t>:</w:t>
      </w:r>
      <w:r w:rsidRPr="00394A43">
        <w:rPr>
          <w:rFonts w:ascii="Arial" w:hAnsi="Arial" w:cs="Arial"/>
          <w:sz w:val="32"/>
          <w:szCs w:val="32"/>
          <w:lang w:val="fr-FR"/>
        </w:rPr>
        <w:t xml:space="preserve"> </w:t>
      </w:r>
      <w:r w:rsidRPr="00394A43">
        <w:rPr>
          <w:rFonts w:ascii="Arial" w:hAnsi="Arial" w:cs="Arial"/>
          <w:sz w:val="32"/>
          <w:szCs w:val="32"/>
          <w:highlight w:val="yellow"/>
          <w:lang w:val="fr-FR"/>
        </w:rPr>
        <w:t>[</w:t>
      </w:r>
      <w:r w:rsidRPr="00394A43">
        <w:rPr>
          <w:rFonts w:ascii="Arial" w:hAnsi="Arial" w:cs="Arial"/>
          <w:i/>
          <w:iCs/>
          <w:sz w:val="32"/>
          <w:szCs w:val="32"/>
          <w:highlight w:val="yellow"/>
          <w:lang w:val="fr-FR"/>
        </w:rPr>
        <w:t>indiquer le nom du maître d’ouvrage</w:t>
      </w:r>
      <w:r w:rsidRPr="00394A43">
        <w:rPr>
          <w:rFonts w:ascii="Arial" w:hAnsi="Arial" w:cs="Arial"/>
          <w:sz w:val="32"/>
          <w:szCs w:val="32"/>
          <w:highlight w:val="yellow"/>
          <w:lang w:val="fr-FR"/>
        </w:rPr>
        <w:t>]</w:t>
      </w:r>
    </w:p>
    <w:p w14:paraId="4379980B" w14:textId="77777777" w:rsidR="00EA7DF6" w:rsidRPr="00394A43" w:rsidRDefault="00EA7DF6" w:rsidP="00CB2D29">
      <w:pPr>
        <w:pStyle w:val="BankNormal"/>
        <w:tabs>
          <w:tab w:val="left" w:pos="2835"/>
        </w:tabs>
        <w:spacing w:after="120"/>
        <w:ind w:leftChars="270" w:left="567"/>
        <w:rPr>
          <w:rFonts w:ascii="Arial" w:hAnsi="Arial" w:cs="Arial"/>
          <w:sz w:val="32"/>
          <w:szCs w:val="32"/>
          <w:lang w:val="fr-CA"/>
        </w:rPr>
      </w:pPr>
      <w:r w:rsidRPr="00394A43">
        <w:rPr>
          <w:rFonts w:ascii="Arial" w:hAnsi="Arial" w:cs="Arial"/>
          <w:b/>
          <w:bCs/>
          <w:sz w:val="32"/>
          <w:szCs w:val="32"/>
          <w:lang w:val="fr-FR"/>
        </w:rPr>
        <w:t>Pays</w:t>
      </w:r>
      <w:r w:rsidRPr="00394A43">
        <w:rPr>
          <w:rFonts w:ascii="Arial" w:hAnsi="Arial" w:cs="Arial"/>
          <w:b/>
          <w:bCs/>
          <w:sz w:val="32"/>
          <w:szCs w:val="32"/>
          <w:lang w:val="fr-FR"/>
        </w:rPr>
        <w:tab/>
        <w:t xml:space="preserve">: </w:t>
      </w:r>
      <w:r w:rsidRPr="00394A43">
        <w:rPr>
          <w:rFonts w:ascii="Arial" w:hAnsi="Arial" w:cs="Arial"/>
          <w:sz w:val="32"/>
          <w:szCs w:val="32"/>
          <w:highlight w:val="yellow"/>
          <w:lang w:val="fr-FR"/>
        </w:rPr>
        <w:t>[</w:t>
      </w:r>
      <w:r w:rsidRPr="00394A43">
        <w:rPr>
          <w:rFonts w:ascii="Arial" w:hAnsi="Arial" w:cs="Arial"/>
          <w:i/>
          <w:iCs/>
          <w:sz w:val="32"/>
          <w:szCs w:val="32"/>
          <w:highlight w:val="yellow"/>
          <w:lang w:val="fr-FR"/>
        </w:rPr>
        <w:t>indiquer le pays du maître d’ouvrage</w:t>
      </w:r>
      <w:r w:rsidRPr="00394A43">
        <w:rPr>
          <w:rFonts w:ascii="Arial" w:hAnsi="Arial" w:cs="Arial"/>
          <w:sz w:val="32"/>
          <w:szCs w:val="32"/>
          <w:highlight w:val="yellow"/>
          <w:lang w:val="fr-FR"/>
        </w:rPr>
        <w:t>]</w:t>
      </w:r>
    </w:p>
    <w:p w14:paraId="2ACAB12B" w14:textId="770CFC73" w:rsidR="00EA7DF6" w:rsidRPr="00394A43" w:rsidRDefault="00EA7DF6" w:rsidP="00CB2D29">
      <w:pPr>
        <w:pStyle w:val="BankNormal"/>
        <w:tabs>
          <w:tab w:val="left" w:pos="2835"/>
        </w:tabs>
        <w:spacing w:after="120"/>
        <w:ind w:leftChars="270" w:left="567"/>
        <w:rPr>
          <w:rFonts w:ascii="Arial" w:hAnsi="Arial" w:cs="Arial"/>
          <w:bCs/>
          <w:i/>
          <w:iCs/>
          <w:sz w:val="32"/>
          <w:szCs w:val="32"/>
          <w:lang w:val="fr-CA"/>
        </w:rPr>
      </w:pPr>
      <w:r w:rsidRPr="00394A43">
        <w:rPr>
          <w:rFonts w:ascii="Arial" w:hAnsi="Arial" w:cs="Arial"/>
          <w:b/>
          <w:bCs/>
          <w:sz w:val="32"/>
          <w:szCs w:val="32"/>
          <w:lang w:val="fr-FR"/>
        </w:rPr>
        <w:t>Projet</w:t>
      </w:r>
      <w:r w:rsidRPr="00394A43">
        <w:rPr>
          <w:rFonts w:ascii="Arial" w:hAnsi="Arial" w:cs="Arial"/>
          <w:b/>
          <w:bCs/>
          <w:sz w:val="32"/>
          <w:szCs w:val="32"/>
          <w:lang w:val="fr-FR"/>
        </w:rPr>
        <w:tab/>
        <w:t xml:space="preserve">: </w:t>
      </w:r>
      <w:r w:rsidRPr="00394A43">
        <w:rPr>
          <w:rFonts w:ascii="Arial" w:hAnsi="Arial" w:cs="Arial"/>
          <w:sz w:val="32"/>
          <w:szCs w:val="32"/>
          <w:highlight w:val="yellow"/>
          <w:lang w:val="fr-FR"/>
        </w:rPr>
        <w:t>[</w:t>
      </w:r>
      <w:r w:rsidRPr="00394A43">
        <w:rPr>
          <w:rFonts w:ascii="Arial" w:hAnsi="Arial" w:cs="Arial"/>
          <w:i/>
          <w:iCs/>
          <w:sz w:val="32"/>
          <w:szCs w:val="32"/>
          <w:highlight w:val="yellow"/>
          <w:lang w:val="fr-FR"/>
        </w:rPr>
        <w:t>indiquer le nom du projet</w:t>
      </w:r>
      <w:r w:rsidRPr="00394A43">
        <w:rPr>
          <w:rFonts w:ascii="Arial" w:hAnsi="Arial" w:cs="Arial"/>
          <w:sz w:val="32"/>
          <w:szCs w:val="32"/>
          <w:highlight w:val="yellow"/>
          <w:lang w:val="fr-FR"/>
        </w:rPr>
        <w:t>]</w:t>
      </w:r>
    </w:p>
    <w:p w14:paraId="3CFB89ED" w14:textId="77777777" w:rsidR="00EA7DF6" w:rsidRPr="00394A43" w:rsidRDefault="00EA7DF6" w:rsidP="00CB2D29">
      <w:pPr>
        <w:pStyle w:val="BankNormal"/>
        <w:tabs>
          <w:tab w:val="left" w:pos="2835"/>
        </w:tabs>
        <w:spacing w:after="120"/>
        <w:ind w:leftChars="270" w:left="567"/>
        <w:rPr>
          <w:rFonts w:ascii="Arial" w:hAnsi="Arial" w:cs="Arial"/>
          <w:bCs/>
          <w:i/>
          <w:sz w:val="32"/>
          <w:szCs w:val="32"/>
          <w:lang w:val="fr-CA"/>
        </w:rPr>
      </w:pPr>
      <w:r w:rsidRPr="00394A43">
        <w:rPr>
          <w:rFonts w:ascii="Arial" w:hAnsi="Arial" w:cs="Arial"/>
          <w:b/>
          <w:bCs/>
          <w:sz w:val="32"/>
          <w:szCs w:val="32"/>
          <w:lang w:val="fr-FR"/>
        </w:rPr>
        <w:t>Marché</w:t>
      </w:r>
      <w:r w:rsidRPr="00394A43">
        <w:rPr>
          <w:rFonts w:ascii="Arial" w:hAnsi="Arial" w:cs="Arial"/>
          <w:b/>
          <w:bCs/>
          <w:sz w:val="32"/>
          <w:szCs w:val="32"/>
          <w:lang w:val="fr-FR"/>
        </w:rPr>
        <w:tab/>
        <w:t xml:space="preserve">: </w:t>
      </w:r>
      <w:r w:rsidRPr="00394A43">
        <w:rPr>
          <w:rFonts w:ascii="Arial" w:hAnsi="Arial" w:cs="Arial"/>
          <w:sz w:val="32"/>
          <w:szCs w:val="32"/>
          <w:highlight w:val="yellow"/>
          <w:lang w:val="fr-FR"/>
        </w:rPr>
        <w:t xml:space="preserve"> [</w:t>
      </w:r>
      <w:r w:rsidRPr="00394A43">
        <w:rPr>
          <w:rFonts w:ascii="Arial" w:hAnsi="Arial" w:cs="Arial"/>
          <w:i/>
          <w:iCs/>
          <w:sz w:val="32"/>
          <w:szCs w:val="32"/>
          <w:highlight w:val="yellow"/>
          <w:lang w:val="fr-FR"/>
        </w:rPr>
        <w:t>indiquer le nom du marché</w:t>
      </w:r>
      <w:r w:rsidRPr="00394A43">
        <w:rPr>
          <w:rFonts w:ascii="Arial" w:hAnsi="Arial" w:cs="Arial"/>
          <w:sz w:val="32"/>
          <w:szCs w:val="32"/>
          <w:highlight w:val="yellow"/>
          <w:lang w:val="fr-FR"/>
        </w:rPr>
        <w:t>]</w:t>
      </w:r>
    </w:p>
    <w:p w14:paraId="18E711A2" w14:textId="77777777" w:rsidR="00EA7DF6" w:rsidRPr="00394A43" w:rsidRDefault="00EA7DF6" w:rsidP="00CB2D29">
      <w:pPr>
        <w:pStyle w:val="BankNormal"/>
        <w:tabs>
          <w:tab w:val="left" w:pos="2835"/>
        </w:tabs>
        <w:spacing w:after="120"/>
        <w:ind w:leftChars="270" w:left="567"/>
        <w:rPr>
          <w:rFonts w:ascii="Arial" w:hAnsi="Arial" w:cs="Arial"/>
          <w:bCs/>
          <w:i/>
          <w:iCs/>
          <w:sz w:val="32"/>
          <w:szCs w:val="32"/>
          <w:lang w:val="fr-CA"/>
        </w:rPr>
      </w:pPr>
      <w:r w:rsidRPr="00394A43">
        <w:rPr>
          <w:rFonts w:ascii="Arial" w:hAnsi="Arial" w:cs="Arial"/>
          <w:b/>
          <w:bCs/>
          <w:sz w:val="32"/>
          <w:szCs w:val="32"/>
          <w:lang w:val="fr-FR"/>
        </w:rPr>
        <w:t>Consultant</w:t>
      </w:r>
      <w:r w:rsidRPr="00394A43">
        <w:rPr>
          <w:rFonts w:ascii="Arial" w:hAnsi="Arial" w:cs="Arial"/>
          <w:b/>
          <w:bCs/>
          <w:sz w:val="32"/>
          <w:szCs w:val="32"/>
          <w:lang w:val="fr-FR"/>
        </w:rPr>
        <w:tab/>
        <w:t xml:space="preserve">: </w:t>
      </w:r>
      <w:r w:rsidRPr="00394A43">
        <w:rPr>
          <w:rFonts w:ascii="Arial" w:hAnsi="Arial" w:cs="Arial"/>
          <w:sz w:val="32"/>
          <w:szCs w:val="32"/>
          <w:highlight w:val="yellow"/>
          <w:lang w:val="fr-FR"/>
        </w:rPr>
        <w:t xml:space="preserve"> [</w:t>
      </w:r>
      <w:r w:rsidRPr="00394A43">
        <w:rPr>
          <w:rFonts w:ascii="Arial" w:hAnsi="Arial" w:cs="Arial"/>
          <w:i/>
          <w:iCs/>
          <w:sz w:val="32"/>
          <w:szCs w:val="32"/>
          <w:highlight w:val="yellow"/>
          <w:lang w:val="fr-FR"/>
        </w:rPr>
        <w:t>indiquer le nom du consultant</w:t>
      </w:r>
      <w:r w:rsidRPr="00394A43">
        <w:rPr>
          <w:rFonts w:ascii="Arial" w:hAnsi="Arial" w:cs="Arial"/>
          <w:sz w:val="32"/>
          <w:szCs w:val="32"/>
          <w:highlight w:val="yellow"/>
          <w:lang w:val="fr-FR"/>
        </w:rPr>
        <w:t>]</w:t>
      </w:r>
    </w:p>
    <w:p w14:paraId="739C20BB" w14:textId="77777777" w:rsidR="00EA7DF6" w:rsidRPr="00394A43" w:rsidRDefault="00EA7DF6" w:rsidP="00EA7DF6">
      <w:pPr>
        <w:jc w:val="center"/>
        <w:rPr>
          <w:rFonts w:ascii="Arial" w:hAnsi="Arial" w:cs="Arial"/>
          <w:kern w:val="0"/>
          <w:sz w:val="36"/>
          <w:szCs w:val="36"/>
          <w:lang w:val="fr-CA"/>
        </w:rPr>
      </w:pPr>
    </w:p>
    <w:p w14:paraId="47A09E91" w14:textId="77777777" w:rsidR="00B24E51" w:rsidRPr="00394A43" w:rsidRDefault="00B24E51" w:rsidP="00EA7DF6">
      <w:pPr>
        <w:rPr>
          <w:rFonts w:ascii="Arial" w:hAnsi="Arial" w:cs="Arial"/>
          <w:sz w:val="24"/>
          <w:szCs w:val="24"/>
          <w:lang w:val="fr-CA"/>
        </w:rPr>
      </w:pPr>
    </w:p>
    <w:p w14:paraId="77F00B98" w14:textId="77777777" w:rsidR="00C32934" w:rsidRPr="00394A43" w:rsidRDefault="00B24E51" w:rsidP="00E71E7D">
      <w:pPr>
        <w:pStyle w:val="Default"/>
        <w:jc w:val="center"/>
        <w:rPr>
          <w:rFonts w:ascii="Arial" w:hAnsi="Arial" w:cs="Arial"/>
          <w:bCs/>
          <w:iCs/>
          <w:color w:val="auto"/>
          <w:sz w:val="36"/>
          <w:szCs w:val="36"/>
          <w:lang w:val="fr-CA"/>
        </w:rPr>
      </w:pPr>
      <w:r w:rsidRPr="00394A43">
        <w:rPr>
          <w:rFonts w:ascii="Arial" w:hAnsi="Arial" w:cs="Arial"/>
          <w:color w:val="auto"/>
          <w:sz w:val="36"/>
          <w:szCs w:val="36"/>
          <w:lang w:val="fr-FR"/>
        </w:rPr>
        <w:br w:type="page"/>
      </w:r>
    </w:p>
    <w:p w14:paraId="4EF9CE23" w14:textId="77777777" w:rsidR="00B24E51" w:rsidRPr="00394A43" w:rsidRDefault="00B24E51" w:rsidP="00E71E7D">
      <w:pPr>
        <w:pStyle w:val="Default"/>
        <w:jc w:val="center"/>
        <w:rPr>
          <w:rFonts w:ascii="Arial" w:hAnsi="Arial" w:cs="Arial"/>
          <w:b/>
          <w:bCs/>
          <w:color w:val="auto"/>
          <w:sz w:val="36"/>
          <w:szCs w:val="32"/>
          <w:lang w:val="fr-CA"/>
        </w:rPr>
      </w:pPr>
      <w:r w:rsidRPr="00394A43">
        <w:rPr>
          <w:rFonts w:ascii="Arial" w:hAnsi="Arial" w:cs="Arial"/>
          <w:b/>
          <w:bCs/>
          <w:color w:val="auto"/>
          <w:sz w:val="36"/>
          <w:szCs w:val="32"/>
          <w:lang w:val="fr-FR"/>
        </w:rPr>
        <w:lastRenderedPageBreak/>
        <w:t>Table des matières</w:t>
      </w:r>
    </w:p>
    <w:p w14:paraId="606601BC" w14:textId="77777777" w:rsidR="00E71E7D" w:rsidRPr="00394A43" w:rsidRDefault="00E71E7D" w:rsidP="00E71E7D">
      <w:pPr>
        <w:pStyle w:val="Default"/>
        <w:jc w:val="center"/>
        <w:rPr>
          <w:rFonts w:ascii="Arial" w:hAnsi="Arial" w:cs="Arial"/>
          <w:b/>
          <w:bCs/>
          <w:color w:val="auto"/>
          <w:sz w:val="32"/>
          <w:szCs w:val="32"/>
          <w:lang w:val="fr-CA"/>
        </w:rPr>
      </w:pPr>
    </w:p>
    <w:p w14:paraId="445D6E27" w14:textId="77777777" w:rsidR="00E71E7D" w:rsidRPr="00394A43" w:rsidRDefault="00E71E7D" w:rsidP="00E71E7D">
      <w:pPr>
        <w:pStyle w:val="Default"/>
        <w:jc w:val="center"/>
        <w:rPr>
          <w:rFonts w:ascii="Arial" w:hAnsi="Arial" w:cs="Arial"/>
          <w:color w:val="auto"/>
          <w:sz w:val="32"/>
          <w:szCs w:val="32"/>
          <w:lang w:val="fr-CA"/>
        </w:rPr>
      </w:pPr>
    </w:p>
    <w:p w14:paraId="4F579460" w14:textId="08E3ADA6" w:rsidR="00B24E51" w:rsidRPr="00394A43" w:rsidRDefault="00B24E51" w:rsidP="00A877E1">
      <w:pPr>
        <w:pStyle w:val="Default"/>
        <w:tabs>
          <w:tab w:val="left" w:pos="2410"/>
        </w:tabs>
        <w:spacing w:afterLines="50" w:after="120"/>
        <w:ind w:leftChars="337" w:left="708"/>
        <w:rPr>
          <w:rFonts w:ascii="Arial" w:hAnsi="Arial" w:cs="Arial"/>
          <w:color w:val="auto"/>
          <w:sz w:val="28"/>
          <w:lang w:val="fr-CA"/>
        </w:rPr>
      </w:pPr>
      <w:r w:rsidRPr="00394A43">
        <w:rPr>
          <w:rFonts w:ascii="Arial" w:hAnsi="Arial" w:cs="Arial"/>
          <w:color w:val="auto"/>
          <w:sz w:val="28"/>
          <w:lang w:val="fr-FR"/>
        </w:rPr>
        <w:t>Section I.</w:t>
      </w:r>
      <w:r w:rsidRPr="00394A43">
        <w:rPr>
          <w:rFonts w:ascii="Arial" w:hAnsi="Arial" w:cs="Arial"/>
          <w:color w:val="auto"/>
          <w:sz w:val="28"/>
          <w:lang w:val="fr-FR"/>
        </w:rPr>
        <w:tab/>
        <w:t>Instructions aux candidats (IC)</w:t>
      </w:r>
    </w:p>
    <w:p w14:paraId="6DE40848" w14:textId="6C2315E1" w:rsidR="00B24E51" w:rsidRPr="00394A43" w:rsidRDefault="00B24E51" w:rsidP="00A877E1">
      <w:pPr>
        <w:pStyle w:val="Default"/>
        <w:tabs>
          <w:tab w:val="left" w:pos="2410"/>
        </w:tabs>
        <w:spacing w:afterLines="50" w:after="120"/>
        <w:ind w:leftChars="337" w:left="708"/>
        <w:rPr>
          <w:rFonts w:ascii="Arial" w:hAnsi="Arial" w:cs="Arial"/>
          <w:color w:val="auto"/>
          <w:sz w:val="28"/>
          <w:lang w:val="fr-CA"/>
        </w:rPr>
      </w:pPr>
      <w:r w:rsidRPr="00394A43">
        <w:rPr>
          <w:rFonts w:ascii="Arial" w:hAnsi="Arial" w:cs="Arial"/>
          <w:color w:val="auto"/>
          <w:sz w:val="28"/>
          <w:lang w:val="fr-FR"/>
        </w:rPr>
        <w:t>Section II.</w:t>
      </w:r>
      <w:r w:rsidRPr="00394A43">
        <w:rPr>
          <w:rFonts w:ascii="Arial" w:hAnsi="Arial" w:cs="Arial"/>
          <w:color w:val="auto"/>
          <w:sz w:val="28"/>
          <w:lang w:val="fr-FR"/>
        </w:rPr>
        <w:tab/>
        <w:t>Données particulières</w:t>
      </w:r>
      <w:r w:rsidR="00D901CD" w:rsidRPr="00394A43">
        <w:rPr>
          <w:rFonts w:ascii="Arial" w:hAnsi="Arial" w:cs="Arial"/>
          <w:color w:val="auto"/>
          <w:sz w:val="28"/>
          <w:lang w:val="fr-FR"/>
        </w:rPr>
        <w:t xml:space="preserve"> (DP)</w:t>
      </w:r>
    </w:p>
    <w:p w14:paraId="601E9117" w14:textId="5CBB6D7E" w:rsidR="00B24E51" w:rsidRPr="00394A43" w:rsidRDefault="00B24E51" w:rsidP="00A877E1">
      <w:pPr>
        <w:pStyle w:val="Default"/>
        <w:tabs>
          <w:tab w:val="left" w:pos="2410"/>
        </w:tabs>
        <w:spacing w:afterLines="50" w:after="120"/>
        <w:ind w:leftChars="337" w:left="708"/>
        <w:rPr>
          <w:rFonts w:ascii="Arial" w:hAnsi="Arial" w:cs="Arial"/>
          <w:color w:val="auto"/>
          <w:sz w:val="28"/>
          <w:lang w:val="fr-CA"/>
        </w:rPr>
      </w:pPr>
      <w:r w:rsidRPr="00394A43">
        <w:rPr>
          <w:rFonts w:ascii="Arial" w:hAnsi="Arial" w:cs="Arial"/>
          <w:color w:val="auto"/>
          <w:sz w:val="28"/>
          <w:lang w:val="fr-FR"/>
        </w:rPr>
        <w:t>Section III.</w:t>
      </w:r>
      <w:r w:rsidRPr="00394A43">
        <w:rPr>
          <w:rFonts w:ascii="Arial" w:hAnsi="Arial" w:cs="Arial"/>
          <w:color w:val="auto"/>
          <w:sz w:val="28"/>
          <w:lang w:val="fr-FR"/>
        </w:rPr>
        <w:tab/>
        <w:t>Critères de qualification</w:t>
      </w:r>
    </w:p>
    <w:p w14:paraId="0FB0FE98" w14:textId="142A1CB4" w:rsidR="00B24E51" w:rsidRPr="00394A43" w:rsidRDefault="00B24E51" w:rsidP="00A877E1">
      <w:pPr>
        <w:pStyle w:val="Default"/>
        <w:tabs>
          <w:tab w:val="left" w:pos="2410"/>
        </w:tabs>
        <w:spacing w:afterLines="50" w:after="120"/>
        <w:ind w:leftChars="337" w:left="708"/>
        <w:rPr>
          <w:rFonts w:ascii="Arial" w:hAnsi="Arial" w:cs="Arial"/>
          <w:color w:val="auto"/>
          <w:sz w:val="28"/>
          <w:lang w:val="fr-CA"/>
        </w:rPr>
      </w:pPr>
      <w:r w:rsidRPr="00394A43">
        <w:rPr>
          <w:rFonts w:ascii="Arial" w:hAnsi="Arial" w:cs="Arial"/>
          <w:color w:val="auto"/>
          <w:sz w:val="28"/>
          <w:lang w:val="fr-FR"/>
        </w:rPr>
        <w:t>Section IV.</w:t>
      </w:r>
      <w:r w:rsidRPr="00394A43">
        <w:rPr>
          <w:rFonts w:ascii="Arial" w:hAnsi="Arial" w:cs="Arial"/>
          <w:color w:val="auto"/>
          <w:sz w:val="28"/>
          <w:lang w:val="fr-FR"/>
        </w:rPr>
        <w:tab/>
        <w:t>Formulaires de candidature</w:t>
      </w:r>
    </w:p>
    <w:p w14:paraId="1423BB87" w14:textId="483DBB3E" w:rsidR="00B24E51" w:rsidRPr="00394A43" w:rsidRDefault="00E71E7D" w:rsidP="00A877E1">
      <w:pPr>
        <w:tabs>
          <w:tab w:val="left" w:pos="2410"/>
        </w:tabs>
        <w:spacing w:afterLines="50" w:after="120"/>
        <w:ind w:leftChars="337" w:left="708"/>
        <w:rPr>
          <w:rFonts w:ascii="Arial" w:hAnsi="Arial" w:cs="Arial"/>
          <w:bCs/>
          <w:iCs/>
          <w:kern w:val="0"/>
          <w:sz w:val="28"/>
          <w:szCs w:val="24"/>
          <w:lang w:val="fr-CA"/>
        </w:rPr>
      </w:pPr>
      <w:r w:rsidRPr="00394A43">
        <w:rPr>
          <w:rFonts w:ascii="Arial" w:hAnsi="Arial" w:cs="Arial"/>
          <w:sz w:val="28"/>
          <w:szCs w:val="24"/>
          <w:lang w:val="fr-FR"/>
        </w:rPr>
        <w:t>Section V.</w:t>
      </w:r>
      <w:r w:rsidRPr="00394A43">
        <w:rPr>
          <w:rFonts w:ascii="Arial" w:hAnsi="Arial" w:cs="Arial"/>
          <w:sz w:val="28"/>
          <w:szCs w:val="24"/>
          <w:lang w:val="fr-FR"/>
        </w:rPr>
        <w:tab/>
      </w:r>
      <w:r w:rsidR="008A3916" w:rsidRPr="00394A43">
        <w:rPr>
          <w:rFonts w:ascii="Arial" w:hAnsi="Arial" w:cs="Arial"/>
          <w:sz w:val="28"/>
          <w:szCs w:val="24"/>
          <w:lang w:val="fr-FR"/>
        </w:rPr>
        <w:t xml:space="preserve">Spécifications </w:t>
      </w:r>
      <w:r w:rsidRPr="00394A43">
        <w:rPr>
          <w:rFonts w:ascii="Arial" w:hAnsi="Arial" w:cs="Arial"/>
          <w:sz w:val="28"/>
          <w:szCs w:val="24"/>
          <w:lang w:val="fr-FR"/>
        </w:rPr>
        <w:t>des travaux</w:t>
      </w:r>
    </w:p>
    <w:p w14:paraId="39DDE743" w14:textId="77777777" w:rsidR="00B24E51" w:rsidRPr="00394A43" w:rsidRDefault="00B24E51" w:rsidP="00B24E51">
      <w:pPr>
        <w:jc w:val="center"/>
        <w:rPr>
          <w:rFonts w:ascii="Arial" w:hAnsi="Arial" w:cs="Arial"/>
          <w:sz w:val="36"/>
          <w:szCs w:val="24"/>
          <w:lang w:val="fr-CA"/>
        </w:rPr>
        <w:sectPr w:rsidR="00B24E51" w:rsidRPr="00394A43" w:rsidSect="00D1129D">
          <w:footerReference w:type="default" r:id="rId9"/>
          <w:pgSz w:w="11906" w:h="16838" w:code="9"/>
          <w:pgMar w:top="1701" w:right="1418" w:bottom="1418" w:left="1418" w:header="851" w:footer="992" w:gutter="0"/>
          <w:cols w:space="425"/>
          <w:docGrid w:linePitch="360"/>
        </w:sectPr>
      </w:pPr>
    </w:p>
    <w:p w14:paraId="10FDB82E" w14:textId="77777777" w:rsidR="004039D4" w:rsidRPr="00394A43" w:rsidRDefault="00C46CB8" w:rsidP="00C32934">
      <w:pPr>
        <w:jc w:val="center"/>
        <w:rPr>
          <w:rFonts w:ascii="Arial" w:hAnsi="Arial" w:cs="Arial"/>
          <w:sz w:val="36"/>
          <w:szCs w:val="24"/>
          <w:lang w:val="fr-CA"/>
        </w:rPr>
      </w:pPr>
      <w:r w:rsidRPr="00394A43">
        <w:rPr>
          <w:rFonts w:ascii="Arial" w:hAnsi="Arial" w:cs="Arial"/>
          <w:sz w:val="36"/>
          <w:szCs w:val="24"/>
          <w:lang w:val="fr-FR"/>
        </w:rPr>
        <w:lastRenderedPageBreak/>
        <w:t>Section I. Instructions aux candidats (IC)</w:t>
      </w:r>
    </w:p>
    <w:p w14:paraId="293F6318" w14:textId="77777777" w:rsidR="00C61A95" w:rsidRPr="00394A43" w:rsidRDefault="00C61A95" w:rsidP="00C61A95">
      <w:pPr>
        <w:jc w:val="center"/>
        <w:rPr>
          <w:rFonts w:cs="Arial"/>
          <w:lang w:val="fr-C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394A43" w:rsidRPr="002E05D1" w14:paraId="0A7B9F9C" w14:textId="77777777">
        <w:tc>
          <w:tcPr>
            <w:tcW w:w="9072" w:type="dxa"/>
            <w:shd w:val="clear" w:color="auto" w:fill="auto"/>
          </w:tcPr>
          <w:p w14:paraId="7FC95A45" w14:textId="3C051A1A" w:rsidR="00C61A95" w:rsidRPr="00394A43" w:rsidRDefault="00C61A95">
            <w:pPr>
              <w:spacing w:beforeLines="50" w:before="120"/>
              <w:ind w:firstLineChars="100" w:firstLine="241"/>
              <w:rPr>
                <w:rFonts w:ascii="Arial" w:hAnsi="Arial" w:cs="Arial"/>
                <w:sz w:val="24"/>
                <w:szCs w:val="24"/>
                <w:lang w:val="fr-CA"/>
              </w:rPr>
            </w:pPr>
            <w:r w:rsidRPr="00394A43">
              <w:rPr>
                <w:rFonts w:ascii="Arial" w:hAnsi="Arial" w:cs="Arial"/>
                <w:b/>
                <w:bCs/>
                <w:sz w:val="24"/>
                <w:szCs w:val="24"/>
                <w:lang w:val="fr-FR"/>
              </w:rPr>
              <w:t>Section I. Les instructions aux candidats (IC)</w:t>
            </w:r>
            <w:r w:rsidRPr="00394A43">
              <w:rPr>
                <w:rFonts w:ascii="Arial" w:hAnsi="Arial" w:cs="Arial"/>
                <w:sz w:val="24"/>
                <w:szCs w:val="24"/>
                <w:lang w:val="fr-FR"/>
              </w:rPr>
              <w:t xml:space="preserve"> doivent être utilisées sans aucune modification.</w:t>
            </w:r>
          </w:p>
          <w:p w14:paraId="6A98FF00" w14:textId="6CB889D4" w:rsidR="00C61A95" w:rsidRPr="00394A43" w:rsidRDefault="00C61A95">
            <w:pPr>
              <w:spacing w:afterLines="50" w:after="120"/>
              <w:ind w:firstLineChars="100" w:firstLine="240"/>
              <w:rPr>
                <w:rFonts w:ascii="Arial" w:hAnsi="Arial" w:cs="Arial"/>
                <w:sz w:val="24"/>
                <w:szCs w:val="24"/>
                <w:lang w:val="fr-CA"/>
              </w:rPr>
            </w:pPr>
            <w:r w:rsidRPr="00394A43">
              <w:rPr>
                <w:rFonts w:ascii="Arial" w:hAnsi="Arial" w:cs="Arial"/>
                <w:sz w:val="24"/>
                <w:szCs w:val="24"/>
                <w:lang w:val="fr-FR"/>
              </w:rPr>
              <w:t xml:space="preserve">Tout changement nécessaire, acceptable pour la JICA, apporté afin de répondre à la situation spécifique du pays et à des conditions particulières à chaque projet, sera introduit uniquement dans les </w:t>
            </w:r>
            <w:r w:rsidRPr="00394A43">
              <w:rPr>
                <w:rFonts w:ascii="Arial" w:hAnsi="Arial" w:cs="Arial"/>
                <w:b/>
                <w:bCs/>
                <w:sz w:val="24"/>
                <w:szCs w:val="24"/>
                <w:lang w:val="fr-FR"/>
              </w:rPr>
              <w:t>Données particulières</w:t>
            </w:r>
            <w:r w:rsidRPr="00394A43">
              <w:rPr>
                <w:rFonts w:ascii="Arial" w:hAnsi="Arial" w:cs="Arial"/>
                <w:sz w:val="24"/>
                <w:szCs w:val="24"/>
                <w:lang w:val="fr-FR"/>
              </w:rPr>
              <w:t>.</w:t>
            </w:r>
          </w:p>
        </w:tc>
      </w:tr>
    </w:tbl>
    <w:p w14:paraId="43A6D9C5" w14:textId="77777777" w:rsidR="00C61A95" w:rsidRPr="00394A43" w:rsidRDefault="00C61A95" w:rsidP="00C61A95">
      <w:pPr>
        <w:jc w:val="center"/>
        <w:rPr>
          <w:rFonts w:cs="Arial"/>
          <w:lang w:val="fr-CA"/>
        </w:rPr>
      </w:pPr>
    </w:p>
    <w:p w14:paraId="708F7115" w14:textId="77777777" w:rsidR="00C46CB8" w:rsidRPr="00394A43" w:rsidRDefault="00C46CB8">
      <w:pPr>
        <w:rPr>
          <w:rFonts w:ascii="Arial" w:hAnsi="Arial" w:cs="Arial"/>
          <w:sz w:val="24"/>
          <w:szCs w:val="24"/>
          <w:lang w:val="fr-CA"/>
        </w:rPr>
      </w:pPr>
    </w:p>
    <w:p w14:paraId="49F2318F" w14:textId="77777777" w:rsidR="00C46CB8" w:rsidRPr="00394A43" w:rsidRDefault="00C46CB8">
      <w:pPr>
        <w:rPr>
          <w:rFonts w:ascii="Arial" w:hAnsi="Arial" w:cs="Arial"/>
          <w:sz w:val="24"/>
          <w:szCs w:val="24"/>
          <w:lang w:val="fr-CA"/>
        </w:rPr>
      </w:pPr>
    </w:p>
    <w:p w14:paraId="6B640966" w14:textId="77777777" w:rsidR="00C46CB8" w:rsidRPr="00394A43" w:rsidRDefault="00C46CB8" w:rsidP="00C46CB8">
      <w:pPr>
        <w:jc w:val="center"/>
        <w:rPr>
          <w:rFonts w:ascii="Arial" w:hAnsi="Arial" w:cs="Arial"/>
          <w:sz w:val="32"/>
          <w:szCs w:val="24"/>
          <w:lang w:val="fr-CA"/>
        </w:rPr>
      </w:pPr>
      <w:r w:rsidRPr="00394A43">
        <w:rPr>
          <w:rFonts w:ascii="Arial" w:hAnsi="Arial" w:cs="Arial"/>
          <w:sz w:val="32"/>
          <w:szCs w:val="24"/>
          <w:lang w:val="fr-FR"/>
        </w:rPr>
        <w:t>Table des matières</w:t>
      </w:r>
    </w:p>
    <w:p w14:paraId="77C96EB6" w14:textId="77777777" w:rsidR="00C46CB8" w:rsidRPr="00394A43" w:rsidRDefault="00C46CB8">
      <w:pPr>
        <w:rPr>
          <w:rFonts w:ascii="Arial" w:hAnsi="Arial" w:cs="Arial"/>
          <w:sz w:val="24"/>
          <w:szCs w:val="24"/>
          <w:lang w:val="fr-CA"/>
        </w:rPr>
      </w:pPr>
    </w:p>
    <w:p w14:paraId="05A92240" w14:textId="77777777" w:rsidR="00C46CB8" w:rsidRPr="00394A43" w:rsidRDefault="00C46CB8" w:rsidP="00227EF9">
      <w:pPr>
        <w:pStyle w:val="Default"/>
        <w:tabs>
          <w:tab w:val="right" w:pos="8931"/>
        </w:tabs>
        <w:spacing w:beforeLines="50" w:before="120"/>
        <w:rPr>
          <w:rFonts w:ascii="Arial" w:hAnsi="Arial" w:cs="Arial"/>
          <w:color w:val="auto"/>
          <w:sz w:val="28"/>
          <w:lang w:val="fr-CA"/>
        </w:rPr>
      </w:pPr>
      <w:r w:rsidRPr="00394A43">
        <w:rPr>
          <w:rFonts w:ascii="Arial" w:hAnsi="Arial" w:cs="Arial"/>
          <w:color w:val="auto"/>
          <w:sz w:val="28"/>
          <w:lang w:val="fr-FR"/>
        </w:rPr>
        <w:t>A. Généralités</w:t>
      </w:r>
      <w:r w:rsidRPr="00394A43">
        <w:rPr>
          <w:rFonts w:ascii="Arial" w:hAnsi="Arial" w:cs="Arial"/>
          <w:color w:val="auto"/>
          <w:sz w:val="28"/>
          <w:lang w:val="fr-FR"/>
        </w:rPr>
        <w:tab/>
        <w:t>IC-1</w:t>
      </w:r>
    </w:p>
    <w:p w14:paraId="4493948B" w14:textId="77777777" w:rsidR="00C46CB8" w:rsidRPr="00394A43" w:rsidRDefault="00C46CB8" w:rsidP="00F111A3">
      <w:pPr>
        <w:pStyle w:val="Default"/>
        <w:ind w:leftChars="202" w:left="424" w:firstLineChars="50" w:firstLine="120"/>
        <w:rPr>
          <w:rFonts w:ascii="Arial" w:hAnsi="Arial" w:cs="Arial"/>
          <w:color w:val="auto"/>
          <w:lang w:val="fr-CA"/>
        </w:rPr>
      </w:pPr>
      <w:r w:rsidRPr="00394A43">
        <w:rPr>
          <w:rFonts w:ascii="Arial" w:hAnsi="Arial" w:cs="Arial"/>
          <w:color w:val="auto"/>
          <w:lang w:val="fr-FR"/>
        </w:rPr>
        <w:t>1. Champ d'application</w:t>
      </w:r>
    </w:p>
    <w:p w14:paraId="6CB6612D" w14:textId="77777777" w:rsidR="00C46CB8" w:rsidRPr="00394A43" w:rsidRDefault="00C46CB8" w:rsidP="00F111A3">
      <w:pPr>
        <w:pStyle w:val="Default"/>
        <w:ind w:leftChars="202" w:left="424" w:firstLineChars="50" w:firstLine="120"/>
        <w:rPr>
          <w:rFonts w:ascii="Arial" w:hAnsi="Arial" w:cs="Arial"/>
          <w:color w:val="auto"/>
          <w:lang w:val="fr-CA"/>
        </w:rPr>
      </w:pPr>
      <w:r w:rsidRPr="00394A43">
        <w:rPr>
          <w:rFonts w:ascii="Arial" w:hAnsi="Arial" w:cs="Arial"/>
          <w:color w:val="auto"/>
          <w:lang w:val="fr-FR"/>
        </w:rPr>
        <w:t>2. Origine des fonds</w:t>
      </w:r>
    </w:p>
    <w:p w14:paraId="2BBADC88" w14:textId="77777777" w:rsidR="00C46CB8" w:rsidRPr="00394A43" w:rsidRDefault="00C46CB8" w:rsidP="00F111A3">
      <w:pPr>
        <w:pStyle w:val="Default"/>
        <w:ind w:leftChars="202" w:left="424" w:firstLineChars="50" w:firstLine="120"/>
        <w:rPr>
          <w:rFonts w:ascii="Arial" w:hAnsi="Arial" w:cs="Arial"/>
          <w:color w:val="auto"/>
          <w:lang w:val="fr-CA"/>
        </w:rPr>
      </w:pPr>
      <w:r w:rsidRPr="00394A43">
        <w:rPr>
          <w:rFonts w:ascii="Arial" w:hAnsi="Arial" w:cs="Arial"/>
          <w:color w:val="auto"/>
          <w:lang w:val="fr-FR"/>
        </w:rPr>
        <w:t>3. Pratiques corrompues ou frauduleuses</w:t>
      </w:r>
    </w:p>
    <w:p w14:paraId="3AAB1783" w14:textId="77777777" w:rsidR="00C46CB8" w:rsidRPr="00394A43" w:rsidRDefault="00F111A3" w:rsidP="00F111A3">
      <w:pPr>
        <w:pStyle w:val="Default"/>
        <w:ind w:leftChars="202" w:left="424" w:firstLineChars="50" w:firstLine="120"/>
        <w:rPr>
          <w:rFonts w:ascii="Arial" w:hAnsi="Arial" w:cs="Arial"/>
          <w:color w:val="auto"/>
          <w:lang w:val="fr-CA"/>
        </w:rPr>
      </w:pPr>
      <w:r w:rsidRPr="00394A43">
        <w:rPr>
          <w:rFonts w:ascii="Arial" w:hAnsi="Arial" w:cs="Arial"/>
          <w:color w:val="auto"/>
          <w:lang w:val="fr-FR"/>
        </w:rPr>
        <w:t>4. Candidats éligibles</w:t>
      </w:r>
    </w:p>
    <w:p w14:paraId="50B1C8B7" w14:textId="77777777" w:rsidR="00227EF9" w:rsidRPr="00394A43" w:rsidRDefault="00C46CB8" w:rsidP="00227EF9">
      <w:pPr>
        <w:pStyle w:val="Default"/>
        <w:tabs>
          <w:tab w:val="right" w:pos="8931"/>
        </w:tabs>
        <w:spacing w:beforeLines="50" w:before="120"/>
        <w:rPr>
          <w:rFonts w:ascii="Arial" w:hAnsi="Arial" w:cs="Arial"/>
          <w:color w:val="auto"/>
          <w:sz w:val="28"/>
          <w:lang w:val="fr-CA"/>
        </w:rPr>
      </w:pPr>
      <w:r w:rsidRPr="00394A43">
        <w:rPr>
          <w:rFonts w:ascii="Arial" w:hAnsi="Arial" w:cs="Arial"/>
          <w:color w:val="auto"/>
          <w:sz w:val="28"/>
          <w:lang w:val="fr-FR"/>
        </w:rPr>
        <w:t>B. Contenu du dossier de pré-qualification</w:t>
      </w:r>
      <w:r w:rsidRPr="00394A43">
        <w:rPr>
          <w:rFonts w:ascii="Arial" w:hAnsi="Arial" w:cs="Arial"/>
          <w:color w:val="auto"/>
          <w:sz w:val="28"/>
          <w:lang w:val="fr-FR"/>
        </w:rPr>
        <w:tab/>
        <w:t>IC-3</w:t>
      </w:r>
    </w:p>
    <w:p w14:paraId="4F6E034C" w14:textId="77777777" w:rsidR="00C46CB8" w:rsidRPr="00394A43" w:rsidRDefault="00C46CB8" w:rsidP="00F111A3">
      <w:pPr>
        <w:pStyle w:val="Default"/>
        <w:ind w:leftChars="202" w:left="424" w:firstLineChars="50" w:firstLine="120"/>
        <w:rPr>
          <w:rFonts w:ascii="Arial" w:hAnsi="Arial" w:cs="Arial"/>
          <w:color w:val="auto"/>
          <w:lang w:val="fr-CA"/>
        </w:rPr>
      </w:pPr>
      <w:r w:rsidRPr="00394A43">
        <w:rPr>
          <w:rFonts w:ascii="Arial" w:hAnsi="Arial" w:cs="Arial"/>
          <w:color w:val="auto"/>
          <w:lang w:val="fr-FR"/>
        </w:rPr>
        <w:t>5. Sections du Dossier de pré-qualification</w:t>
      </w:r>
    </w:p>
    <w:p w14:paraId="4A816D40" w14:textId="77777777" w:rsidR="00C46CB8" w:rsidRPr="00394A43" w:rsidRDefault="00C46CB8" w:rsidP="00F111A3">
      <w:pPr>
        <w:pStyle w:val="Default"/>
        <w:ind w:leftChars="202" w:left="424" w:firstLineChars="50" w:firstLine="120"/>
        <w:rPr>
          <w:rFonts w:ascii="Arial" w:hAnsi="Arial" w:cs="Arial"/>
          <w:color w:val="auto"/>
          <w:lang w:val="fr-CA"/>
        </w:rPr>
      </w:pPr>
      <w:r w:rsidRPr="00394A43">
        <w:rPr>
          <w:rFonts w:ascii="Arial" w:hAnsi="Arial" w:cs="Arial"/>
          <w:color w:val="auto"/>
          <w:lang w:val="fr-FR"/>
        </w:rPr>
        <w:t>6. Éclaircissement du dossier de pré-qualification</w:t>
      </w:r>
    </w:p>
    <w:p w14:paraId="624906A4" w14:textId="77777777" w:rsidR="00C46CB8" w:rsidRPr="00394A43" w:rsidRDefault="00C46CB8" w:rsidP="00F111A3">
      <w:pPr>
        <w:pStyle w:val="Default"/>
        <w:ind w:leftChars="202" w:left="424" w:firstLineChars="50" w:firstLine="120"/>
        <w:rPr>
          <w:rFonts w:ascii="Arial" w:hAnsi="Arial" w:cs="Arial"/>
          <w:color w:val="auto"/>
          <w:lang w:val="fr-CA"/>
        </w:rPr>
      </w:pPr>
      <w:r w:rsidRPr="00394A43">
        <w:rPr>
          <w:rFonts w:ascii="Arial" w:hAnsi="Arial" w:cs="Arial"/>
          <w:color w:val="auto"/>
          <w:lang w:val="fr-FR"/>
        </w:rPr>
        <w:t>7. Modifications apportées au dossier de pré-qualification</w:t>
      </w:r>
    </w:p>
    <w:p w14:paraId="2690ABFA" w14:textId="77777777" w:rsidR="00227EF9" w:rsidRPr="00394A43" w:rsidRDefault="00227EF9" w:rsidP="00227EF9">
      <w:pPr>
        <w:pStyle w:val="Default"/>
        <w:tabs>
          <w:tab w:val="right" w:pos="8931"/>
        </w:tabs>
        <w:spacing w:beforeLines="50" w:before="120"/>
        <w:rPr>
          <w:rFonts w:ascii="Arial" w:hAnsi="Arial" w:cs="Arial"/>
          <w:color w:val="auto"/>
          <w:sz w:val="28"/>
          <w:lang w:val="fr-CA"/>
        </w:rPr>
      </w:pPr>
      <w:r w:rsidRPr="00394A43">
        <w:rPr>
          <w:rFonts w:ascii="Arial" w:hAnsi="Arial" w:cs="Arial"/>
          <w:color w:val="auto"/>
          <w:sz w:val="28"/>
          <w:lang w:val="fr-FR"/>
        </w:rPr>
        <w:t>C. Préparation et dépôt des dossiers de candidature</w:t>
      </w:r>
      <w:r w:rsidRPr="00394A43">
        <w:rPr>
          <w:rFonts w:ascii="Arial" w:hAnsi="Arial" w:cs="Arial"/>
          <w:color w:val="auto"/>
          <w:sz w:val="28"/>
          <w:lang w:val="fr-FR"/>
        </w:rPr>
        <w:tab/>
        <w:t>IC-4</w:t>
      </w:r>
    </w:p>
    <w:p w14:paraId="17226CF7" w14:textId="77777777" w:rsidR="00C46CB8" w:rsidRPr="00394A43" w:rsidRDefault="00D8153A" w:rsidP="00F111A3">
      <w:pPr>
        <w:pStyle w:val="Default"/>
        <w:ind w:leftChars="202" w:left="424" w:firstLineChars="50" w:firstLine="120"/>
        <w:rPr>
          <w:rFonts w:ascii="Arial" w:hAnsi="Arial" w:cs="Arial"/>
          <w:color w:val="auto"/>
          <w:lang w:val="fr-CA"/>
        </w:rPr>
      </w:pPr>
      <w:r w:rsidRPr="00394A43">
        <w:rPr>
          <w:rFonts w:ascii="Arial" w:hAnsi="Arial" w:cs="Arial"/>
          <w:color w:val="auto"/>
          <w:lang w:val="fr-FR"/>
        </w:rPr>
        <w:t>8. Frais de candidature</w:t>
      </w:r>
    </w:p>
    <w:p w14:paraId="1EBAFCB9" w14:textId="77777777" w:rsidR="00C46CB8" w:rsidRPr="00394A43" w:rsidRDefault="00D8153A" w:rsidP="00F111A3">
      <w:pPr>
        <w:pStyle w:val="Default"/>
        <w:ind w:leftChars="202" w:left="424" w:firstLineChars="50" w:firstLine="120"/>
        <w:rPr>
          <w:rFonts w:ascii="Arial" w:hAnsi="Arial" w:cs="Arial"/>
          <w:color w:val="auto"/>
          <w:lang w:val="fr-CA"/>
        </w:rPr>
      </w:pPr>
      <w:r w:rsidRPr="00394A43">
        <w:rPr>
          <w:rFonts w:ascii="Arial" w:hAnsi="Arial" w:cs="Arial"/>
          <w:color w:val="auto"/>
          <w:lang w:val="fr-FR"/>
        </w:rPr>
        <w:t>9. Langue de la candidature</w:t>
      </w:r>
    </w:p>
    <w:p w14:paraId="067E1981" w14:textId="77777777" w:rsidR="00C46CB8" w:rsidRPr="00394A43" w:rsidRDefault="00C46CB8" w:rsidP="00227EF9">
      <w:pPr>
        <w:pStyle w:val="Default"/>
        <w:ind w:leftChars="202" w:left="424"/>
        <w:rPr>
          <w:rFonts w:ascii="Arial" w:hAnsi="Arial" w:cs="Arial"/>
          <w:color w:val="auto"/>
          <w:lang w:val="fr-CA"/>
        </w:rPr>
      </w:pPr>
      <w:r w:rsidRPr="00394A43">
        <w:rPr>
          <w:rFonts w:ascii="Arial" w:hAnsi="Arial" w:cs="Arial"/>
          <w:color w:val="auto"/>
          <w:lang w:val="fr-FR"/>
        </w:rPr>
        <w:t>10. Documents constitutifs du dossier de candidature</w:t>
      </w:r>
    </w:p>
    <w:p w14:paraId="2EA52A9A" w14:textId="77777777" w:rsidR="00D8153A" w:rsidRPr="00394A43" w:rsidRDefault="00D8153A" w:rsidP="00227EF9">
      <w:pPr>
        <w:pStyle w:val="Default"/>
        <w:ind w:leftChars="202" w:left="424"/>
        <w:rPr>
          <w:rFonts w:ascii="Arial" w:hAnsi="Arial" w:cs="Arial"/>
          <w:color w:val="auto"/>
          <w:lang w:val="fr-CA"/>
        </w:rPr>
      </w:pPr>
      <w:r w:rsidRPr="00394A43">
        <w:rPr>
          <w:rFonts w:ascii="Arial" w:hAnsi="Arial" w:cs="Arial"/>
          <w:color w:val="auto"/>
          <w:lang w:val="fr-FR"/>
        </w:rPr>
        <w:t>11. Formulaire de dépôt de candidature</w:t>
      </w:r>
    </w:p>
    <w:p w14:paraId="11602D64" w14:textId="591862ED" w:rsidR="00C46CB8" w:rsidRPr="00394A43" w:rsidRDefault="00C46CB8" w:rsidP="00227EF9">
      <w:pPr>
        <w:pStyle w:val="Default"/>
        <w:ind w:leftChars="202" w:left="424"/>
        <w:rPr>
          <w:rFonts w:ascii="Arial" w:hAnsi="Arial" w:cs="Arial"/>
          <w:color w:val="auto"/>
          <w:lang w:val="fr-CA"/>
        </w:rPr>
      </w:pPr>
      <w:r w:rsidRPr="00394A43">
        <w:rPr>
          <w:rFonts w:ascii="Arial" w:hAnsi="Arial" w:cs="Arial"/>
          <w:color w:val="auto"/>
          <w:lang w:val="fr-FR"/>
        </w:rPr>
        <w:t>12. Documents établissant les qualifications d</w:t>
      </w:r>
      <w:r w:rsidR="00B32A03" w:rsidRPr="00394A43">
        <w:rPr>
          <w:rFonts w:ascii="Arial" w:hAnsi="Arial" w:cs="Arial"/>
          <w:color w:val="auto"/>
          <w:lang w:val="fr-FR"/>
        </w:rPr>
        <w:t>u</w:t>
      </w:r>
      <w:r w:rsidRPr="00394A43">
        <w:rPr>
          <w:rFonts w:ascii="Arial" w:hAnsi="Arial" w:cs="Arial"/>
          <w:color w:val="auto"/>
          <w:lang w:val="fr-FR"/>
        </w:rPr>
        <w:t xml:space="preserve"> candidat</w:t>
      </w:r>
    </w:p>
    <w:p w14:paraId="31BA07D5" w14:textId="77777777" w:rsidR="00C46CB8" w:rsidRPr="00394A43" w:rsidRDefault="00C46CB8" w:rsidP="00227EF9">
      <w:pPr>
        <w:pStyle w:val="Default"/>
        <w:ind w:leftChars="202" w:left="424"/>
        <w:rPr>
          <w:rFonts w:ascii="Arial" w:hAnsi="Arial" w:cs="Arial"/>
          <w:color w:val="auto"/>
          <w:lang w:val="fr-CA"/>
        </w:rPr>
      </w:pPr>
      <w:r w:rsidRPr="00394A43">
        <w:rPr>
          <w:rFonts w:ascii="Arial" w:hAnsi="Arial" w:cs="Arial"/>
          <w:color w:val="auto"/>
          <w:lang w:val="fr-FR"/>
        </w:rPr>
        <w:t>13. Forme et signature du dossier de candidature</w:t>
      </w:r>
    </w:p>
    <w:p w14:paraId="48CB3A30" w14:textId="77777777" w:rsidR="00C46CB8" w:rsidRPr="00394A43" w:rsidRDefault="00C46CB8" w:rsidP="00227EF9">
      <w:pPr>
        <w:pStyle w:val="Default"/>
        <w:ind w:leftChars="202" w:left="424"/>
        <w:rPr>
          <w:rFonts w:ascii="Arial" w:hAnsi="Arial" w:cs="Arial"/>
          <w:color w:val="auto"/>
          <w:lang w:val="fr-CA"/>
        </w:rPr>
      </w:pPr>
      <w:r w:rsidRPr="00394A43">
        <w:rPr>
          <w:rFonts w:ascii="Arial" w:hAnsi="Arial" w:cs="Arial"/>
          <w:color w:val="auto"/>
          <w:lang w:val="fr-FR"/>
        </w:rPr>
        <w:t>14. Cachetage et marquage des dossiers de candidature</w:t>
      </w:r>
    </w:p>
    <w:p w14:paraId="37842C0A" w14:textId="77777777" w:rsidR="00C46CB8" w:rsidRPr="00394A43" w:rsidRDefault="00C46CB8" w:rsidP="00227EF9">
      <w:pPr>
        <w:pStyle w:val="Default"/>
        <w:ind w:leftChars="202" w:left="424"/>
        <w:rPr>
          <w:rFonts w:ascii="Arial" w:hAnsi="Arial" w:cs="Arial"/>
          <w:color w:val="auto"/>
          <w:lang w:val="fr-CA"/>
        </w:rPr>
      </w:pPr>
      <w:r w:rsidRPr="00394A43">
        <w:rPr>
          <w:rFonts w:ascii="Arial" w:hAnsi="Arial" w:cs="Arial"/>
          <w:color w:val="auto"/>
          <w:lang w:val="fr-FR"/>
        </w:rPr>
        <w:t>15. Date limite de dépôt des dossiers de candidature</w:t>
      </w:r>
    </w:p>
    <w:p w14:paraId="649A44FC" w14:textId="77777777" w:rsidR="00227EF9" w:rsidRPr="00394A43" w:rsidRDefault="003B1723" w:rsidP="00227EF9">
      <w:pPr>
        <w:pStyle w:val="Default"/>
        <w:tabs>
          <w:tab w:val="right" w:pos="8931"/>
        </w:tabs>
        <w:spacing w:beforeLines="50" w:before="120"/>
        <w:rPr>
          <w:rFonts w:ascii="Arial" w:hAnsi="Arial" w:cs="Arial"/>
          <w:color w:val="auto"/>
          <w:sz w:val="28"/>
          <w:lang w:val="fr-CA"/>
        </w:rPr>
      </w:pPr>
      <w:r w:rsidRPr="00394A43">
        <w:rPr>
          <w:rFonts w:ascii="Arial" w:hAnsi="Arial" w:cs="Arial"/>
          <w:color w:val="auto"/>
          <w:sz w:val="28"/>
          <w:lang w:val="fr-FR"/>
        </w:rPr>
        <w:t>D. Évaluation des dossiers de candidature</w:t>
      </w:r>
      <w:r w:rsidRPr="00394A43">
        <w:rPr>
          <w:rFonts w:ascii="Arial" w:hAnsi="Arial" w:cs="Arial"/>
          <w:color w:val="auto"/>
          <w:sz w:val="28"/>
          <w:lang w:val="fr-FR"/>
        </w:rPr>
        <w:tab/>
        <w:t>IC-5</w:t>
      </w:r>
    </w:p>
    <w:p w14:paraId="0D557115" w14:textId="77777777" w:rsidR="00C46CB8" w:rsidRPr="00394A43" w:rsidRDefault="00227EF9" w:rsidP="00227EF9">
      <w:pPr>
        <w:pStyle w:val="Default"/>
        <w:ind w:leftChars="202" w:left="424"/>
        <w:rPr>
          <w:rFonts w:ascii="Arial" w:hAnsi="Arial" w:cs="Arial"/>
          <w:color w:val="auto"/>
          <w:lang w:val="fr-CA"/>
        </w:rPr>
      </w:pPr>
      <w:r w:rsidRPr="00394A43">
        <w:rPr>
          <w:rFonts w:ascii="Arial" w:hAnsi="Arial" w:cs="Arial"/>
          <w:color w:val="auto"/>
          <w:lang w:val="fr-FR"/>
        </w:rPr>
        <w:t>16. Confidentialité</w:t>
      </w:r>
    </w:p>
    <w:p w14:paraId="21DFFDEF" w14:textId="77777777" w:rsidR="00C46CB8" w:rsidRPr="00394A43" w:rsidRDefault="00227EF9" w:rsidP="00227EF9">
      <w:pPr>
        <w:pStyle w:val="Default"/>
        <w:ind w:leftChars="202" w:left="424"/>
        <w:rPr>
          <w:rFonts w:ascii="Arial" w:hAnsi="Arial" w:cs="Arial"/>
          <w:color w:val="auto"/>
          <w:lang w:val="fr-CA"/>
        </w:rPr>
      </w:pPr>
      <w:r w:rsidRPr="00394A43">
        <w:rPr>
          <w:rFonts w:ascii="Arial" w:hAnsi="Arial" w:cs="Arial"/>
          <w:color w:val="auto"/>
          <w:lang w:val="fr-FR"/>
        </w:rPr>
        <w:t>17. Éclaircissements sur les dossiers de candidature</w:t>
      </w:r>
    </w:p>
    <w:p w14:paraId="291D825B" w14:textId="77777777" w:rsidR="00C46CB8" w:rsidRPr="00394A43" w:rsidRDefault="007C07BE" w:rsidP="00227EF9">
      <w:pPr>
        <w:pStyle w:val="Default"/>
        <w:ind w:leftChars="202" w:left="424"/>
        <w:rPr>
          <w:rFonts w:ascii="Arial" w:hAnsi="Arial" w:cs="Arial"/>
          <w:color w:val="auto"/>
          <w:lang w:val="fr-CA"/>
        </w:rPr>
      </w:pPr>
      <w:r w:rsidRPr="00394A43">
        <w:rPr>
          <w:rFonts w:ascii="Arial" w:hAnsi="Arial" w:cs="Arial"/>
          <w:color w:val="auto"/>
          <w:lang w:val="fr-FR"/>
        </w:rPr>
        <w:t>18. Évaluation des dossiers de candidature</w:t>
      </w:r>
    </w:p>
    <w:p w14:paraId="6C1EB04D" w14:textId="77777777" w:rsidR="00C46CB8" w:rsidRPr="00394A43" w:rsidRDefault="00337A56" w:rsidP="00227EF9">
      <w:pPr>
        <w:pStyle w:val="Default"/>
        <w:ind w:leftChars="202" w:left="424"/>
        <w:rPr>
          <w:rFonts w:ascii="Arial" w:hAnsi="Arial" w:cs="Arial"/>
          <w:color w:val="auto"/>
          <w:lang w:val="fr-CA"/>
        </w:rPr>
      </w:pPr>
      <w:r w:rsidRPr="00394A43">
        <w:rPr>
          <w:rFonts w:ascii="Arial" w:hAnsi="Arial" w:cs="Arial"/>
          <w:color w:val="auto"/>
          <w:lang w:val="fr-FR"/>
        </w:rPr>
        <w:t>19. Droit du maître d'ouvrage d'accepter ou de rejeter les candidatures</w:t>
      </w:r>
    </w:p>
    <w:p w14:paraId="705E729B" w14:textId="77777777" w:rsidR="00C46CB8" w:rsidRPr="00394A43" w:rsidRDefault="00227EF9" w:rsidP="00227EF9">
      <w:pPr>
        <w:pStyle w:val="Default"/>
        <w:ind w:leftChars="202" w:left="424"/>
        <w:rPr>
          <w:rFonts w:ascii="Arial" w:hAnsi="Arial" w:cs="Arial"/>
          <w:color w:val="auto"/>
          <w:lang w:val="fr-CA"/>
        </w:rPr>
      </w:pPr>
      <w:r w:rsidRPr="00394A43">
        <w:rPr>
          <w:rFonts w:ascii="Arial" w:hAnsi="Arial" w:cs="Arial"/>
          <w:color w:val="auto"/>
          <w:lang w:val="fr-FR"/>
        </w:rPr>
        <w:t>20. Notification de pré-qualification</w:t>
      </w:r>
    </w:p>
    <w:p w14:paraId="725F8F3B" w14:textId="77777777" w:rsidR="001F0CBD" w:rsidRPr="00394A43" w:rsidRDefault="001F0CBD" w:rsidP="001F0CBD">
      <w:pPr>
        <w:pStyle w:val="Default"/>
        <w:rPr>
          <w:rFonts w:ascii="Arial" w:hAnsi="Arial" w:cs="Arial"/>
          <w:color w:val="auto"/>
          <w:lang w:val="fr-CA"/>
        </w:rPr>
      </w:pPr>
    </w:p>
    <w:p w14:paraId="5706AC10" w14:textId="77777777" w:rsidR="001F0CBD" w:rsidRPr="00394A43" w:rsidRDefault="001F0CBD" w:rsidP="001F0CBD">
      <w:pPr>
        <w:pStyle w:val="Default"/>
        <w:rPr>
          <w:rFonts w:ascii="Arial" w:hAnsi="Arial" w:cs="Arial"/>
          <w:color w:val="auto"/>
          <w:lang w:val="fr-CA"/>
        </w:rPr>
        <w:sectPr w:rsidR="001F0CBD" w:rsidRPr="00394A43" w:rsidSect="00B24E51">
          <w:footerReference w:type="default" r:id="rId10"/>
          <w:pgSz w:w="11906" w:h="16838" w:code="9"/>
          <w:pgMar w:top="1701" w:right="1418" w:bottom="1418" w:left="1418" w:header="851" w:footer="992" w:gutter="0"/>
          <w:pgNumType w:start="1"/>
          <w:cols w:space="425"/>
          <w:docGrid w:linePitch="360"/>
        </w:sectPr>
      </w:pPr>
    </w:p>
    <w:p w14:paraId="3603D5BA" w14:textId="77777777" w:rsidR="005C2FCE" w:rsidRPr="00394A43" w:rsidRDefault="005C2FCE" w:rsidP="001F0CBD">
      <w:pPr>
        <w:autoSpaceDE w:val="0"/>
        <w:autoSpaceDN w:val="0"/>
        <w:adjustRightInd w:val="0"/>
        <w:jc w:val="center"/>
        <w:rPr>
          <w:rFonts w:ascii="Arial" w:eastAsia="游明朝" w:hAnsi="Arial" w:cs="Arial"/>
          <w:b/>
          <w:bCs/>
          <w:kern w:val="0"/>
          <w:sz w:val="32"/>
          <w:szCs w:val="32"/>
          <w:lang w:val="fr-CA"/>
        </w:rPr>
      </w:pPr>
      <w:r w:rsidRPr="00394A43">
        <w:rPr>
          <w:rFonts w:ascii="Arial" w:eastAsia="游明朝" w:hAnsi="Arial" w:cs="Arial"/>
          <w:b/>
          <w:bCs/>
          <w:kern w:val="0"/>
          <w:sz w:val="32"/>
          <w:szCs w:val="32"/>
          <w:lang w:val="fr-FR"/>
        </w:rPr>
        <w:lastRenderedPageBreak/>
        <w:t>A. Généralités</w:t>
      </w:r>
    </w:p>
    <w:p w14:paraId="4C2B1A56" w14:textId="77777777" w:rsidR="005C2FCE" w:rsidRPr="00394A43" w:rsidRDefault="005C2FCE" w:rsidP="005C2FCE">
      <w:pPr>
        <w:autoSpaceDE w:val="0"/>
        <w:autoSpaceDN w:val="0"/>
        <w:adjustRightInd w:val="0"/>
        <w:jc w:val="center"/>
        <w:rPr>
          <w:rFonts w:ascii="Arial" w:eastAsia="游明朝" w:hAnsi="Arial" w:cs="Arial"/>
          <w:b/>
          <w:bCs/>
          <w:kern w:val="0"/>
          <w:sz w:val="32"/>
          <w:szCs w:val="32"/>
          <w:lang w:val="fr-CA"/>
        </w:rPr>
      </w:pPr>
    </w:p>
    <w:p w14:paraId="2C9E1FF2" w14:textId="61CC9AEF" w:rsidR="005C2FCE" w:rsidRPr="00394A43" w:rsidRDefault="005C2FCE" w:rsidP="005C2FCE">
      <w:pPr>
        <w:autoSpaceDE w:val="0"/>
        <w:autoSpaceDN w:val="0"/>
        <w:adjustRightInd w:val="0"/>
        <w:rPr>
          <w:rFonts w:ascii="Arial" w:eastAsia="游明朝" w:hAnsi="Arial" w:cs="Arial"/>
          <w:b/>
          <w:bCs/>
          <w:kern w:val="0"/>
          <w:sz w:val="24"/>
          <w:szCs w:val="24"/>
          <w:lang w:val="fr-CA"/>
        </w:rPr>
      </w:pPr>
      <w:r w:rsidRPr="00394A43">
        <w:rPr>
          <w:rFonts w:ascii="Arial" w:eastAsia="游明朝" w:hAnsi="Arial" w:cs="Arial"/>
          <w:b/>
          <w:bCs/>
          <w:kern w:val="0"/>
          <w:sz w:val="24"/>
          <w:szCs w:val="24"/>
          <w:lang w:val="fr-FR"/>
        </w:rPr>
        <w:t>1. Champ d'application</w:t>
      </w:r>
    </w:p>
    <w:p w14:paraId="493C646D" w14:textId="3B2EF1EF" w:rsidR="005C2FCE" w:rsidRPr="00394A43" w:rsidRDefault="005C2FCE" w:rsidP="005C2FCE">
      <w:pPr>
        <w:autoSpaceDE w:val="0"/>
        <w:autoSpaceDN w:val="0"/>
        <w:adjustRightInd w:val="0"/>
        <w:spacing w:beforeLines="50" w:before="120"/>
        <w:ind w:leftChars="50" w:left="465" w:hangingChars="150" w:hanging="36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1.1 Le Maître d’ouvrage, </w:t>
      </w:r>
      <w:r w:rsidRPr="00394A43">
        <w:rPr>
          <w:rFonts w:ascii="Arial" w:eastAsia="游明朝" w:hAnsi="Arial" w:cs="Arial"/>
          <w:b/>
          <w:bCs/>
          <w:kern w:val="0"/>
          <w:sz w:val="24"/>
          <w:szCs w:val="24"/>
          <w:lang w:val="fr-FR"/>
        </w:rPr>
        <w:t>dont le nom figure à la Section II, Données particulières (DP)</w:t>
      </w:r>
      <w:r w:rsidRPr="00394A43">
        <w:rPr>
          <w:rFonts w:ascii="Arial" w:eastAsia="游明朝" w:hAnsi="Arial" w:cs="Arial"/>
          <w:kern w:val="0"/>
          <w:sz w:val="24"/>
          <w:szCs w:val="24"/>
          <w:lang w:val="fr-FR"/>
        </w:rPr>
        <w:t xml:space="preserve">, publie ce dossier de pré-qualification à l'intention des candidats éventuels (ci-après désigné « Candidats ») intéressés à déposer un dossier de candidature (« Dossier de candidature ») </w:t>
      </w:r>
      <w:r w:rsidR="00C44839" w:rsidRPr="00394A43">
        <w:rPr>
          <w:rFonts w:ascii="Arial" w:eastAsia="游明朝" w:hAnsi="Arial" w:cs="Arial"/>
          <w:kern w:val="0"/>
          <w:sz w:val="24"/>
          <w:szCs w:val="24"/>
          <w:lang w:val="fr-FR"/>
        </w:rPr>
        <w:t xml:space="preserve">pour la pré-qualification </w:t>
      </w:r>
      <w:r w:rsidRPr="00394A43">
        <w:rPr>
          <w:rFonts w:ascii="Arial" w:eastAsia="游明朝" w:hAnsi="Arial" w:cs="Arial"/>
          <w:kern w:val="0"/>
          <w:sz w:val="24"/>
          <w:szCs w:val="24"/>
          <w:lang w:val="fr-FR"/>
        </w:rPr>
        <w:t>en vue d</w:t>
      </w:r>
      <w:r w:rsidR="00C44839" w:rsidRPr="00394A43">
        <w:rPr>
          <w:rFonts w:ascii="Arial" w:eastAsia="游明朝" w:hAnsi="Arial" w:cs="Arial"/>
          <w:kern w:val="0"/>
          <w:sz w:val="24"/>
          <w:szCs w:val="24"/>
          <w:lang w:val="fr-FR"/>
        </w:rPr>
        <w:t xml:space="preserve">e l’appel d’offres </w:t>
      </w:r>
      <w:r w:rsidRPr="00394A43">
        <w:rPr>
          <w:rFonts w:ascii="Arial" w:eastAsia="游明朝" w:hAnsi="Arial" w:cs="Arial"/>
          <w:kern w:val="0"/>
          <w:sz w:val="24"/>
          <w:szCs w:val="24"/>
          <w:lang w:val="fr-FR"/>
        </w:rPr>
        <w:t xml:space="preserve">pour les travaux, </w:t>
      </w:r>
      <w:r w:rsidRPr="00394A43">
        <w:rPr>
          <w:rFonts w:ascii="Arial" w:eastAsia="游明朝" w:hAnsi="Arial" w:cs="Arial"/>
          <w:b/>
          <w:bCs/>
          <w:kern w:val="0"/>
          <w:sz w:val="24"/>
          <w:szCs w:val="24"/>
          <w:lang w:val="fr-FR"/>
        </w:rPr>
        <w:t>tel que précisé dans la Section V, Spécifications des travaux</w:t>
      </w:r>
      <w:r w:rsidRPr="00394A43">
        <w:rPr>
          <w:rFonts w:ascii="Arial" w:eastAsia="游明朝" w:hAnsi="Arial" w:cs="Arial"/>
          <w:kern w:val="0"/>
          <w:sz w:val="24"/>
          <w:szCs w:val="24"/>
          <w:lang w:val="fr-FR"/>
        </w:rPr>
        <w:t xml:space="preserve">. Le Consultant, </w:t>
      </w:r>
      <w:r w:rsidRPr="00394A43">
        <w:rPr>
          <w:rFonts w:ascii="Arial" w:eastAsia="游明朝" w:hAnsi="Arial" w:cs="Arial"/>
          <w:b/>
          <w:bCs/>
          <w:kern w:val="0"/>
          <w:sz w:val="24"/>
          <w:szCs w:val="24"/>
          <w:lang w:val="fr-FR"/>
        </w:rPr>
        <w:t>précisé dans les DP</w:t>
      </w:r>
      <w:r w:rsidRPr="00394A43">
        <w:rPr>
          <w:rFonts w:ascii="Arial" w:eastAsia="游明朝" w:hAnsi="Arial" w:cs="Arial"/>
          <w:kern w:val="0"/>
          <w:sz w:val="24"/>
          <w:szCs w:val="24"/>
          <w:lang w:val="fr-FR"/>
        </w:rPr>
        <w:t xml:space="preserve"> et dûment autorisé par le maître d’ouvrage, distribue ce dossier de pré-qualification pour le compte de celui-ci.</w:t>
      </w:r>
    </w:p>
    <w:p w14:paraId="4B0B81E6" w14:textId="124B9312" w:rsidR="00890428" w:rsidRPr="00394A43" w:rsidRDefault="005C2FCE" w:rsidP="00890428">
      <w:pPr>
        <w:autoSpaceDE w:val="0"/>
        <w:autoSpaceDN w:val="0"/>
        <w:adjustRightInd w:val="0"/>
        <w:ind w:leftChars="200" w:left="420" w:firstLineChars="100" w:firstLine="24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Le nom du projet et le nom du marché </w:t>
      </w:r>
      <w:r w:rsidRPr="00394A43">
        <w:rPr>
          <w:rFonts w:ascii="Arial" w:eastAsia="游明朝" w:hAnsi="Arial" w:cs="Arial"/>
          <w:b/>
          <w:bCs/>
          <w:kern w:val="0"/>
          <w:sz w:val="24"/>
          <w:szCs w:val="24"/>
          <w:lang w:val="fr-FR"/>
        </w:rPr>
        <w:t>figurent dans les DP</w:t>
      </w:r>
      <w:r w:rsidRPr="00394A43">
        <w:rPr>
          <w:rFonts w:ascii="Arial" w:eastAsia="游明朝" w:hAnsi="Arial" w:cs="Arial"/>
          <w:kern w:val="0"/>
          <w:sz w:val="24"/>
          <w:szCs w:val="24"/>
          <w:lang w:val="fr-FR"/>
        </w:rPr>
        <w:t>.</w:t>
      </w:r>
    </w:p>
    <w:p w14:paraId="7A24460C" w14:textId="77777777" w:rsidR="005C2FCE" w:rsidRPr="00394A43" w:rsidRDefault="005C2FCE" w:rsidP="005C2FCE">
      <w:pPr>
        <w:autoSpaceDE w:val="0"/>
        <w:autoSpaceDN w:val="0"/>
        <w:adjustRightInd w:val="0"/>
        <w:spacing w:beforeLines="50" w:before="120"/>
        <w:ind w:leftChars="50" w:left="465" w:hangingChars="150" w:hanging="360"/>
        <w:rPr>
          <w:rFonts w:ascii="Arial" w:eastAsia="游明朝" w:hAnsi="Arial" w:cs="Arial"/>
          <w:kern w:val="0"/>
          <w:sz w:val="24"/>
          <w:szCs w:val="24"/>
          <w:lang w:val="fr-CA"/>
        </w:rPr>
      </w:pPr>
      <w:r w:rsidRPr="00394A43">
        <w:rPr>
          <w:rFonts w:ascii="Arial" w:eastAsia="游明朝" w:hAnsi="Arial" w:cs="Arial"/>
          <w:kern w:val="0"/>
          <w:sz w:val="24"/>
          <w:szCs w:val="24"/>
          <w:lang w:val="fr-FR"/>
        </w:rPr>
        <w:t>1.2 Dans le présent dossier de pré-qualification :</w:t>
      </w:r>
    </w:p>
    <w:p w14:paraId="5CA0414E" w14:textId="77777777" w:rsidR="005C2FCE" w:rsidRPr="00394A43" w:rsidRDefault="005C2FCE" w:rsidP="005C2FCE">
      <w:pPr>
        <w:autoSpaceDE w:val="0"/>
        <w:autoSpaceDN w:val="0"/>
        <w:adjustRightInd w:val="0"/>
        <w:ind w:leftChars="200" w:left="660" w:hangingChars="100" w:hanging="240"/>
        <w:rPr>
          <w:rFonts w:ascii="Arial" w:eastAsia="游明朝" w:hAnsi="Arial" w:cs="Arial"/>
          <w:kern w:val="0"/>
          <w:sz w:val="24"/>
          <w:szCs w:val="24"/>
          <w:lang w:val="fr-CA"/>
        </w:rPr>
      </w:pPr>
      <w:r w:rsidRPr="00394A43">
        <w:rPr>
          <w:rFonts w:ascii="Arial" w:eastAsia="游明朝" w:hAnsi="Arial" w:cs="Arial"/>
          <w:kern w:val="0"/>
          <w:sz w:val="24"/>
          <w:szCs w:val="24"/>
          <w:lang w:val="fr-FR"/>
        </w:rPr>
        <w:t>(a) le terme « par écrit » signifie communiqué sous forme écrite et soumis par email ou facsimilé (avec un fichier PDF en pièce jointe d’un email) avec accusé de réception;</w:t>
      </w:r>
    </w:p>
    <w:p w14:paraId="0AF62C6C" w14:textId="77777777" w:rsidR="005C2FCE" w:rsidRPr="00394A43" w:rsidRDefault="005C2FCE" w:rsidP="005C2FCE">
      <w:pPr>
        <w:autoSpaceDE w:val="0"/>
        <w:autoSpaceDN w:val="0"/>
        <w:adjustRightInd w:val="0"/>
        <w:ind w:leftChars="200" w:left="660" w:hangingChars="100" w:hanging="240"/>
        <w:rPr>
          <w:rFonts w:ascii="Arial" w:eastAsia="游明朝" w:hAnsi="Arial" w:cs="Arial"/>
          <w:kern w:val="0"/>
          <w:sz w:val="24"/>
          <w:szCs w:val="24"/>
          <w:lang w:val="fr-CA"/>
        </w:rPr>
      </w:pPr>
      <w:r w:rsidRPr="00394A43">
        <w:rPr>
          <w:rFonts w:ascii="Arial" w:eastAsia="游明朝" w:hAnsi="Arial" w:cs="Arial"/>
          <w:kern w:val="0"/>
          <w:sz w:val="24"/>
          <w:szCs w:val="24"/>
          <w:lang w:val="fr-FR"/>
        </w:rPr>
        <w:t>(b) sauf si le contexte exige une interprétation différente, le singulier inclut le pluriel et le pluriel inclut le singulier; et</w:t>
      </w:r>
    </w:p>
    <w:p w14:paraId="2112F1F8" w14:textId="77777777" w:rsidR="005C2FCE" w:rsidRPr="00394A43" w:rsidRDefault="005C2FCE" w:rsidP="005C2FCE">
      <w:pPr>
        <w:autoSpaceDE w:val="0"/>
        <w:autoSpaceDN w:val="0"/>
        <w:adjustRightInd w:val="0"/>
        <w:ind w:leftChars="200" w:left="660" w:hangingChars="100" w:hanging="240"/>
        <w:rPr>
          <w:rFonts w:ascii="Arial" w:eastAsia="游明朝" w:hAnsi="Arial" w:cs="Arial"/>
          <w:kern w:val="0"/>
          <w:sz w:val="24"/>
          <w:szCs w:val="24"/>
          <w:lang w:val="fr-CA"/>
        </w:rPr>
      </w:pPr>
      <w:r w:rsidRPr="00394A43">
        <w:rPr>
          <w:rFonts w:ascii="Arial" w:eastAsia="游明朝" w:hAnsi="Arial" w:cs="Arial"/>
          <w:kern w:val="0"/>
          <w:sz w:val="24"/>
          <w:szCs w:val="24"/>
          <w:lang w:val="fr-FR"/>
        </w:rPr>
        <w:t>(c) le terme « jour » désigne un jour calendaire.</w:t>
      </w:r>
    </w:p>
    <w:p w14:paraId="6ED97C8D" w14:textId="77777777" w:rsidR="005A1493" w:rsidRPr="00394A43" w:rsidRDefault="005A1493" w:rsidP="005A1493">
      <w:pPr>
        <w:autoSpaceDE w:val="0"/>
        <w:autoSpaceDN w:val="0"/>
        <w:adjustRightInd w:val="0"/>
        <w:rPr>
          <w:rFonts w:ascii="Arial" w:eastAsia="游明朝" w:hAnsi="Arial" w:cs="Arial"/>
          <w:kern w:val="0"/>
          <w:sz w:val="24"/>
          <w:szCs w:val="32"/>
          <w:lang w:val="fr-CA"/>
        </w:rPr>
      </w:pPr>
    </w:p>
    <w:p w14:paraId="288C15AD" w14:textId="77777777" w:rsidR="005A1493" w:rsidRPr="00394A43" w:rsidRDefault="005A1493" w:rsidP="005A1493">
      <w:pPr>
        <w:autoSpaceDE w:val="0"/>
        <w:autoSpaceDN w:val="0"/>
        <w:adjustRightInd w:val="0"/>
        <w:rPr>
          <w:rFonts w:ascii="Arial" w:eastAsia="游明朝" w:hAnsi="Arial" w:cs="Arial"/>
          <w:kern w:val="0"/>
          <w:sz w:val="24"/>
          <w:szCs w:val="32"/>
          <w:lang w:val="fr-CA"/>
        </w:rPr>
      </w:pPr>
      <w:r w:rsidRPr="00394A43">
        <w:rPr>
          <w:rFonts w:ascii="Arial" w:eastAsia="游明朝" w:hAnsi="Arial" w:cs="Arial"/>
          <w:b/>
          <w:bCs/>
          <w:kern w:val="0"/>
          <w:sz w:val="24"/>
          <w:szCs w:val="32"/>
          <w:lang w:val="fr-FR"/>
        </w:rPr>
        <w:t>2. Origine des fonds</w:t>
      </w:r>
    </w:p>
    <w:p w14:paraId="2128496B" w14:textId="698F425C" w:rsidR="005A1493" w:rsidRPr="00394A43" w:rsidRDefault="005A1493" w:rsidP="005A1493">
      <w:pPr>
        <w:autoSpaceDE w:val="0"/>
        <w:autoSpaceDN w:val="0"/>
        <w:adjustRightInd w:val="0"/>
        <w:spacing w:beforeLines="50" w:before="120"/>
        <w:ind w:leftChars="50" w:left="465" w:hangingChars="150" w:hanging="360"/>
        <w:rPr>
          <w:rFonts w:ascii="Arial" w:eastAsia="游明朝" w:hAnsi="Arial" w:cs="Arial"/>
          <w:kern w:val="0"/>
          <w:sz w:val="24"/>
          <w:szCs w:val="32"/>
          <w:lang w:val="fr-CA"/>
        </w:rPr>
      </w:pPr>
      <w:r w:rsidRPr="00394A43">
        <w:rPr>
          <w:rFonts w:ascii="Arial" w:eastAsia="游明朝" w:hAnsi="Arial" w:cs="Arial"/>
          <w:kern w:val="0"/>
          <w:sz w:val="24"/>
          <w:szCs w:val="32"/>
          <w:lang w:val="fr-FR"/>
        </w:rPr>
        <w:t xml:space="preserve">2.1 Le bénéficiaire </w:t>
      </w:r>
      <w:r w:rsidRPr="00394A43">
        <w:rPr>
          <w:rFonts w:ascii="Arial" w:eastAsia="游明朝" w:hAnsi="Arial" w:cs="Arial"/>
          <w:b/>
          <w:bCs/>
          <w:kern w:val="0"/>
          <w:sz w:val="24"/>
          <w:szCs w:val="32"/>
          <w:lang w:val="fr-FR"/>
        </w:rPr>
        <w:t>dont le nom figure dans les DP</w:t>
      </w:r>
      <w:r w:rsidRPr="00394A43">
        <w:rPr>
          <w:rFonts w:ascii="Arial" w:eastAsia="游明朝" w:hAnsi="Arial" w:cs="Arial"/>
          <w:kern w:val="0"/>
          <w:sz w:val="24"/>
          <w:szCs w:val="32"/>
          <w:lang w:val="fr-FR"/>
        </w:rPr>
        <w:t xml:space="preserve"> a obtenu un </w:t>
      </w:r>
      <w:r w:rsidR="00C44839" w:rsidRPr="00394A43">
        <w:rPr>
          <w:rFonts w:ascii="Arial" w:eastAsia="游明朝" w:hAnsi="Arial" w:cs="Arial"/>
          <w:kern w:val="0"/>
          <w:sz w:val="24"/>
          <w:szCs w:val="32"/>
          <w:lang w:val="fr-FR"/>
        </w:rPr>
        <w:t xml:space="preserve">Don </w:t>
      </w:r>
      <w:r w:rsidRPr="00394A43">
        <w:rPr>
          <w:rFonts w:ascii="Arial" w:eastAsia="游明朝" w:hAnsi="Arial" w:cs="Arial"/>
          <w:kern w:val="0"/>
          <w:sz w:val="24"/>
          <w:szCs w:val="32"/>
          <w:lang w:val="fr-FR"/>
        </w:rPr>
        <w:t xml:space="preserve">de l’Agence Japonaise de Coopération Internationale (ci-après désignée « JICA ») dans le cadre de l’APD du Japon, dont le montant et la date de signature figurant dans l’Accord de Don sont </w:t>
      </w:r>
      <w:r w:rsidRPr="00394A43">
        <w:rPr>
          <w:rFonts w:ascii="Arial" w:eastAsia="游明朝" w:hAnsi="Arial" w:cs="Arial"/>
          <w:b/>
          <w:bCs/>
          <w:kern w:val="0"/>
          <w:sz w:val="24"/>
          <w:szCs w:val="32"/>
          <w:lang w:val="fr-FR"/>
        </w:rPr>
        <w:t>indiqués dans les DP</w:t>
      </w:r>
      <w:r w:rsidRPr="00394A43">
        <w:rPr>
          <w:rFonts w:ascii="Arial" w:eastAsia="游明朝" w:hAnsi="Arial" w:cs="Arial"/>
          <w:kern w:val="0"/>
          <w:sz w:val="24"/>
          <w:szCs w:val="32"/>
          <w:lang w:val="fr-FR"/>
        </w:rPr>
        <w:t>, pour couvrir le coût du projet.  Le bénéficiaire a l’intention d’utiliser l</w:t>
      </w:r>
      <w:r w:rsidR="00616001" w:rsidRPr="00394A43">
        <w:rPr>
          <w:rFonts w:ascii="Arial" w:eastAsia="游明朝" w:hAnsi="Arial" w:cs="Arial"/>
          <w:kern w:val="0"/>
          <w:sz w:val="24"/>
          <w:szCs w:val="32"/>
          <w:lang w:val="fr-FR"/>
        </w:rPr>
        <w:t xml:space="preserve">e Don </w:t>
      </w:r>
      <w:r w:rsidRPr="00394A43">
        <w:rPr>
          <w:rFonts w:ascii="Arial" w:eastAsia="游明朝" w:hAnsi="Arial" w:cs="Arial"/>
          <w:kern w:val="0"/>
          <w:sz w:val="24"/>
          <w:szCs w:val="32"/>
          <w:lang w:val="fr-FR"/>
        </w:rPr>
        <w:t xml:space="preserve">pour effectuer les paiements au titre du marché </w:t>
      </w:r>
      <w:r w:rsidR="00616001" w:rsidRPr="00394A43">
        <w:rPr>
          <w:rFonts w:ascii="Arial" w:eastAsia="游明朝" w:hAnsi="Arial" w:cs="Arial"/>
          <w:kern w:val="0"/>
          <w:sz w:val="24"/>
          <w:szCs w:val="32"/>
          <w:lang w:val="fr-FR"/>
        </w:rPr>
        <w:t xml:space="preserve">attribué suite à l’appel d’offres </w:t>
      </w:r>
      <w:r w:rsidRPr="00394A43">
        <w:rPr>
          <w:rFonts w:ascii="Arial" w:eastAsia="游明朝" w:hAnsi="Arial" w:cs="Arial"/>
          <w:kern w:val="0"/>
          <w:sz w:val="24"/>
          <w:szCs w:val="32"/>
          <w:lang w:val="fr-FR"/>
        </w:rPr>
        <w:t xml:space="preserve">pour lequel la présente </w:t>
      </w:r>
      <w:proofErr w:type="spellStart"/>
      <w:r w:rsidRPr="00394A43">
        <w:rPr>
          <w:rFonts w:ascii="Arial" w:eastAsia="游明朝" w:hAnsi="Arial" w:cs="Arial"/>
          <w:kern w:val="0"/>
          <w:sz w:val="24"/>
          <w:szCs w:val="32"/>
          <w:lang w:val="fr-FR"/>
        </w:rPr>
        <w:t>pré-qualification</w:t>
      </w:r>
      <w:proofErr w:type="spellEnd"/>
      <w:r w:rsidRPr="00394A43">
        <w:rPr>
          <w:rFonts w:ascii="Arial" w:eastAsia="游明朝" w:hAnsi="Arial" w:cs="Arial"/>
          <w:kern w:val="0"/>
          <w:sz w:val="24"/>
          <w:szCs w:val="32"/>
          <w:lang w:val="fr-FR"/>
        </w:rPr>
        <w:t xml:space="preserve"> est réalisée.</w:t>
      </w:r>
    </w:p>
    <w:p w14:paraId="219550DC" w14:textId="2F42480D" w:rsidR="005A1493" w:rsidRPr="00394A43" w:rsidRDefault="005A1493" w:rsidP="005A1493">
      <w:pPr>
        <w:autoSpaceDE w:val="0"/>
        <w:autoSpaceDN w:val="0"/>
        <w:adjustRightInd w:val="0"/>
        <w:spacing w:beforeLines="50" w:before="120"/>
        <w:ind w:leftChars="50" w:left="465" w:hangingChars="150" w:hanging="360"/>
        <w:rPr>
          <w:rFonts w:ascii="Arial" w:eastAsia="游明朝" w:hAnsi="Arial" w:cs="Arial"/>
          <w:kern w:val="0"/>
          <w:sz w:val="24"/>
          <w:szCs w:val="32"/>
          <w:lang w:val="fr-CA"/>
        </w:rPr>
      </w:pPr>
      <w:r w:rsidRPr="00394A43">
        <w:rPr>
          <w:rFonts w:ascii="Arial" w:eastAsia="游明朝" w:hAnsi="Arial" w:cs="Arial"/>
          <w:kern w:val="0"/>
          <w:sz w:val="24"/>
          <w:szCs w:val="32"/>
          <w:lang w:val="fr-FR"/>
        </w:rPr>
        <w:t xml:space="preserve">2.2 Le décaissement d’un </w:t>
      </w:r>
      <w:r w:rsidR="00616001" w:rsidRPr="00394A43">
        <w:rPr>
          <w:rFonts w:ascii="Arial" w:eastAsia="游明朝" w:hAnsi="Arial" w:cs="Arial"/>
          <w:kern w:val="0"/>
          <w:sz w:val="24"/>
          <w:szCs w:val="32"/>
          <w:lang w:val="fr-FR"/>
        </w:rPr>
        <w:t xml:space="preserve">Don </w:t>
      </w:r>
      <w:r w:rsidRPr="00394A43">
        <w:rPr>
          <w:rFonts w:ascii="Arial" w:eastAsia="游明朝" w:hAnsi="Arial" w:cs="Arial"/>
          <w:kern w:val="0"/>
          <w:sz w:val="24"/>
          <w:szCs w:val="32"/>
          <w:lang w:val="fr-FR"/>
        </w:rPr>
        <w:t xml:space="preserve">par la JICA dans le cadre de l’APD du Japon sera soumis à tous égards aux termes et conditions de l’Accord de Don, y compris les procédures de décaissement et les directives applicables pour </w:t>
      </w:r>
      <w:r w:rsidR="00616001" w:rsidRPr="00394A43">
        <w:rPr>
          <w:rFonts w:ascii="Arial" w:eastAsia="游明朝" w:hAnsi="Arial" w:cs="Arial"/>
          <w:kern w:val="0"/>
          <w:sz w:val="24"/>
          <w:szCs w:val="32"/>
          <w:lang w:val="fr-FR"/>
        </w:rPr>
        <w:t xml:space="preserve">les passations de marchés </w:t>
      </w:r>
      <w:r w:rsidRPr="00394A43">
        <w:rPr>
          <w:rFonts w:ascii="Arial" w:eastAsia="游明朝" w:hAnsi="Arial" w:cs="Arial"/>
          <w:kern w:val="0"/>
          <w:sz w:val="24"/>
          <w:szCs w:val="32"/>
          <w:lang w:val="fr-FR"/>
        </w:rPr>
        <w:t>sous financement par l</w:t>
      </w:r>
      <w:r w:rsidR="00616001" w:rsidRPr="00394A43">
        <w:rPr>
          <w:rFonts w:ascii="Arial" w:eastAsia="游明朝" w:hAnsi="Arial" w:cs="Arial"/>
          <w:kern w:val="0"/>
          <w:sz w:val="24"/>
          <w:szCs w:val="32"/>
          <w:lang w:val="fr-FR"/>
        </w:rPr>
        <w:t xml:space="preserve">e Don dans le cadre de l’APD </w:t>
      </w:r>
      <w:r w:rsidRPr="00394A43">
        <w:rPr>
          <w:rFonts w:ascii="Arial" w:eastAsia="游明朝" w:hAnsi="Arial" w:cs="Arial"/>
          <w:kern w:val="0"/>
          <w:sz w:val="24"/>
          <w:szCs w:val="32"/>
          <w:lang w:val="fr-FR"/>
        </w:rPr>
        <w:t xml:space="preserve">du Japon, </w:t>
      </w:r>
      <w:r w:rsidRPr="00394A43">
        <w:rPr>
          <w:rFonts w:ascii="Arial" w:eastAsia="游明朝" w:hAnsi="Arial" w:cs="Arial"/>
          <w:b/>
          <w:bCs/>
          <w:kern w:val="0"/>
          <w:sz w:val="24"/>
          <w:szCs w:val="32"/>
          <w:lang w:val="fr-FR"/>
        </w:rPr>
        <w:t>indiquées dans les DP</w:t>
      </w:r>
      <w:r w:rsidRPr="00394A43">
        <w:rPr>
          <w:rFonts w:ascii="Arial" w:eastAsia="游明朝" w:hAnsi="Arial" w:cs="Arial"/>
          <w:kern w:val="0"/>
          <w:sz w:val="24"/>
          <w:szCs w:val="32"/>
          <w:lang w:val="fr-FR"/>
        </w:rPr>
        <w:t>.  Nul autre que le bénéficiaire ne pourra se prévaloir de droits en vertu de l’Accord de Don.</w:t>
      </w:r>
    </w:p>
    <w:p w14:paraId="425649CF" w14:textId="1CD2D5FE" w:rsidR="00890428" w:rsidRPr="00394A43" w:rsidRDefault="005A1493" w:rsidP="00890428">
      <w:pPr>
        <w:autoSpaceDE w:val="0"/>
        <w:autoSpaceDN w:val="0"/>
        <w:adjustRightInd w:val="0"/>
        <w:spacing w:beforeLines="50" w:before="120"/>
        <w:ind w:leftChars="50" w:left="465" w:hangingChars="150" w:hanging="360"/>
        <w:rPr>
          <w:rFonts w:ascii="Arial" w:eastAsia="游明朝" w:hAnsi="Arial" w:cs="Arial"/>
          <w:kern w:val="0"/>
          <w:sz w:val="24"/>
          <w:szCs w:val="24"/>
          <w:lang w:val="fr-CA"/>
        </w:rPr>
      </w:pPr>
      <w:r w:rsidRPr="00394A43">
        <w:rPr>
          <w:rFonts w:ascii="Arial" w:eastAsia="游明朝" w:hAnsi="Arial" w:cs="Arial"/>
          <w:kern w:val="0"/>
          <w:sz w:val="24"/>
          <w:szCs w:val="32"/>
          <w:lang w:val="fr-FR"/>
        </w:rPr>
        <w:t>2.3 L’Accord de Don susmentionné ne couvrira qu’une partie du coût du projet.  Les autres dépenses non couvertes par l</w:t>
      </w:r>
      <w:r w:rsidR="00616001" w:rsidRPr="00394A43">
        <w:rPr>
          <w:rFonts w:ascii="Arial" w:eastAsia="游明朝" w:hAnsi="Arial" w:cs="Arial"/>
          <w:kern w:val="0"/>
          <w:sz w:val="24"/>
          <w:szCs w:val="32"/>
          <w:lang w:val="fr-FR"/>
        </w:rPr>
        <w:t xml:space="preserve">e Don dans le cadre de l’APD </w:t>
      </w:r>
      <w:r w:rsidRPr="00394A43">
        <w:rPr>
          <w:rFonts w:ascii="Arial" w:eastAsia="游明朝" w:hAnsi="Arial" w:cs="Arial"/>
          <w:kern w:val="0"/>
          <w:sz w:val="24"/>
          <w:szCs w:val="32"/>
          <w:lang w:val="fr-FR"/>
        </w:rPr>
        <w:t xml:space="preserve">du Japon seront à la charge du </w:t>
      </w:r>
      <w:r w:rsidRPr="00394A43">
        <w:rPr>
          <w:rFonts w:ascii="Arial" w:eastAsia="游明朝" w:hAnsi="Arial" w:cs="Arial"/>
          <w:kern w:val="0"/>
          <w:sz w:val="24"/>
          <w:szCs w:val="24"/>
          <w:lang w:val="fr-FR"/>
        </w:rPr>
        <w:t>bénéficiaire.</w:t>
      </w:r>
    </w:p>
    <w:p w14:paraId="0E9A3020" w14:textId="77777777" w:rsidR="00CD0C20" w:rsidRPr="00394A43" w:rsidRDefault="00CD0C20" w:rsidP="00CD0C20">
      <w:pPr>
        <w:autoSpaceDE w:val="0"/>
        <w:autoSpaceDN w:val="0"/>
        <w:adjustRightInd w:val="0"/>
        <w:rPr>
          <w:rFonts w:ascii="Arial" w:eastAsia="游明朝" w:hAnsi="Arial" w:cs="Arial"/>
          <w:kern w:val="0"/>
          <w:sz w:val="24"/>
          <w:szCs w:val="24"/>
          <w:lang w:val="fr-CA"/>
        </w:rPr>
      </w:pPr>
    </w:p>
    <w:p w14:paraId="4C34E450" w14:textId="77777777" w:rsidR="00CD0C20" w:rsidRPr="00394A43" w:rsidRDefault="00CD0C20" w:rsidP="00CD0C20">
      <w:pPr>
        <w:autoSpaceDE w:val="0"/>
        <w:autoSpaceDN w:val="0"/>
        <w:adjustRightInd w:val="0"/>
        <w:rPr>
          <w:rFonts w:ascii="Arial" w:eastAsia="游明朝" w:hAnsi="Arial" w:cs="Arial"/>
          <w:b/>
          <w:bCs/>
          <w:kern w:val="0"/>
          <w:sz w:val="24"/>
          <w:szCs w:val="24"/>
          <w:lang w:val="fr-CA"/>
        </w:rPr>
      </w:pPr>
      <w:r w:rsidRPr="00394A43">
        <w:rPr>
          <w:rFonts w:ascii="Arial" w:eastAsia="游明朝" w:hAnsi="Arial" w:cs="Arial"/>
          <w:b/>
          <w:bCs/>
          <w:kern w:val="0"/>
          <w:sz w:val="24"/>
          <w:szCs w:val="24"/>
          <w:lang w:val="fr-FR"/>
        </w:rPr>
        <w:t>3. Pratiques corrompues ou frauduleuses</w:t>
      </w:r>
    </w:p>
    <w:p w14:paraId="24279CBE" w14:textId="5F683EBF" w:rsidR="00CD0C20" w:rsidRPr="00394A43" w:rsidRDefault="00CD0C20" w:rsidP="00CD0C20">
      <w:pPr>
        <w:autoSpaceDE w:val="0"/>
        <w:autoSpaceDN w:val="0"/>
        <w:adjustRightInd w:val="0"/>
        <w:spacing w:beforeLines="50" w:before="120"/>
        <w:ind w:leftChars="50" w:left="465" w:hangingChars="150" w:hanging="360"/>
        <w:rPr>
          <w:rFonts w:ascii="Arial" w:eastAsia="游明朝" w:hAnsi="Arial" w:cs="Arial"/>
          <w:kern w:val="0"/>
          <w:sz w:val="24"/>
          <w:szCs w:val="24"/>
          <w:lang w:val="fr-CA"/>
        </w:rPr>
      </w:pPr>
      <w:r w:rsidRPr="00394A43">
        <w:rPr>
          <w:rFonts w:ascii="Arial" w:eastAsia="游明朝" w:hAnsi="Arial" w:cs="Arial"/>
          <w:kern w:val="0"/>
          <w:sz w:val="24"/>
          <w:szCs w:val="24"/>
          <w:lang w:val="fr-FR"/>
        </w:rPr>
        <w:t>3.1 La JICA a pour politique d’exiger des soumissionnaires, des entrepreneurs, ainsi que des bénéficiaires, et des maîtres d’ouvrage, dans le cadre des marchés financés par l</w:t>
      </w:r>
      <w:r w:rsidR="00E65EA0" w:rsidRPr="00394A43">
        <w:rPr>
          <w:rFonts w:ascii="Arial" w:eastAsia="游明朝" w:hAnsi="Arial" w:cs="Arial"/>
          <w:kern w:val="0"/>
          <w:sz w:val="24"/>
          <w:szCs w:val="24"/>
          <w:lang w:val="fr-FR"/>
        </w:rPr>
        <w:t xml:space="preserve">e don </w:t>
      </w:r>
      <w:r w:rsidRPr="00394A43">
        <w:rPr>
          <w:rFonts w:ascii="Arial" w:eastAsia="游明朝" w:hAnsi="Arial" w:cs="Arial"/>
          <w:kern w:val="0"/>
          <w:sz w:val="24"/>
          <w:szCs w:val="24"/>
          <w:lang w:val="fr-FR"/>
        </w:rPr>
        <w:t>en vertu de l‘APD du Japon ou toute autre APD du Japon, qu’ils observent les règles d’éthique les plus élevées, lors de la passation et de l’exécution de tels marchés.</w:t>
      </w:r>
    </w:p>
    <w:p w14:paraId="1EB4EA09" w14:textId="70C67F08" w:rsidR="00CD0C20" w:rsidRPr="00394A43" w:rsidRDefault="00CD0C20" w:rsidP="00CD0C20">
      <w:pPr>
        <w:autoSpaceDE w:val="0"/>
        <w:autoSpaceDN w:val="0"/>
        <w:adjustRightInd w:val="0"/>
        <w:spacing w:beforeLines="50" w:before="120"/>
        <w:ind w:leftChars="50" w:left="465" w:hangingChars="150" w:hanging="360"/>
        <w:rPr>
          <w:rFonts w:ascii="Arial" w:eastAsia="游明朝" w:hAnsi="Arial" w:cs="Arial"/>
          <w:kern w:val="0"/>
          <w:sz w:val="24"/>
          <w:szCs w:val="24"/>
          <w:lang w:val="fr-CA"/>
        </w:rPr>
      </w:pPr>
      <w:r w:rsidRPr="00394A43">
        <w:rPr>
          <w:rFonts w:ascii="Arial" w:eastAsia="游明朝" w:hAnsi="Arial" w:cs="Arial"/>
          <w:kern w:val="0"/>
          <w:sz w:val="24"/>
          <w:szCs w:val="24"/>
          <w:lang w:val="fr-FR"/>
        </w:rPr>
        <w:t>3.2 En application de cette politique, la JICA</w:t>
      </w:r>
      <w:r w:rsidR="00E65EA0" w:rsidRPr="00394A43">
        <w:rPr>
          <w:rFonts w:ascii="Arial" w:eastAsia="游明朝" w:hAnsi="Arial" w:cs="Arial"/>
          <w:kern w:val="0"/>
          <w:sz w:val="24"/>
          <w:szCs w:val="24"/>
          <w:lang w:val="fr-FR"/>
        </w:rPr>
        <w:t xml:space="preserve"> </w:t>
      </w:r>
      <w:r w:rsidRPr="00394A43">
        <w:rPr>
          <w:rFonts w:ascii="Arial" w:eastAsia="游明朝" w:hAnsi="Arial" w:cs="Arial"/>
          <w:kern w:val="0"/>
          <w:sz w:val="24"/>
          <w:szCs w:val="24"/>
          <w:lang w:val="fr-FR"/>
        </w:rPr>
        <w:t>:</w:t>
      </w:r>
    </w:p>
    <w:p w14:paraId="1D8319E9" w14:textId="77777777" w:rsidR="00CD0C20" w:rsidRPr="00394A43" w:rsidRDefault="00CD0C20" w:rsidP="00CD0C20">
      <w:pPr>
        <w:autoSpaceDE w:val="0"/>
        <w:autoSpaceDN w:val="0"/>
        <w:adjustRightInd w:val="0"/>
        <w:ind w:leftChars="200" w:left="660" w:hangingChars="100" w:hanging="24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(a) rejettera une proposition d’adjudication si elle estime que le soumissionnaire recommandé pour l’adjudication s’est livré à des pratiques corrompues ou </w:t>
      </w:r>
      <w:r w:rsidRPr="00394A43">
        <w:rPr>
          <w:rFonts w:ascii="Arial" w:eastAsia="游明朝" w:hAnsi="Arial" w:cs="Arial"/>
          <w:kern w:val="0"/>
          <w:sz w:val="24"/>
          <w:szCs w:val="24"/>
          <w:lang w:val="fr-FR"/>
        </w:rPr>
        <w:lastRenderedPageBreak/>
        <w:t>frauduleuses lors de la compétition pour le marché en question ;</w:t>
      </w:r>
    </w:p>
    <w:p w14:paraId="4985D3CA" w14:textId="5F277C7D" w:rsidR="00CD0C20" w:rsidRPr="00394A43" w:rsidRDefault="00CD0C20" w:rsidP="00CD0C20">
      <w:pPr>
        <w:autoSpaceDE w:val="0"/>
        <w:autoSpaceDN w:val="0"/>
        <w:adjustRightInd w:val="0"/>
        <w:ind w:leftChars="200" w:left="660" w:hangingChars="100" w:hanging="240"/>
        <w:rPr>
          <w:rFonts w:ascii="Arial" w:eastAsia="游明朝" w:hAnsi="Arial" w:cs="Arial"/>
          <w:kern w:val="0"/>
          <w:sz w:val="24"/>
          <w:szCs w:val="24"/>
          <w:lang w:val="fr-CA"/>
        </w:rPr>
      </w:pPr>
      <w:r w:rsidRPr="00394A43">
        <w:rPr>
          <w:rFonts w:ascii="Arial" w:eastAsia="游明朝" w:hAnsi="Arial" w:cs="Arial"/>
          <w:kern w:val="0"/>
          <w:sz w:val="24"/>
          <w:szCs w:val="24"/>
          <w:lang w:val="fr-FR"/>
        </w:rPr>
        <w:t>(b) reconnaîtra l’inéligibilité d’un entrepreneur, pour une période déterminée par la JICA, à l’adjudication d’un marché financé par l</w:t>
      </w:r>
      <w:r w:rsidR="00E65EA0" w:rsidRPr="00394A43">
        <w:rPr>
          <w:rFonts w:ascii="Arial" w:eastAsia="游明朝" w:hAnsi="Arial" w:cs="Arial"/>
          <w:kern w:val="0"/>
          <w:sz w:val="24"/>
          <w:szCs w:val="24"/>
          <w:lang w:val="fr-FR"/>
        </w:rPr>
        <w:t xml:space="preserve">e don </w:t>
      </w:r>
      <w:r w:rsidRPr="00394A43">
        <w:rPr>
          <w:rFonts w:ascii="Arial" w:eastAsia="游明朝" w:hAnsi="Arial" w:cs="Arial"/>
          <w:kern w:val="0"/>
          <w:sz w:val="24"/>
          <w:szCs w:val="24"/>
          <w:lang w:val="fr-FR"/>
        </w:rPr>
        <w:t>de l’APD du Japon, si à un moment ou à un autre, elle estime que le soumissionnaire ou l’entrepreneur s’est livré à des pratiques corrompues ou frauduleuses lors de la compétition ou de l’exécution d’un autre marché financé par l</w:t>
      </w:r>
      <w:r w:rsidR="00E65EA0" w:rsidRPr="00394A43">
        <w:rPr>
          <w:rFonts w:ascii="Arial" w:eastAsia="游明朝" w:hAnsi="Arial" w:cs="Arial"/>
          <w:kern w:val="0"/>
          <w:sz w:val="24"/>
          <w:szCs w:val="24"/>
          <w:lang w:val="fr-FR"/>
        </w:rPr>
        <w:t xml:space="preserve">e don </w:t>
      </w:r>
      <w:r w:rsidRPr="00394A43">
        <w:rPr>
          <w:rFonts w:ascii="Arial" w:eastAsia="游明朝" w:hAnsi="Arial" w:cs="Arial"/>
          <w:kern w:val="0"/>
          <w:sz w:val="24"/>
          <w:szCs w:val="24"/>
          <w:lang w:val="fr-FR"/>
        </w:rPr>
        <w:t xml:space="preserve">en vertu de l’APD du Japon ou </w:t>
      </w:r>
      <w:r w:rsidR="002F3EAC" w:rsidRPr="00394A43">
        <w:rPr>
          <w:rFonts w:ascii="Arial" w:eastAsia="游明朝" w:hAnsi="Arial" w:cs="Arial"/>
          <w:kern w:val="0"/>
          <w:sz w:val="24"/>
          <w:szCs w:val="24"/>
          <w:lang w:val="fr-FR"/>
        </w:rPr>
        <w:t>d’</w:t>
      </w:r>
      <w:r w:rsidRPr="00394A43">
        <w:rPr>
          <w:rFonts w:ascii="Arial" w:eastAsia="游明朝" w:hAnsi="Arial" w:cs="Arial"/>
          <w:kern w:val="0"/>
          <w:sz w:val="24"/>
          <w:szCs w:val="24"/>
          <w:lang w:val="fr-FR"/>
        </w:rPr>
        <w:t>autre</w:t>
      </w:r>
      <w:r w:rsidR="002F3EAC" w:rsidRPr="00394A43">
        <w:rPr>
          <w:rFonts w:ascii="Arial" w:eastAsia="游明朝" w:hAnsi="Arial" w:cs="Arial"/>
          <w:kern w:val="0"/>
          <w:sz w:val="24"/>
          <w:szCs w:val="24"/>
          <w:lang w:val="fr-FR"/>
        </w:rPr>
        <w:t>s</w:t>
      </w:r>
      <w:r w:rsidRPr="00394A43">
        <w:rPr>
          <w:rFonts w:ascii="Arial" w:eastAsia="游明朝" w:hAnsi="Arial" w:cs="Arial"/>
          <w:kern w:val="0"/>
          <w:sz w:val="24"/>
          <w:szCs w:val="24"/>
          <w:lang w:val="fr-FR"/>
        </w:rPr>
        <w:t xml:space="preserve"> </w:t>
      </w:r>
      <w:r w:rsidR="002F3EAC" w:rsidRPr="00394A43">
        <w:rPr>
          <w:rFonts w:ascii="Arial" w:eastAsia="游明朝" w:hAnsi="Arial" w:cs="Arial"/>
          <w:kern w:val="0"/>
          <w:sz w:val="24"/>
          <w:szCs w:val="24"/>
          <w:lang w:val="fr-FR"/>
        </w:rPr>
        <w:t>dépenses d</w:t>
      </w:r>
      <w:r w:rsidR="008A3916" w:rsidRPr="00394A43">
        <w:rPr>
          <w:rFonts w:ascii="Arial" w:eastAsia="游明朝" w:hAnsi="Arial" w:cs="Arial"/>
          <w:kern w:val="0"/>
          <w:sz w:val="24"/>
          <w:szCs w:val="24"/>
          <w:lang w:val="fr-FR"/>
        </w:rPr>
        <w:t>es</w:t>
      </w:r>
      <w:r w:rsidR="002F3EAC" w:rsidRPr="00394A43">
        <w:rPr>
          <w:rFonts w:ascii="Arial" w:eastAsia="游明朝" w:hAnsi="Arial" w:cs="Arial"/>
          <w:kern w:val="0"/>
          <w:sz w:val="24"/>
          <w:szCs w:val="24"/>
          <w:lang w:val="fr-FR"/>
        </w:rPr>
        <w:t xml:space="preserve"> gouvernement</w:t>
      </w:r>
      <w:r w:rsidR="008A3916" w:rsidRPr="00394A43">
        <w:rPr>
          <w:rFonts w:ascii="Arial" w:eastAsia="游明朝" w:hAnsi="Arial" w:cs="Arial"/>
          <w:kern w:val="0"/>
          <w:sz w:val="24"/>
          <w:szCs w:val="24"/>
          <w:lang w:val="fr-FR"/>
        </w:rPr>
        <w:t>s</w:t>
      </w:r>
      <w:r w:rsidR="002F3EAC" w:rsidRPr="00394A43">
        <w:rPr>
          <w:rFonts w:ascii="Arial" w:eastAsia="游明朝" w:hAnsi="Arial" w:cs="Arial"/>
          <w:kern w:val="0"/>
          <w:sz w:val="24"/>
          <w:szCs w:val="24"/>
          <w:lang w:val="fr-FR"/>
        </w:rPr>
        <w:t xml:space="preserve"> </w:t>
      </w:r>
      <w:r w:rsidRPr="00394A43">
        <w:rPr>
          <w:rFonts w:ascii="Arial" w:eastAsia="游明朝" w:hAnsi="Arial" w:cs="Arial"/>
          <w:kern w:val="0"/>
          <w:sz w:val="24"/>
          <w:szCs w:val="24"/>
          <w:lang w:val="fr-FR"/>
        </w:rPr>
        <w:t>du Japon.</w:t>
      </w:r>
    </w:p>
    <w:p w14:paraId="05CEC0A6" w14:textId="07BB1499" w:rsidR="00890428" w:rsidRPr="00394A43" w:rsidRDefault="00CD0C20" w:rsidP="00890428">
      <w:pPr>
        <w:autoSpaceDE w:val="0"/>
        <w:autoSpaceDN w:val="0"/>
        <w:adjustRightInd w:val="0"/>
        <w:spacing w:beforeLines="50" w:before="120"/>
        <w:ind w:leftChars="50" w:left="465" w:hangingChars="150" w:hanging="360"/>
        <w:rPr>
          <w:rFonts w:ascii="Arial" w:eastAsia="游明朝" w:hAnsi="Arial" w:cs="Arial"/>
          <w:kern w:val="0"/>
          <w:sz w:val="24"/>
          <w:szCs w:val="24"/>
          <w:lang w:val="fr-CA"/>
        </w:rPr>
      </w:pPr>
      <w:r w:rsidRPr="00394A43">
        <w:rPr>
          <w:rFonts w:ascii="Arial" w:eastAsia="游明朝" w:hAnsi="Arial" w:cs="Arial"/>
          <w:kern w:val="0"/>
          <w:sz w:val="24"/>
          <w:szCs w:val="24"/>
          <w:lang w:val="fr-FR"/>
        </w:rPr>
        <w:t>3.3 Si le maître d’ouvrage établit, preuve suffisante à l’appui, qu’un candidat s’est livré à des pratiques corrompues ou frauduleuses, le maître d’ouvrage peut disqualifier ledit candidat après avoir notifié les motifs du rejet de s</w:t>
      </w:r>
      <w:r w:rsidR="002F3EAC" w:rsidRPr="00394A43">
        <w:rPr>
          <w:rFonts w:ascii="Arial" w:eastAsia="游明朝" w:hAnsi="Arial" w:cs="Arial"/>
          <w:kern w:val="0"/>
          <w:sz w:val="24"/>
          <w:szCs w:val="24"/>
          <w:lang w:val="fr-FR"/>
        </w:rPr>
        <w:t>a</w:t>
      </w:r>
      <w:r w:rsidRPr="00394A43">
        <w:rPr>
          <w:rFonts w:ascii="Arial" w:eastAsia="游明朝" w:hAnsi="Arial" w:cs="Arial"/>
          <w:kern w:val="0"/>
          <w:sz w:val="24"/>
          <w:szCs w:val="24"/>
          <w:lang w:val="fr-FR"/>
        </w:rPr>
        <w:t xml:space="preserve"> </w:t>
      </w:r>
      <w:r w:rsidR="00E65EA0" w:rsidRPr="00394A43">
        <w:rPr>
          <w:rFonts w:ascii="Arial" w:eastAsia="游明朝" w:hAnsi="Arial" w:cs="Arial"/>
          <w:kern w:val="0"/>
          <w:sz w:val="24"/>
          <w:szCs w:val="24"/>
          <w:lang w:val="fr-FR"/>
        </w:rPr>
        <w:t>candidature</w:t>
      </w:r>
      <w:r w:rsidRPr="00394A43">
        <w:rPr>
          <w:rFonts w:ascii="Arial" w:eastAsia="游明朝" w:hAnsi="Arial" w:cs="Arial"/>
          <w:kern w:val="0"/>
          <w:sz w:val="24"/>
          <w:szCs w:val="24"/>
          <w:lang w:val="fr-FR"/>
        </w:rPr>
        <w:t>.</w:t>
      </w:r>
    </w:p>
    <w:p w14:paraId="54196B8B" w14:textId="77777777" w:rsidR="00011109" w:rsidRPr="00394A43" w:rsidRDefault="00011109" w:rsidP="00011109">
      <w:pPr>
        <w:autoSpaceDE w:val="0"/>
        <w:autoSpaceDN w:val="0"/>
        <w:adjustRightInd w:val="0"/>
        <w:rPr>
          <w:rFonts w:ascii="Arial" w:eastAsia="游明朝" w:hAnsi="Arial" w:cs="Arial"/>
          <w:kern w:val="0"/>
          <w:sz w:val="24"/>
          <w:szCs w:val="32"/>
          <w:lang w:val="fr-CA"/>
        </w:rPr>
      </w:pPr>
    </w:p>
    <w:p w14:paraId="6E3F8B9C" w14:textId="77777777" w:rsidR="00011109" w:rsidRPr="00394A43" w:rsidRDefault="00011109" w:rsidP="00011109">
      <w:pPr>
        <w:autoSpaceDE w:val="0"/>
        <w:autoSpaceDN w:val="0"/>
        <w:adjustRightInd w:val="0"/>
        <w:rPr>
          <w:rFonts w:ascii="Arial" w:eastAsia="游明朝" w:hAnsi="Arial" w:cs="Arial"/>
          <w:b/>
          <w:bCs/>
          <w:kern w:val="0"/>
          <w:sz w:val="24"/>
          <w:szCs w:val="32"/>
          <w:lang w:val="fr-CA"/>
        </w:rPr>
      </w:pPr>
      <w:r w:rsidRPr="00394A43">
        <w:rPr>
          <w:rFonts w:ascii="Arial" w:eastAsia="游明朝" w:hAnsi="Arial" w:cs="Arial"/>
          <w:b/>
          <w:bCs/>
          <w:kern w:val="0"/>
          <w:sz w:val="24"/>
          <w:szCs w:val="32"/>
          <w:lang w:val="fr-FR"/>
        </w:rPr>
        <w:t>4. Candidats éligibles</w:t>
      </w:r>
    </w:p>
    <w:p w14:paraId="16DBD0E4" w14:textId="0F6AFD3A" w:rsidR="00011109" w:rsidRPr="00394A43" w:rsidRDefault="00011109" w:rsidP="00011109">
      <w:pPr>
        <w:autoSpaceDE w:val="0"/>
        <w:autoSpaceDN w:val="0"/>
        <w:adjustRightInd w:val="0"/>
        <w:spacing w:beforeLines="50" w:before="120"/>
        <w:ind w:leftChars="50" w:left="465" w:hangingChars="150" w:hanging="360"/>
        <w:rPr>
          <w:rFonts w:ascii="Arial" w:eastAsia="游明朝" w:hAnsi="Arial" w:cs="Arial"/>
          <w:kern w:val="0"/>
          <w:sz w:val="24"/>
          <w:szCs w:val="32"/>
          <w:lang w:val="fr-CA"/>
        </w:rPr>
      </w:pPr>
      <w:r w:rsidRPr="00394A43">
        <w:rPr>
          <w:rFonts w:ascii="Arial" w:eastAsia="游明朝" w:hAnsi="Arial" w:cs="Arial"/>
          <w:kern w:val="0"/>
          <w:sz w:val="24"/>
          <w:szCs w:val="32"/>
          <w:lang w:val="fr-FR"/>
        </w:rPr>
        <w:t>4.1 Le candidat peut être une entreprise unique ou un groupement.  En cas de groupement :</w:t>
      </w:r>
    </w:p>
    <w:p w14:paraId="09E97FFE" w14:textId="77777777" w:rsidR="00011109" w:rsidRPr="00394A43" w:rsidRDefault="00011109" w:rsidP="00011109">
      <w:pPr>
        <w:autoSpaceDE w:val="0"/>
        <w:autoSpaceDN w:val="0"/>
        <w:adjustRightInd w:val="0"/>
        <w:ind w:leftChars="200" w:left="660" w:hangingChars="100" w:hanging="240"/>
        <w:rPr>
          <w:rFonts w:ascii="Arial" w:eastAsia="游明朝" w:hAnsi="Arial" w:cs="Arial"/>
          <w:kern w:val="0"/>
          <w:sz w:val="24"/>
          <w:szCs w:val="32"/>
          <w:lang w:val="fr-CA"/>
        </w:rPr>
      </w:pPr>
      <w:r w:rsidRPr="00394A43">
        <w:rPr>
          <w:rFonts w:ascii="Arial" w:eastAsia="游明朝" w:hAnsi="Arial" w:cs="Arial"/>
          <w:kern w:val="0"/>
          <w:sz w:val="24"/>
          <w:szCs w:val="32"/>
          <w:lang w:val="fr-FR"/>
        </w:rPr>
        <w:t>(a) Tous les membres doivent être solidairement responsables pour l’exécution du marché, conformément aux termes du marché.</w:t>
      </w:r>
    </w:p>
    <w:p w14:paraId="5DDFD97C" w14:textId="06BB0219" w:rsidR="00011109" w:rsidRPr="00394A43" w:rsidRDefault="00011109" w:rsidP="00011109">
      <w:pPr>
        <w:autoSpaceDE w:val="0"/>
        <w:autoSpaceDN w:val="0"/>
        <w:adjustRightInd w:val="0"/>
        <w:ind w:leftChars="200" w:left="660" w:hangingChars="100" w:hanging="240"/>
        <w:rPr>
          <w:rFonts w:ascii="Arial" w:eastAsia="游明朝" w:hAnsi="Arial" w:cs="Arial"/>
          <w:kern w:val="0"/>
          <w:sz w:val="24"/>
          <w:szCs w:val="32"/>
          <w:lang w:val="fr-CA"/>
        </w:rPr>
      </w:pPr>
      <w:r w:rsidRPr="00394A43">
        <w:rPr>
          <w:rFonts w:ascii="Arial" w:eastAsia="游明朝" w:hAnsi="Arial" w:cs="Arial"/>
          <w:kern w:val="0"/>
          <w:sz w:val="24"/>
          <w:szCs w:val="32"/>
          <w:lang w:val="fr-FR"/>
        </w:rPr>
        <w:t>(b) Le groupement désignera un mandataire qui aura le pouvoir de conduire toutes les affaires pour et au nom de chacun et de tous les membres du groupement lors de la procédure de la pré-qualification et de la passation du marché (dans le cas où le groupement soumettrait une offre) et durant l’exécution du marché (dans le cas où le marché serait attribué au groupement).</w:t>
      </w:r>
    </w:p>
    <w:p w14:paraId="6FA75C4F" w14:textId="11BF5737" w:rsidR="00011109" w:rsidRPr="00394A43" w:rsidRDefault="00011109" w:rsidP="00011109">
      <w:pPr>
        <w:autoSpaceDE w:val="0"/>
        <w:autoSpaceDN w:val="0"/>
        <w:adjustRightInd w:val="0"/>
        <w:ind w:leftChars="200" w:left="660" w:hangingChars="100" w:hanging="240"/>
        <w:rPr>
          <w:rFonts w:ascii="Arial" w:eastAsia="游明朝" w:hAnsi="Arial" w:cs="Arial"/>
          <w:kern w:val="0"/>
          <w:sz w:val="24"/>
          <w:szCs w:val="32"/>
          <w:lang w:val="fr-CA"/>
        </w:rPr>
      </w:pPr>
      <w:r w:rsidRPr="00394A43">
        <w:rPr>
          <w:rFonts w:ascii="Arial" w:eastAsia="游明朝" w:hAnsi="Arial" w:cs="Arial"/>
          <w:kern w:val="0"/>
          <w:sz w:val="24"/>
          <w:szCs w:val="32"/>
          <w:lang w:val="fr-FR"/>
        </w:rPr>
        <w:t>(c) Un dossier de candidature présenté par un groupement doit inclure une copie de l’accord de groupement conclu entre les membres du groupement.   Si l’accord de groupement n’est pas encore conclu, une lettre d’intention formelle de constituer un groupement, si l’offre est retenue, doit être signée par tous les membres et remise avec le dossier de candidature.  L’accord de groupement ou la lettre d’intention formelle, selon le cas, devra indiquer au moins la(les) partie(s) des travaux à exécuter par chacun des membres.</w:t>
      </w:r>
    </w:p>
    <w:p w14:paraId="028D42FB" w14:textId="77777777" w:rsidR="00011109" w:rsidRPr="00394A43" w:rsidRDefault="00011109" w:rsidP="00011109">
      <w:pPr>
        <w:autoSpaceDE w:val="0"/>
        <w:autoSpaceDN w:val="0"/>
        <w:adjustRightInd w:val="0"/>
        <w:spacing w:beforeLines="50" w:before="120"/>
        <w:ind w:leftChars="50" w:left="465" w:hangingChars="150" w:hanging="360"/>
        <w:rPr>
          <w:rFonts w:ascii="Arial" w:eastAsia="游明朝" w:hAnsi="Arial" w:cs="Arial"/>
          <w:kern w:val="0"/>
          <w:sz w:val="24"/>
          <w:szCs w:val="32"/>
          <w:lang w:val="fr-CA"/>
        </w:rPr>
      </w:pPr>
      <w:r w:rsidRPr="00394A43">
        <w:rPr>
          <w:rFonts w:ascii="Arial" w:eastAsia="游明朝" w:hAnsi="Arial" w:cs="Arial"/>
          <w:kern w:val="0"/>
          <w:sz w:val="24"/>
          <w:szCs w:val="32"/>
          <w:lang w:val="fr-FR"/>
        </w:rPr>
        <w:t>4.2 Le candidat ne doit pas se trouver en situation de conflit d’intérêt.  Le candidat sera disqualifié dans l’une quelconque des circonstances indiquées ci-dessous, où il est considéré être en situation de conflit d’intérêt, durant tout le processus de l’appel d’offres/de la sélection et/ou durant l’exécution du marché, à moins que le conflit n’ait été résolu de manière acceptable pour la JICA.</w:t>
      </w:r>
    </w:p>
    <w:p w14:paraId="004F4977" w14:textId="18F86F65" w:rsidR="00011109" w:rsidRPr="00394A43" w:rsidRDefault="00011109" w:rsidP="00011109">
      <w:pPr>
        <w:autoSpaceDE w:val="0"/>
        <w:autoSpaceDN w:val="0"/>
        <w:adjustRightInd w:val="0"/>
        <w:ind w:leftChars="200" w:left="660" w:hangingChars="100" w:hanging="240"/>
        <w:rPr>
          <w:rFonts w:ascii="Arial" w:eastAsia="游明朝" w:hAnsi="Arial" w:cs="Arial"/>
          <w:kern w:val="0"/>
          <w:sz w:val="24"/>
          <w:szCs w:val="32"/>
          <w:lang w:val="fr-CA"/>
        </w:rPr>
      </w:pPr>
      <w:r w:rsidRPr="00394A43">
        <w:rPr>
          <w:rFonts w:ascii="Arial" w:eastAsia="游明朝" w:hAnsi="Arial" w:cs="Arial"/>
          <w:kern w:val="0"/>
          <w:sz w:val="24"/>
          <w:szCs w:val="32"/>
          <w:lang w:val="fr-FR"/>
        </w:rPr>
        <w:t>(a) Une firme sera disqualifiée pour l’approvisionnement de biens ou la fourniture de services autres que ceux de conseil résultant de, ou directement liés aux services de conse</w:t>
      </w:r>
      <w:r w:rsidR="00F962B3" w:rsidRPr="00394A43">
        <w:rPr>
          <w:rFonts w:ascii="Arial" w:eastAsia="游明朝" w:hAnsi="Arial" w:cs="Arial"/>
          <w:kern w:val="0"/>
          <w:sz w:val="24"/>
          <w:szCs w:val="32"/>
          <w:lang w:val="fr-FR"/>
        </w:rPr>
        <w:t>i</w:t>
      </w:r>
      <w:r w:rsidRPr="00394A43">
        <w:rPr>
          <w:rFonts w:ascii="Arial" w:eastAsia="游明朝" w:hAnsi="Arial" w:cs="Arial"/>
          <w:kern w:val="0"/>
          <w:sz w:val="24"/>
          <w:szCs w:val="32"/>
          <w:lang w:val="fr-FR"/>
        </w:rPr>
        <w:t>l pour la préparation ou la mise en œuvre d</w:t>
      </w:r>
      <w:r w:rsidR="008A3916" w:rsidRPr="00394A43">
        <w:rPr>
          <w:rFonts w:ascii="Arial" w:eastAsia="游明朝" w:hAnsi="Arial" w:cs="Arial"/>
          <w:kern w:val="0"/>
          <w:sz w:val="24"/>
          <w:szCs w:val="32"/>
          <w:lang w:val="fr-FR"/>
        </w:rPr>
        <w:t>u</w:t>
      </w:r>
      <w:r w:rsidRPr="00394A43">
        <w:rPr>
          <w:rFonts w:ascii="Arial" w:eastAsia="游明朝" w:hAnsi="Arial" w:cs="Arial"/>
          <w:kern w:val="0"/>
          <w:sz w:val="24"/>
          <w:szCs w:val="32"/>
          <w:lang w:val="fr-FR"/>
        </w:rPr>
        <w:t xml:space="preserve"> </w:t>
      </w:r>
      <w:r w:rsidR="008A3916" w:rsidRPr="00394A43">
        <w:rPr>
          <w:rFonts w:ascii="Arial" w:eastAsia="游明朝" w:hAnsi="Arial" w:cs="Arial"/>
          <w:kern w:val="0"/>
          <w:sz w:val="24"/>
          <w:szCs w:val="32"/>
          <w:lang w:val="fr-FR"/>
        </w:rPr>
        <w:t>P</w:t>
      </w:r>
      <w:r w:rsidRPr="00394A43">
        <w:rPr>
          <w:rFonts w:ascii="Arial" w:eastAsia="游明朝" w:hAnsi="Arial" w:cs="Arial"/>
          <w:kern w:val="0"/>
          <w:sz w:val="24"/>
          <w:szCs w:val="32"/>
          <w:lang w:val="fr-FR"/>
        </w:rPr>
        <w:t xml:space="preserve">rojet qu’elle aurait </w:t>
      </w:r>
      <w:proofErr w:type="gramStart"/>
      <w:r w:rsidRPr="00394A43">
        <w:rPr>
          <w:rFonts w:ascii="Arial" w:eastAsia="游明朝" w:hAnsi="Arial" w:cs="Arial"/>
          <w:kern w:val="0"/>
          <w:sz w:val="24"/>
          <w:szCs w:val="32"/>
          <w:lang w:val="fr-FR"/>
        </w:rPr>
        <w:t>fournis</w:t>
      </w:r>
      <w:proofErr w:type="gramEnd"/>
      <w:r w:rsidRPr="00394A43">
        <w:rPr>
          <w:rFonts w:ascii="Arial" w:eastAsia="游明朝" w:hAnsi="Arial" w:cs="Arial"/>
          <w:kern w:val="0"/>
          <w:sz w:val="24"/>
          <w:szCs w:val="32"/>
          <w:lang w:val="fr-FR"/>
        </w:rPr>
        <w:t xml:space="preserve"> ou qui auraient été fournis par quelque affilié que ce soit contrôlant directement ou indirectement, est contrôlé par, ou est sous contrôle commun avec cette firme.  Cette disposition ne s’applique pas aux diverses firmes (consultants, entrepreneurs ou fournisseurs) sous le seul prétexte que ces firmes remplissent ensemble les obligations du contractant dans le cadre d’un marché clé en main ou de conception-construction.</w:t>
      </w:r>
    </w:p>
    <w:p w14:paraId="7CC20922" w14:textId="33355A97" w:rsidR="00011109" w:rsidRPr="00394A43" w:rsidRDefault="00011109" w:rsidP="00011109">
      <w:pPr>
        <w:autoSpaceDE w:val="0"/>
        <w:autoSpaceDN w:val="0"/>
        <w:adjustRightInd w:val="0"/>
        <w:ind w:leftChars="200" w:left="660" w:hangingChars="100" w:hanging="240"/>
        <w:rPr>
          <w:rFonts w:ascii="Arial" w:eastAsia="游明朝" w:hAnsi="Arial" w:cs="Arial"/>
          <w:kern w:val="0"/>
          <w:sz w:val="24"/>
          <w:szCs w:val="32"/>
          <w:lang w:val="fr-CA"/>
        </w:rPr>
      </w:pPr>
      <w:r w:rsidRPr="00394A43">
        <w:rPr>
          <w:rFonts w:ascii="Arial" w:eastAsia="游明朝" w:hAnsi="Arial" w:cs="Arial"/>
          <w:kern w:val="0"/>
          <w:sz w:val="24"/>
          <w:szCs w:val="32"/>
          <w:lang w:val="fr-FR"/>
        </w:rPr>
        <w:t>(b) Une firme ayant une relation professionnelle étroite avec tout membre du personnel professionnel du bénéficiaire directement ou indirectement impliqué dans quelque partie que ce soit de (i) la préparation de ce dossier de pré-qualification et/ou un dossier d’appel d’offres pour le marché, (ii) l’évaluation des dossiers de pré-qualification et des offres ou (iii) la supervision de ce même marché, sera disqualifiée.</w:t>
      </w:r>
    </w:p>
    <w:p w14:paraId="3AE56950" w14:textId="0DD642B9" w:rsidR="00011109" w:rsidRPr="00394A43" w:rsidRDefault="00011109" w:rsidP="00011109">
      <w:pPr>
        <w:autoSpaceDE w:val="0"/>
        <w:autoSpaceDN w:val="0"/>
        <w:adjustRightInd w:val="0"/>
        <w:ind w:leftChars="200" w:left="660" w:hangingChars="100" w:hanging="240"/>
        <w:rPr>
          <w:rFonts w:ascii="Arial" w:eastAsia="游明朝" w:hAnsi="Arial" w:cs="Arial"/>
          <w:kern w:val="0"/>
          <w:sz w:val="24"/>
          <w:szCs w:val="32"/>
          <w:lang w:val="fr-CA"/>
        </w:rPr>
      </w:pPr>
      <w:r w:rsidRPr="00394A43">
        <w:rPr>
          <w:rFonts w:ascii="Arial" w:eastAsia="游明朝" w:hAnsi="Arial" w:cs="Arial"/>
          <w:kern w:val="0"/>
          <w:sz w:val="24"/>
          <w:szCs w:val="32"/>
          <w:lang w:val="fr-FR"/>
        </w:rPr>
        <w:lastRenderedPageBreak/>
        <w:t>(</w:t>
      </w:r>
      <w:r w:rsidR="00F962B3" w:rsidRPr="00394A43">
        <w:rPr>
          <w:rFonts w:ascii="Arial" w:eastAsia="游明朝" w:hAnsi="Arial" w:cs="Arial"/>
          <w:kern w:val="0"/>
          <w:sz w:val="24"/>
          <w:szCs w:val="32"/>
          <w:lang w:val="fr-FR"/>
        </w:rPr>
        <w:t>c</w:t>
      </w:r>
      <w:r w:rsidRPr="00394A43">
        <w:rPr>
          <w:rFonts w:ascii="Arial" w:eastAsia="游明朝" w:hAnsi="Arial" w:cs="Arial"/>
          <w:kern w:val="0"/>
          <w:sz w:val="24"/>
          <w:szCs w:val="32"/>
          <w:lang w:val="fr-FR"/>
        </w:rPr>
        <w:t>) Une firme ne peut impliquer aucun individu (en tant qu’employé, entrepreneur ou autre) dans l’approvisionnement des produits ou la fourniture de services autres que ceux de conseil pour le projet s’il en est, a été ou est destiné à être affecté (par le consultant ou toute autre partie) pour fournir des services de conseil pour la préparation ou la mise en œuvre du projet.</w:t>
      </w:r>
    </w:p>
    <w:p w14:paraId="30F158B2" w14:textId="06FD4920" w:rsidR="00890428" w:rsidRPr="00394A43" w:rsidRDefault="00011109" w:rsidP="00890428">
      <w:pPr>
        <w:autoSpaceDE w:val="0"/>
        <w:autoSpaceDN w:val="0"/>
        <w:adjustRightInd w:val="0"/>
        <w:ind w:leftChars="200" w:left="660" w:hangingChars="100" w:hanging="240"/>
        <w:rPr>
          <w:rFonts w:ascii="Arial" w:eastAsia="游明朝" w:hAnsi="Arial" w:cs="Arial"/>
          <w:kern w:val="0"/>
          <w:sz w:val="24"/>
          <w:szCs w:val="32"/>
          <w:lang w:val="fr-CA"/>
        </w:rPr>
      </w:pPr>
      <w:r w:rsidRPr="00394A43">
        <w:rPr>
          <w:rFonts w:ascii="Arial" w:eastAsia="游明朝" w:hAnsi="Arial" w:cs="Arial"/>
          <w:kern w:val="0"/>
          <w:sz w:val="24"/>
          <w:szCs w:val="32"/>
          <w:lang w:val="fr-FR"/>
        </w:rPr>
        <w:t>(d) Une firme ou un individu ayant toute autre forme de conflit d’intérêt autre que (a) à (c) ci-dessus sera également disqualifié.</w:t>
      </w:r>
    </w:p>
    <w:p w14:paraId="6BF36EE1" w14:textId="4EFD298E" w:rsidR="00890428" w:rsidRPr="00394A43" w:rsidRDefault="00011109" w:rsidP="00890428">
      <w:pPr>
        <w:autoSpaceDE w:val="0"/>
        <w:autoSpaceDN w:val="0"/>
        <w:adjustRightInd w:val="0"/>
        <w:spacing w:beforeLines="50" w:before="120"/>
        <w:ind w:leftChars="50" w:left="465" w:hangingChars="150" w:hanging="360"/>
        <w:rPr>
          <w:rFonts w:ascii="Arial" w:eastAsia="游明朝" w:hAnsi="Arial" w:cs="Arial"/>
          <w:kern w:val="0"/>
          <w:sz w:val="24"/>
          <w:szCs w:val="32"/>
          <w:lang w:val="fr-CA"/>
        </w:rPr>
      </w:pPr>
      <w:r w:rsidRPr="00394A43">
        <w:rPr>
          <w:rFonts w:ascii="Arial" w:eastAsia="游明朝" w:hAnsi="Arial" w:cs="Arial"/>
          <w:kern w:val="0"/>
          <w:sz w:val="24"/>
          <w:szCs w:val="32"/>
          <w:lang w:val="fr-FR"/>
        </w:rPr>
        <w:t>4.3 Le candidat, ou tous les membres constituant le candidat dans le cas d’un groupement, doivent être des personnes morales japonaises contrôlées par des personnes physiques japonaises.  Aucune firme visée par un élément de l’Article 26, alinéa 1 du « Foreign Exchange and Foreign Trade Act » (Loi N° 228 de 1949, Japon) (Loi sur les changes et le commerce extérieur) ne sera considérée comme étant contrôlée par des personnes physiques japonaises.</w:t>
      </w:r>
    </w:p>
    <w:p w14:paraId="5F590ECE" w14:textId="77777777" w:rsidR="00011109" w:rsidRPr="00394A43" w:rsidRDefault="00011109" w:rsidP="00011109">
      <w:pPr>
        <w:autoSpaceDE w:val="0"/>
        <w:autoSpaceDN w:val="0"/>
        <w:adjustRightInd w:val="0"/>
        <w:spacing w:beforeLines="50" w:before="120"/>
        <w:ind w:leftChars="50" w:left="465" w:hangingChars="150" w:hanging="360"/>
        <w:rPr>
          <w:rFonts w:ascii="Arial" w:eastAsia="游明朝" w:hAnsi="Arial" w:cs="Arial"/>
          <w:kern w:val="0"/>
          <w:sz w:val="24"/>
          <w:szCs w:val="32"/>
          <w:lang w:val="fr-CA"/>
        </w:rPr>
      </w:pPr>
      <w:r w:rsidRPr="00394A43">
        <w:rPr>
          <w:rFonts w:ascii="Arial" w:eastAsia="游明朝" w:hAnsi="Arial" w:cs="Arial"/>
          <w:kern w:val="0"/>
          <w:sz w:val="24"/>
          <w:szCs w:val="32"/>
          <w:lang w:val="fr-FR"/>
        </w:rPr>
        <w:t xml:space="preserve">4.4 Le candidat déclaré inéligible par la JICA, </w:t>
      </w:r>
      <w:r w:rsidRPr="00394A43">
        <w:rPr>
          <w:rFonts w:ascii="Arial" w:eastAsia="游明朝" w:hAnsi="Arial" w:cs="Arial"/>
          <w:kern w:val="0"/>
          <w:sz w:val="24"/>
          <w:szCs w:val="32"/>
          <w:u w:val="single"/>
          <w:lang w:val="fr-FR"/>
        </w:rPr>
        <w:t>conformément à IC 3.1</w:t>
      </w:r>
      <w:r w:rsidRPr="00394A43">
        <w:rPr>
          <w:rFonts w:ascii="Arial" w:eastAsia="游明朝" w:hAnsi="Arial" w:cs="Arial"/>
          <w:kern w:val="0"/>
          <w:sz w:val="24"/>
          <w:szCs w:val="32"/>
          <w:lang w:val="fr-FR"/>
        </w:rPr>
        <w:t>, ne sera pas éligible à l’attribution d’un marché.</w:t>
      </w:r>
    </w:p>
    <w:p w14:paraId="7699D2F1" w14:textId="28CEB44D" w:rsidR="00011109" w:rsidRPr="00394A43" w:rsidRDefault="00011109" w:rsidP="00011109">
      <w:pPr>
        <w:autoSpaceDE w:val="0"/>
        <w:autoSpaceDN w:val="0"/>
        <w:adjustRightInd w:val="0"/>
        <w:spacing w:beforeLines="50" w:before="120"/>
        <w:ind w:leftChars="50" w:left="465" w:hangingChars="150" w:hanging="360"/>
        <w:rPr>
          <w:rFonts w:ascii="Arial" w:eastAsia="游明朝" w:hAnsi="Arial" w:cs="Arial"/>
          <w:kern w:val="0"/>
          <w:sz w:val="24"/>
          <w:szCs w:val="32"/>
          <w:lang w:val="fr-CA"/>
        </w:rPr>
      </w:pPr>
      <w:r w:rsidRPr="00394A43">
        <w:rPr>
          <w:rFonts w:ascii="Arial" w:eastAsia="游明朝" w:hAnsi="Arial" w:cs="Arial"/>
          <w:kern w:val="0"/>
          <w:sz w:val="24"/>
          <w:szCs w:val="32"/>
          <w:lang w:val="fr-FR"/>
        </w:rPr>
        <w:t>4.5 Le candidat doit fournir la preuve du maintien de son éligibilité, à la satisfaction du consultant, s’il en est requis de manière raisonnable par le consultant.</w:t>
      </w:r>
    </w:p>
    <w:p w14:paraId="063E6D27" w14:textId="429D76BC" w:rsidR="00337A56" w:rsidRPr="00394A43" w:rsidRDefault="00337A56" w:rsidP="00337A56">
      <w:pPr>
        <w:autoSpaceDE w:val="0"/>
        <w:autoSpaceDN w:val="0"/>
        <w:adjustRightInd w:val="0"/>
        <w:spacing w:beforeLines="50" w:before="120"/>
        <w:ind w:leftChars="50" w:left="465" w:hangingChars="150" w:hanging="360"/>
        <w:rPr>
          <w:rFonts w:ascii="Arial" w:eastAsia="游明朝" w:hAnsi="Arial" w:cs="Arial"/>
          <w:kern w:val="0"/>
          <w:sz w:val="24"/>
          <w:szCs w:val="32"/>
          <w:lang w:val="fr-CA"/>
        </w:rPr>
      </w:pPr>
      <w:r w:rsidRPr="00394A43">
        <w:rPr>
          <w:rFonts w:ascii="Arial" w:eastAsia="游明朝" w:hAnsi="Arial" w:cs="Arial"/>
          <w:kern w:val="0"/>
          <w:sz w:val="24"/>
          <w:szCs w:val="32"/>
          <w:lang w:val="fr-FR"/>
        </w:rPr>
        <w:t>4.6 Une firme et n’importe lequel de ses affiliés (qui contrôle directement ou indirectement, est contrôlé par, ou est sous contrôle commun avec cette firme) peuvent soumettre leur dossier de candidature pour la pré-qualification d’un même marché, soit individuellement, soit en groupement. Toutefois, une fois pré-qualifiéés, en vertu du principe « une offre par soumissionnaire » visant à assurer une concurrence loyale, seul l’un des</w:t>
      </w:r>
      <w:r w:rsidR="009B464E" w:rsidRPr="00394A43">
        <w:rPr>
          <w:rFonts w:ascii="Arial" w:eastAsia="游明朝" w:hAnsi="Arial" w:cs="Arial"/>
          <w:kern w:val="0"/>
          <w:sz w:val="24"/>
          <w:szCs w:val="32"/>
          <w:lang w:val="fr-FR"/>
        </w:rPr>
        <w:t xml:space="preserve"> membres du </w:t>
      </w:r>
      <w:r w:rsidRPr="00394A43">
        <w:rPr>
          <w:rFonts w:ascii="Arial" w:eastAsia="游明朝" w:hAnsi="Arial" w:cs="Arial"/>
          <w:kern w:val="0"/>
          <w:sz w:val="24"/>
          <w:szCs w:val="32"/>
          <w:lang w:val="fr-FR"/>
        </w:rPr>
        <w:t>candidat préqualifié sera autorisé à déposer une offre en vue de l'attribution du marché.  Toute offre soumise en violation de ce principe sera rejetée.</w:t>
      </w:r>
    </w:p>
    <w:p w14:paraId="23EE1F8D" w14:textId="77777777" w:rsidR="00C46CB8" w:rsidRPr="00394A43" w:rsidRDefault="00C46CB8" w:rsidP="00746158">
      <w:pPr>
        <w:rPr>
          <w:rFonts w:ascii="Arial" w:hAnsi="Arial" w:cs="Arial"/>
          <w:sz w:val="23"/>
          <w:szCs w:val="23"/>
          <w:lang w:val="fr-CA"/>
        </w:rPr>
      </w:pPr>
    </w:p>
    <w:p w14:paraId="013D2869" w14:textId="77777777" w:rsidR="005C2FCE" w:rsidRPr="00394A43" w:rsidRDefault="005C2FCE" w:rsidP="00746158">
      <w:pPr>
        <w:rPr>
          <w:rFonts w:ascii="Arial" w:hAnsi="Arial" w:cs="Arial"/>
          <w:b/>
          <w:sz w:val="23"/>
          <w:szCs w:val="23"/>
          <w:lang w:val="fr-CA"/>
        </w:rPr>
      </w:pPr>
    </w:p>
    <w:p w14:paraId="224402DD" w14:textId="77777777" w:rsidR="005C2FCE" w:rsidRPr="00394A43" w:rsidRDefault="009C40B8" w:rsidP="009C40B8">
      <w:pPr>
        <w:jc w:val="center"/>
        <w:rPr>
          <w:rFonts w:ascii="Arial" w:hAnsi="Arial" w:cs="Arial"/>
          <w:b/>
          <w:sz w:val="32"/>
          <w:szCs w:val="24"/>
          <w:lang w:val="fr-CA"/>
        </w:rPr>
      </w:pPr>
      <w:r w:rsidRPr="00394A43">
        <w:rPr>
          <w:rFonts w:ascii="Arial" w:hAnsi="Arial" w:cs="Arial"/>
          <w:b/>
          <w:bCs/>
          <w:sz w:val="32"/>
          <w:szCs w:val="24"/>
          <w:lang w:val="fr-FR"/>
        </w:rPr>
        <w:t>B. Contenu du dossier de pré-qualification</w:t>
      </w:r>
    </w:p>
    <w:p w14:paraId="262E8D0A" w14:textId="77777777" w:rsidR="009C40B8" w:rsidRPr="00394A43" w:rsidRDefault="009C40B8" w:rsidP="009C40B8">
      <w:pPr>
        <w:autoSpaceDE w:val="0"/>
        <w:autoSpaceDN w:val="0"/>
        <w:adjustRightInd w:val="0"/>
        <w:jc w:val="center"/>
        <w:rPr>
          <w:rFonts w:ascii="Arial" w:eastAsia="游明朝" w:hAnsi="Arial" w:cs="Arial"/>
          <w:b/>
          <w:bCs/>
          <w:kern w:val="0"/>
          <w:sz w:val="32"/>
          <w:szCs w:val="32"/>
          <w:lang w:val="fr-CA"/>
        </w:rPr>
      </w:pPr>
    </w:p>
    <w:p w14:paraId="62E572D0" w14:textId="77777777" w:rsidR="009C40B8" w:rsidRPr="00394A43" w:rsidRDefault="009C40B8" w:rsidP="009C40B8">
      <w:pPr>
        <w:autoSpaceDE w:val="0"/>
        <w:autoSpaceDN w:val="0"/>
        <w:adjustRightInd w:val="0"/>
        <w:rPr>
          <w:rFonts w:ascii="Arial" w:eastAsia="游明朝" w:hAnsi="Arial" w:cs="Arial"/>
          <w:b/>
          <w:bCs/>
          <w:kern w:val="0"/>
          <w:sz w:val="24"/>
          <w:szCs w:val="32"/>
          <w:lang w:val="fr-CA"/>
        </w:rPr>
      </w:pPr>
      <w:r w:rsidRPr="00394A43">
        <w:rPr>
          <w:rFonts w:ascii="Arial" w:eastAsia="游明朝" w:hAnsi="Arial" w:cs="Arial"/>
          <w:b/>
          <w:bCs/>
          <w:kern w:val="0"/>
          <w:sz w:val="24"/>
          <w:szCs w:val="32"/>
          <w:lang w:val="fr-FR"/>
        </w:rPr>
        <w:t>5. Sections du dossier de pré-qualification</w:t>
      </w:r>
    </w:p>
    <w:p w14:paraId="17728446" w14:textId="2DE0D860" w:rsidR="009C40B8" w:rsidRPr="00394A43" w:rsidRDefault="00867EB3" w:rsidP="009C40B8">
      <w:pPr>
        <w:autoSpaceDE w:val="0"/>
        <w:autoSpaceDN w:val="0"/>
        <w:adjustRightInd w:val="0"/>
        <w:spacing w:beforeLines="50" w:before="120"/>
        <w:ind w:leftChars="50" w:left="465" w:hangingChars="150" w:hanging="360"/>
        <w:rPr>
          <w:rFonts w:ascii="Arial" w:eastAsia="游明朝" w:hAnsi="Arial" w:cs="Arial"/>
          <w:kern w:val="0"/>
          <w:sz w:val="24"/>
          <w:szCs w:val="32"/>
          <w:lang w:val="fr-CA"/>
        </w:rPr>
      </w:pPr>
      <w:r w:rsidRPr="00394A43">
        <w:rPr>
          <w:rFonts w:ascii="Arial" w:eastAsia="游明朝" w:hAnsi="Arial" w:cs="Arial"/>
          <w:kern w:val="0"/>
          <w:sz w:val="24"/>
          <w:szCs w:val="32"/>
          <w:lang w:val="fr-FR"/>
        </w:rPr>
        <w:t xml:space="preserve">5.1 Le dossier de pré-qualification se compose des sections spécifiées ci-dessous, et doit être lu conjointement avec tout avenant émis </w:t>
      </w:r>
      <w:r w:rsidRPr="00394A43">
        <w:rPr>
          <w:rFonts w:ascii="Arial" w:eastAsia="游明朝" w:hAnsi="Arial" w:cs="Arial"/>
          <w:kern w:val="0"/>
          <w:sz w:val="24"/>
          <w:szCs w:val="32"/>
          <w:u w:val="single"/>
          <w:lang w:val="fr-FR"/>
        </w:rPr>
        <w:t>conformément à IC 7</w:t>
      </w:r>
      <w:r w:rsidRPr="00394A43">
        <w:rPr>
          <w:rFonts w:ascii="Arial" w:eastAsia="游明朝" w:hAnsi="Arial" w:cs="Arial"/>
          <w:kern w:val="0"/>
          <w:sz w:val="24"/>
          <w:szCs w:val="32"/>
          <w:lang w:val="fr-FR"/>
        </w:rPr>
        <w:t>.</w:t>
      </w:r>
    </w:p>
    <w:p w14:paraId="1F49200A" w14:textId="5FDFB60F" w:rsidR="009C40B8" w:rsidRPr="00394A43" w:rsidRDefault="001F5161" w:rsidP="009C40B8">
      <w:pPr>
        <w:tabs>
          <w:tab w:val="left" w:pos="1985"/>
        </w:tabs>
        <w:autoSpaceDE w:val="0"/>
        <w:autoSpaceDN w:val="0"/>
        <w:adjustRightInd w:val="0"/>
        <w:ind w:leftChars="300" w:left="630"/>
        <w:rPr>
          <w:rFonts w:ascii="Arial" w:eastAsia="游明朝" w:hAnsi="Arial" w:cs="Arial"/>
          <w:kern w:val="0"/>
          <w:sz w:val="24"/>
          <w:szCs w:val="32"/>
          <w:lang w:val="fr-CA"/>
        </w:rPr>
      </w:pPr>
      <w:r w:rsidRPr="00394A43">
        <w:rPr>
          <w:rFonts w:ascii="Arial" w:eastAsia="游明朝" w:hAnsi="Arial" w:cs="Arial"/>
          <w:kern w:val="0"/>
          <w:sz w:val="24"/>
          <w:szCs w:val="32"/>
          <w:lang w:val="fr-FR"/>
        </w:rPr>
        <w:t xml:space="preserve">• </w:t>
      </w:r>
      <w:r w:rsidR="009C40B8" w:rsidRPr="00394A43">
        <w:rPr>
          <w:rFonts w:ascii="Arial" w:eastAsia="游明朝" w:hAnsi="Arial" w:cs="Arial"/>
          <w:kern w:val="0"/>
          <w:sz w:val="24"/>
          <w:szCs w:val="32"/>
          <w:lang w:val="fr-FR"/>
        </w:rPr>
        <w:t>Section I.</w:t>
      </w:r>
      <w:r w:rsidR="009C40B8" w:rsidRPr="00394A43">
        <w:rPr>
          <w:rFonts w:ascii="Arial" w:eastAsia="游明朝" w:hAnsi="Arial" w:cs="Arial"/>
          <w:kern w:val="0"/>
          <w:sz w:val="24"/>
          <w:szCs w:val="32"/>
          <w:lang w:val="fr-FR"/>
        </w:rPr>
        <w:tab/>
        <w:t>Instructions aux candidats (IC)</w:t>
      </w:r>
    </w:p>
    <w:p w14:paraId="535ED25C" w14:textId="5875F502" w:rsidR="009C40B8" w:rsidRPr="00394A43" w:rsidRDefault="001F5161" w:rsidP="009C40B8">
      <w:pPr>
        <w:tabs>
          <w:tab w:val="left" w:pos="1985"/>
        </w:tabs>
        <w:autoSpaceDE w:val="0"/>
        <w:autoSpaceDN w:val="0"/>
        <w:adjustRightInd w:val="0"/>
        <w:ind w:leftChars="300" w:left="630"/>
        <w:rPr>
          <w:rFonts w:ascii="Arial" w:eastAsia="游明朝" w:hAnsi="Arial" w:cs="Arial"/>
          <w:kern w:val="0"/>
          <w:sz w:val="24"/>
          <w:szCs w:val="32"/>
          <w:lang w:val="fr-CA"/>
        </w:rPr>
      </w:pPr>
      <w:r w:rsidRPr="00394A43">
        <w:rPr>
          <w:rFonts w:ascii="Arial" w:eastAsia="游明朝" w:hAnsi="Arial" w:cs="Arial"/>
          <w:kern w:val="0"/>
          <w:sz w:val="24"/>
          <w:szCs w:val="32"/>
          <w:lang w:val="fr-FR"/>
        </w:rPr>
        <w:t xml:space="preserve">• </w:t>
      </w:r>
      <w:r w:rsidR="009C40B8" w:rsidRPr="00394A43">
        <w:rPr>
          <w:rFonts w:ascii="Arial" w:eastAsia="游明朝" w:hAnsi="Arial" w:cs="Arial"/>
          <w:kern w:val="0"/>
          <w:sz w:val="24"/>
          <w:szCs w:val="32"/>
          <w:lang w:val="fr-FR"/>
        </w:rPr>
        <w:t>Section II.</w:t>
      </w:r>
      <w:r w:rsidR="009C40B8" w:rsidRPr="00394A43">
        <w:rPr>
          <w:rFonts w:ascii="Arial" w:eastAsia="游明朝" w:hAnsi="Arial" w:cs="Arial"/>
          <w:kern w:val="0"/>
          <w:sz w:val="24"/>
          <w:szCs w:val="32"/>
          <w:lang w:val="fr-FR"/>
        </w:rPr>
        <w:tab/>
        <w:t>Données particulières (DP)</w:t>
      </w:r>
    </w:p>
    <w:p w14:paraId="77B8EC22" w14:textId="3A8D20FB" w:rsidR="009C40B8" w:rsidRPr="00394A43" w:rsidRDefault="001F5161" w:rsidP="009C40B8">
      <w:pPr>
        <w:tabs>
          <w:tab w:val="left" w:pos="1985"/>
        </w:tabs>
        <w:autoSpaceDE w:val="0"/>
        <w:autoSpaceDN w:val="0"/>
        <w:adjustRightInd w:val="0"/>
        <w:ind w:leftChars="300" w:left="630"/>
        <w:rPr>
          <w:rFonts w:ascii="Arial" w:eastAsia="游明朝" w:hAnsi="Arial" w:cs="Arial"/>
          <w:kern w:val="0"/>
          <w:sz w:val="24"/>
          <w:szCs w:val="32"/>
          <w:lang w:val="fr-CA"/>
        </w:rPr>
      </w:pPr>
      <w:r w:rsidRPr="00394A43">
        <w:rPr>
          <w:rFonts w:ascii="Arial" w:eastAsia="游明朝" w:hAnsi="Arial" w:cs="Arial"/>
          <w:kern w:val="0"/>
          <w:sz w:val="24"/>
          <w:szCs w:val="32"/>
          <w:lang w:val="fr-FR"/>
        </w:rPr>
        <w:t xml:space="preserve">• </w:t>
      </w:r>
      <w:r w:rsidR="009C40B8" w:rsidRPr="00394A43">
        <w:rPr>
          <w:rFonts w:ascii="Arial" w:eastAsia="游明朝" w:hAnsi="Arial" w:cs="Arial"/>
          <w:kern w:val="0"/>
          <w:sz w:val="24"/>
          <w:szCs w:val="32"/>
          <w:lang w:val="fr-FR"/>
        </w:rPr>
        <w:t>Section III.</w:t>
      </w:r>
      <w:r w:rsidR="009C40B8" w:rsidRPr="00394A43">
        <w:rPr>
          <w:rFonts w:ascii="Arial" w:eastAsia="游明朝" w:hAnsi="Arial" w:cs="Arial"/>
          <w:kern w:val="0"/>
          <w:sz w:val="24"/>
          <w:szCs w:val="32"/>
          <w:lang w:val="fr-FR"/>
        </w:rPr>
        <w:tab/>
        <w:t>Critères de qualification</w:t>
      </w:r>
    </w:p>
    <w:p w14:paraId="0C47D6F4" w14:textId="63E9E518" w:rsidR="009C40B8" w:rsidRPr="00394A43" w:rsidRDefault="001F5161" w:rsidP="009C40B8">
      <w:pPr>
        <w:tabs>
          <w:tab w:val="left" w:pos="1985"/>
        </w:tabs>
        <w:autoSpaceDE w:val="0"/>
        <w:autoSpaceDN w:val="0"/>
        <w:adjustRightInd w:val="0"/>
        <w:ind w:leftChars="300" w:left="630"/>
        <w:rPr>
          <w:rFonts w:ascii="Arial" w:eastAsia="游明朝" w:hAnsi="Arial" w:cs="Arial"/>
          <w:kern w:val="0"/>
          <w:sz w:val="24"/>
          <w:szCs w:val="32"/>
          <w:lang w:val="fr-CA"/>
        </w:rPr>
      </w:pPr>
      <w:r w:rsidRPr="00394A43">
        <w:rPr>
          <w:rFonts w:ascii="Arial" w:eastAsia="游明朝" w:hAnsi="Arial" w:cs="Arial"/>
          <w:kern w:val="0"/>
          <w:sz w:val="24"/>
          <w:szCs w:val="32"/>
          <w:lang w:val="fr-FR"/>
        </w:rPr>
        <w:t xml:space="preserve">• </w:t>
      </w:r>
      <w:r w:rsidR="009C40B8" w:rsidRPr="00394A43">
        <w:rPr>
          <w:rFonts w:ascii="Arial" w:eastAsia="游明朝" w:hAnsi="Arial" w:cs="Arial"/>
          <w:kern w:val="0"/>
          <w:sz w:val="24"/>
          <w:szCs w:val="32"/>
          <w:lang w:val="fr-FR"/>
        </w:rPr>
        <w:t>Section IV.</w:t>
      </w:r>
      <w:r w:rsidR="009C40B8" w:rsidRPr="00394A43">
        <w:rPr>
          <w:rFonts w:ascii="Arial" w:eastAsia="游明朝" w:hAnsi="Arial" w:cs="Arial"/>
          <w:kern w:val="0"/>
          <w:sz w:val="24"/>
          <w:szCs w:val="32"/>
          <w:lang w:val="fr-FR"/>
        </w:rPr>
        <w:tab/>
        <w:t>Formulaires de candidature</w:t>
      </w:r>
    </w:p>
    <w:p w14:paraId="3B0E1932" w14:textId="1B2727F7" w:rsidR="009C40B8" w:rsidRPr="00394A43" w:rsidRDefault="009C40B8" w:rsidP="009C40B8">
      <w:pPr>
        <w:tabs>
          <w:tab w:val="left" w:pos="1985"/>
        </w:tabs>
        <w:autoSpaceDE w:val="0"/>
        <w:autoSpaceDN w:val="0"/>
        <w:adjustRightInd w:val="0"/>
        <w:ind w:leftChars="300" w:left="630"/>
        <w:rPr>
          <w:rFonts w:ascii="Arial" w:eastAsia="游明朝" w:hAnsi="Arial" w:cs="Arial"/>
          <w:kern w:val="0"/>
          <w:sz w:val="24"/>
          <w:szCs w:val="32"/>
          <w:lang w:val="fr-CA"/>
        </w:rPr>
      </w:pPr>
      <w:r w:rsidRPr="00394A43">
        <w:rPr>
          <w:rFonts w:ascii="Arial" w:eastAsia="游明朝" w:hAnsi="Arial" w:cs="Arial"/>
          <w:kern w:val="0"/>
          <w:sz w:val="24"/>
          <w:szCs w:val="32"/>
          <w:lang w:val="fr-FR"/>
        </w:rPr>
        <w:t>• Section V.</w:t>
      </w:r>
      <w:r w:rsidRPr="00394A43">
        <w:rPr>
          <w:rFonts w:ascii="Arial" w:eastAsia="游明朝" w:hAnsi="Arial" w:cs="Arial"/>
          <w:kern w:val="0"/>
          <w:sz w:val="24"/>
          <w:szCs w:val="32"/>
          <w:lang w:val="fr-FR"/>
        </w:rPr>
        <w:tab/>
        <w:t>Spécifications des travaux</w:t>
      </w:r>
    </w:p>
    <w:p w14:paraId="26E962BD" w14:textId="77777777" w:rsidR="009C40B8" w:rsidRPr="00394A43" w:rsidRDefault="00867EB3" w:rsidP="009C40B8">
      <w:pPr>
        <w:autoSpaceDE w:val="0"/>
        <w:autoSpaceDN w:val="0"/>
        <w:adjustRightInd w:val="0"/>
        <w:spacing w:beforeLines="50" w:before="120"/>
        <w:ind w:leftChars="50" w:left="465" w:hangingChars="150" w:hanging="360"/>
        <w:rPr>
          <w:rFonts w:ascii="Arial" w:eastAsia="游明朝" w:hAnsi="Arial" w:cs="Arial"/>
          <w:kern w:val="0"/>
          <w:sz w:val="24"/>
          <w:szCs w:val="32"/>
          <w:lang w:val="fr-CA"/>
        </w:rPr>
      </w:pPr>
      <w:r w:rsidRPr="00394A43">
        <w:rPr>
          <w:rFonts w:ascii="Arial" w:eastAsia="游明朝" w:hAnsi="Arial" w:cs="Arial"/>
          <w:kern w:val="0"/>
          <w:sz w:val="24"/>
          <w:szCs w:val="32"/>
          <w:lang w:val="fr-FR"/>
        </w:rPr>
        <w:t xml:space="preserve">5.2 Sauf si le dossier de pré-qualification est obtenu directement auprès du consultant, ni le maître d’ouvrage ni le consultant ne sauraient être tenus responsables de son exhaustivité, ni des réponses aux demandes d’éclaircissements, ni des avenants au dossier de pré-qualification </w:t>
      </w:r>
      <w:r w:rsidRPr="00394A43">
        <w:rPr>
          <w:rFonts w:ascii="Arial" w:eastAsia="游明朝" w:hAnsi="Arial" w:cs="Arial"/>
          <w:kern w:val="0"/>
          <w:sz w:val="24"/>
          <w:szCs w:val="32"/>
          <w:u w:val="single"/>
          <w:lang w:val="fr-FR"/>
        </w:rPr>
        <w:t>conformément à IC 7</w:t>
      </w:r>
      <w:r w:rsidRPr="00394A43">
        <w:rPr>
          <w:rFonts w:ascii="Arial" w:eastAsia="游明朝" w:hAnsi="Arial" w:cs="Arial"/>
          <w:kern w:val="0"/>
          <w:sz w:val="24"/>
          <w:szCs w:val="32"/>
          <w:lang w:val="fr-FR"/>
        </w:rPr>
        <w:t>.  En cas de différence, les documents obtenus directement auprès du consultant feront foi.</w:t>
      </w:r>
    </w:p>
    <w:p w14:paraId="627DC2C0" w14:textId="2F168C1E" w:rsidR="009C40B8" w:rsidRPr="00394A43" w:rsidRDefault="00867EB3" w:rsidP="009C40B8">
      <w:pPr>
        <w:autoSpaceDE w:val="0"/>
        <w:autoSpaceDN w:val="0"/>
        <w:adjustRightInd w:val="0"/>
        <w:spacing w:beforeLines="50" w:before="120"/>
        <w:ind w:leftChars="50" w:left="465" w:hangingChars="150" w:hanging="360"/>
        <w:rPr>
          <w:rFonts w:ascii="Arial" w:eastAsia="游明朝" w:hAnsi="Arial" w:cs="Arial"/>
          <w:kern w:val="0"/>
          <w:sz w:val="24"/>
          <w:szCs w:val="32"/>
          <w:lang w:val="fr-CA"/>
        </w:rPr>
      </w:pPr>
      <w:r w:rsidRPr="00394A43">
        <w:rPr>
          <w:rFonts w:ascii="Arial" w:eastAsia="游明朝" w:hAnsi="Arial" w:cs="Arial"/>
          <w:kern w:val="0"/>
          <w:sz w:val="24"/>
          <w:szCs w:val="32"/>
          <w:lang w:val="fr-FR"/>
        </w:rPr>
        <w:t xml:space="preserve">5.3 Le candidat doit examiner l’ensemble des instructions, formulaires, conditions et spécifications figurant au dossier de pré-qualification et fournir tous les renseignements et documents </w:t>
      </w:r>
      <w:r w:rsidR="00206D1F" w:rsidRPr="00394A43">
        <w:rPr>
          <w:rFonts w:ascii="Arial" w:eastAsia="游明朝" w:hAnsi="Arial" w:cs="Arial"/>
          <w:kern w:val="0"/>
          <w:sz w:val="24"/>
          <w:szCs w:val="32"/>
          <w:lang w:val="fr-FR"/>
        </w:rPr>
        <w:t xml:space="preserve">tels que </w:t>
      </w:r>
      <w:r w:rsidRPr="00394A43">
        <w:rPr>
          <w:rFonts w:ascii="Arial" w:eastAsia="游明朝" w:hAnsi="Arial" w:cs="Arial"/>
          <w:kern w:val="0"/>
          <w:sz w:val="24"/>
          <w:szCs w:val="32"/>
          <w:lang w:val="fr-FR"/>
        </w:rPr>
        <w:t xml:space="preserve">demandés dans le dossier de pré-qualification.  Les renseignements et documents doivent être complets, exactes, </w:t>
      </w:r>
      <w:r w:rsidRPr="00394A43">
        <w:rPr>
          <w:rFonts w:ascii="Arial" w:eastAsia="游明朝" w:hAnsi="Arial" w:cs="Arial"/>
          <w:kern w:val="0"/>
          <w:sz w:val="24"/>
          <w:szCs w:val="32"/>
          <w:lang w:val="fr-FR"/>
        </w:rPr>
        <w:lastRenderedPageBreak/>
        <w:t>à jour et vérifiables.</w:t>
      </w:r>
    </w:p>
    <w:p w14:paraId="0DA534A4" w14:textId="77777777" w:rsidR="00867EB3" w:rsidRPr="00394A43" w:rsidRDefault="00867EB3" w:rsidP="00867EB3">
      <w:pPr>
        <w:autoSpaceDE w:val="0"/>
        <w:autoSpaceDN w:val="0"/>
        <w:adjustRightInd w:val="0"/>
        <w:rPr>
          <w:rFonts w:ascii="Arial" w:eastAsia="游明朝" w:hAnsi="Arial" w:cs="Arial"/>
          <w:kern w:val="0"/>
          <w:sz w:val="24"/>
          <w:szCs w:val="24"/>
          <w:lang w:val="fr-CA"/>
        </w:rPr>
      </w:pPr>
    </w:p>
    <w:p w14:paraId="15E138D8" w14:textId="77777777" w:rsidR="00867EB3" w:rsidRPr="00394A43" w:rsidRDefault="00867EB3" w:rsidP="00867EB3">
      <w:pPr>
        <w:autoSpaceDE w:val="0"/>
        <w:autoSpaceDN w:val="0"/>
        <w:adjustRightInd w:val="0"/>
        <w:rPr>
          <w:rFonts w:ascii="Arial" w:eastAsia="游明朝" w:hAnsi="Arial" w:cs="Arial"/>
          <w:b/>
          <w:bCs/>
          <w:kern w:val="0"/>
          <w:sz w:val="24"/>
          <w:szCs w:val="24"/>
          <w:lang w:val="fr-CA"/>
        </w:rPr>
      </w:pPr>
      <w:r w:rsidRPr="00394A43">
        <w:rPr>
          <w:rFonts w:ascii="Arial" w:eastAsia="游明朝" w:hAnsi="Arial" w:cs="Arial"/>
          <w:b/>
          <w:bCs/>
          <w:kern w:val="0"/>
          <w:sz w:val="24"/>
          <w:szCs w:val="24"/>
          <w:lang w:val="fr-FR"/>
        </w:rPr>
        <w:t>6. Éclaircissement du dossier de pré-qualification</w:t>
      </w:r>
    </w:p>
    <w:p w14:paraId="1A8D6F30" w14:textId="5F9B0508" w:rsidR="00AC332B" w:rsidRPr="00394A43" w:rsidRDefault="00867EB3" w:rsidP="00AC332B">
      <w:pPr>
        <w:autoSpaceDE w:val="0"/>
        <w:autoSpaceDN w:val="0"/>
        <w:adjustRightInd w:val="0"/>
        <w:spacing w:beforeLines="50" w:before="120"/>
        <w:ind w:leftChars="50" w:left="465" w:hangingChars="150" w:hanging="36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6.1 Le candidat désirant obtenir des éclaircissements sur le dossier de pré-qualification contactera le consultant, par écrit, à l’adresse du consultant </w:t>
      </w:r>
      <w:r w:rsidRPr="00394A43">
        <w:rPr>
          <w:rFonts w:ascii="Arial" w:eastAsia="游明朝" w:hAnsi="Arial" w:cs="Arial"/>
          <w:b/>
          <w:bCs/>
          <w:kern w:val="0"/>
          <w:sz w:val="24"/>
          <w:szCs w:val="24"/>
          <w:lang w:val="fr-FR"/>
        </w:rPr>
        <w:t>spécifiée dans les DP</w:t>
      </w:r>
      <w:r w:rsidRPr="00394A43">
        <w:rPr>
          <w:rFonts w:ascii="Arial" w:eastAsia="游明朝" w:hAnsi="Arial" w:cs="Arial"/>
          <w:kern w:val="0"/>
          <w:sz w:val="24"/>
          <w:szCs w:val="24"/>
          <w:lang w:val="fr-FR"/>
        </w:rPr>
        <w:t xml:space="preserve">.  Le consultant répondra par écrit à toute demande d’éclaircissements reçue au plus tard quatorze (14) jours avant la date limite de dépôt des dossiers de candidature.  Le consultant adressera une copie de sa réponse à tous les candidats ayant obtenu le dossier de pré-qualification auprès du consultant, y compris une description de la demande sans mentionner son origine.  Au cas où les éclaircissements apportés entraîneraient des changements dans les éléments essentiels du dossier de pré-qualification, le maître d’ouvrage modifiera le dossier de pré-qualification conformément à la procédure </w:t>
      </w:r>
      <w:r w:rsidRPr="00394A43">
        <w:rPr>
          <w:rFonts w:ascii="Arial" w:eastAsia="游明朝" w:hAnsi="Arial" w:cs="Arial"/>
          <w:kern w:val="0"/>
          <w:sz w:val="24"/>
          <w:szCs w:val="24"/>
          <w:u w:val="single"/>
          <w:lang w:val="fr-FR"/>
        </w:rPr>
        <w:t>stipulée à IC 7</w:t>
      </w:r>
      <w:r w:rsidRPr="00394A43">
        <w:rPr>
          <w:rFonts w:ascii="Arial" w:eastAsia="游明朝" w:hAnsi="Arial" w:cs="Arial"/>
          <w:kern w:val="0"/>
          <w:sz w:val="24"/>
          <w:szCs w:val="24"/>
          <w:lang w:val="fr-FR"/>
        </w:rPr>
        <w:t>.</w:t>
      </w:r>
    </w:p>
    <w:p w14:paraId="6876CCBF" w14:textId="77777777" w:rsidR="00F96BB0" w:rsidRPr="00394A43" w:rsidRDefault="00F96BB0" w:rsidP="00F96BB0">
      <w:pPr>
        <w:autoSpaceDE w:val="0"/>
        <w:autoSpaceDN w:val="0"/>
        <w:adjustRightInd w:val="0"/>
        <w:rPr>
          <w:rFonts w:ascii="Arial" w:eastAsia="游明朝" w:hAnsi="Arial" w:cs="Arial"/>
          <w:kern w:val="0"/>
          <w:sz w:val="24"/>
          <w:szCs w:val="24"/>
          <w:lang w:val="fr-CA"/>
        </w:rPr>
      </w:pPr>
    </w:p>
    <w:p w14:paraId="3099A842" w14:textId="77777777" w:rsidR="00F96BB0" w:rsidRPr="00394A43" w:rsidRDefault="00F96BB0" w:rsidP="00F96BB0">
      <w:pPr>
        <w:autoSpaceDE w:val="0"/>
        <w:autoSpaceDN w:val="0"/>
        <w:adjustRightInd w:val="0"/>
        <w:rPr>
          <w:rFonts w:ascii="Arial" w:eastAsia="游明朝" w:hAnsi="Arial" w:cs="Arial"/>
          <w:b/>
          <w:bCs/>
          <w:kern w:val="0"/>
          <w:sz w:val="24"/>
          <w:szCs w:val="24"/>
          <w:lang w:val="fr-CA"/>
        </w:rPr>
      </w:pPr>
      <w:r w:rsidRPr="00394A43">
        <w:rPr>
          <w:rFonts w:ascii="Arial" w:eastAsia="游明朝" w:hAnsi="Arial" w:cs="Arial"/>
          <w:b/>
          <w:bCs/>
          <w:kern w:val="0"/>
          <w:sz w:val="24"/>
          <w:szCs w:val="24"/>
          <w:lang w:val="fr-FR"/>
        </w:rPr>
        <w:t>7. Modifications apportées au dossier de pré-qualification</w:t>
      </w:r>
    </w:p>
    <w:p w14:paraId="11D8C2E6" w14:textId="77777777" w:rsidR="00F96BB0" w:rsidRPr="00394A43" w:rsidRDefault="00F96BB0" w:rsidP="00F96BB0">
      <w:pPr>
        <w:autoSpaceDE w:val="0"/>
        <w:autoSpaceDN w:val="0"/>
        <w:adjustRightInd w:val="0"/>
        <w:spacing w:beforeLines="50" w:before="120"/>
        <w:ind w:leftChars="50" w:left="465" w:hangingChars="150" w:hanging="360"/>
        <w:rPr>
          <w:rFonts w:ascii="Arial" w:eastAsia="游明朝" w:hAnsi="Arial" w:cs="Arial"/>
          <w:kern w:val="0"/>
          <w:sz w:val="24"/>
          <w:szCs w:val="24"/>
          <w:lang w:val="fr-CA"/>
        </w:rPr>
      </w:pPr>
      <w:r w:rsidRPr="00394A43">
        <w:rPr>
          <w:rFonts w:ascii="Arial" w:eastAsia="游明朝" w:hAnsi="Arial" w:cs="Arial"/>
          <w:kern w:val="0"/>
          <w:sz w:val="24"/>
          <w:szCs w:val="24"/>
          <w:lang w:val="fr-FR"/>
        </w:rPr>
        <w:t>7.1 Le maître d’ouvrage peut à tout moment avant la date limite de dépôt des dossiers de candidature, modifier le dossier de pré-qualification en publiant un avenant.</w:t>
      </w:r>
    </w:p>
    <w:p w14:paraId="43B999A4" w14:textId="77777777" w:rsidR="00F96BB0" w:rsidRPr="00394A43" w:rsidRDefault="001F0CBD" w:rsidP="00F96BB0">
      <w:pPr>
        <w:autoSpaceDE w:val="0"/>
        <w:autoSpaceDN w:val="0"/>
        <w:adjustRightInd w:val="0"/>
        <w:spacing w:beforeLines="50" w:before="120"/>
        <w:ind w:leftChars="50" w:left="465" w:hangingChars="150" w:hanging="360"/>
        <w:rPr>
          <w:rFonts w:ascii="Arial" w:eastAsia="游明朝" w:hAnsi="Arial" w:cs="Arial"/>
          <w:kern w:val="0"/>
          <w:sz w:val="24"/>
          <w:szCs w:val="24"/>
          <w:lang w:val="fr-CA"/>
        </w:rPr>
      </w:pPr>
      <w:r w:rsidRPr="00394A43">
        <w:rPr>
          <w:rFonts w:ascii="Arial" w:eastAsia="游明朝" w:hAnsi="Arial" w:cs="Arial"/>
          <w:kern w:val="0"/>
          <w:sz w:val="24"/>
          <w:szCs w:val="24"/>
          <w:lang w:val="fr-FR"/>
        </w:rPr>
        <w:t>7.2 Tout avenant publié sera considéré comme faisant partie intégrante du dossier de pré-qualification et sera communiqué par écrit à tous les candidats qui ont obtenu le dossier de pré-qualification auprès du consultant.</w:t>
      </w:r>
    </w:p>
    <w:p w14:paraId="4248093C" w14:textId="77777777" w:rsidR="00F96BB0" w:rsidRPr="00394A43" w:rsidRDefault="003B1723" w:rsidP="00F96BB0">
      <w:pPr>
        <w:autoSpaceDE w:val="0"/>
        <w:autoSpaceDN w:val="0"/>
        <w:adjustRightInd w:val="0"/>
        <w:spacing w:beforeLines="50" w:before="120"/>
        <w:ind w:leftChars="50" w:left="465" w:hangingChars="150" w:hanging="360"/>
        <w:rPr>
          <w:rFonts w:ascii="Arial" w:eastAsia="游明朝" w:hAnsi="Arial" w:cs="Arial"/>
          <w:kern w:val="0"/>
          <w:sz w:val="24"/>
          <w:szCs w:val="24"/>
          <w:lang w:val="fr-CA"/>
        </w:rPr>
      </w:pPr>
      <w:r w:rsidRPr="00394A43">
        <w:rPr>
          <w:rFonts w:ascii="Arial" w:eastAsia="游明朝" w:hAnsi="Arial" w:cs="Arial"/>
          <w:kern w:val="0"/>
          <w:sz w:val="24"/>
          <w:szCs w:val="24"/>
          <w:lang w:val="fr-FR"/>
        </w:rPr>
        <w:t>7.3 Afin de laisser aux candidats un délai raisonnable pour prendre en compte un avenant dans la préparation de leur dossier de candidature, le maître d’ouvrage peut reporter la date limite de dépôt des dossiers de candidature.</w:t>
      </w:r>
    </w:p>
    <w:p w14:paraId="609728C6" w14:textId="77777777" w:rsidR="00F96BB0" w:rsidRPr="00394A43" w:rsidRDefault="00F96BB0" w:rsidP="00F96BB0">
      <w:pPr>
        <w:widowControl/>
        <w:jc w:val="left"/>
        <w:rPr>
          <w:rFonts w:ascii="Arial" w:eastAsia="游明朝" w:hAnsi="Arial" w:cs="Arial"/>
          <w:kern w:val="0"/>
          <w:sz w:val="24"/>
          <w:szCs w:val="24"/>
          <w:lang w:val="fr-CA"/>
        </w:rPr>
      </w:pPr>
    </w:p>
    <w:p w14:paraId="220415F0" w14:textId="77777777" w:rsidR="005C2FCE" w:rsidRPr="00394A43" w:rsidRDefault="005C2FCE" w:rsidP="00746158">
      <w:pPr>
        <w:rPr>
          <w:rFonts w:ascii="Arial" w:hAnsi="Arial" w:cs="Arial"/>
          <w:b/>
          <w:sz w:val="24"/>
          <w:szCs w:val="24"/>
          <w:lang w:val="fr-CA"/>
        </w:rPr>
      </w:pPr>
    </w:p>
    <w:p w14:paraId="11CA6225" w14:textId="77777777" w:rsidR="005C2FCE" w:rsidRPr="00394A43" w:rsidRDefault="001F0CBD" w:rsidP="001F0CBD">
      <w:pPr>
        <w:jc w:val="center"/>
        <w:rPr>
          <w:rFonts w:ascii="Arial" w:hAnsi="Arial" w:cs="Arial"/>
          <w:b/>
          <w:sz w:val="23"/>
          <w:szCs w:val="23"/>
          <w:lang w:val="fr-CA"/>
        </w:rPr>
      </w:pPr>
      <w:r w:rsidRPr="00394A43">
        <w:rPr>
          <w:rFonts w:ascii="Arial" w:hAnsi="Arial" w:cs="Arial"/>
          <w:b/>
          <w:bCs/>
          <w:sz w:val="28"/>
          <w:szCs w:val="24"/>
          <w:lang w:val="fr-FR"/>
        </w:rPr>
        <w:t>C. Préparation et dépôt des dossiers de candidature</w:t>
      </w:r>
    </w:p>
    <w:p w14:paraId="1C23E3A2" w14:textId="77777777" w:rsidR="001F0CBD" w:rsidRPr="00394A43" w:rsidRDefault="001F0CBD" w:rsidP="001F0CBD">
      <w:pPr>
        <w:autoSpaceDE w:val="0"/>
        <w:autoSpaceDN w:val="0"/>
        <w:adjustRightInd w:val="0"/>
        <w:jc w:val="center"/>
        <w:rPr>
          <w:rFonts w:ascii="Arial" w:eastAsia="游明朝" w:hAnsi="Arial" w:cs="Arial"/>
          <w:b/>
          <w:bCs/>
          <w:kern w:val="0"/>
          <w:sz w:val="32"/>
          <w:szCs w:val="32"/>
          <w:lang w:val="fr-CA"/>
        </w:rPr>
      </w:pPr>
    </w:p>
    <w:p w14:paraId="27E08E8D" w14:textId="77777777" w:rsidR="001F0CBD" w:rsidRPr="00394A43" w:rsidRDefault="001F0CBD" w:rsidP="001F0CBD">
      <w:pPr>
        <w:autoSpaceDE w:val="0"/>
        <w:autoSpaceDN w:val="0"/>
        <w:adjustRightInd w:val="0"/>
        <w:rPr>
          <w:rFonts w:ascii="Arial" w:eastAsia="游明朝" w:hAnsi="Arial" w:cs="Arial"/>
          <w:b/>
          <w:bCs/>
          <w:kern w:val="0"/>
          <w:sz w:val="24"/>
          <w:szCs w:val="32"/>
          <w:lang w:val="fr-CA"/>
        </w:rPr>
      </w:pPr>
      <w:r w:rsidRPr="00394A43">
        <w:rPr>
          <w:rFonts w:ascii="Arial" w:eastAsia="游明朝" w:hAnsi="Arial" w:cs="Arial"/>
          <w:b/>
          <w:bCs/>
          <w:kern w:val="0"/>
          <w:sz w:val="24"/>
          <w:szCs w:val="32"/>
          <w:lang w:val="fr-FR"/>
        </w:rPr>
        <w:t>8. Frais de candidature</w:t>
      </w:r>
    </w:p>
    <w:p w14:paraId="6CC982BF" w14:textId="77777777" w:rsidR="001F0CBD" w:rsidRPr="00394A43" w:rsidRDefault="001F0CBD" w:rsidP="001F0CBD">
      <w:pPr>
        <w:autoSpaceDE w:val="0"/>
        <w:autoSpaceDN w:val="0"/>
        <w:adjustRightInd w:val="0"/>
        <w:spacing w:beforeLines="50" w:before="120"/>
        <w:ind w:leftChars="50" w:left="465" w:hangingChars="150" w:hanging="360"/>
        <w:rPr>
          <w:rFonts w:ascii="Arial" w:eastAsia="游明朝" w:hAnsi="Arial" w:cs="Arial"/>
          <w:kern w:val="0"/>
          <w:sz w:val="24"/>
          <w:szCs w:val="32"/>
          <w:lang w:val="fr-CA"/>
        </w:rPr>
      </w:pPr>
      <w:r w:rsidRPr="00394A43">
        <w:rPr>
          <w:rFonts w:ascii="Arial" w:eastAsia="游明朝" w:hAnsi="Arial" w:cs="Arial"/>
          <w:kern w:val="0"/>
          <w:sz w:val="24"/>
          <w:szCs w:val="32"/>
          <w:lang w:val="fr-FR"/>
        </w:rPr>
        <w:t>8.1 Le candidat prendra à sa charge tous les frais afférents à la préparation et au dépôt de son dossier de candidature, et le maître d’ouvrage et/ou le consultant ne sera en aucun cas tenu responsable ou redevable de ces coûts, quels que soient le déroulement et l’issue de la procédure de pré-qualification.</w:t>
      </w:r>
    </w:p>
    <w:p w14:paraId="09A9DD30" w14:textId="77777777" w:rsidR="001F0CBD" w:rsidRPr="00394A43" w:rsidRDefault="001F0CBD" w:rsidP="001F0CBD">
      <w:pPr>
        <w:autoSpaceDE w:val="0"/>
        <w:autoSpaceDN w:val="0"/>
        <w:adjustRightInd w:val="0"/>
        <w:rPr>
          <w:rFonts w:ascii="Arial" w:eastAsia="游明朝" w:hAnsi="Arial" w:cs="Arial"/>
          <w:b/>
          <w:bCs/>
          <w:kern w:val="0"/>
          <w:sz w:val="24"/>
          <w:szCs w:val="24"/>
          <w:lang w:val="fr-CA"/>
        </w:rPr>
      </w:pPr>
    </w:p>
    <w:p w14:paraId="54974165" w14:textId="77777777" w:rsidR="001F0CBD" w:rsidRPr="00394A43" w:rsidRDefault="00975B1A" w:rsidP="001F0CBD">
      <w:pPr>
        <w:autoSpaceDE w:val="0"/>
        <w:autoSpaceDN w:val="0"/>
        <w:adjustRightInd w:val="0"/>
        <w:rPr>
          <w:rFonts w:ascii="Arial" w:eastAsia="游明朝" w:hAnsi="Arial" w:cs="Arial"/>
          <w:b/>
          <w:bCs/>
          <w:kern w:val="0"/>
          <w:sz w:val="24"/>
          <w:szCs w:val="24"/>
          <w:lang w:val="fr-CA"/>
        </w:rPr>
      </w:pPr>
      <w:r w:rsidRPr="00394A43">
        <w:rPr>
          <w:rFonts w:ascii="Arial" w:eastAsia="游明朝" w:hAnsi="Arial" w:cs="Arial"/>
          <w:b/>
          <w:bCs/>
          <w:kern w:val="0"/>
          <w:sz w:val="24"/>
          <w:szCs w:val="24"/>
          <w:lang w:val="fr-FR"/>
        </w:rPr>
        <w:t xml:space="preserve">9. Langue de la </w:t>
      </w:r>
      <w:r w:rsidRPr="00394A43">
        <w:rPr>
          <w:rFonts w:ascii="Arial" w:eastAsia="游明朝" w:hAnsi="Arial" w:cs="Arial"/>
          <w:b/>
          <w:bCs/>
          <w:kern w:val="0"/>
          <w:sz w:val="24"/>
          <w:szCs w:val="32"/>
          <w:lang w:val="fr-FR"/>
        </w:rPr>
        <w:t>candidature</w:t>
      </w:r>
    </w:p>
    <w:p w14:paraId="49B49A0E" w14:textId="67F62872" w:rsidR="00975B1A" w:rsidRPr="00394A43" w:rsidRDefault="00975B1A" w:rsidP="00975B1A">
      <w:pPr>
        <w:autoSpaceDE w:val="0"/>
        <w:autoSpaceDN w:val="0"/>
        <w:adjustRightInd w:val="0"/>
        <w:spacing w:beforeLines="50" w:before="120"/>
        <w:ind w:leftChars="50" w:left="465" w:hangingChars="150" w:hanging="360"/>
        <w:rPr>
          <w:rFonts w:ascii="Arial" w:eastAsia="游明朝" w:hAnsi="Arial" w:cs="Arial"/>
          <w:kern w:val="0"/>
          <w:sz w:val="24"/>
          <w:szCs w:val="32"/>
          <w:lang w:val="fr-CA"/>
        </w:rPr>
      </w:pPr>
      <w:r w:rsidRPr="00394A43">
        <w:rPr>
          <w:rFonts w:ascii="Arial" w:hAnsi="Arial" w:cs="Arial"/>
          <w:kern w:val="0"/>
          <w:sz w:val="24"/>
          <w:szCs w:val="24"/>
          <w:lang w:val="fr-FR"/>
        </w:rPr>
        <w:t xml:space="preserve">9.1 Le </w:t>
      </w:r>
      <w:r w:rsidRPr="00394A43">
        <w:rPr>
          <w:rFonts w:ascii="Arial" w:hAnsi="Arial" w:cs="Arial"/>
          <w:sz w:val="24"/>
          <w:szCs w:val="24"/>
          <w:lang w:val="fr-FR"/>
        </w:rPr>
        <w:t>dossier de candidature</w:t>
      </w:r>
      <w:r w:rsidRPr="00394A43">
        <w:rPr>
          <w:rFonts w:ascii="Arial" w:hAnsi="Arial" w:cs="Arial"/>
          <w:kern w:val="0"/>
          <w:sz w:val="24"/>
          <w:szCs w:val="24"/>
          <w:lang w:val="fr-FR"/>
        </w:rPr>
        <w:t xml:space="preserve">, ainsi que toute la correspondance et tous les documents concernant la </w:t>
      </w:r>
      <w:r w:rsidRPr="00394A43">
        <w:rPr>
          <w:rFonts w:ascii="Arial" w:hAnsi="Arial" w:cs="Arial"/>
          <w:sz w:val="24"/>
          <w:szCs w:val="24"/>
          <w:lang w:val="fr-FR"/>
        </w:rPr>
        <w:t>pré-qualification</w:t>
      </w:r>
      <w:r w:rsidRPr="00394A43">
        <w:rPr>
          <w:rFonts w:ascii="Arial" w:hAnsi="Arial" w:cs="Arial"/>
          <w:kern w:val="0"/>
          <w:sz w:val="24"/>
          <w:szCs w:val="24"/>
          <w:lang w:val="fr-FR"/>
        </w:rPr>
        <w:t xml:space="preserve"> échangés entre le candidat et le maître d’ouvrage et/ou le consultant seront rédigés dans la langue</w:t>
      </w:r>
      <w:r w:rsidRPr="00394A43">
        <w:rPr>
          <w:rFonts w:ascii="Arial" w:hAnsi="Arial" w:cs="Arial"/>
          <w:b/>
          <w:bCs/>
          <w:kern w:val="0"/>
          <w:sz w:val="24"/>
          <w:szCs w:val="24"/>
          <w:lang w:val="fr-FR"/>
        </w:rPr>
        <w:t xml:space="preserve"> spécifiée dans les DP</w:t>
      </w:r>
      <w:r w:rsidRPr="00394A43">
        <w:rPr>
          <w:rFonts w:ascii="Arial" w:hAnsi="Arial" w:cs="Arial"/>
          <w:kern w:val="0"/>
          <w:sz w:val="24"/>
          <w:szCs w:val="24"/>
          <w:lang w:val="fr-FR"/>
        </w:rPr>
        <w:t xml:space="preserve">.  Les documents complémentaires et les imprimés qui font partie du </w:t>
      </w:r>
      <w:r w:rsidRPr="00394A43">
        <w:rPr>
          <w:rFonts w:ascii="Arial" w:hAnsi="Arial" w:cs="Arial"/>
          <w:sz w:val="24"/>
          <w:szCs w:val="24"/>
          <w:lang w:val="fr-FR"/>
        </w:rPr>
        <w:t>dossier de candidature</w:t>
      </w:r>
      <w:r w:rsidR="00753397" w:rsidRPr="00394A43">
        <w:rPr>
          <w:rFonts w:ascii="Arial" w:hAnsi="Arial" w:cs="Arial"/>
          <w:sz w:val="24"/>
          <w:szCs w:val="24"/>
          <w:lang w:val="fr-FR"/>
        </w:rPr>
        <w:t xml:space="preserve"> </w:t>
      </w:r>
      <w:r w:rsidRPr="00394A43">
        <w:rPr>
          <w:rFonts w:ascii="Arial" w:hAnsi="Arial" w:cs="Arial"/>
          <w:kern w:val="0"/>
          <w:sz w:val="24"/>
          <w:szCs w:val="24"/>
          <w:lang w:val="fr-FR"/>
        </w:rPr>
        <w:t xml:space="preserve">peuvent être rédigés dans une autre langue à condition d’être accompagnés d’une traduction exacte des passages pertinents dans la langue </w:t>
      </w:r>
      <w:r w:rsidRPr="00394A43">
        <w:rPr>
          <w:rFonts w:ascii="Arial" w:hAnsi="Arial" w:cs="Arial"/>
          <w:b/>
          <w:bCs/>
          <w:kern w:val="0"/>
          <w:sz w:val="24"/>
          <w:szCs w:val="24"/>
          <w:lang w:val="fr-FR"/>
        </w:rPr>
        <w:t>spécifiée dans les DP</w:t>
      </w:r>
      <w:r w:rsidRPr="00394A43">
        <w:rPr>
          <w:rFonts w:ascii="Arial" w:hAnsi="Arial" w:cs="Arial"/>
          <w:kern w:val="0"/>
          <w:sz w:val="24"/>
          <w:szCs w:val="24"/>
          <w:lang w:val="fr-FR"/>
        </w:rPr>
        <w:t xml:space="preserve">, auquel cas, aux fins d’interprétation de </w:t>
      </w:r>
      <w:r w:rsidRPr="00394A43">
        <w:rPr>
          <w:rFonts w:ascii="Arial" w:hAnsi="Arial" w:cs="Arial"/>
          <w:sz w:val="24"/>
          <w:szCs w:val="24"/>
          <w:lang w:val="fr-FR"/>
        </w:rPr>
        <w:t>dossier de candidature</w:t>
      </w:r>
      <w:r w:rsidRPr="00394A43">
        <w:rPr>
          <w:rFonts w:ascii="Arial" w:hAnsi="Arial" w:cs="Arial"/>
          <w:kern w:val="0"/>
          <w:sz w:val="24"/>
          <w:szCs w:val="24"/>
          <w:lang w:val="fr-FR"/>
        </w:rPr>
        <w:t>, la traduction fera foi.</w:t>
      </w:r>
    </w:p>
    <w:p w14:paraId="3086E72D" w14:textId="77777777" w:rsidR="001F0CBD" w:rsidRPr="00394A43" w:rsidRDefault="001F0CBD" w:rsidP="00746158">
      <w:pPr>
        <w:rPr>
          <w:rFonts w:ascii="Arial" w:hAnsi="Arial" w:cs="Arial"/>
          <w:b/>
          <w:sz w:val="24"/>
          <w:szCs w:val="23"/>
          <w:lang w:val="fr-CA"/>
        </w:rPr>
      </w:pPr>
    </w:p>
    <w:p w14:paraId="425F65E4" w14:textId="77777777" w:rsidR="00975B1A" w:rsidRPr="00394A43" w:rsidRDefault="00975B1A" w:rsidP="00975B1A">
      <w:pPr>
        <w:autoSpaceDE w:val="0"/>
        <w:autoSpaceDN w:val="0"/>
        <w:adjustRightInd w:val="0"/>
        <w:rPr>
          <w:rFonts w:ascii="Arial" w:eastAsia="游明朝" w:hAnsi="Arial" w:cs="Arial"/>
          <w:b/>
          <w:bCs/>
          <w:kern w:val="0"/>
          <w:sz w:val="24"/>
          <w:szCs w:val="24"/>
          <w:lang w:val="fr-CA"/>
        </w:rPr>
      </w:pPr>
      <w:r w:rsidRPr="00394A43">
        <w:rPr>
          <w:rFonts w:ascii="Arial" w:eastAsia="游明朝" w:hAnsi="Arial" w:cs="Arial"/>
          <w:b/>
          <w:bCs/>
          <w:kern w:val="0"/>
          <w:sz w:val="24"/>
          <w:szCs w:val="24"/>
          <w:lang w:val="fr-FR"/>
        </w:rPr>
        <w:t xml:space="preserve">10. Documents constitutifs du </w:t>
      </w:r>
      <w:r w:rsidRPr="00394A43">
        <w:rPr>
          <w:rFonts w:ascii="Arial" w:eastAsia="游明朝" w:hAnsi="Arial" w:cs="Arial"/>
          <w:b/>
          <w:bCs/>
          <w:kern w:val="0"/>
          <w:sz w:val="24"/>
          <w:szCs w:val="32"/>
          <w:lang w:val="fr-FR"/>
        </w:rPr>
        <w:t>dossier de candidature</w:t>
      </w:r>
    </w:p>
    <w:p w14:paraId="60D4ACAD" w14:textId="77777777" w:rsidR="00975B1A" w:rsidRPr="00394A43" w:rsidRDefault="00975B1A" w:rsidP="00975B1A">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hAnsi="Arial" w:cs="Arial"/>
          <w:kern w:val="0"/>
          <w:sz w:val="24"/>
          <w:szCs w:val="24"/>
          <w:lang w:val="fr-FR"/>
        </w:rPr>
        <w:t xml:space="preserve">10.1 </w:t>
      </w:r>
      <w:r w:rsidRPr="00394A43">
        <w:rPr>
          <w:rFonts w:ascii="Arial" w:hAnsi="Arial" w:cs="Arial"/>
          <w:sz w:val="24"/>
          <w:szCs w:val="24"/>
          <w:lang w:val="fr-FR"/>
        </w:rPr>
        <w:t>Le Dossier de candidature comprendra les documents suivants :</w:t>
      </w:r>
    </w:p>
    <w:p w14:paraId="59F14250" w14:textId="25D998B1" w:rsidR="00975B1A" w:rsidRPr="00394A43" w:rsidRDefault="00975B1A" w:rsidP="00975B1A">
      <w:pPr>
        <w:autoSpaceDE w:val="0"/>
        <w:autoSpaceDN w:val="0"/>
        <w:adjustRightInd w:val="0"/>
        <w:ind w:leftChars="200" w:left="660" w:hangingChars="100" w:hanging="240"/>
        <w:rPr>
          <w:rFonts w:ascii="Arial" w:eastAsia="游明朝" w:hAnsi="Arial" w:cs="Arial"/>
          <w:kern w:val="0"/>
          <w:sz w:val="24"/>
          <w:szCs w:val="24"/>
          <w:lang w:val="fr-CA"/>
        </w:rPr>
      </w:pPr>
      <w:r w:rsidRPr="00394A43">
        <w:rPr>
          <w:rFonts w:ascii="Arial" w:hAnsi="Arial" w:cs="Arial"/>
          <w:kern w:val="0"/>
          <w:sz w:val="24"/>
          <w:szCs w:val="24"/>
          <w:lang w:val="fr-FR"/>
        </w:rPr>
        <w:lastRenderedPageBreak/>
        <w:t xml:space="preserve">(a) </w:t>
      </w:r>
      <w:r w:rsidRPr="00394A43">
        <w:rPr>
          <w:rFonts w:ascii="Arial" w:hAnsi="Arial" w:cs="Arial"/>
          <w:sz w:val="24"/>
          <w:szCs w:val="24"/>
          <w:lang w:val="fr-FR"/>
        </w:rPr>
        <w:t xml:space="preserve">Formulaire de dépôt de candidature, </w:t>
      </w:r>
      <w:r w:rsidRPr="00394A43">
        <w:rPr>
          <w:rFonts w:ascii="Arial" w:hAnsi="Arial" w:cs="Arial"/>
          <w:sz w:val="24"/>
          <w:szCs w:val="24"/>
          <w:u w:val="single"/>
          <w:lang w:val="fr-FR"/>
        </w:rPr>
        <w:t>conformément à IC 11</w:t>
      </w:r>
      <w:r w:rsidRPr="00394A43">
        <w:rPr>
          <w:rFonts w:ascii="Arial" w:hAnsi="Arial" w:cs="Arial"/>
          <w:sz w:val="24"/>
          <w:szCs w:val="24"/>
          <w:lang w:val="fr-FR"/>
        </w:rPr>
        <w:t xml:space="preserve"> ;</w:t>
      </w:r>
    </w:p>
    <w:p w14:paraId="1789CC42" w14:textId="14D8D874" w:rsidR="00975B1A" w:rsidRPr="00394A43" w:rsidRDefault="00975B1A" w:rsidP="00975B1A">
      <w:pPr>
        <w:autoSpaceDE w:val="0"/>
        <w:autoSpaceDN w:val="0"/>
        <w:adjustRightInd w:val="0"/>
        <w:ind w:leftChars="200" w:left="660" w:hangingChars="100" w:hanging="24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(b) une copie de l'accord de groupement ou une lettre d’intention formelle de constituer un groupement </w:t>
      </w:r>
      <w:r w:rsidRPr="00394A43">
        <w:rPr>
          <w:rFonts w:ascii="Arial" w:eastAsia="游明朝" w:hAnsi="Arial" w:cs="Arial"/>
          <w:kern w:val="0"/>
          <w:sz w:val="24"/>
          <w:szCs w:val="24"/>
          <w:u w:val="single"/>
          <w:lang w:val="fr-FR"/>
        </w:rPr>
        <w:t>conformément à IC 4.1</w:t>
      </w:r>
      <w:r w:rsidRPr="00394A43">
        <w:rPr>
          <w:rFonts w:ascii="Arial" w:eastAsia="游明朝" w:hAnsi="Arial" w:cs="Arial"/>
          <w:kern w:val="0"/>
          <w:sz w:val="24"/>
          <w:szCs w:val="24"/>
          <w:lang w:val="fr-FR"/>
        </w:rPr>
        <w:t>, en cas d</w:t>
      </w:r>
      <w:r w:rsidR="001E4435" w:rsidRPr="00394A43">
        <w:rPr>
          <w:rFonts w:ascii="Arial" w:eastAsia="游明朝" w:hAnsi="Arial" w:cs="Arial"/>
          <w:kern w:val="0"/>
          <w:sz w:val="24"/>
          <w:szCs w:val="24"/>
          <w:lang w:val="fr-FR"/>
        </w:rPr>
        <w:t>’un</w:t>
      </w:r>
      <w:r w:rsidRPr="00394A43">
        <w:rPr>
          <w:rFonts w:ascii="Arial" w:eastAsia="游明朝" w:hAnsi="Arial" w:cs="Arial"/>
          <w:kern w:val="0"/>
          <w:sz w:val="24"/>
          <w:szCs w:val="24"/>
          <w:lang w:val="fr-FR"/>
        </w:rPr>
        <w:t xml:space="preserve"> groupement ;</w:t>
      </w:r>
    </w:p>
    <w:p w14:paraId="1C6DC79C" w14:textId="77777777" w:rsidR="00975B1A" w:rsidRPr="00394A43" w:rsidRDefault="00975B1A" w:rsidP="00975B1A">
      <w:pPr>
        <w:autoSpaceDE w:val="0"/>
        <w:autoSpaceDN w:val="0"/>
        <w:adjustRightInd w:val="0"/>
        <w:ind w:leftChars="200" w:left="660" w:hangingChars="100" w:hanging="24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(c) les documents attestant que le candidat répond aux critères d’éligibilité et possède les qualifications requises pour exécuter le marché si son offre est retenue, </w:t>
      </w:r>
      <w:r w:rsidRPr="00394A43">
        <w:rPr>
          <w:rFonts w:ascii="Arial" w:eastAsia="游明朝" w:hAnsi="Arial" w:cs="Arial"/>
          <w:kern w:val="0"/>
          <w:sz w:val="24"/>
          <w:szCs w:val="24"/>
          <w:u w:val="single"/>
          <w:lang w:val="fr-FR"/>
        </w:rPr>
        <w:t>conformément à IC 12</w:t>
      </w:r>
      <w:r w:rsidRPr="00394A43">
        <w:rPr>
          <w:rFonts w:ascii="Arial" w:eastAsia="游明朝" w:hAnsi="Arial" w:cs="Arial"/>
          <w:kern w:val="0"/>
          <w:sz w:val="24"/>
          <w:szCs w:val="24"/>
          <w:lang w:val="fr-FR"/>
        </w:rPr>
        <w:t xml:space="preserve"> ;</w:t>
      </w:r>
    </w:p>
    <w:p w14:paraId="3A8F7806" w14:textId="77777777" w:rsidR="00975B1A" w:rsidRPr="00394A43" w:rsidRDefault="00975B1A" w:rsidP="00975B1A">
      <w:pPr>
        <w:autoSpaceDE w:val="0"/>
        <w:autoSpaceDN w:val="0"/>
        <w:adjustRightInd w:val="0"/>
        <w:ind w:leftChars="200" w:left="660" w:hangingChars="100" w:hanging="24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(d) Tout autre document exigé </w:t>
      </w:r>
      <w:r w:rsidRPr="00394A43">
        <w:rPr>
          <w:rFonts w:ascii="Arial" w:eastAsia="游明朝" w:hAnsi="Arial" w:cs="Arial"/>
          <w:b/>
          <w:bCs/>
          <w:kern w:val="0"/>
          <w:sz w:val="24"/>
          <w:szCs w:val="24"/>
          <w:lang w:val="fr-FR"/>
        </w:rPr>
        <w:t>comme spécifié dans les DP</w:t>
      </w:r>
      <w:r w:rsidRPr="00394A43">
        <w:rPr>
          <w:rFonts w:ascii="Arial" w:eastAsia="游明朝" w:hAnsi="Arial" w:cs="Arial"/>
          <w:kern w:val="0"/>
          <w:sz w:val="24"/>
          <w:szCs w:val="24"/>
          <w:lang w:val="fr-FR"/>
        </w:rPr>
        <w:t>.</w:t>
      </w:r>
    </w:p>
    <w:p w14:paraId="2CFC5B8B" w14:textId="77777777" w:rsidR="00060231" w:rsidRPr="00394A43" w:rsidRDefault="00060231" w:rsidP="00746158">
      <w:pPr>
        <w:rPr>
          <w:rFonts w:ascii="Arial" w:hAnsi="Arial" w:cs="Arial"/>
          <w:b/>
          <w:sz w:val="24"/>
          <w:szCs w:val="24"/>
          <w:lang w:val="fr-CA"/>
        </w:rPr>
      </w:pPr>
    </w:p>
    <w:p w14:paraId="6850A368" w14:textId="77777777" w:rsidR="00975B1A" w:rsidRPr="00394A43" w:rsidRDefault="00060231" w:rsidP="00746158">
      <w:pPr>
        <w:rPr>
          <w:rFonts w:ascii="Arial" w:hAnsi="Arial" w:cs="Arial"/>
          <w:b/>
          <w:bCs/>
          <w:sz w:val="24"/>
          <w:szCs w:val="23"/>
          <w:lang w:val="fr-CA"/>
        </w:rPr>
      </w:pPr>
      <w:r w:rsidRPr="00394A43">
        <w:rPr>
          <w:rFonts w:ascii="Arial" w:hAnsi="Arial" w:cs="Arial"/>
          <w:b/>
          <w:bCs/>
          <w:sz w:val="24"/>
          <w:szCs w:val="24"/>
          <w:lang w:val="fr-FR"/>
        </w:rPr>
        <w:t>11. Formulaire de dépôt de candidature</w:t>
      </w:r>
    </w:p>
    <w:p w14:paraId="7899CAA8" w14:textId="77777777" w:rsidR="00060231" w:rsidRPr="00394A43" w:rsidRDefault="00060231" w:rsidP="00060231">
      <w:pPr>
        <w:autoSpaceDE w:val="0"/>
        <w:autoSpaceDN w:val="0"/>
        <w:adjustRightInd w:val="0"/>
        <w:spacing w:beforeLines="50" w:before="120"/>
        <w:ind w:left="480" w:hangingChars="200" w:hanging="480"/>
        <w:rPr>
          <w:rFonts w:eastAsia="游明朝" w:cs="Arial"/>
          <w:kern w:val="0"/>
          <w:szCs w:val="24"/>
          <w:lang w:val="fr-CA"/>
        </w:rPr>
      </w:pPr>
      <w:r w:rsidRPr="00394A43">
        <w:rPr>
          <w:rFonts w:ascii="Arial" w:hAnsi="Arial" w:cs="Arial"/>
          <w:sz w:val="24"/>
          <w:szCs w:val="24"/>
          <w:lang w:val="fr-FR"/>
        </w:rPr>
        <w:t>11.1</w:t>
      </w:r>
      <w:r w:rsidRPr="00394A43">
        <w:rPr>
          <w:rFonts w:ascii="Arial" w:hAnsi="Arial" w:cs="Arial"/>
          <w:sz w:val="24"/>
          <w:szCs w:val="24"/>
          <w:lang w:val="fr-FR"/>
        </w:rPr>
        <w:tab/>
        <w:t xml:space="preserve">Le candidat doit remplir le formulaire de dépôt de candidature en utilisant les formulaires correspondants </w:t>
      </w:r>
      <w:r w:rsidRPr="00394A43">
        <w:rPr>
          <w:rFonts w:ascii="Arial" w:hAnsi="Arial" w:cs="Arial"/>
          <w:b/>
          <w:bCs/>
          <w:sz w:val="24"/>
          <w:szCs w:val="24"/>
          <w:lang w:val="fr-FR"/>
        </w:rPr>
        <w:t>fournis à la</w:t>
      </w:r>
      <w:r w:rsidRPr="00394A43">
        <w:rPr>
          <w:rFonts w:ascii="Arial" w:hAnsi="Arial" w:cs="Arial"/>
          <w:sz w:val="24"/>
          <w:szCs w:val="24"/>
          <w:lang w:val="fr-FR"/>
        </w:rPr>
        <w:t xml:space="preserve"> </w:t>
      </w:r>
      <w:r w:rsidRPr="00394A43">
        <w:rPr>
          <w:rFonts w:ascii="Arial" w:hAnsi="Arial" w:cs="Arial"/>
          <w:b/>
          <w:bCs/>
          <w:sz w:val="24"/>
          <w:szCs w:val="24"/>
          <w:lang w:val="fr-FR"/>
        </w:rPr>
        <w:t>Section IV, Formulaires de candidature</w:t>
      </w:r>
      <w:r w:rsidRPr="00394A43">
        <w:rPr>
          <w:rFonts w:ascii="Arial" w:hAnsi="Arial" w:cs="Arial"/>
          <w:sz w:val="24"/>
          <w:szCs w:val="24"/>
          <w:lang w:val="fr-FR"/>
        </w:rPr>
        <w:t>.  Ces formulaires doivent être complétés sans apporter de modification au texte, et aucun autre format ne sera accepté.  Toutes les rubriques doivent être complétées, et les renseignements demandés fournis.</w:t>
      </w:r>
    </w:p>
    <w:p w14:paraId="3F00953A" w14:textId="77777777" w:rsidR="00060231" w:rsidRPr="00394A43" w:rsidRDefault="00060231" w:rsidP="00060231">
      <w:pPr>
        <w:autoSpaceDE w:val="0"/>
        <w:autoSpaceDN w:val="0"/>
        <w:adjustRightInd w:val="0"/>
        <w:rPr>
          <w:rFonts w:ascii="Arial" w:eastAsia="游明朝" w:hAnsi="Arial" w:cs="Arial"/>
          <w:b/>
          <w:bCs/>
          <w:kern w:val="0"/>
          <w:sz w:val="24"/>
          <w:szCs w:val="24"/>
          <w:lang w:val="fr-CA"/>
        </w:rPr>
      </w:pPr>
    </w:p>
    <w:p w14:paraId="1469B833" w14:textId="0A2BD519" w:rsidR="00060231" w:rsidRPr="00394A43" w:rsidRDefault="00060231" w:rsidP="00060231">
      <w:pPr>
        <w:autoSpaceDE w:val="0"/>
        <w:autoSpaceDN w:val="0"/>
        <w:adjustRightInd w:val="0"/>
        <w:rPr>
          <w:rFonts w:ascii="Arial" w:eastAsia="游明朝" w:hAnsi="Arial" w:cs="Arial"/>
          <w:b/>
          <w:bCs/>
          <w:kern w:val="0"/>
          <w:sz w:val="24"/>
          <w:szCs w:val="24"/>
          <w:lang w:val="fr-CA"/>
        </w:rPr>
      </w:pPr>
      <w:r w:rsidRPr="00394A43">
        <w:rPr>
          <w:rFonts w:ascii="Arial" w:eastAsia="游明朝" w:hAnsi="Arial" w:cs="Arial"/>
          <w:b/>
          <w:bCs/>
          <w:kern w:val="0"/>
          <w:sz w:val="24"/>
          <w:szCs w:val="24"/>
          <w:lang w:val="fr-FR"/>
        </w:rPr>
        <w:t>12. Documents établissant les qualifications d</w:t>
      </w:r>
      <w:r w:rsidR="00277366" w:rsidRPr="00394A43">
        <w:rPr>
          <w:rFonts w:ascii="Arial" w:eastAsia="游明朝" w:hAnsi="Arial" w:cs="Arial"/>
          <w:b/>
          <w:bCs/>
          <w:kern w:val="0"/>
          <w:sz w:val="24"/>
          <w:szCs w:val="24"/>
          <w:lang w:val="fr-FR"/>
        </w:rPr>
        <w:t>u</w:t>
      </w:r>
      <w:r w:rsidRPr="00394A43">
        <w:rPr>
          <w:rFonts w:ascii="Arial" w:eastAsia="游明朝" w:hAnsi="Arial" w:cs="Arial"/>
          <w:b/>
          <w:bCs/>
          <w:kern w:val="0"/>
          <w:sz w:val="24"/>
          <w:szCs w:val="24"/>
          <w:lang w:val="fr-FR"/>
        </w:rPr>
        <w:t xml:space="preserve"> candidat</w:t>
      </w:r>
    </w:p>
    <w:p w14:paraId="36CC461C" w14:textId="2529D82E" w:rsidR="00060231" w:rsidRPr="00394A43" w:rsidRDefault="00060231" w:rsidP="00060231">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12.1 Pour établir qu’ils satisfont aux critères de qualification nécessaires pour exécuter le marché, </w:t>
      </w:r>
      <w:r w:rsidRPr="00394A43">
        <w:rPr>
          <w:rFonts w:ascii="Arial" w:eastAsia="游明朝" w:hAnsi="Arial" w:cs="Arial"/>
          <w:b/>
          <w:bCs/>
          <w:kern w:val="0"/>
          <w:sz w:val="24"/>
          <w:szCs w:val="24"/>
          <w:lang w:val="fr-FR"/>
        </w:rPr>
        <w:t>tels qu’indiqués à la Section III, Critères de qualification</w:t>
      </w:r>
      <w:r w:rsidRPr="00394A43">
        <w:rPr>
          <w:rFonts w:ascii="Arial" w:eastAsia="游明朝" w:hAnsi="Arial" w:cs="Arial"/>
          <w:kern w:val="0"/>
          <w:sz w:val="24"/>
          <w:szCs w:val="24"/>
          <w:lang w:val="fr-FR"/>
        </w:rPr>
        <w:t xml:space="preserve">, le candidat doit fournir les renseignements demandés dans les formulaires correspondants </w:t>
      </w:r>
      <w:r w:rsidRPr="00394A43">
        <w:rPr>
          <w:rFonts w:ascii="Arial" w:eastAsia="游明朝" w:hAnsi="Arial" w:cs="Arial"/>
          <w:b/>
          <w:bCs/>
          <w:kern w:val="0"/>
          <w:sz w:val="24"/>
          <w:szCs w:val="24"/>
          <w:lang w:val="fr-FR"/>
        </w:rPr>
        <w:t>figurant à la Section IV, Formulaires de candidature</w:t>
      </w:r>
      <w:r w:rsidRPr="00394A43">
        <w:rPr>
          <w:rFonts w:ascii="Arial" w:eastAsia="游明朝" w:hAnsi="Arial" w:cs="Arial"/>
          <w:kern w:val="0"/>
          <w:sz w:val="24"/>
          <w:szCs w:val="24"/>
          <w:lang w:val="fr-FR"/>
        </w:rPr>
        <w:t>.</w:t>
      </w:r>
    </w:p>
    <w:p w14:paraId="55AA61E2" w14:textId="77777777" w:rsidR="00975B1A" w:rsidRPr="00394A43" w:rsidRDefault="00975B1A" w:rsidP="00746158">
      <w:pPr>
        <w:rPr>
          <w:rFonts w:ascii="Arial" w:hAnsi="Arial" w:cs="Arial"/>
          <w:b/>
          <w:sz w:val="24"/>
          <w:szCs w:val="24"/>
          <w:lang w:val="fr-CA"/>
        </w:rPr>
      </w:pPr>
    </w:p>
    <w:p w14:paraId="047A0069" w14:textId="77777777" w:rsidR="00060231" w:rsidRPr="00394A43" w:rsidRDefault="000A65C0" w:rsidP="00746158">
      <w:pPr>
        <w:rPr>
          <w:rFonts w:ascii="Arial" w:hAnsi="Arial" w:cs="Arial"/>
          <w:b/>
          <w:sz w:val="24"/>
          <w:szCs w:val="24"/>
          <w:lang w:val="fr-CA"/>
        </w:rPr>
      </w:pPr>
      <w:r w:rsidRPr="00394A43">
        <w:rPr>
          <w:rFonts w:ascii="Arial" w:hAnsi="Arial" w:cs="Arial"/>
          <w:b/>
          <w:bCs/>
          <w:sz w:val="24"/>
          <w:szCs w:val="24"/>
          <w:lang w:val="fr-FR"/>
        </w:rPr>
        <w:t>13. Forme et signature du dossier de candidature</w:t>
      </w:r>
    </w:p>
    <w:p w14:paraId="7AB34DBF" w14:textId="51571B20" w:rsidR="000340FA" w:rsidRPr="00394A43" w:rsidRDefault="000A65C0" w:rsidP="000340FA">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13.1 Le candidat doit préparer un (1) jeu de documents de candidature comprenant les pièces </w:t>
      </w:r>
      <w:r w:rsidRPr="00394A43">
        <w:rPr>
          <w:rFonts w:ascii="Arial" w:eastAsia="游明朝" w:hAnsi="Arial" w:cs="Arial"/>
          <w:kern w:val="0"/>
          <w:sz w:val="24"/>
          <w:szCs w:val="24"/>
          <w:u w:val="single"/>
          <w:lang w:val="fr-FR"/>
        </w:rPr>
        <w:t>telles que décrites dans IC 10</w:t>
      </w:r>
      <w:r w:rsidRPr="00394A43">
        <w:rPr>
          <w:rFonts w:ascii="Arial" w:eastAsia="游明朝" w:hAnsi="Arial" w:cs="Arial"/>
          <w:kern w:val="0"/>
          <w:sz w:val="24"/>
          <w:szCs w:val="24"/>
          <w:lang w:val="fr-FR"/>
        </w:rPr>
        <w:t>.</w:t>
      </w:r>
    </w:p>
    <w:p w14:paraId="4050145E" w14:textId="2A41AABE" w:rsidR="000A65C0" w:rsidRPr="00394A43" w:rsidRDefault="000A65C0" w:rsidP="000A65C0">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eastAsia="游明朝" w:hAnsi="Arial" w:cs="Arial"/>
          <w:kern w:val="0"/>
          <w:sz w:val="24"/>
          <w:szCs w:val="24"/>
          <w:lang w:val="fr-FR"/>
        </w:rPr>
        <w:t>13.2 Le dossier de candidature sera dactylographié ou écrit à l’encre indélébile et sera signé par une personne dûment habilitée à le faire au nom du candidat.  Toutes les pages du dossier de candidature sur lesquelles des renseignements ont été donnés ou des modifications ont été apportées doivent être signées ou paraphées par la personne signataire du dossier de candidature.</w:t>
      </w:r>
    </w:p>
    <w:p w14:paraId="5B2A3B54" w14:textId="77777777" w:rsidR="000A65C0" w:rsidRPr="00394A43" w:rsidRDefault="000A65C0" w:rsidP="000A65C0">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eastAsia="游明朝" w:hAnsi="Arial" w:cs="Arial"/>
          <w:kern w:val="0"/>
          <w:sz w:val="24"/>
          <w:szCs w:val="24"/>
          <w:lang w:val="fr-FR"/>
        </w:rPr>
        <w:t>13.3 Un dossier de candidature soumis par un groupement doit être signé par un représentant habilité du groupement et accompagné de la procuration de chacun des membres du groupement attestant que ce représentant est habilité à signer en leur nom et afin d’être juridiquement contraignant pour tous les membres.</w:t>
      </w:r>
    </w:p>
    <w:p w14:paraId="7E32F5E8" w14:textId="77777777" w:rsidR="000A65C0" w:rsidRPr="00394A43" w:rsidRDefault="00DD3BFD" w:rsidP="000A65C0">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eastAsia="游明朝" w:hAnsi="Arial" w:cs="Arial"/>
          <w:kern w:val="0"/>
          <w:sz w:val="24"/>
          <w:szCs w:val="24"/>
          <w:lang w:val="fr-FR"/>
        </w:rPr>
        <w:t>13.4 Tout ajout entre les lignes, rature ou surcharge, ne sera valide que si signé ou paraphé par la personne signataire du dossier de candidature.</w:t>
      </w:r>
    </w:p>
    <w:p w14:paraId="0410B0CF" w14:textId="77777777" w:rsidR="000A65C0" w:rsidRPr="00394A43" w:rsidRDefault="00DD3BFD" w:rsidP="000A65C0">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eastAsia="游明朝" w:hAnsi="Arial" w:cs="Arial"/>
          <w:kern w:val="0"/>
          <w:sz w:val="24"/>
          <w:szCs w:val="24"/>
          <w:lang w:val="fr-FR"/>
        </w:rPr>
        <w:t>13.5 Le candidat devra clairement marquer « CONFIDENTIEL » tout renseignement qu’il considère comme confidentiel pour son activité.  Ceci pourra inclure des informations exclusives, des secrets commerciaux, ou des informations commerciales ou financières sensibles.</w:t>
      </w:r>
    </w:p>
    <w:p w14:paraId="0F5B9B7E" w14:textId="77777777" w:rsidR="003B1723" w:rsidRPr="00394A43" w:rsidRDefault="003B1723" w:rsidP="00DD3BFD">
      <w:pPr>
        <w:autoSpaceDE w:val="0"/>
        <w:autoSpaceDN w:val="0"/>
        <w:adjustRightInd w:val="0"/>
        <w:rPr>
          <w:rFonts w:ascii="Arial" w:hAnsi="Arial" w:cs="Arial"/>
          <w:bCs/>
          <w:sz w:val="24"/>
          <w:lang w:val="fr-CA"/>
        </w:rPr>
      </w:pPr>
    </w:p>
    <w:p w14:paraId="4868DD48" w14:textId="77777777" w:rsidR="00DD3BFD" w:rsidRPr="00394A43" w:rsidRDefault="008E2937" w:rsidP="00DD3BFD">
      <w:pPr>
        <w:autoSpaceDE w:val="0"/>
        <w:autoSpaceDN w:val="0"/>
        <w:adjustRightInd w:val="0"/>
        <w:rPr>
          <w:rFonts w:ascii="Arial" w:eastAsia="游明朝" w:hAnsi="Arial" w:cs="Arial"/>
          <w:b/>
          <w:bCs/>
          <w:kern w:val="0"/>
          <w:sz w:val="24"/>
          <w:szCs w:val="24"/>
          <w:lang w:val="fr-CA"/>
        </w:rPr>
      </w:pPr>
      <w:r w:rsidRPr="00394A43">
        <w:rPr>
          <w:rFonts w:ascii="Arial" w:eastAsia="游明朝" w:hAnsi="Arial" w:cs="Arial"/>
          <w:b/>
          <w:bCs/>
          <w:kern w:val="0"/>
          <w:sz w:val="24"/>
          <w:szCs w:val="24"/>
          <w:lang w:val="fr-FR"/>
        </w:rPr>
        <w:t>14. Cachetage et marquage des dossiers de candidature</w:t>
      </w:r>
    </w:p>
    <w:p w14:paraId="79FDE8F2" w14:textId="013BE750" w:rsidR="00DD3BFD" w:rsidRPr="00394A43" w:rsidRDefault="008E2937" w:rsidP="00DD3BFD">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hAnsi="Arial" w:cs="Arial"/>
          <w:kern w:val="0"/>
          <w:sz w:val="24"/>
          <w:szCs w:val="24"/>
          <w:lang w:val="fr-FR"/>
        </w:rPr>
        <w:t>14.1 Le candidat doit joindre tous les documents constituant le dossier de candidature dans une enveloppe scellée portant clairement le nom et l'adresse du candidat.</w:t>
      </w:r>
    </w:p>
    <w:p w14:paraId="1CDE8B4B" w14:textId="77777777" w:rsidR="000A65C0" w:rsidRPr="00394A43" w:rsidRDefault="000A65C0" w:rsidP="00746158">
      <w:pPr>
        <w:rPr>
          <w:rFonts w:ascii="Arial" w:hAnsi="Arial" w:cs="Arial"/>
          <w:b/>
          <w:sz w:val="24"/>
          <w:szCs w:val="23"/>
          <w:lang w:val="fr-CA"/>
        </w:rPr>
      </w:pPr>
    </w:p>
    <w:p w14:paraId="20928DFF" w14:textId="77777777" w:rsidR="000A65C0" w:rsidRPr="00394A43" w:rsidRDefault="008E2937" w:rsidP="00746158">
      <w:pPr>
        <w:rPr>
          <w:rFonts w:ascii="Arial" w:hAnsi="Arial" w:cs="Arial"/>
          <w:b/>
          <w:bCs/>
          <w:sz w:val="24"/>
          <w:szCs w:val="23"/>
          <w:lang w:val="fr-CA"/>
        </w:rPr>
      </w:pPr>
      <w:r w:rsidRPr="00394A43">
        <w:rPr>
          <w:rFonts w:ascii="Arial" w:hAnsi="Arial" w:cs="Arial"/>
          <w:b/>
          <w:bCs/>
          <w:sz w:val="24"/>
          <w:szCs w:val="24"/>
          <w:lang w:val="fr-FR"/>
        </w:rPr>
        <w:t>15. Date limite de dépôt des dossiers de candidature</w:t>
      </w:r>
    </w:p>
    <w:p w14:paraId="2576CCBC" w14:textId="55DF4F83" w:rsidR="008E54E9" w:rsidRPr="00394A43" w:rsidRDefault="008E2937" w:rsidP="008E54E9">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eastAsia="游明朝" w:hAnsi="Arial" w:cs="Arial"/>
          <w:kern w:val="0"/>
          <w:sz w:val="24"/>
          <w:szCs w:val="24"/>
          <w:lang w:val="fr-FR"/>
        </w:rPr>
        <w:lastRenderedPageBreak/>
        <w:t xml:space="preserve">15.1 Les dossiers de candidature doivent être remis en main propres et reçus par le consultant à l’adresse et au plus tard à la date et à l’heure </w:t>
      </w:r>
      <w:r w:rsidRPr="00394A43">
        <w:rPr>
          <w:rFonts w:ascii="Arial" w:eastAsia="游明朝" w:hAnsi="Arial" w:cs="Arial"/>
          <w:b/>
          <w:bCs/>
          <w:kern w:val="0"/>
          <w:sz w:val="24"/>
          <w:szCs w:val="24"/>
          <w:lang w:val="fr-FR"/>
        </w:rPr>
        <w:t>spécifiées dans les DP</w:t>
      </w:r>
      <w:r w:rsidRPr="00394A43">
        <w:rPr>
          <w:rFonts w:ascii="Arial" w:eastAsia="游明朝" w:hAnsi="Arial" w:cs="Arial"/>
          <w:kern w:val="0"/>
          <w:sz w:val="24"/>
          <w:szCs w:val="24"/>
          <w:lang w:val="fr-FR"/>
        </w:rPr>
        <w:t>.</w:t>
      </w:r>
    </w:p>
    <w:p w14:paraId="046FF5F6" w14:textId="77777777" w:rsidR="000A65C0" w:rsidRPr="00394A43" w:rsidRDefault="000A65C0" w:rsidP="00746158">
      <w:pPr>
        <w:rPr>
          <w:rFonts w:ascii="Arial" w:hAnsi="Arial" w:cs="Arial"/>
          <w:b/>
          <w:sz w:val="24"/>
          <w:szCs w:val="23"/>
          <w:lang w:val="fr-CA"/>
        </w:rPr>
      </w:pPr>
    </w:p>
    <w:p w14:paraId="563B8421" w14:textId="77777777" w:rsidR="001F0CBD" w:rsidRPr="00394A43" w:rsidRDefault="001F0CBD" w:rsidP="00746158">
      <w:pPr>
        <w:rPr>
          <w:rFonts w:ascii="Arial" w:hAnsi="Arial" w:cs="Arial"/>
          <w:b/>
          <w:sz w:val="24"/>
          <w:szCs w:val="23"/>
          <w:lang w:val="fr-CA"/>
        </w:rPr>
      </w:pPr>
    </w:p>
    <w:p w14:paraId="4448D4CF" w14:textId="77777777" w:rsidR="003B1723" w:rsidRPr="00394A43" w:rsidRDefault="003B1723" w:rsidP="003B1723">
      <w:pPr>
        <w:jc w:val="center"/>
        <w:rPr>
          <w:rFonts w:ascii="Arial" w:hAnsi="Arial" w:cs="Arial"/>
          <w:b/>
          <w:sz w:val="24"/>
          <w:szCs w:val="23"/>
          <w:lang w:val="fr-CA"/>
        </w:rPr>
      </w:pPr>
      <w:r w:rsidRPr="00394A43">
        <w:rPr>
          <w:rFonts w:ascii="Arial" w:hAnsi="Arial" w:cs="Arial"/>
          <w:b/>
          <w:bCs/>
          <w:sz w:val="28"/>
          <w:szCs w:val="24"/>
          <w:lang w:val="fr-FR"/>
        </w:rPr>
        <w:t>D. Évaluation des dossiers de candidature</w:t>
      </w:r>
    </w:p>
    <w:p w14:paraId="3918D57A" w14:textId="77777777" w:rsidR="003B1723" w:rsidRPr="00394A43" w:rsidRDefault="003B1723" w:rsidP="003B1723">
      <w:pPr>
        <w:autoSpaceDE w:val="0"/>
        <w:autoSpaceDN w:val="0"/>
        <w:adjustRightInd w:val="0"/>
        <w:jc w:val="center"/>
        <w:rPr>
          <w:rFonts w:ascii="Arial" w:eastAsia="游明朝" w:hAnsi="Arial" w:cs="Arial"/>
          <w:b/>
          <w:bCs/>
          <w:kern w:val="0"/>
          <w:sz w:val="32"/>
          <w:szCs w:val="32"/>
          <w:lang w:val="fr-CA"/>
        </w:rPr>
      </w:pPr>
    </w:p>
    <w:p w14:paraId="08C27FB7" w14:textId="77777777" w:rsidR="003B1723" w:rsidRPr="00394A43" w:rsidRDefault="003B1723" w:rsidP="00746158">
      <w:pPr>
        <w:rPr>
          <w:rFonts w:ascii="Arial" w:hAnsi="Arial" w:cs="Arial"/>
          <w:b/>
          <w:bCs/>
          <w:sz w:val="24"/>
          <w:szCs w:val="23"/>
          <w:lang w:val="fr-CA"/>
        </w:rPr>
      </w:pPr>
      <w:r w:rsidRPr="00394A43">
        <w:rPr>
          <w:rFonts w:ascii="Arial" w:hAnsi="Arial" w:cs="Arial"/>
          <w:b/>
          <w:bCs/>
          <w:sz w:val="24"/>
          <w:szCs w:val="24"/>
          <w:lang w:val="fr-FR"/>
        </w:rPr>
        <w:t>16. Confidentialité</w:t>
      </w:r>
    </w:p>
    <w:p w14:paraId="28AA5384" w14:textId="621C1699" w:rsidR="003B1723" w:rsidRPr="00394A43" w:rsidRDefault="003B1723" w:rsidP="003B1723">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16.1 Aucune information concernant l’évaluation des </w:t>
      </w:r>
      <w:r w:rsidR="001556BF" w:rsidRPr="00394A43">
        <w:rPr>
          <w:rFonts w:ascii="Arial" w:eastAsia="游明朝" w:hAnsi="Arial" w:cs="Arial"/>
          <w:kern w:val="0"/>
          <w:sz w:val="24"/>
          <w:szCs w:val="24"/>
          <w:lang w:val="fr-FR"/>
        </w:rPr>
        <w:t xml:space="preserve">dossiers de </w:t>
      </w:r>
      <w:r w:rsidRPr="00394A43">
        <w:rPr>
          <w:rFonts w:ascii="Arial" w:eastAsia="游明朝" w:hAnsi="Arial" w:cs="Arial"/>
          <w:kern w:val="0"/>
          <w:sz w:val="24"/>
          <w:szCs w:val="24"/>
          <w:lang w:val="fr-FR"/>
        </w:rPr>
        <w:t xml:space="preserve">candidature et les résultats ne sera divulguée aux candidats ou à toute autre personne qui n'est pas officiellement concernée par la procédure de pré-qualification jusqu'à ce que les résultats de la pré-qualification soient notifiés à tous les candidats </w:t>
      </w:r>
      <w:r w:rsidRPr="00394A43">
        <w:rPr>
          <w:rFonts w:ascii="Arial" w:eastAsia="游明朝" w:hAnsi="Arial" w:cs="Arial"/>
          <w:kern w:val="0"/>
          <w:sz w:val="24"/>
          <w:szCs w:val="24"/>
          <w:u w:val="single"/>
          <w:lang w:val="fr-FR"/>
        </w:rPr>
        <w:t>conformément aux dispositions de IC 20</w:t>
      </w:r>
      <w:r w:rsidRPr="00394A43">
        <w:rPr>
          <w:rFonts w:ascii="Arial" w:eastAsia="游明朝" w:hAnsi="Arial" w:cs="Arial"/>
          <w:kern w:val="0"/>
          <w:sz w:val="24"/>
          <w:szCs w:val="24"/>
          <w:lang w:val="fr-FR"/>
        </w:rPr>
        <w:t>.</w:t>
      </w:r>
    </w:p>
    <w:p w14:paraId="2952C619" w14:textId="77777777" w:rsidR="003B1723" w:rsidRPr="00394A43" w:rsidRDefault="003B1723" w:rsidP="003B1723">
      <w:pPr>
        <w:autoSpaceDE w:val="0"/>
        <w:autoSpaceDN w:val="0"/>
        <w:adjustRightInd w:val="0"/>
        <w:ind w:leftChars="200" w:left="420" w:firstLineChars="100" w:firstLine="240"/>
        <w:rPr>
          <w:rFonts w:ascii="Arial" w:eastAsia="游明朝" w:hAnsi="Arial" w:cs="Arial"/>
          <w:kern w:val="0"/>
          <w:sz w:val="24"/>
          <w:szCs w:val="24"/>
          <w:lang w:val="fr-CA"/>
        </w:rPr>
      </w:pPr>
      <w:r w:rsidRPr="00394A43">
        <w:rPr>
          <w:rFonts w:ascii="Arial" w:eastAsia="游明朝" w:hAnsi="Arial" w:cs="Arial"/>
          <w:kern w:val="0"/>
          <w:sz w:val="24"/>
          <w:szCs w:val="24"/>
          <w:lang w:val="fr-FR"/>
        </w:rPr>
        <w:t>L’utilisation par tout candidat d’informations confidentielles relatives à la procédure de pré-qualification peut entraîner le rejet de sa candidature.</w:t>
      </w:r>
    </w:p>
    <w:p w14:paraId="67866A12" w14:textId="6A9BCA24" w:rsidR="003B1723" w:rsidRPr="00394A43" w:rsidRDefault="00E0446B" w:rsidP="003B1723">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16.2 Toute tentative de la part d’un candidat d’influencer le maître d’ouvrage et/ou le consultant sur l’évaluation des </w:t>
      </w:r>
      <w:r w:rsidR="001556BF" w:rsidRPr="00394A43">
        <w:rPr>
          <w:rFonts w:ascii="Arial" w:eastAsia="游明朝" w:hAnsi="Arial" w:cs="Arial"/>
          <w:kern w:val="0"/>
          <w:sz w:val="24"/>
          <w:szCs w:val="24"/>
          <w:lang w:val="fr-FR"/>
        </w:rPr>
        <w:t xml:space="preserve">dossiers </w:t>
      </w:r>
      <w:r w:rsidR="00B65426" w:rsidRPr="00394A43">
        <w:rPr>
          <w:rFonts w:ascii="Arial" w:eastAsia="游明朝" w:hAnsi="Arial" w:cs="Arial"/>
          <w:kern w:val="0"/>
          <w:sz w:val="24"/>
          <w:szCs w:val="24"/>
          <w:lang w:val="fr-FR"/>
        </w:rPr>
        <w:t xml:space="preserve">de </w:t>
      </w:r>
      <w:r w:rsidRPr="00394A43">
        <w:rPr>
          <w:rFonts w:ascii="Arial" w:eastAsia="游明朝" w:hAnsi="Arial" w:cs="Arial"/>
          <w:kern w:val="0"/>
          <w:sz w:val="24"/>
          <w:szCs w:val="24"/>
          <w:lang w:val="fr-FR"/>
        </w:rPr>
        <w:t>candidature peut entraîner le rejet de sa candidature.</w:t>
      </w:r>
    </w:p>
    <w:p w14:paraId="0F930917" w14:textId="75A6A9C1" w:rsidR="00145854" w:rsidRPr="00394A43" w:rsidRDefault="00E0446B" w:rsidP="00145854">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16.3 </w:t>
      </w:r>
      <w:r w:rsidRPr="00394A43">
        <w:rPr>
          <w:rFonts w:ascii="Arial" w:eastAsia="游明朝" w:hAnsi="Arial" w:cs="Arial"/>
          <w:kern w:val="0"/>
          <w:sz w:val="24"/>
          <w:szCs w:val="24"/>
          <w:u w:val="single"/>
          <w:lang w:val="fr-FR"/>
        </w:rPr>
        <w:t>Nonobstant IC 16.2</w:t>
      </w:r>
      <w:r w:rsidRPr="00394A43">
        <w:rPr>
          <w:rFonts w:ascii="Arial" w:eastAsia="游明朝" w:hAnsi="Arial" w:cs="Arial"/>
          <w:kern w:val="0"/>
          <w:sz w:val="24"/>
          <w:szCs w:val="24"/>
          <w:lang w:val="fr-FR"/>
        </w:rPr>
        <w:t xml:space="preserve">, entre le moment de l’ouverture des </w:t>
      </w:r>
      <w:r w:rsidR="001556BF" w:rsidRPr="00394A43">
        <w:rPr>
          <w:rFonts w:ascii="Arial" w:eastAsia="游明朝" w:hAnsi="Arial" w:cs="Arial"/>
          <w:kern w:val="0"/>
          <w:sz w:val="24"/>
          <w:szCs w:val="24"/>
          <w:lang w:val="fr-FR"/>
        </w:rPr>
        <w:t xml:space="preserve">dossiers de </w:t>
      </w:r>
      <w:r w:rsidRPr="00394A43">
        <w:rPr>
          <w:rFonts w:ascii="Arial" w:eastAsia="游明朝" w:hAnsi="Arial" w:cs="Arial"/>
          <w:kern w:val="0"/>
          <w:sz w:val="24"/>
          <w:szCs w:val="24"/>
          <w:lang w:val="fr-FR"/>
        </w:rPr>
        <w:t>candidature et celui de la notification des résultats de la pré-qualification, si un candidat quelconque souhaite prendre contact avec le maître d’ouvrage et/ou le consultant pour toute question concernant la procédure de pré-qualification, il doit le faire par écrit.</w:t>
      </w:r>
    </w:p>
    <w:p w14:paraId="5E3F7844" w14:textId="77777777" w:rsidR="003B1723" w:rsidRPr="00394A43" w:rsidRDefault="003B1723" w:rsidP="00746158">
      <w:pPr>
        <w:rPr>
          <w:rFonts w:ascii="Arial" w:hAnsi="Arial" w:cs="Arial"/>
          <w:b/>
          <w:sz w:val="24"/>
          <w:szCs w:val="23"/>
          <w:lang w:val="fr-CA"/>
        </w:rPr>
      </w:pPr>
    </w:p>
    <w:p w14:paraId="43F5A025" w14:textId="77777777" w:rsidR="003B1723" w:rsidRPr="00394A43" w:rsidRDefault="00E0446B" w:rsidP="00746158">
      <w:pPr>
        <w:rPr>
          <w:rFonts w:ascii="Arial" w:hAnsi="Arial" w:cs="Arial"/>
          <w:b/>
          <w:bCs/>
          <w:sz w:val="24"/>
          <w:szCs w:val="23"/>
          <w:lang w:val="fr-CA"/>
        </w:rPr>
      </w:pPr>
      <w:r w:rsidRPr="00394A43">
        <w:rPr>
          <w:rFonts w:ascii="Arial" w:hAnsi="Arial" w:cs="Arial"/>
          <w:b/>
          <w:bCs/>
          <w:sz w:val="24"/>
          <w:szCs w:val="24"/>
          <w:lang w:val="fr-FR"/>
        </w:rPr>
        <w:t>17. Éclaircissements sur les dossiers de candidature</w:t>
      </w:r>
    </w:p>
    <w:p w14:paraId="2F2C7D22" w14:textId="3540337C" w:rsidR="00016A03" w:rsidRPr="00394A43" w:rsidRDefault="00E0446B" w:rsidP="00016A03">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eastAsia="游明朝" w:hAnsi="Arial" w:cs="Arial"/>
          <w:kern w:val="0"/>
          <w:sz w:val="24"/>
          <w:szCs w:val="24"/>
          <w:lang w:val="fr-FR"/>
        </w:rPr>
        <w:t xml:space="preserve">17.1 Pour faciliter l’examen et l’évaluation des </w:t>
      </w:r>
      <w:r w:rsidR="00B65426" w:rsidRPr="00394A43">
        <w:rPr>
          <w:rFonts w:ascii="Arial" w:eastAsia="游明朝" w:hAnsi="Arial" w:cs="Arial"/>
          <w:kern w:val="0"/>
          <w:sz w:val="24"/>
          <w:szCs w:val="24"/>
          <w:lang w:val="fr-FR"/>
        </w:rPr>
        <w:t xml:space="preserve">dossiers de </w:t>
      </w:r>
      <w:r w:rsidRPr="00394A43">
        <w:rPr>
          <w:rFonts w:ascii="Arial" w:eastAsia="游明朝" w:hAnsi="Arial" w:cs="Arial"/>
          <w:kern w:val="0"/>
          <w:sz w:val="24"/>
          <w:szCs w:val="24"/>
          <w:lang w:val="fr-FR"/>
        </w:rPr>
        <w:t>candidature et des qualifications des candidats, le consultant dûment autorisé par le maître d’ouvrage peut, à sa discrétion, demander à tout candidat des éclaircissements sur s</w:t>
      </w:r>
      <w:r w:rsidR="00B65426" w:rsidRPr="00394A43">
        <w:rPr>
          <w:rFonts w:ascii="Arial" w:eastAsia="游明朝" w:hAnsi="Arial" w:cs="Arial"/>
          <w:kern w:val="0"/>
          <w:sz w:val="24"/>
          <w:szCs w:val="24"/>
          <w:lang w:val="fr-FR"/>
        </w:rPr>
        <w:t>on dossier de</w:t>
      </w:r>
      <w:r w:rsidRPr="00394A43">
        <w:rPr>
          <w:rFonts w:ascii="Arial" w:eastAsia="游明朝" w:hAnsi="Arial" w:cs="Arial"/>
          <w:kern w:val="0"/>
          <w:sz w:val="24"/>
          <w:szCs w:val="24"/>
          <w:lang w:val="fr-FR"/>
        </w:rPr>
        <w:t xml:space="preserve"> candidature, en lui accordant un délai suffisant pour la réponse.  La demande d’éclaircissements du consultant ainsi que la réponse qui y sera apportée </w:t>
      </w:r>
      <w:r w:rsidR="00B65426" w:rsidRPr="00394A43">
        <w:rPr>
          <w:rFonts w:ascii="Arial" w:eastAsia="游明朝" w:hAnsi="Arial" w:cs="Arial"/>
          <w:kern w:val="0"/>
          <w:sz w:val="24"/>
          <w:szCs w:val="24"/>
          <w:lang w:val="fr-FR"/>
        </w:rPr>
        <w:t xml:space="preserve">par le candidat </w:t>
      </w:r>
      <w:r w:rsidRPr="00394A43">
        <w:rPr>
          <w:rFonts w:ascii="Arial" w:eastAsia="游明朝" w:hAnsi="Arial" w:cs="Arial"/>
          <w:kern w:val="0"/>
          <w:sz w:val="24"/>
          <w:szCs w:val="24"/>
          <w:lang w:val="fr-FR"/>
        </w:rPr>
        <w:t>seront formulées par écrit.</w:t>
      </w:r>
    </w:p>
    <w:p w14:paraId="3E998E82" w14:textId="611F8118" w:rsidR="00E0446B" w:rsidRPr="00394A43" w:rsidRDefault="00040525" w:rsidP="00E0446B">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eastAsia="游明朝" w:hAnsi="Arial" w:cs="Arial"/>
          <w:kern w:val="0"/>
          <w:sz w:val="24"/>
          <w:szCs w:val="24"/>
          <w:lang w:val="fr-FR"/>
        </w:rPr>
        <w:t>17.2 Si un candidat ne répond pas à une demande d’éclaircissements sur s</w:t>
      </w:r>
      <w:r w:rsidR="00AA4584" w:rsidRPr="00394A43">
        <w:rPr>
          <w:rFonts w:ascii="Arial" w:eastAsia="游明朝" w:hAnsi="Arial" w:cs="Arial"/>
          <w:kern w:val="0"/>
          <w:sz w:val="24"/>
          <w:szCs w:val="24"/>
          <w:lang w:val="fr-FR"/>
        </w:rPr>
        <w:t>on dossier de</w:t>
      </w:r>
      <w:r w:rsidRPr="00394A43">
        <w:rPr>
          <w:rFonts w:ascii="Arial" w:eastAsia="游明朝" w:hAnsi="Arial" w:cs="Arial"/>
          <w:kern w:val="0"/>
          <w:sz w:val="24"/>
          <w:szCs w:val="24"/>
          <w:lang w:val="fr-FR"/>
        </w:rPr>
        <w:t xml:space="preserve"> candidature avant la date et l’heure fixées dans la demande</w:t>
      </w:r>
      <w:r w:rsidR="00B65426" w:rsidRPr="00394A43">
        <w:rPr>
          <w:rFonts w:ascii="Arial" w:eastAsia="游明朝" w:hAnsi="Arial" w:cs="Arial"/>
          <w:kern w:val="0"/>
          <w:sz w:val="24"/>
          <w:szCs w:val="24"/>
          <w:lang w:val="fr-FR"/>
        </w:rPr>
        <w:t xml:space="preserve"> d’éclaircissement par le consultant</w:t>
      </w:r>
      <w:r w:rsidRPr="00394A43">
        <w:rPr>
          <w:rFonts w:ascii="Arial" w:eastAsia="游明朝" w:hAnsi="Arial" w:cs="Arial"/>
          <w:kern w:val="0"/>
          <w:sz w:val="24"/>
          <w:szCs w:val="24"/>
          <w:lang w:val="fr-FR"/>
        </w:rPr>
        <w:t>, sa candidature est susceptible d’être rejetée.</w:t>
      </w:r>
    </w:p>
    <w:p w14:paraId="23FCF9D4" w14:textId="77777777" w:rsidR="00040525" w:rsidRPr="00394A43" w:rsidRDefault="00040525" w:rsidP="00040525">
      <w:pPr>
        <w:autoSpaceDE w:val="0"/>
        <w:autoSpaceDN w:val="0"/>
        <w:adjustRightInd w:val="0"/>
        <w:spacing w:beforeLines="50" w:before="120"/>
        <w:ind w:left="480" w:hangingChars="200" w:hanging="480"/>
        <w:rPr>
          <w:rFonts w:ascii="Arial" w:eastAsia="游明朝" w:hAnsi="Arial" w:cs="Arial"/>
          <w:kern w:val="0"/>
          <w:sz w:val="24"/>
          <w:szCs w:val="24"/>
          <w:lang w:val="fr-CA"/>
        </w:rPr>
      </w:pPr>
      <w:r w:rsidRPr="00394A43">
        <w:rPr>
          <w:rFonts w:ascii="Arial" w:hAnsi="Arial" w:cs="Arial"/>
          <w:sz w:val="24"/>
          <w:szCs w:val="24"/>
          <w:lang w:val="fr-FR"/>
        </w:rPr>
        <w:t>17.3</w:t>
      </w:r>
      <w:r w:rsidRPr="00394A43">
        <w:rPr>
          <w:rFonts w:ascii="Arial" w:hAnsi="Arial" w:cs="Arial"/>
          <w:sz w:val="24"/>
          <w:szCs w:val="24"/>
          <w:lang w:val="fr-FR"/>
        </w:rPr>
        <w:tab/>
        <w:t xml:space="preserve">Dans le cas où les informations fournies par un candidat seraient incomplètes ou demanderaient des éclaircissements, </w:t>
      </w:r>
      <w:r w:rsidRPr="00394A43">
        <w:rPr>
          <w:rFonts w:ascii="Arial" w:hAnsi="Arial" w:cs="Arial"/>
          <w:sz w:val="24"/>
          <w:szCs w:val="24"/>
          <w:u w:val="single"/>
          <w:lang w:val="fr-FR"/>
        </w:rPr>
        <w:t>conformément à IC 17.1</w:t>
      </w:r>
      <w:r w:rsidRPr="00394A43">
        <w:rPr>
          <w:rFonts w:ascii="Arial" w:hAnsi="Arial" w:cs="Arial"/>
          <w:sz w:val="24"/>
          <w:szCs w:val="24"/>
          <w:lang w:val="fr-FR"/>
        </w:rPr>
        <w:t>, et que le candidat ne fournirait pas d'éclaircissements satisfaisants et/ou d'informations manquantes, cela peut entraîner la disqualification du candidat.</w:t>
      </w:r>
    </w:p>
    <w:p w14:paraId="3B09035F" w14:textId="77777777" w:rsidR="00E0446B" w:rsidRPr="00394A43" w:rsidRDefault="00E0446B" w:rsidP="00746158">
      <w:pPr>
        <w:rPr>
          <w:rFonts w:ascii="Arial" w:hAnsi="Arial" w:cs="Arial"/>
          <w:b/>
          <w:sz w:val="24"/>
          <w:szCs w:val="23"/>
          <w:lang w:val="fr-CA"/>
        </w:rPr>
      </w:pPr>
    </w:p>
    <w:p w14:paraId="63D326AE" w14:textId="77777777" w:rsidR="00E0446B" w:rsidRPr="00394A43" w:rsidRDefault="00040525" w:rsidP="00746158">
      <w:pPr>
        <w:rPr>
          <w:rFonts w:ascii="Arial" w:hAnsi="Arial" w:cs="Arial"/>
          <w:b/>
          <w:bCs/>
          <w:sz w:val="32"/>
          <w:szCs w:val="28"/>
          <w:lang w:val="fr-CA"/>
        </w:rPr>
      </w:pPr>
      <w:r w:rsidRPr="00394A43">
        <w:rPr>
          <w:rFonts w:ascii="Arial" w:hAnsi="Arial" w:cs="Arial"/>
          <w:b/>
          <w:bCs/>
          <w:sz w:val="24"/>
          <w:szCs w:val="28"/>
          <w:lang w:val="fr-FR"/>
        </w:rPr>
        <w:t>18. Évaluation des dossiers de candidature</w:t>
      </w:r>
    </w:p>
    <w:p w14:paraId="367FD2E1" w14:textId="53ECE0AF" w:rsidR="00040525" w:rsidRPr="00394A43" w:rsidRDefault="00040525" w:rsidP="00040525">
      <w:pPr>
        <w:autoSpaceDE w:val="0"/>
        <w:autoSpaceDN w:val="0"/>
        <w:adjustRightInd w:val="0"/>
        <w:spacing w:beforeLines="50" w:before="120"/>
        <w:ind w:left="480" w:hangingChars="200" w:hanging="480"/>
        <w:rPr>
          <w:rFonts w:ascii="Arial" w:hAnsi="Arial" w:cs="Arial"/>
          <w:sz w:val="24"/>
          <w:szCs w:val="24"/>
          <w:lang w:val="fr-CA"/>
        </w:rPr>
      </w:pPr>
      <w:r w:rsidRPr="00394A43">
        <w:rPr>
          <w:rFonts w:ascii="Arial" w:hAnsi="Arial" w:cs="Arial"/>
          <w:sz w:val="24"/>
          <w:szCs w:val="24"/>
          <w:lang w:val="fr-FR"/>
        </w:rPr>
        <w:t>18.1</w:t>
      </w:r>
      <w:r w:rsidRPr="00394A43">
        <w:rPr>
          <w:rFonts w:ascii="Arial" w:hAnsi="Arial" w:cs="Arial"/>
          <w:sz w:val="24"/>
          <w:szCs w:val="24"/>
          <w:lang w:val="fr-FR"/>
        </w:rPr>
        <w:tab/>
        <w:t xml:space="preserve"> Le candidat doit satisfaire ou dépasser suffisamment les exigences de qualification spécifiées.  Le maître d’ouvrage se réserve le droit d’accepter des divergences mineures (non essentielles) dans les critères de qualification si elles n’affectent pas de manière importante les capacités techniques et financières du candidat pour exécuter le marché.</w:t>
      </w:r>
    </w:p>
    <w:p w14:paraId="60C9CA44" w14:textId="77777777" w:rsidR="00040525" w:rsidRPr="00394A43" w:rsidRDefault="007B6DB0" w:rsidP="00040525">
      <w:pPr>
        <w:autoSpaceDE w:val="0"/>
        <w:autoSpaceDN w:val="0"/>
        <w:adjustRightInd w:val="0"/>
        <w:spacing w:beforeLines="50" w:before="120"/>
        <w:ind w:left="480" w:hangingChars="200" w:hanging="480"/>
        <w:rPr>
          <w:rFonts w:ascii="Arial" w:hAnsi="Arial" w:cs="Arial"/>
          <w:sz w:val="24"/>
          <w:szCs w:val="24"/>
          <w:lang w:val="fr-CA"/>
        </w:rPr>
      </w:pPr>
      <w:r w:rsidRPr="00394A43">
        <w:rPr>
          <w:rFonts w:ascii="Arial" w:hAnsi="Arial" w:cs="Arial"/>
          <w:sz w:val="24"/>
          <w:szCs w:val="24"/>
          <w:lang w:val="fr-FR"/>
        </w:rPr>
        <w:lastRenderedPageBreak/>
        <w:t xml:space="preserve">18.2 Cette vérification sera fondée sur l’examen des preuves documentaires des qualifications du candidat fournies par celui-ci, </w:t>
      </w:r>
      <w:r w:rsidRPr="00394A43">
        <w:rPr>
          <w:rFonts w:ascii="Arial" w:hAnsi="Arial" w:cs="Arial"/>
          <w:sz w:val="24"/>
          <w:szCs w:val="24"/>
          <w:u w:val="single"/>
          <w:lang w:val="fr-FR"/>
        </w:rPr>
        <w:t>conformément à IC 12</w:t>
      </w:r>
      <w:r w:rsidRPr="00394A43">
        <w:rPr>
          <w:rFonts w:ascii="Arial" w:hAnsi="Arial" w:cs="Arial"/>
          <w:sz w:val="24"/>
          <w:szCs w:val="24"/>
          <w:lang w:val="fr-FR"/>
        </w:rPr>
        <w:t>.</w:t>
      </w:r>
    </w:p>
    <w:p w14:paraId="38618C50" w14:textId="77777777" w:rsidR="00E0446B" w:rsidRPr="00394A43" w:rsidRDefault="00E0446B" w:rsidP="00746158">
      <w:pPr>
        <w:rPr>
          <w:rFonts w:ascii="Arial" w:hAnsi="Arial" w:cs="Arial"/>
          <w:b/>
          <w:sz w:val="24"/>
          <w:szCs w:val="23"/>
          <w:lang w:val="fr-CA"/>
        </w:rPr>
      </w:pPr>
    </w:p>
    <w:p w14:paraId="1150AB56" w14:textId="77777777" w:rsidR="00040525" w:rsidRPr="00394A43" w:rsidRDefault="00337A56" w:rsidP="00746158">
      <w:pPr>
        <w:rPr>
          <w:rFonts w:ascii="Arial" w:hAnsi="Arial" w:cs="Arial"/>
          <w:b/>
          <w:bCs/>
          <w:sz w:val="24"/>
          <w:szCs w:val="23"/>
          <w:lang w:val="fr-CA"/>
        </w:rPr>
      </w:pPr>
      <w:r w:rsidRPr="00394A43">
        <w:rPr>
          <w:rFonts w:ascii="Arial" w:hAnsi="Arial" w:cs="Arial"/>
          <w:b/>
          <w:bCs/>
          <w:sz w:val="24"/>
          <w:szCs w:val="24"/>
          <w:lang w:val="fr-FR"/>
        </w:rPr>
        <w:t>19. Droit du maître d'ouvrage d'accepter ou de rejeter les candidatures</w:t>
      </w:r>
    </w:p>
    <w:p w14:paraId="5EC9C6A6" w14:textId="77777777" w:rsidR="007B6DB0" w:rsidRPr="00394A43" w:rsidRDefault="00337A56" w:rsidP="007B6DB0">
      <w:pPr>
        <w:autoSpaceDE w:val="0"/>
        <w:autoSpaceDN w:val="0"/>
        <w:adjustRightInd w:val="0"/>
        <w:spacing w:beforeLines="50" w:before="120"/>
        <w:ind w:left="480" w:hangingChars="200" w:hanging="480"/>
        <w:rPr>
          <w:rFonts w:ascii="Arial" w:hAnsi="Arial" w:cs="Arial"/>
          <w:sz w:val="24"/>
          <w:szCs w:val="24"/>
          <w:lang w:val="fr-CA"/>
        </w:rPr>
      </w:pPr>
      <w:r w:rsidRPr="00394A43">
        <w:rPr>
          <w:rFonts w:ascii="Arial" w:hAnsi="Arial" w:cs="Arial"/>
          <w:sz w:val="24"/>
          <w:szCs w:val="24"/>
          <w:lang w:val="fr-FR"/>
        </w:rPr>
        <w:t>19.1</w:t>
      </w:r>
      <w:r w:rsidRPr="00394A43">
        <w:rPr>
          <w:rFonts w:ascii="Arial" w:hAnsi="Arial" w:cs="Arial"/>
          <w:sz w:val="24"/>
          <w:szCs w:val="24"/>
          <w:lang w:val="fr-FR"/>
        </w:rPr>
        <w:tab/>
        <w:t>Le maître d’ouvrage se réserve le droit d’accepter ou de rejeter toute candidature, et d’annuler la procédure de pré-qualification et de rejeter toutes les candidatures à tout moment, sans encourir de ce fait une responsabilité quelconque envers les candidats.</w:t>
      </w:r>
    </w:p>
    <w:p w14:paraId="7DD6C849" w14:textId="77777777" w:rsidR="00040525" w:rsidRPr="00394A43" w:rsidRDefault="00040525" w:rsidP="00746158">
      <w:pPr>
        <w:rPr>
          <w:rFonts w:ascii="Arial" w:hAnsi="Arial" w:cs="Arial"/>
          <w:b/>
          <w:sz w:val="24"/>
          <w:szCs w:val="23"/>
          <w:lang w:val="fr-CA"/>
        </w:rPr>
      </w:pPr>
    </w:p>
    <w:p w14:paraId="33CE8DA2" w14:textId="77777777" w:rsidR="007B6DB0" w:rsidRPr="00394A43" w:rsidRDefault="007B6DB0" w:rsidP="00746158">
      <w:pPr>
        <w:rPr>
          <w:rFonts w:ascii="Arial" w:hAnsi="Arial" w:cs="Arial"/>
          <w:b/>
          <w:bCs/>
          <w:sz w:val="24"/>
          <w:szCs w:val="23"/>
          <w:lang w:val="fr-CA"/>
        </w:rPr>
      </w:pPr>
      <w:r w:rsidRPr="00394A43">
        <w:rPr>
          <w:rFonts w:ascii="Arial" w:hAnsi="Arial" w:cs="Arial"/>
          <w:b/>
          <w:bCs/>
          <w:sz w:val="24"/>
          <w:szCs w:val="24"/>
          <w:lang w:val="fr-FR"/>
        </w:rPr>
        <w:t>20. Notification de pré-qualification</w:t>
      </w:r>
    </w:p>
    <w:p w14:paraId="161C5619" w14:textId="77777777" w:rsidR="007B6DB0" w:rsidRPr="00394A43" w:rsidRDefault="007B6DB0" w:rsidP="007B6DB0">
      <w:pPr>
        <w:autoSpaceDE w:val="0"/>
        <w:autoSpaceDN w:val="0"/>
        <w:adjustRightInd w:val="0"/>
        <w:spacing w:beforeLines="50" w:before="120"/>
        <w:ind w:left="480" w:hangingChars="200" w:hanging="480"/>
        <w:rPr>
          <w:rFonts w:ascii="Arial" w:hAnsi="Arial" w:cs="Arial"/>
          <w:sz w:val="24"/>
          <w:szCs w:val="24"/>
          <w:lang w:val="fr-CA"/>
        </w:rPr>
      </w:pPr>
      <w:r w:rsidRPr="00394A43">
        <w:rPr>
          <w:rFonts w:ascii="Arial" w:hAnsi="Arial" w:cs="Arial"/>
          <w:sz w:val="24"/>
          <w:szCs w:val="24"/>
          <w:lang w:val="fr-FR"/>
        </w:rPr>
        <w:t>20.1</w:t>
      </w:r>
      <w:r w:rsidRPr="00394A43">
        <w:rPr>
          <w:rFonts w:ascii="Arial" w:hAnsi="Arial" w:cs="Arial"/>
          <w:sz w:val="24"/>
          <w:szCs w:val="24"/>
          <w:lang w:val="fr-FR"/>
        </w:rPr>
        <w:tab/>
        <w:t>Le maître d’ouvrage doit notifier par écrit à tous les candidats qui ont été pré-qualifiés.  En outre, les candidats qui n’ont pas été qualifiés seront informés séparément.</w:t>
      </w:r>
    </w:p>
    <w:p w14:paraId="581FB32E" w14:textId="77777777" w:rsidR="008638B7" w:rsidRPr="00394A43" w:rsidRDefault="008638B7" w:rsidP="008638B7">
      <w:pPr>
        <w:autoSpaceDE w:val="0"/>
        <w:autoSpaceDN w:val="0"/>
        <w:adjustRightInd w:val="0"/>
        <w:ind w:left="480" w:hangingChars="200" w:hanging="480"/>
        <w:rPr>
          <w:rFonts w:ascii="Arial" w:hAnsi="Arial" w:cs="Arial"/>
          <w:sz w:val="24"/>
          <w:szCs w:val="24"/>
          <w:lang w:val="fr-CA"/>
        </w:rPr>
      </w:pPr>
    </w:p>
    <w:p w14:paraId="5329CB18" w14:textId="77777777" w:rsidR="008638B7" w:rsidRPr="00394A43" w:rsidRDefault="008638B7" w:rsidP="00051973">
      <w:pPr>
        <w:jc w:val="center"/>
        <w:rPr>
          <w:rFonts w:ascii="Arial" w:hAnsi="Arial" w:cs="Arial"/>
          <w:sz w:val="36"/>
          <w:szCs w:val="24"/>
          <w:lang w:val="fr-CA"/>
        </w:rPr>
        <w:sectPr w:rsidR="008638B7" w:rsidRPr="00394A43" w:rsidSect="00051973">
          <w:footerReference w:type="default" r:id="rId11"/>
          <w:pgSz w:w="11906" w:h="16838" w:code="9"/>
          <w:pgMar w:top="1701" w:right="1418" w:bottom="1418" w:left="1418" w:header="851" w:footer="992" w:gutter="0"/>
          <w:pgNumType w:start="1"/>
          <w:cols w:space="425"/>
          <w:docGrid w:linePitch="360"/>
        </w:sectPr>
      </w:pPr>
    </w:p>
    <w:p w14:paraId="05613A54" w14:textId="77777777" w:rsidR="00051973" w:rsidRPr="00394A43" w:rsidRDefault="00051973" w:rsidP="00051973">
      <w:pPr>
        <w:jc w:val="center"/>
        <w:rPr>
          <w:rFonts w:ascii="Arial" w:hAnsi="Arial" w:cs="Arial"/>
          <w:sz w:val="36"/>
          <w:szCs w:val="24"/>
        </w:rPr>
      </w:pPr>
      <w:r w:rsidRPr="00394A43">
        <w:rPr>
          <w:rFonts w:ascii="Arial" w:hAnsi="Arial" w:cs="Arial"/>
          <w:sz w:val="36"/>
          <w:szCs w:val="24"/>
          <w:lang w:val="fr-FR"/>
        </w:rPr>
        <w:lastRenderedPageBreak/>
        <w:t>Section II. Données particulières</w:t>
      </w:r>
    </w:p>
    <w:p w14:paraId="7E075D7D" w14:textId="77777777" w:rsidR="00051973" w:rsidRPr="00394A43" w:rsidRDefault="00051973" w:rsidP="00051973">
      <w:pPr>
        <w:rPr>
          <w:rFonts w:ascii="Arial" w:hAnsi="Arial" w:cs="Arial"/>
          <w:sz w:val="24"/>
          <w:szCs w:val="24"/>
        </w:rPr>
      </w:pPr>
    </w:p>
    <w:p w14:paraId="7B9A6E5B" w14:textId="77777777" w:rsidR="00051973" w:rsidRPr="00394A43" w:rsidRDefault="00051973" w:rsidP="00051973">
      <w:pPr>
        <w:rPr>
          <w:rFonts w:ascii="Arial" w:hAnsi="Arial" w:cs="Arial"/>
          <w:sz w:val="24"/>
          <w:szCs w:val="24"/>
        </w:rPr>
      </w:pPr>
    </w:p>
    <w:tbl>
      <w:tblPr>
        <w:tblW w:w="9071" w:type="dxa"/>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0"/>
        <w:gridCol w:w="7561"/>
      </w:tblGrid>
      <w:tr w:rsidR="00394A43" w:rsidRPr="00394A43" w14:paraId="08867B70" w14:textId="77777777" w:rsidTr="00023149">
        <w:trPr>
          <w:trHeight w:val="567"/>
        </w:trPr>
        <w:tc>
          <w:tcPr>
            <w:tcW w:w="9071" w:type="dxa"/>
            <w:gridSpan w:val="2"/>
            <w:shd w:val="clear" w:color="auto" w:fill="auto"/>
            <w:vAlign w:val="center"/>
          </w:tcPr>
          <w:p w14:paraId="6E889344" w14:textId="77777777" w:rsidR="00BD6F57" w:rsidRPr="00394A43" w:rsidRDefault="00BD6F57" w:rsidP="00023149">
            <w:pPr>
              <w:jc w:val="center"/>
              <w:rPr>
                <w:rFonts w:ascii="Arial" w:hAnsi="Arial" w:cs="Arial"/>
                <w:b/>
                <w:bCs/>
              </w:rPr>
            </w:pPr>
            <w:r w:rsidRPr="00394A43">
              <w:rPr>
                <w:rFonts w:ascii="Arial" w:hAnsi="Arial" w:cs="Arial"/>
                <w:b/>
                <w:bCs/>
                <w:sz w:val="28"/>
                <w:szCs w:val="24"/>
                <w:lang w:val="fr-FR"/>
              </w:rPr>
              <w:t>A. Généralités</w:t>
            </w:r>
          </w:p>
        </w:tc>
      </w:tr>
      <w:tr w:rsidR="00394A43" w:rsidRPr="002E05D1" w14:paraId="3D85661D" w14:textId="77777777" w:rsidTr="00014190">
        <w:trPr>
          <w:trHeight w:val="1814"/>
        </w:trPr>
        <w:tc>
          <w:tcPr>
            <w:tcW w:w="1510" w:type="dxa"/>
            <w:shd w:val="clear" w:color="auto" w:fill="auto"/>
            <w:vAlign w:val="center"/>
          </w:tcPr>
          <w:p w14:paraId="2A3A222C" w14:textId="77777777" w:rsidR="00BD6F57" w:rsidRPr="00394A43" w:rsidRDefault="00BD6F57" w:rsidP="00023149">
            <w:pPr>
              <w:rPr>
                <w:rFonts w:ascii="Arial" w:hAnsi="Arial" w:cs="Arial"/>
                <w:sz w:val="24"/>
                <w:szCs w:val="24"/>
              </w:rPr>
            </w:pPr>
            <w:r w:rsidRPr="00394A43">
              <w:rPr>
                <w:rFonts w:ascii="Arial" w:hAnsi="Arial" w:cs="Arial"/>
                <w:sz w:val="24"/>
                <w:szCs w:val="24"/>
                <w:lang w:val="fr-FR"/>
              </w:rPr>
              <w:t>IC 1.1</w:t>
            </w:r>
          </w:p>
        </w:tc>
        <w:tc>
          <w:tcPr>
            <w:tcW w:w="7561" w:type="dxa"/>
            <w:shd w:val="clear" w:color="auto" w:fill="auto"/>
          </w:tcPr>
          <w:p w14:paraId="133DCB74" w14:textId="77777777" w:rsidR="00BD6F57" w:rsidRPr="00394A43" w:rsidRDefault="00BD6F57" w:rsidP="00023149">
            <w:pPr>
              <w:spacing w:beforeLines="50" w:before="120" w:afterLines="50" w:after="120"/>
              <w:rPr>
                <w:rFonts w:ascii="Arial" w:hAnsi="Arial" w:cs="Arial"/>
                <w:sz w:val="24"/>
                <w:szCs w:val="24"/>
                <w:lang w:val="fr-CA"/>
              </w:rPr>
            </w:pPr>
            <w:r w:rsidRPr="00394A43">
              <w:rPr>
                <w:rFonts w:ascii="Arial" w:hAnsi="Arial" w:cs="Arial"/>
                <w:sz w:val="24"/>
                <w:szCs w:val="24"/>
                <w:lang w:val="fr-FR"/>
              </w:rPr>
              <w:t xml:space="preserve">Maître d’ouvrage :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nom du maître d’ouvrage</w:t>
            </w:r>
            <w:r w:rsidRPr="00394A43">
              <w:rPr>
                <w:rFonts w:ascii="Arial" w:hAnsi="Arial" w:cs="Arial"/>
                <w:sz w:val="24"/>
                <w:szCs w:val="24"/>
                <w:highlight w:val="yellow"/>
                <w:lang w:val="fr-FR"/>
              </w:rPr>
              <w:t>]</w:t>
            </w:r>
          </w:p>
          <w:p w14:paraId="44B2CFF9" w14:textId="77777777" w:rsidR="00BD6F57" w:rsidRPr="00394A43" w:rsidRDefault="00BD6F57" w:rsidP="00023149">
            <w:pPr>
              <w:spacing w:beforeLines="50" w:before="120" w:afterLines="50" w:after="120"/>
              <w:rPr>
                <w:rFonts w:ascii="Arial" w:hAnsi="Arial" w:cs="Arial"/>
                <w:sz w:val="24"/>
                <w:szCs w:val="24"/>
                <w:lang w:val="fr-CA"/>
              </w:rPr>
            </w:pPr>
            <w:r w:rsidRPr="00394A43">
              <w:rPr>
                <w:rFonts w:ascii="Arial" w:hAnsi="Arial" w:cs="Arial"/>
                <w:sz w:val="24"/>
                <w:szCs w:val="24"/>
                <w:lang w:val="fr-FR"/>
              </w:rPr>
              <w:t xml:space="preserve">Nom du consultant :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nom du consultant</w:t>
            </w:r>
            <w:r w:rsidRPr="00394A43">
              <w:rPr>
                <w:rFonts w:ascii="Arial" w:hAnsi="Arial" w:cs="Arial"/>
                <w:sz w:val="24"/>
                <w:szCs w:val="24"/>
                <w:highlight w:val="yellow"/>
                <w:lang w:val="fr-FR"/>
              </w:rPr>
              <w:t>]</w:t>
            </w:r>
          </w:p>
          <w:p w14:paraId="1AE14B17" w14:textId="77777777" w:rsidR="00BD6F57" w:rsidRPr="00394A43" w:rsidRDefault="00BD6F57" w:rsidP="00023149">
            <w:pPr>
              <w:spacing w:beforeLines="50" w:before="120" w:afterLines="50" w:after="120"/>
              <w:rPr>
                <w:rFonts w:ascii="Arial" w:hAnsi="Arial" w:cs="Arial"/>
                <w:sz w:val="24"/>
                <w:szCs w:val="24"/>
                <w:lang w:val="fr-CA"/>
              </w:rPr>
            </w:pPr>
            <w:r w:rsidRPr="00394A43">
              <w:rPr>
                <w:rFonts w:ascii="Arial" w:hAnsi="Arial" w:cs="Arial"/>
                <w:sz w:val="24"/>
                <w:szCs w:val="24"/>
                <w:lang w:val="fr-FR"/>
              </w:rPr>
              <w:t xml:space="preserve">Nom du projet :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nom du projet</w:t>
            </w:r>
            <w:r w:rsidRPr="00394A43">
              <w:rPr>
                <w:rFonts w:ascii="Arial" w:hAnsi="Arial" w:cs="Arial"/>
                <w:sz w:val="24"/>
                <w:szCs w:val="24"/>
                <w:highlight w:val="yellow"/>
                <w:lang w:val="fr-FR"/>
              </w:rPr>
              <w:t>]</w:t>
            </w:r>
          </w:p>
          <w:p w14:paraId="500A7DB5" w14:textId="77777777" w:rsidR="00BD6F57" w:rsidRPr="00394A43" w:rsidRDefault="00BD6F57" w:rsidP="00023149">
            <w:pPr>
              <w:spacing w:beforeLines="50" w:before="120" w:afterLines="50" w:after="120"/>
              <w:rPr>
                <w:rFonts w:ascii="Arial" w:hAnsi="Arial" w:cs="Arial"/>
                <w:sz w:val="24"/>
                <w:szCs w:val="24"/>
                <w:lang w:val="fr-CA"/>
              </w:rPr>
            </w:pPr>
            <w:r w:rsidRPr="00394A43">
              <w:rPr>
                <w:rFonts w:ascii="Arial" w:hAnsi="Arial" w:cs="Arial"/>
                <w:sz w:val="24"/>
                <w:szCs w:val="24"/>
                <w:lang w:val="fr-FR"/>
              </w:rPr>
              <w:t xml:space="preserve">Nom du marché :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nom du marché</w:t>
            </w:r>
            <w:r w:rsidRPr="00394A43">
              <w:rPr>
                <w:rFonts w:ascii="Arial" w:hAnsi="Arial" w:cs="Arial"/>
                <w:sz w:val="24"/>
                <w:szCs w:val="24"/>
                <w:highlight w:val="yellow"/>
                <w:lang w:val="fr-FR"/>
              </w:rPr>
              <w:t>]</w:t>
            </w:r>
          </w:p>
        </w:tc>
      </w:tr>
      <w:tr w:rsidR="00394A43" w:rsidRPr="002E05D1" w14:paraId="1B6C7F23" w14:textId="77777777" w:rsidTr="00023149">
        <w:trPr>
          <w:trHeight w:val="680"/>
        </w:trPr>
        <w:tc>
          <w:tcPr>
            <w:tcW w:w="1510" w:type="dxa"/>
            <w:shd w:val="clear" w:color="auto" w:fill="auto"/>
            <w:vAlign w:val="center"/>
          </w:tcPr>
          <w:p w14:paraId="41AB4CD0" w14:textId="77777777" w:rsidR="00BD6F57" w:rsidRPr="00394A43" w:rsidRDefault="00BD6F57" w:rsidP="00023149">
            <w:pPr>
              <w:rPr>
                <w:rFonts w:ascii="Arial" w:hAnsi="Arial" w:cs="Arial"/>
                <w:sz w:val="24"/>
                <w:szCs w:val="24"/>
              </w:rPr>
            </w:pPr>
            <w:r w:rsidRPr="00394A43">
              <w:rPr>
                <w:rFonts w:ascii="Arial" w:hAnsi="Arial" w:cs="Arial"/>
                <w:sz w:val="24"/>
                <w:szCs w:val="24"/>
                <w:lang w:val="fr-FR"/>
              </w:rPr>
              <w:t>IC 2.1</w:t>
            </w:r>
          </w:p>
        </w:tc>
        <w:tc>
          <w:tcPr>
            <w:tcW w:w="7561" w:type="dxa"/>
            <w:shd w:val="clear" w:color="auto" w:fill="auto"/>
          </w:tcPr>
          <w:p w14:paraId="1B27863E" w14:textId="6E9AC85F" w:rsidR="0015561E" w:rsidRPr="00394A43" w:rsidRDefault="00BD6F57" w:rsidP="0015561E">
            <w:pPr>
              <w:spacing w:beforeLines="50" w:before="120" w:afterLines="50" w:after="120"/>
              <w:rPr>
                <w:rFonts w:cs="Arial"/>
                <w:lang w:val="fr-CA"/>
              </w:rPr>
            </w:pPr>
            <w:r w:rsidRPr="00394A43">
              <w:rPr>
                <w:rFonts w:ascii="Arial" w:hAnsi="Arial" w:cs="Arial"/>
                <w:sz w:val="24"/>
                <w:szCs w:val="24"/>
                <w:lang w:val="fr-FR"/>
              </w:rPr>
              <w:t>Bénéficiaire :</w:t>
            </w:r>
            <w:r w:rsidRPr="00394A43">
              <w:rPr>
                <w:rFonts w:ascii="Arial" w:hAnsi="Arial" w:cs="Arial"/>
                <w:i/>
                <w:iCs/>
                <w:sz w:val="24"/>
                <w:szCs w:val="24"/>
                <w:lang w:val="fr-FR"/>
              </w:rPr>
              <w:t xml:space="preserve">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nom du pays bénéficiaire</w:t>
            </w:r>
            <w:r w:rsidRPr="00394A43">
              <w:rPr>
                <w:rFonts w:ascii="Arial" w:hAnsi="Arial" w:cs="Arial"/>
                <w:sz w:val="24"/>
                <w:szCs w:val="24"/>
                <w:highlight w:val="yellow"/>
                <w:lang w:val="fr-FR"/>
              </w:rPr>
              <w:t>]</w:t>
            </w:r>
          </w:p>
          <w:p w14:paraId="3D19A219" w14:textId="77777777" w:rsidR="00BD6F57" w:rsidRPr="00394A43" w:rsidRDefault="00BD6F57" w:rsidP="00023149">
            <w:pPr>
              <w:spacing w:beforeLines="50" w:before="120" w:afterLines="50" w:after="120"/>
              <w:rPr>
                <w:rFonts w:ascii="Arial" w:hAnsi="Arial" w:cs="Arial"/>
                <w:sz w:val="24"/>
                <w:szCs w:val="24"/>
                <w:lang w:val="fr-CA"/>
              </w:rPr>
            </w:pPr>
            <w:r w:rsidRPr="00394A43">
              <w:rPr>
                <w:rFonts w:ascii="Arial" w:hAnsi="Arial" w:cs="Arial"/>
                <w:sz w:val="24"/>
                <w:szCs w:val="24"/>
                <w:lang w:val="fr-FR"/>
              </w:rPr>
              <w:t xml:space="preserve">L’Accord de Don pour le projet a été signé par la JICA et le bénéficiaire le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la date</w:t>
            </w:r>
            <w:r w:rsidRPr="00394A43">
              <w:rPr>
                <w:rFonts w:ascii="Arial" w:hAnsi="Arial" w:cs="Arial"/>
                <w:sz w:val="24"/>
                <w:szCs w:val="24"/>
                <w:highlight w:val="yellow"/>
                <w:lang w:val="fr-FR"/>
              </w:rPr>
              <w:t>]</w:t>
            </w:r>
            <w:r w:rsidRPr="00394A43">
              <w:rPr>
                <w:rFonts w:ascii="Arial" w:hAnsi="Arial" w:cs="Arial"/>
                <w:sz w:val="24"/>
                <w:szCs w:val="24"/>
                <w:lang w:val="fr-FR"/>
              </w:rPr>
              <w:t xml:space="preserve"> pour un montant de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montant</w:t>
            </w:r>
            <w:r w:rsidRPr="00394A43">
              <w:rPr>
                <w:rFonts w:ascii="Arial" w:hAnsi="Arial" w:cs="Arial"/>
                <w:sz w:val="24"/>
                <w:szCs w:val="24"/>
                <w:highlight w:val="yellow"/>
                <w:lang w:val="fr-FR"/>
              </w:rPr>
              <w:t>]</w:t>
            </w:r>
            <w:r w:rsidRPr="00394A43">
              <w:rPr>
                <w:rFonts w:ascii="Arial" w:hAnsi="Arial" w:cs="Arial"/>
                <w:sz w:val="24"/>
                <w:szCs w:val="24"/>
                <w:lang w:val="fr-FR"/>
              </w:rPr>
              <w:t xml:space="preserve"> JPY.</w:t>
            </w:r>
          </w:p>
        </w:tc>
      </w:tr>
      <w:tr w:rsidR="00394A43" w:rsidRPr="002E05D1" w14:paraId="7B2EEB42" w14:textId="77777777" w:rsidTr="00014190">
        <w:trPr>
          <w:trHeight w:val="907"/>
        </w:trPr>
        <w:tc>
          <w:tcPr>
            <w:tcW w:w="1510" w:type="dxa"/>
            <w:shd w:val="clear" w:color="auto" w:fill="auto"/>
            <w:vAlign w:val="center"/>
          </w:tcPr>
          <w:p w14:paraId="2C562454" w14:textId="77777777" w:rsidR="00BD6F57" w:rsidRPr="00394A43" w:rsidRDefault="00BD6F57" w:rsidP="00023149">
            <w:pPr>
              <w:rPr>
                <w:rFonts w:ascii="Arial" w:hAnsi="Arial" w:cs="Arial"/>
                <w:sz w:val="24"/>
                <w:szCs w:val="24"/>
              </w:rPr>
            </w:pPr>
            <w:r w:rsidRPr="00394A43">
              <w:rPr>
                <w:rFonts w:ascii="Arial" w:hAnsi="Arial" w:cs="Arial"/>
                <w:sz w:val="24"/>
                <w:szCs w:val="24"/>
                <w:lang w:val="fr-FR"/>
              </w:rPr>
              <w:t>IC 2.2</w:t>
            </w:r>
          </w:p>
        </w:tc>
        <w:tc>
          <w:tcPr>
            <w:tcW w:w="7561" w:type="dxa"/>
            <w:shd w:val="clear" w:color="auto" w:fill="auto"/>
          </w:tcPr>
          <w:p w14:paraId="7FBC7058" w14:textId="10A8599A" w:rsidR="00BD6F57" w:rsidRPr="00394A43" w:rsidRDefault="00BD6F57" w:rsidP="00023149">
            <w:pPr>
              <w:spacing w:beforeLines="50" w:before="120" w:afterLines="50" w:after="120"/>
              <w:rPr>
                <w:rFonts w:ascii="Arial" w:hAnsi="Arial" w:cs="Arial"/>
                <w:sz w:val="24"/>
                <w:szCs w:val="24"/>
                <w:lang w:val="fr-CA"/>
              </w:rPr>
            </w:pPr>
            <w:r w:rsidRPr="00394A43">
              <w:rPr>
                <w:rFonts w:ascii="Arial" w:hAnsi="Arial" w:cs="Arial"/>
                <w:sz w:val="24"/>
                <w:szCs w:val="24"/>
                <w:lang w:val="fr-FR"/>
              </w:rPr>
              <w:t>Les directives applicables pour les passations de marché sous financement par l</w:t>
            </w:r>
            <w:r w:rsidR="00390E10" w:rsidRPr="00394A43">
              <w:rPr>
                <w:rFonts w:ascii="Arial" w:hAnsi="Arial" w:cs="Arial"/>
                <w:sz w:val="24"/>
                <w:szCs w:val="24"/>
                <w:lang w:val="fr-FR"/>
              </w:rPr>
              <w:t xml:space="preserve">e Don </w:t>
            </w:r>
            <w:r w:rsidRPr="00394A43">
              <w:rPr>
                <w:rFonts w:ascii="Arial" w:hAnsi="Arial" w:cs="Arial"/>
                <w:sz w:val="24"/>
                <w:szCs w:val="24"/>
                <w:lang w:val="fr-FR"/>
              </w:rPr>
              <w:t xml:space="preserve">dans le cadre de l’APD du Japon est :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nom des directives</w:t>
            </w:r>
            <w:r w:rsidRPr="00394A43">
              <w:rPr>
                <w:rFonts w:ascii="Arial" w:hAnsi="Arial" w:cs="Arial"/>
                <w:sz w:val="24"/>
                <w:szCs w:val="24"/>
                <w:highlight w:val="yellow"/>
                <w:lang w:val="fr-FR"/>
              </w:rPr>
              <w:t>]</w:t>
            </w:r>
          </w:p>
        </w:tc>
      </w:tr>
      <w:tr w:rsidR="00394A43" w:rsidRPr="002E05D1" w14:paraId="06AF2330" w14:textId="77777777" w:rsidTr="00023149">
        <w:trPr>
          <w:trHeight w:val="567"/>
        </w:trPr>
        <w:tc>
          <w:tcPr>
            <w:tcW w:w="9071" w:type="dxa"/>
            <w:gridSpan w:val="2"/>
            <w:shd w:val="clear" w:color="auto" w:fill="auto"/>
            <w:vAlign w:val="center"/>
          </w:tcPr>
          <w:p w14:paraId="52043697" w14:textId="77777777" w:rsidR="003A18E1" w:rsidRPr="00394A43" w:rsidRDefault="003A18E1" w:rsidP="00023149">
            <w:pPr>
              <w:jc w:val="center"/>
              <w:rPr>
                <w:rFonts w:ascii="Arial" w:hAnsi="Arial" w:cs="Arial"/>
                <w:b/>
                <w:bCs/>
                <w:lang w:val="fr-CA"/>
              </w:rPr>
            </w:pPr>
            <w:r w:rsidRPr="00394A43">
              <w:rPr>
                <w:rFonts w:ascii="Arial" w:hAnsi="Arial" w:cs="Arial"/>
                <w:b/>
                <w:bCs/>
                <w:sz w:val="28"/>
                <w:szCs w:val="24"/>
                <w:lang w:val="fr-FR"/>
              </w:rPr>
              <w:t>B. Contenu du dossier de pré-qualification</w:t>
            </w:r>
          </w:p>
        </w:tc>
      </w:tr>
      <w:tr w:rsidR="00394A43" w:rsidRPr="002E05D1" w14:paraId="567EB33E" w14:textId="77777777" w:rsidTr="00023149">
        <w:trPr>
          <w:trHeight w:val="680"/>
        </w:trPr>
        <w:tc>
          <w:tcPr>
            <w:tcW w:w="1510" w:type="dxa"/>
            <w:shd w:val="clear" w:color="auto" w:fill="auto"/>
            <w:vAlign w:val="center"/>
          </w:tcPr>
          <w:p w14:paraId="07E5A43C" w14:textId="77777777" w:rsidR="003A18E1" w:rsidRPr="00394A43" w:rsidRDefault="003A18E1" w:rsidP="00023149">
            <w:pPr>
              <w:rPr>
                <w:rFonts w:ascii="Arial" w:hAnsi="Arial" w:cs="Arial"/>
                <w:sz w:val="24"/>
                <w:szCs w:val="24"/>
              </w:rPr>
            </w:pPr>
            <w:r w:rsidRPr="00394A43">
              <w:rPr>
                <w:rFonts w:ascii="Arial" w:hAnsi="Arial" w:cs="Arial"/>
                <w:sz w:val="24"/>
                <w:szCs w:val="24"/>
                <w:lang w:val="fr-FR"/>
              </w:rPr>
              <w:t>IC 6.1</w:t>
            </w:r>
          </w:p>
        </w:tc>
        <w:tc>
          <w:tcPr>
            <w:tcW w:w="7561" w:type="dxa"/>
            <w:shd w:val="clear" w:color="auto" w:fill="auto"/>
          </w:tcPr>
          <w:p w14:paraId="0FDA4354" w14:textId="77777777" w:rsidR="003A18E1" w:rsidRPr="00394A43" w:rsidRDefault="003A18E1" w:rsidP="00023149">
            <w:pPr>
              <w:spacing w:beforeLines="50" w:before="120"/>
              <w:rPr>
                <w:rFonts w:ascii="Arial" w:hAnsi="Arial" w:cs="Arial"/>
                <w:sz w:val="24"/>
                <w:szCs w:val="24"/>
                <w:lang w:val="fr-CA"/>
              </w:rPr>
            </w:pPr>
            <w:r w:rsidRPr="00394A43">
              <w:rPr>
                <w:rFonts w:ascii="Arial" w:hAnsi="Arial" w:cs="Arial"/>
                <w:sz w:val="24"/>
                <w:szCs w:val="24"/>
                <w:lang w:val="fr-FR"/>
              </w:rPr>
              <w:t xml:space="preserve">Aux </w:t>
            </w:r>
            <w:r w:rsidRPr="00394A43">
              <w:rPr>
                <w:rFonts w:ascii="Arial" w:hAnsi="Arial" w:cs="Arial"/>
                <w:b/>
                <w:bCs/>
                <w:sz w:val="24"/>
                <w:szCs w:val="24"/>
                <w:u w:val="single"/>
                <w:lang w:val="fr-FR"/>
              </w:rPr>
              <w:t>fins d’éclaircissements</w:t>
            </w:r>
            <w:r w:rsidRPr="00394A43">
              <w:rPr>
                <w:rFonts w:ascii="Arial" w:hAnsi="Arial" w:cs="Arial"/>
                <w:sz w:val="24"/>
                <w:szCs w:val="24"/>
                <w:lang w:val="fr-FR"/>
              </w:rPr>
              <w:t xml:space="preserve"> uniquement, l’adresse du consultant est :</w:t>
            </w:r>
          </w:p>
          <w:p w14:paraId="3D35E0CB" w14:textId="77777777" w:rsidR="003362C8" w:rsidRPr="00394A43" w:rsidRDefault="003362C8" w:rsidP="003362C8">
            <w:pPr>
              <w:ind w:leftChars="100" w:left="210"/>
              <w:rPr>
                <w:rFonts w:ascii="Arial" w:hAnsi="Arial" w:cs="Arial"/>
                <w:i/>
                <w:iCs/>
                <w:sz w:val="24"/>
                <w:szCs w:val="24"/>
                <w:lang w:val="fr-CA"/>
              </w:rPr>
            </w:pPr>
            <w:r w:rsidRPr="00394A43">
              <w:rPr>
                <w:rFonts w:ascii="Arial" w:hAnsi="Arial" w:cs="Arial"/>
                <w:sz w:val="24"/>
                <w:szCs w:val="24"/>
                <w:lang w:val="fr-FR"/>
              </w:rPr>
              <w:t xml:space="preserve">Adresse :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l’adresse postale</w:t>
            </w:r>
            <w:r w:rsidRPr="00394A43">
              <w:rPr>
                <w:rFonts w:ascii="Arial" w:hAnsi="Arial" w:cs="Arial"/>
                <w:sz w:val="24"/>
                <w:szCs w:val="24"/>
                <w:highlight w:val="yellow"/>
                <w:lang w:val="fr-FR"/>
              </w:rPr>
              <w:t>]</w:t>
            </w:r>
          </w:p>
          <w:p w14:paraId="4355A377" w14:textId="1F487D30" w:rsidR="003A18E1" w:rsidRPr="00394A43" w:rsidRDefault="003A18E1" w:rsidP="00023149">
            <w:pPr>
              <w:ind w:leftChars="100" w:left="210"/>
              <w:rPr>
                <w:rFonts w:ascii="Arial" w:hAnsi="Arial" w:cs="Arial"/>
                <w:sz w:val="24"/>
                <w:szCs w:val="24"/>
                <w:lang w:val="fr-CA"/>
              </w:rPr>
            </w:pPr>
            <w:r w:rsidRPr="00394A43">
              <w:rPr>
                <w:rFonts w:ascii="Arial" w:hAnsi="Arial" w:cs="Arial"/>
                <w:sz w:val="24"/>
                <w:szCs w:val="24"/>
                <w:lang w:val="fr-FR"/>
              </w:rPr>
              <w:t>Attention :</w:t>
            </w:r>
            <w:r w:rsidRPr="00394A43">
              <w:rPr>
                <w:rFonts w:ascii="Arial" w:hAnsi="Arial" w:cs="Arial"/>
                <w:sz w:val="24"/>
                <w:szCs w:val="24"/>
                <w:highlight w:val="yellow"/>
                <w:lang w:val="fr-FR"/>
              </w:rPr>
              <w:t xml:space="preserve"> [</w:t>
            </w:r>
            <w:r w:rsidRPr="00394A43">
              <w:rPr>
                <w:rFonts w:ascii="Arial" w:hAnsi="Arial" w:cs="Arial"/>
                <w:i/>
                <w:iCs/>
                <w:sz w:val="24"/>
                <w:szCs w:val="24"/>
                <w:highlight w:val="yellow"/>
                <w:lang w:val="fr-FR"/>
              </w:rPr>
              <w:t>indiquer le nom complet de la personne responsable</w:t>
            </w:r>
            <w:r w:rsidRPr="00394A43">
              <w:rPr>
                <w:rFonts w:ascii="Arial" w:hAnsi="Arial" w:cs="Arial"/>
                <w:sz w:val="24"/>
                <w:szCs w:val="24"/>
                <w:highlight w:val="yellow"/>
                <w:lang w:val="fr-FR"/>
              </w:rPr>
              <w:t>]</w:t>
            </w:r>
          </w:p>
          <w:p w14:paraId="368120B2" w14:textId="77777777" w:rsidR="003A18E1" w:rsidRPr="00394A43" w:rsidRDefault="003A18E1" w:rsidP="00023149">
            <w:pPr>
              <w:ind w:leftChars="100" w:left="210"/>
              <w:rPr>
                <w:rFonts w:ascii="Arial" w:hAnsi="Arial" w:cs="Arial"/>
                <w:sz w:val="24"/>
                <w:szCs w:val="24"/>
                <w:lang w:val="fr-CA"/>
              </w:rPr>
            </w:pPr>
            <w:r w:rsidRPr="00394A43">
              <w:rPr>
                <w:rFonts w:ascii="Arial" w:hAnsi="Arial" w:cs="Arial"/>
                <w:sz w:val="24"/>
                <w:szCs w:val="24"/>
                <w:lang w:val="fr-FR"/>
              </w:rPr>
              <w:t xml:space="preserve">Téléphone :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numéro de téléphone</w:t>
            </w:r>
            <w:r w:rsidRPr="00394A43">
              <w:rPr>
                <w:rFonts w:ascii="Arial" w:hAnsi="Arial" w:cs="Arial"/>
                <w:sz w:val="24"/>
                <w:szCs w:val="24"/>
                <w:highlight w:val="yellow"/>
                <w:lang w:val="fr-FR"/>
              </w:rPr>
              <w:t>]</w:t>
            </w:r>
          </w:p>
          <w:p w14:paraId="12D02741" w14:textId="77777777" w:rsidR="003A18E1" w:rsidRPr="00394A43" w:rsidRDefault="003A18E1" w:rsidP="00023149">
            <w:pPr>
              <w:spacing w:afterLines="50" w:after="120"/>
              <w:ind w:leftChars="100" w:left="210"/>
              <w:rPr>
                <w:rFonts w:ascii="Arial" w:hAnsi="Arial" w:cs="Arial"/>
                <w:i/>
                <w:iCs/>
                <w:sz w:val="24"/>
                <w:szCs w:val="24"/>
                <w:lang w:val="fr-CA"/>
              </w:rPr>
            </w:pPr>
            <w:r w:rsidRPr="00394A43">
              <w:rPr>
                <w:rFonts w:ascii="Arial" w:hAnsi="Arial" w:cs="Arial"/>
                <w:sz w:val="24"/>
                <w:szCs w:val="24"/>
                <w:lang w:val="fr-FR"/>
              </w:rPr>
              <w:t xml:space="preserve">Email: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 (les) adresse(s) email</w:t>
            </w:r>
            <w:r w:rsidRPr="00394A43">
              <w:rPr>
                <w:rFonts w:ascii="Arial" w:hAnsi="Arial" w:cs="Arial"/>
                <w:sz w:val="24"/>
                <w:szCs w:val="24"/>
                <w:highlight w:val="yellow"/>
                <w:lang w:val="fr-FR"/>
              </w:rPr>
              <w:t>]</w:t>
            </w:r>
          </w:p>
        </w:tc>
      </w:tr>
      <w:tr w:rsidR="00394A43" w:rsidRPr="002E05D1" w14:paraId="3BA0E626" w14:textId="77777777" w:rsidTr="00023149">
        <w:trPr>
          <w:trHeight w:val="567"/>
        </w:trPr>
        <w:tc>
          <w:tcPr>
            <w:tcW w:w="9071" w:type="dxa"/>
            <w:gridSpan w:val="2"/>
            <w:shd w:val="clear" w:color="auto" w:fill="auto"/>
            <w:vAlign w:val="center"/>
          </w:tcPr>
          <w:p w14:paraId="55AF2811" w14:textId="77777777" w:rsidR="003A18E1" w:rsidRPr="00394A43" w:rsidRDefault="003A18E1" w:rsidP="00023149">
            <w:pPr>
              <w:jc w:val="center"/>
              <w:rPr>
                <w:rFonts w:ascii="Arial" w:hAnsi="Arial" w:cs="Arial"/>
                <w:b/>
                <w:bCs/>
                <w:lang w:val="fr-CA"/>
              </w:rPr>
            </w:pPr>
            <w:r w:rsidRPr="00394A43">
              <w:rPr>
                <w:rFonts w:ascii="Arial" w:hAnsi="Arial" w:cs="Arial"/>
                <w:b/>
                <w:bCs/>
                <w:sz w:val="28"/>
                <w:szCs w:val="24"/>
                <w:lang w:val="fr-FR"/>
              </w:rPr>
              <w:t>C. Préparation et dépôt des dossiers de candidature</w:t>
            </w:r>
          </w:p>
        </w:tc>
      </w:tr>
      <w:tr w:rsidR="00394A43" w:rsidRPr="002E05D1" w14:paraId="3D441C63" w14:textId="77777777" w:rsidTr="00023149">
        <w:trPr>
          <w:trHeight w:val="680"/>
        </w:trPr>
        <w:tc>
          <w:tcPr>
            <w:tcW w:w="1510" w:type="dxa"/>
            <w:shd w:val="clear" w:color="auto" w:fill="auto"/>
            <w:vAlign w:val="center"/>
          </w:tcPr>
          <w:p w14:paraId="26AA0EB5" w14:textId="77777777" w:rsidR="003A18E1" w:rsidRPr="00394A43" w:rsidRDefault="003A18E1" w:rsidP="00023149">
            <w:pPr>
              <w:rPr>
                <w:rFonts w:ascii="Arial" w:hAnsi="Arial" w:cs="Arial"/>
                <w:sz w:val="24"/>
                <w:szCs w:val="24"/>
              </w:rPr>
            </w:pPr>
            <w:r w:rsidRPr="00394A43">
              <w:rPr>
                <w:rFonts w:ascii="Arial" w:hAnsi="Arial" w:cs="Arial"/>
                <w:sz w:val="24"/>
                <w:szCs w:val="24"/>
                <w:lang w:val="fr-FR"/>
              </w:rPr>
              <w:t>IC 9.1</w:t>
            </w:r>
          </w:p>
        </w:tc>
        <w:tc>
          <w:tcPr>
            <w:tcW w:w="7561" w:type="dxa"/>
            <w:shd w:val="clear" w:color="auto" w:fill="auto"/>
          </w:tcPr>
          <w:p w14:paraId="6502F37E" w14:textId="1C835768" w:rsidR="003A18E1" w:rsidRPr="00394A43" w:rsidRDefault="003A18E1" w:rsidP="00023149">
            <w:pPr>
              <w:spacing w:beforeLines="50" w:before="120" w:afterLines="50" w:after="120"/>
              <w:rPr>
                <w:rFonts w:ascii="Arial" w:hAnsi="Arial" w:cs="Arial"/>
                <w:sz w:val="24"/>
                <w:szCs w:val="24"/>
                <w:lang w:val="fr-CA"/>
              </w:rPr>
            </w:pPr>
            <w:r w:rsidRPr="00394A43">
              <w:rPr>
                <w:rFonts w:ascii="Arial" w:hAnsi="Arial" w:cs="Arial"/>
                <w:sz w:val="24"/>
                <w:szCs w:val="24"/>
                <w:lang w:val="fr-FR"/>
              </w:rPr>
              <w:t>Langue du dossier de candidature : [</w:t>
            </w:r>
            <w:r w:rsidRPr="00394A43">
              <w:rPr>
                <w:rFonts w:ascii="Arial" w:hAnsi="Arial" w:cs="Arial"/>
                <w:i/>
                <w:iCs/>
                <w:sz w:val="24"/>
                <w:szCs w:val="24"/>
                <w:highlight w:val="yellow"/>
                <w:lang w:val="fr-FR"/>
              </w:rPr>
              <w:t>indiquer une des langues suivantes : Anglais, espagnol ou français</w:t>
            </w:r>
            <w:r w:rsidRPr="00394A43">
              <w:rPr>
                <w:rFonts w:ascii="Arial" w:hAnsi="Arial" w:cs="Arial"/>
                <w:sz w:val="24"/>
                <w:szCs w:val="24"/>
                <w:lang w:val="fr-FR"/>
              </w:rPr>
              <w:t>]</w:t>
            </w:r>
          </w:p>
        </w:tc>
      </w:tr>
      <w:tr w:rsidR="00394A43" w:rsidRPr="002E05D1" w14:paraId="62A3FE0F" w14:textId="77777777" w:rsidTr="00023149">
        <w:trPr>
          <w:trHeight w:val="680"/>
        </w:trPr>
        <w:tc>
          <w:tcPr>
            <w:tcW w:w="1510" w:type="dxa"/>
            <w:shd w:val="clear" w:color="auto" w:fill="auto"/>
            <w:vAlign w:val="center"/>
          </w:tcPr>
          <w:p w14:paraId="7901E637" w14:textId="77777777" w:rsidR="003A18E1" w:rsidRPr="00394A43" w:rsidRDefault="003A18E1" w:rsidP="00023149">
            <w:pPr>
              <w:rPr>
                <w:rFonts w:ascii="Arial" w:hAnsi="Arial" w:cs="Arial"/>
                <w:sz w:val="24"/>
                <w:szCs w:val="24"/>
              </w:rPr>
            </w:pPr>
            <w:r w:rsidRPr="00394A43">
              <w:rPr>
                <w:rFonts w:ascii="Arial" w:hAnsi="Arial" w:cs="Arial"/>
                <w:sz w:val="24"/>
                <w:szCs w:val="24"/>
                <w:lang w:val="fr-FR"/>
              </w:rPr>
              <w:t>IC 10.1</w:t>
            </w:r>
          </w:p>
          <w:p w14:paraId="58E9CD88" w14:textId="77777777" w:rsidR="003A18E1" w:rsidRPr="00394A43" w:rsidRDefault="003A18E1" w:rsidP="00023149">
            <w:pPr>
              <w:rPr>
                <w:rFonts w:ascii="Arial" w:hAnsi="Arial" w:cs="Arial"/>
                <w:sz w:val="24"/>
                <w:szCs w:val="24"/>
              </w:rPr>
            </w:pPr>
            <w:r w:rsidRPr="00394A43">
              <w:rPr>
                <w:rFonts w:ascii="Arial" w:hAnsi="Arial" w:cs="Arial"/>
                <w:sz w:val="24"/>
                <w:szCs w:val="24"/>
                <w:lang w:val="fr-FR"/>
              </w:rPr>
              <w:t>(d)</w:t>
            </w:r>
          </w:p>
        </w:tc>
        <w:tc>
          <w:tcPr>
            <w:tcW w:w="7561" w:type="dxa"/>
            <w:shd w:val="clear" w:color="auto" w:fill="auto"/>
          </w:tcPr>
          <w:p w14:paraId="442BE2AE" w14:textId="38846AEA" w:rsidR="003A18E1" w:rsidRPr="00394A43" w:rsidRDefault="008638B7" w:rsidP="00023149">
            <w:pPr>
              <w:spacing w:beforeLines="50" w:before="120" w:afterLines="50" w:after="120"/>
              <w:rPr>
                <w:rFonts w:ascii="Arial" w:hAnsi="Arial" w:cs="Arial"/>
                <w:i/>
                <w:iCs/>
                <w:sz w:val="24"/>
                <w:szCs w:val="24"/>
                <w:highlight w:val="yellow"/>
                <w:lang w:val="fr-CA"/>
              </w:rPr>
            </w:pPr>
            <w:r w:rsidRPr="00394A43">
              <w:rPr>
                <w:rFonts w:ascii="Arial" w:hAnsi="Arial" w:cs="Arial"/>
                <w:i/>
                <w:iCs/>
                <w:sz w:val="24"/>
                <w:szCs w:val="24"/>
                <w:highlight w:val="yellow"/>
                <w:lang w:val="fr-FR"/>
              </w:rPr>
              <w:t>[Donner la liste des documents supplémentaires à joindre au dossier de candidature, qui ne sont pas déjà indiqués à IC 10.1.  S’il n’y en a aucun, supprimer tout ce qui précède et indiquer « Le présent DP 10.1 (d) n'est pas applicable. »]</w:t>
            </w:r>
          </w:p>
        </w:tc>
      </w:tr>
      <w:tr w:rsidR="00394A43" w:rsidRPr="002E05D1" w14:paraId="28BC2AEC" w14:textId="77777777" w:rsidTr="00023149">
        <w:trPr>
          <w:trHeight w:val="680"/>
        </w:trPr>
        <w:tc>
          <w:tcPr>
            <w:tcW w:w="1510" w:type="dxa"/>
            <w:shd w:val="clear" w:color="auto" w:fill="auto"/>
            <w:vAlign w:val="center"/>
          </w:tcPr>
          <w:p w14:paraId="48565EEA" w14:textId="77777777" w:rsidR="008638B7" w:rsidRPr="00394A43" w:rsidRDefault="008638B7" w:rsidP="00023149">
            <w:pPr>
              <w:rPr>
                <w:rFonts w:ascii="Arial" w:hAnsi="Arial" w:cs="Arial"/>
                <w:sz w:val="24"/>
                <w:szCs w:val="24"/>
              </w:rPr>
            </w:pPr>
            <w:r w:rsidRPr="00394A43">
              <w:rPr>
                <w:rFonts w:ascii="Arial" w:hAnsi="Arial" w:cs="Arial"/>
                <w:sz w:val="24"/>
                <w:szCs w:val="24"/>
                <w:lang w:val="fr-FR"/>
              </w:rPr>
              <w:t>IC 15.1</w:t>
            </w:r>
          </w:p>
        </w:tc>
        <w:tc>
          <w:tcPr>
            <w:tcW w:w="7561" w:type="dxa"/>
            <w:shd w:val="clear" w:color="auto" w:fill="auto"/>
          </w:tcPr>
          <w:p w14:paraId="34840C34" w14:textId="77777777" w:rsidR="008638B7" w:rsidRPr="00394A43" w:rsidRDefault="008638B7" w:rsidP="00023149">
            <w:pPr>
              <w:spacing w:beforeLines="50" w:before="120"/>
              <w:rPr>
                <w:rFonts w:ascii="Arial" w:hAnsi="Arial" w:cs="Arial"/>
                <w:sz w:val="24"/>
                <w:szCs w:val="24"/>
                <w:lang w:val="fr-CA"/>
              </w:rPr>
            </w:pPr>
            <w:r w:rsidRPr="00394A43">
              <w:rPr>
                <w:rFonts w:ascii="Arial" w:hAnsi="Arial" w:cs="Arial"/>
                <w:sz w:val="24"/>
                <w:szCs w:val="24"/>
                <w:u w:val="single"/>
                <w:lang w:val="fr-FR"/>
              </w:rPr>
              <w:t xml:space="preserve">Aux </w:t>
            </w:r>
            <w:r w:rsidRPr="00394A43">
              <w:rPr>
                <w:rFonts w:ascii="Arial" w:hAnsi="Arial" w:cs="Arial"/>
                <w:b/>
                <w:bCs/>
                <w:sz w:val="24"/>
                <w:szCs w:val="24"/>
                <w:u w:val="single"/>
                <w:lang w:val="fr-FR"/>
              </w:rPr>
              <w:t>fins du dépôt des candidatures</w:t>
            </w:r>
            <w:r w:rsidRPr="00394A43">
              <w:rPr>
                <w:rFonts w:ascii="Arial" w:hAnsi="Arial" w:cs="Arial"/>
                <w:sz w:val="24"/>
                <w:szCs w:val="24"/>
                <w:lang w:val="fr-FR"/>
              </w:rPr>
              <w:t xml:space="preserve"> uniquement, l’adresse du consultant est la suivante :</w:t>
            </w:r>
          </w:p>
          <w:p w14:paraId="48D4EE86" w14:textId="77777777" w:rsidR="00014190" w:rsidRPr="00394A43" w:rsidRDefault="00014190" w:rsidP="00014190">
            <w:pPr>
              <w:ind w:leftChars="100" w:left="210"/>
              <w:rPr>
                <w:rFonts w:ascii="Arial" w:hAnsi="Arial" w:cs="Arial"/>
                <w:sz w:val="24"/>
                <w:szCs w:val="24"/>
                <w:lang w:val="fr-CA"/>
              </w:rPr>
            </w:pPr>
            <w:r w:rsidRPr="00394A43">
              <w:rPr>
                <w:rFonts w:ascii="Arial" w:hAnsi="Arial" w:cs="Arial"/>
                <w:sz w:val="24"/>
                <w:szCs w:val="24"/>
                <w:lang w:val="fr-FR"/>
              </w:rPr>
              <w:t xml:space="preserve">Adresse :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l’adresse postale</w:t>
            </w:r>
            <w:r w:rsidRPr="00394A43">
              <w:rPr>
                <w:rFonts w:ascii="Arial" w:hAnsi="Arial" w:cs="Arial"/>
                <w:sz w:val="24"/>
                <w:szCs w:val="24"/>
                <w:highlight w:val="yellow"/>
                <w:lang w:val="fr-FR"/>
              </w:rPr>
              <w:t>]</w:t>
            </w:r>
          </w:p>
          <w:p w14:paraId="2BCF5708" w14:textId="77777777" w:rsidR="00014190" w:rsidRPr="00394A43" w:rsidRDefault="00014190" w:rsidP="00014190">
            <w:pPr>
              <w:ind w:leftChars="100" w:left="210"/>
              <w:rPr>
                <w:rFonts w:ascii="Arial" w:hAnsi="Arial" w:cs="Arial"/>
                <w:i/>
                <w:iCs/>
                <w:sz w:val="24"/>
                <w:szCs w:val="24"/>
                <w:lang w:val="fr-CA"/>
              </w:rPr>
            </w:pPr>
            <w:r w:rsidRPr="00394A43">
              <w:rPr>
                <w:rFonts w:ascii="Arial" w:hAnsi="Arial" w:cs="Arial"/>
                <w:sz w:val="24"/>
                <w:szCs w:val="24"/>
                <w:lang w:val="fr-FR"/>
              </w:rPr>
              <w:t xml:space="preserve">Heures ouvrables :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les heures ouvrables</w:t>
            </w:r>
            <w:r w:rsidRPr="00394A43">
              <w:rPr>
                <w:rFonts w:ascii="Arial" w:hAnsi="Arial" w:cs="Arial"/>
                <w:sz w:val="24"/>
                <w:szCs w:val="24"/>
                <w:highlight w:val="yellow"/>
                <w:lang w:val="fr-FR"/>
              </w:rPr>
              <w:t>]</w:t>
            </w:r>
          </w:p>
          <w:p w14:paraId="4C4AAB44" w14:textId="77777777" w:rsidR="00014190" w:rsidRPr="00394A43" w:rsidRDefault="00014190" w:rsidP="00014190">
            <w:pPr>
              <w:ind w:leftChars="100" w:left="210"/>
              <w:rPr>
                <w:rFonts w:ascii="Arial" w:hAnsi="Arial" w:cs="Arial"/>
                <w:sz w:val="24"/>
                <w:szCs w:val="24"/>
                <w:lang w:val="fr-CA"/>
              </w:rPr>
            </w:pPr>
            <w:r w:rsidRPr="00394A43">
              <w:rPr>
                <w:rFonts w:ascii="Arial" w:hAnsi="Arial" w:cs="Arial"/>
                <w:sz w:val="24"/>
                <w:szCs w:val="24"/>
                <w:lang w:val="fr-FR"/>
              </w:rPr>
              <w:t>Attention :</w:t>
            </w:r>
            <w:r w:rsidRPr="00394A43">
              <w:rPr>
                <w:rFonts w:ascii="Arial" w:hAnsi="Arial" w:cs="Arial"/>
                <w:sz w:val="24"/>
                <w:szCs w:val="24"/>
                <w:highlight w:val="yellow"/>
                <w:lang w:val="fr-FR"/>
              </w:rPr>
              <w:t xml:space="preserve"> [</w:t>
            </w:r>
            <w:r w:rsidRPr="00394A43">
              <w:rPr>
                <w:rFonts w:ascii="Arial" w:hAnsi="Arial" w:cs="Arial"/>
                <w:i/>
                <w:iCs/>
                <w:sz w:val="24"/>
                <w:szCs w:val="24"/>
                <w:highlight w:val="yellow"/>
                <w:lang w:val="fr-FR"/>
              </w:rPr>
              <w:t>indiquer le nom complet de la personne responsable</w:t>
            </w:r>
            <w:r w:rsidRPr="00394A43">
              <w:rPr>
                <w:rFonts w:ascii="Arial" w:hAnsi="Arial" w:cs="Arial"/>
                <w:sz w:val="24"/>
                <w:szCs w:val="24"/>
                <w:highlight w:val="yellow"/>
                <w:lang w:val="fr-FR"/>
              </w:rPr>
              <w:t>]</w:t>
            </w:r>
          </w:p>
          <w:p w14:paraId="679935FA" w14:textId="77777777" w:rsidR="00014190" w:rsidRPr="00394A43" w:rsidRDefault="00014190" w:rsidP="00014190">
            <w:pPr>
              <w:ind w:leftChars="100" w:left="210"/>
              <w:rPr>
                <w:rFonts w:ascii="Arial" w:hAnsi="Arial" w:cs="Arial"/>
                <w:i/>
                <w:iCs/>
                <w:sz w:val="24"/>
                <w:szCs w:val="24"/>
                <w:lang w:val="fr-CA"/>
              </w:rPr>
            </w:pPr>
            <w:r w:rsidRPr="00394A43">
              <w:rPr>
                <w:rFonts w:ascii="Arial" w:hAnsi="Arial" w:cs="Arial"/>
                <w:sz w:val="24"/>
                <w:szCs w:val="24"/>
                <w:lang w:val="fr-FR"/>
              </w:rPr>
              <w:t xml:space="preserve">Téléphone :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numéro de téléphone</w:t>
            </w:r>
            <w:r w:rsidRPr="00394A43">
              <w:rPr>
                <w:rFonts w:ascii="Arial" w:hAnsi="Arial" w:cs="Arial"/>
                <w:sz w:val="24"/>
                <w:szCs w:val="24"/>
                <w:highlight w:val="yellow"/>
                <w:lang w:val="fr-FR"/>
              </w:rPr>
              <w:t>]</w:t>
            </w:r>
          </w:p>
          <w:p w14:paraId="7BB8B5B2" w14:textId="77777777" w:rsidR="00014190" w:rsidRPr="00394A43" w:rsidRDefault="00014190" w:rsidP="00014190">
            <w:pPr>
              <w:ind w:leftChars="100" w:left="210"/>
              <w:rPr>
                <w:rFonts w:ascii="Arial" w:hAnsi="Arial" w:cs="Arial"/>
                <w:sz w:val="24"/>
                <w:szCs w:val="24"/>
                <w:lang w:val="fr-CA"/>
              </w:rPr>
            </w:pPr>
            <w:r w:rsidRPr="00394A43">
              <w:rPr>
                <w:rFonts w:ascii="Arial" w:hAnsi="Arial" w:cs="Arial"/>
                <w:sz w:val="24"/>
                <w:szCs w:val="24"/>
                <w:lang w:val="fr-FR"/>
              </w:rPr>
              <w:t>Adresse email :</w:t>
            </w:r>
            <w:r w:rsidRPr="00394A43">
              <w:rPr>
                <w:rFonts w:ascii="Arial" w:hAnsi="Arial" w:cs="Arial"/>
                <w:sz w:val="24"/>
                <w:szCs w:val="24"/>
                <w:highlight w:val="yellow"/>
                <w:lang w:val="fr-FR"/>
              </w:rPr>
              <w:t xml:space="preserve"> [</w:t>
            </w:r>
            <w:r w:rsidRPr="00394A43">
              <w:rPr>
                <w:rFonts w:ascii="Arial" w:hAnsi="Arial" w:cs="Arial"/>
                <w:i/>
                <w:iCs/>
                <w:sz w:val="24"/>
                <w:szCs w:val="24"/>
                <w:highlight w:val="yellow"/>
                <w:lang w:val="fr-FR"/>
              </w:rPr>
              <w:t>indiquer l’adresse email]</w:t>
            </w:r>
          </w:p>
          <w:p w14:paraId="781F73DC" w14:textId="69C2E827" w:rsidR="008638B7" w:rsidRPr="00394A43" w:rsidRDefault="008638B7" w:rsidP="00014190">
            <w:pPr>
              <w:spacing w:beforeLines="50" w:before="120"/>
              <w:rPr>
                <w:rFonts w:ascii="Arial" w:hAnsi="Arial" w:cs="Arial"/>
                <w:b/>
                <w:bCs/>
                <w:sz w:val="24"/>
                <w:szCs w:val="24"/>
                <w:lang w:val="fr-CA"/>
              </w:rPr>
            </w:pPr>
            <w:r w:rsidRPr="00394A43">
              <w:rPr>
                <w:rFonts w:ascii="Arial" w:hAnsi="Arial" w:cs="Arial"/>
                <w:b/>
                <w:bCs/>
                <w:sz w:val="24"/>
                <w:szCs w:val="24"/>
                <w:lang w:val="fr-FR"/>
              </w:rPr>
              <w:t>La date limite de dépôt des candidatures est fixée à :</w:t>
            </w:r>
          </w:p>
          <w:p w14:paraId="69ACA50C" w14:textId="77777777" w:rsidR="008638B7" w:rsidRPr="00394A43" w:rsidRDefault="008638B7" w:rsidP="00023149">
            <w:pPr>
              <w:ind w:leftChars="100" w:left="210"/>
              <w:rPr>
                <w:rFonts w:ascii="Arial" w:hAnsi="Arial" w:cs="Arial"/>
                <w:sz w:val="24"/>
                <w:szCs w:val="24"/>
                <w:lang w:val="fr-CA"/>
              </w:rPr>
            </w:pPr>
            <w:r w:rsidRPr="00394A43">
              <w:rPr>
                <w:rFonts w:ascii="Arial" w:hAnsi="Arial" w:cs="Arial"/>
                <w:sz w:val="24"/>
                <w:szCs w:val="24"/>
                <w:lang w:val="fr-FR"/>
              </w:rPr>
              <w:lastRenderedPageBreak/>
              <w:t xml:space="preserve">Date :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jour, le mois et l’année, par exemple : le 30 juin 2025</w:t>
            </w:r>
            <w:r w:rsidRPr="00394A43">
              <w:rPr>
                <w:rFonts w:ascii="Arial" w:hAnsi="Arial" w:cs="Arial"/>
                <w:sz w:val="24"/>
                <w:szCs w:val="24"/>
                <w:highlight w:val="yellow"/>
                <w:lang w:val="fr-FR"/>
              </w:rPr>
              <w:t>]</w:t>
            </w:r>
          </w:p>
          <w:p w14:paraId="1F44AD61" w14:textId="77777777" w:rsidR="008638B7" w:rsidRPr="00394A43" w:rsidRDefault="008638B7" w:rsidP="00023149">
            <w:pPr>
              <w:spacing w:afterLines="50" w:after="120"/>
              <w:ind w:leftChars="100" w:left="210"/>
              <w:rPr>
                <w:rFonts w:ascii="Arial" w:hAnsi="Arial" w:cs="Arial"/>
                <w:sz w:val="24"/>
                <w:szCs w:val="24"/>
                <w:lang w:val="fr-CA"/>
              </w:rPr>
            </w:pPr>
            <w:r w:rsidRPr="00394A43">
              <w:rPr>
                <w:rFonts w:ascii="Arial" w:hAnsi="Arial" w:cs="Arial"/>
                <w:sz w:val="24"/>
                <w:szCs w:val="24"/>
                <w:lang w:val="fr-FR"/>
              </w:rPr>
              <w:t xml:space="preserve">Heure :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l’heure selon le système horaire sur 24 heures, par exemple : 10h30</w:t>
            </w:r>
            <w:r w:rsidRPr="00394A43">
              <w:rPr>
                <w:rFonts w:ascii="Arial" w:hAnsi="Arial" w:cs="Arial"/>
                <w:sz w:val="24"/>
                <w:szCs w:val="24"/>
                <w:highlight w:val="yellow"/>
                <w:lang w:val="fr-FR"/>
              </w:rPr>
              <w:t>]</w:t>
            </w:r>
          </w:p>
        </w:tc>
      </w:tr>
    </w:tbl>
    <w:p w14:paraId="55C75A8D" w14:textId="77777777" w:rsidR="008638B7" w:rsidRPr="00394A43" w:rsidRDefault="008638B7" w:rsidP="00C46CB8">
      <w:pPr>
        <w:rPr>
          <w:rFonts w:ascii="Arial" w:hAnsi="Arial" w:cs="Arial"/>
          <w:sz w:val="24"/>
          <w:szCs w:val="24"/>
          <w:lang w:val="fr-CA"/>
        </w:rPr>
      </w:pPr>
    </w:p>
    <w:p w14:paraId="5BE9C39D" w14:textId="77777777" w:rsidR="00051973" w:rsidRPr="00394A43" w:rsidRDefault="00051973" w:rsidP="00C46CB8">
      <w:pPr>
        <w:rPr>
          <w:rFonts w:ascii="Arial" w:hAnsi="Arial" w:cs="Arial"/>
          <w:sz w:val="24"/>
          <w:szCs w:val="24"/>
          <w:lang w:val="fr-CA"/>
        </w:rPr>
      </w:pPr>
    </w:p>
    <w:p w14:paraId="3202498F" w14:textId="77777777" w:rsidR="000003EE" w:rsidRPr="00394A43" w:rsidRDefault="000003EE" w:rsidP="00C46CB8">
      <w:pPr>
        <w:rPr>
          <w:rFonts w:ascii="Arial" w:hAnsi="Arial" w:cs="Arial"/>
          <w:sz w:val="24"/>
          <w:szCs w:val="24"/>
          <w:lang w:val="fr-CA"/>
        </w:rPr>
        <w:sectPr w:rsidR="000003EE" w:rsidRPr="00394A43" w:rsidSect="00051973">
          <w:footerReference w:type="default" r:id="rId12"/>
          <w:pgSz w:w="11906" w:h="16838" w:code="9"/>
          <w:pgMar w:top="1701" w:right="1418" w:bottom="1418" w:left="1418" w:header="851" w:footer="992" w:gutter="0"/>
          <w:pgNumType w:start="1"/>
          <w:cols w:space="425"/>
          <w:docGrid w:linePitch="360"/>
        </w:sectPr>
      </w:pPr>
    </w:p>
    <w:p w14:paraId="1CCCBF87" w14:textId="77777777" w:rsidR="000003EE" w:rsidRPr="00394A43" w:rsidRDefault="000003EE" w:rsidP="00F23771">
      <w:pPr>
        <w:pStyle w:val="5"/>
        <w:spacing w:after="0"/>
        <w:rPr>
          <w:rFonts w:ascii="Arial" w:hAnsi="Arial" w:cs="Arial"/>
          <w:b w:val="0"/>
          <w:sz w:val="36"/>
          <w:szCs w:val="48"/>
          <w:lang w:val="fr-CA"/>
        </w:rPr>
      </w:pPr>
      <w:r w:rsidRPr="00394A43">
        <w:rPr>
          <w:rFonts w:ascii="Arial" w:hAnsi="Arial" w:cs="Arial"/>
          <w:b w:val="0"/>
          <w:sz w:val="36"/>
          <w:szCs w:val="48"/>
          <w:lang w:val="fr-FR"/>
        </w:rPr>
        <w:lastRenderedPageBreak/>
        <w:t>Section III. Critères de qualification</w:t>
      </w:r>
    </w:p>
    <w:p w14:paraId="75DC69F1" w14:textId="77777777" w:rsidR="000003EE" w:rsidRPr="00394A43" w:rsidRDefault="000003EE" w:rsidP="000003EE">
      <w:pPr>
        <w:rPr>
          <w:rFonts w:ascii="Arial" w:hAnsi="Arial" w:cs="Arial"/>
          <w:sz w:val="24"/>
          <w:szCs w:val="24"/>
          <w:lang w:val="fr-CA"/>
        </w:rPr>
      </w:pPr>
    </w:p>
    <w:p w14:paraId="23D942D4" w14:textId="77777777" w:rsidR="00824862" w:rsidRPr="00394A43" w:rsidRDefault="00824862" w:rsidP="00824862">
      <w:pPr>
        <w:spacing w:beforeLines="50" w:before="120"/>
        <w:rPr>
          <w:rFonts w:ascii="Arial" w:hAnsi="Arial" w:cs="Arial"/>
          <w:b/>
          <w:bCs/>
          <w:sz w:val="28"/>
          <w:szCs w:val="28"/>
          <w:lang w:val="fr-CA"/>
        </w:rPr>
      </w:pPr>
      <w:r w:rsidRPr="00394A43">
        <w:rPr>
          <w:rFonts w:ascii="Arial" w:hAnsi="Arial" w:cs="Arial"/>
          <w:b/>
          <w:bCs/>
          <w:sz w:val="28"/>
          <w:szCs w:val="28"/>
          <w:lang w:val="fr-FR"/>
        </w:rPr>
        <w:t>1. Éligibilité</w:t>
      </w:r>
    </w:p>
    <w:p w14:paraId="60E597A7" w14:textId="77777777" w:rsidR="00824862" w:rsidRPr="00394A43" w:rsidRDefault="00824862" w:rsidP="00824862">
      <w:pPr>
        <w:ind w:leftChars="100" w:left="210"/>
        <w:rPr>
          <w:rFonts w:ascii="Arial" w:hAnsi="Arial" w:cs="Arial"/>
          <w:sz w:val="24"/>
          <w:szCs w:val="24"/>
          <w:lang w:val="fr-CA"/>
        </w:rPr>
      </w:pPr>
      <w:r w:rsidRPr="00394A43">
        <w:rPr>
          <w:rFonts w:ascii="Arial" w:hAnsi="Arial" w:cs="Arial"/>
          <w:sz w:val="24"/>
          <w:szCs w:val="24"/>
          <w:lang w:val="fr-FR"/>
        </w:rPr>
        <w:t>(1) Nationalité</w:t>
      </w:r>
    </w:p>
    <w:p w14:paraId="62F7DD4C" w14:textId="2582214B" w:rsidR="00824862" w:rsidRPr="00394A43" w:rsidRDefault="00824862" w:rsidP="00824862">
      <w:pPr>
        <w:ind w:leftChars="200" w:left="420" w:firstLineChars="100" w:firstLine="240"/>
        <w:rPr>
          <w:rFonts w:ascii="Arial" w:hAnsi="Arial" w:cs="Arial"/>
          <w:sz w:val="24"/>
          <w:szCs w:val="24"/>
          <w:lang w:val="fr-CA"/>
        </w:rPr>
      </w:pPr>
      <w:r w:rsidRPr="00394A43">
        <w:rPr>
          <w:rFonts w:ascii="Arial" w:hAnsi="Arial" w:cs="Arial"/>
          <w:kern w:val="0"/>
          <w:sz w:val="24"/>
          <w:szCs w:val="24"/>
          <w:lang w:val="fr-FR"/>
        </w:rPr>
        <w:t xml:space="preserve">Le candidat, </w:t>
      </w:r>
      <w:r w:rsidRPr="00394A43">
        <w:rPr>
          <w:rFonts w:ascii="Arial" w:hAnsi="Arial" w:cs="Arial"/>
          <w:kern w:val="0"/>
          <w:sz w:val="24"/>
          <w:szCs w:val="32"/>
          <w:lang w:val="fr-FR"/>
        </w:rPr>
        <w:t>ou chacun des membres du groupement (dans le cas d’un groupement</w:t>
      </w:r>
      <w:r w:rsidR="00AB67A5" w:rsidRPr="00394A43">
        <w:rPr>
          <w:rFonts w:ascii="Arial" w:hAnsi="Arial" w:cs="Arial"/>
          <w:kern w:val="0"/>
          <w:sz w:val="24"/>
          <w:szCs w:val="24"/>
          <w:lang w:val="fr-FR"/>
        </w:rPr>
        <w:t>)</w:t>
      </w:r>
      <w:r w:rsidRPr="00394A43">
        <w:rPr>
          <w:rFonts w:ascii="Arial" w:hAnsi="Arial" w:cs="Arial"/>
          <w:kern w:val="0"/>
          <w:sz w:val="24"/>
          <w:szCs w:val="24"/>
          <w:lang w:val="fr-FR"/>
        </w:rPr>
        <w:t>, doit être de nationalité japonaise</w:t>
      </w:r>
      <w:r w:rsidRPr="00394A43">
        <w:rPr>
          <w:rFonts w:ascii="Arial" w:hAnsi="Arial" w:cs="Arial"/>
          <w:sz w:val="24"/>
          <w:szCs w:val="24"/>
          <w:lang w:val="fr-FR"/>
        </w:rPr>
        <w:t xml:space="preserve"> et contrôlé par des personnes physiques japonaises</w:t>
      </w:r>
      <w:r w:rsidRPr="00394A43">
        <w:rPr>
          <w:rFonts w:ascii="Arial" w:hAnsi="Arial" w:cs="Arial"/>
          <w:kern w:val="0"/>
          <w:sz w:val="24"/>
          <w:szCs w:val="24"/>
          <w:lang w:val="fr-FR"/>
        </w:rPr>
        <w:t xml:space="preserve">, </w:t>
      </w:r>
      <w:r w:rsidRPr="00394A43">
        <w:rPr>
          <w:rFonts w:ascii="Arial" w:hAnsi="Arial" w:cs="Arial"/>
          <w:kern w:val="0"/>
          <w:sz w:val="24"/>
          <w:szCs w:val="24"/>
          <w:u w:val="single"/>
          <w:lang w:val="fr-FR"/>
        </w:rPr>
        <w:t>tel que décrit dans IC 4.3</w:t>
      </w:r>
      <w:r w:rsidRPr="00394A43">
        <w:rPr>
          <w:rFonts w:ascii="Arial" w:hAnsi="Arial" w:cs="Arial"/>
          <w:sz w:val="24"/>
          <w:szCs w:val="24"/>
          <w:lang w:val="fr-FR"/>
        </w:rPr>
        <w:t>.</w:t>
      </w:r>
    </w:p>
    <w:p w14:paraId="59F1A192" w14:textId="77777777" w:rsidR="00824862" w:rsidRPr="00394A43" w:rsidRDefault="00824862" w:rsidP="00824862">
      <w:pPr>
        <w:spacing w:beforeLines="50" w:before="120"/>
        <w:ind w:leftChars="100" w:left="210"/>
        <w:rPr>
          <w:rFonts w:ascii="Arial" w:hAnsi="Arial" w:cs="Arial"/>
          <w:sz w:val="24"/>
          <w:szCs w:val="24"/>
          <w:lang w:val="fr-CA"/>
        </w:rPr>
      </w:pPr>
      <w:r w:rsidRPr="00394A43">
        <w:rPr>
          <w:rFonts w:ascii="Arial" w:hAnsi="Arial" w:cs="Arial"/>
          <w:kern w:val="0"/>
          <w:sz w:val="24"/>
          <w:szCs w:val="24"/>
          <w:lang w:val="fr-FR"/>
        </w:rPr>
        <w:t>(2) Conflit d’intérêt</w:t>
      </w:r>
    </w:p>
    <w:p w14:paraId="25D04CA3" w14:textId="0C440481" w:rsidR="00824862" w:rsidRPr="00394A43" w:rsidRDefault="00824862" w:rsidP="00824862">
      <w:pPr>
        <w:ind w:leftChars="200" w:left="420" w:firstLineChars="100" w:firstLine="240"/>
        <w:rPr>
          <w:rFonts w:ascii="Arial" w:hAnsi="Arial" w:cs="Arial"/>
          <w:kern w:val="0"/>
          <w:sz w:val="24"/>
          <w:szCs w:val="24"/>
          <w:lang w:val="fr-CA"/>
        </w:rPr>
      </w:pPr>
      <w:r w:rsidRPr="00394A43">
        <w:rPr>
          <w:rFonts w:ascii="Arial" w:hAnsi="Arial" w:cs="Arial"/>
          <w:kern w:val="0"/>
          <w:sz w:val="24"/>
          <w:szCs w:val="24"/>
          <w:lang w:val="fr-FR"/>
        </w:rPr>
        <w:t xml:space="preserve">Le candidat, </w:t>
      </w:r>
      <w:r w:rsidRPr="00394A43">
        <w:rPr>
          <w:rFonts w:ascii="Arial" w:hAnsi="Arial" w:cs="Arial"/>
          <w:kern w:val="0"/>
          <w:sz w:val="24"/>
          <w:szCs w:val="32"/>
          <w:lang w:val="fr-FR"/>
        </w:rPr>
        <w:t>ou chacun des membres du groupement (dans le cas d'un groupement)</w:t>
      </w:r>
      <w:r w:rsidRPr="00394A43">
        <w:rPr>
          <w:rFonts w:ascii="Arial" w:hAnsi="Arial" w:cs="Arial"/>
          <w:kern w:val="0"/>
          <w:sz w:val="24"/>
          <w:szCs w:val="24"/>
          <w:lang w:val="fr-FR"/>
        </w:rPr>
        <w:t>,</w:t>
      </w:r>
      <w:r w:rsidRPr="00394A43">
        <w:rPr>
          <w:rFonts w:ascii="Arial" w:hAnsi="Arial" w:cs="Arial"/>
          <w:sz w:val="24"/>
          <w:szCs w:val="24"/>
          <w:lang w:val="fr-FR"/>
        </w:rPr>
        <w:t xml:space="preserve"> ne doit avoir aucun conflit d'intérêts </w:t>
      </w:r>
      <w:r w:rsidRPr="00394A43">
        <w:rPr>
          <w:rFonts w:ascii="Arial" w:hAnsi="Arial" w:cs="Arial"/>
          <w:sz w:val="24"/>
          <w:szCs w:val="24"/>
          <w:u w:val="single"/>
          <w:lang w:val="fr-FR"/>
        </w:rPr>
        <w:t>dans IC 4.2</w:t>
      </w:r>
      <w:r w:rsidRPr="00394A43">
        <w:rPr>
          <w:rFonts w:ascii="Arial" w:hAnsi="Arial" w:cs="Arial"/>
          <w:sz w:val="24"/>
          <w:szCs w:val="24"/>
          <w:lang w:val="fr-FR"/>
        </w:rPr>
        <w:t>.</w:t>
      </w:r>
    </w:p>
    <w:p w14:paraId="4318C096" w14:textId="77777777" w:rsidR="00824862" w:rsidRPr="00394A43" w:rsidRDefault="00824862" w:rsidP="00824862">
      <w:pPr>
        <w:spacing w:beforeLines="50" w:before="120"/>
        <w:ind w:leftChars="100" w:left="210"/>
        <w:rPr>
          <w:rFonts w:ascii="Arial" w:hAnsi="Arial" w:cs="Arial"/>
          <w:sz w:val="24"/>
          <w:szCs w:val="24"/>
          <w:lang w:val="fr-CA"/>
        </w:rPr>
      </w:pPr>
      <w:r w:rsidRPr="00394A43">
        <w:rPr>
          <w:rFonts w:ascii="Arial" w:hAnsi="Arial" w:cs="Arial"/>
          <w:kern w:val="0"/>
          <w:sz w:val="24"/>
          <w:szCs w:val="24"/>
          <w:lang w:val="fr-FR"/>
        </w:rPr>
        <w:t>(3) Déclaration d’inéligibilité par la JICA</w:t>
      </w:r>
    </w:p>
    <w:p w14:paraId="27A11D40" w14:textId="444AC7D5" w:rsidR="00824862" w:rsidRPr="00394A43" w:rsidRDefault="00824862" w:rsidP="00824862">
      <w:pPr>
        <w:ind w:leftChars="200" w:left="420" w:firstLineChars="100" w:firstLine="240"/>
        <w:rPr>
          <w:rFonts w:ascii="Arial" w:hAnsi="Arial" w:cs="Arial"/>
          <w:kern w:val="0"/>
          <w:sz w:val="24"/>
          <w:szCs w:val="24"/>
          <w:lang w:val="fr-CA"/>
        </w:rPr>
      </w:pPr>
      <w:r w:rsidRPr="00394A43">
        <w:rPr>
          <w:rFonts w:ascii="Arial" w:hAnsi="Arial" w:cs="Arial"/>
          <w:kern w:val="0"/>
          <w:sz w:val="24"/>
          <w:szCs w:val="24"/>
          <w:lang w:val="fr-FR"/>
        </w:rPr>
        <w:t xml:space="preserve">Le candidat, ou chacun des membres du groupement (dans le cas d’un groupement), ne doit pas avoir été déclaré inéligible par la JICA, </w:t>
      </w:r>
      <w:r w:rsidRPr="00394A43">
        <w:rPr>
          <w:rFonts w:ascii="Arial" w:hAnsi="Arial" w:cs="Arial"/>
          <w:kern w:val="0"/>
          <w:sz w:val="24"/>
          <w:szCs w:val="24"/>
          <w:u w:val="single"/>
          <w:lang w:val="fr-FR"/>
        </w:rPr>
        <w:t>tel que décrit à IC 4.4</w:t>
      </w:r>
      <w:r w:rsidRPr="00394A43">
        <w:rPr>
          <w:rFonts w:ascii="Arial" w:hAnsi="Arial" w:cs="Arial"/>
          <w:kern w:val="0"/>
          <w:sz w:val="24"/>
          <w:szCs w:val="24"/>
          <w:lang w:val="fr-FR"/>
        </w:rPr>
        <w:t>.</w:t>
      </w:r>
    </w:p>
    <w:p w14:paraId="6AEBE329" w14:textId="77777777" w:rsidR="00824862" w:rsidRPr="00394A43" w:rsidRDefault="00824862" w:rsidP="00824862">
      <w:pPr>
        <w:spacing w:beforeLines="50" w:before="120"/>
        <w:ind w:leftChars="100" w:left="210"/>
        <w:rPr>
          <w:rFonts w:ascii="Arial" w:hAnsi="Arial" w:cs="Arial"/>
          <w:kern w:val="0"/>
          <w:sz w:val="24"/>
          <w:szCs w:val="24"/>
          <w:lang w:val="fr-CA"/>
        </w:rPr>
      </w:pPr>
      <w:r w:rsidRPr="00394A43">
        <w:rPr>
          <w:rFonts w:ascii="Arial" w:hAnsi="Arial" w:cs="Arial"/>
          <w:kern w:val="0"/>
          <w:sz w:val="24"/>
          <w:szCs w:val="24"/>
          <w:lang w:val="fr-FR"/>
        </w:rPr>
        <w:t>(4)</w:t>
      </w:r>
      <w:r w:rsidRPr="00394A43">
        <w:rPr>
          <w:rFonts w:ascii="Arial" w:hAnsi="Arial" w:cs="Arial"/>
          <w:kern w:val="0"/>
          <w:sz w:val="24"/>
          <w:szCs w:val="24"/>
          <w:lang w:val="fr-FR"/>
        </w:rPr>
        <w:t xml:space="preserve">　</w:t>
      </w:r>
      <w:r w:rsidRPr="00394A43">
        <w:rPr>
          <w:rFonts w:ascii="Arial" w:hAnsi="Arial" w:cs="Arial"/>
          <w:kern w:val="0"/>
          <w:sz w:val="24"/>
          <w:szCs w:val="24"/>
          <w:lang w:val="fr-FR"/>
        </w:rPr>
        <w:t>Membres du groupement</w:t>
      </w:r>
    </w:p>
    <w:p w14:paraId="76767D99" w14:textId="737CB177" w:rsidR="00824862" w:rsidRPr="00394A43" w:rsidRDefault="00824862" w:rsidP="00824862">
      <w:pPr>
        <w:ind w:leftChars="200" w:left="420" w:firstLineChars="100" w:firstLine="240"/>
        <w:rPr>
          <w:rFonts w:ascii="Arial" w:hAnsi="Arial" w:cs="Arial"/>
          <w:kern w:val="0"/>
          <w:sz w:val="24"/>
          <w:szCs w:val="24"/>
          <w:lang w:val="fr-CA"/>
        </w:rPr>
      </w:pPr>
      <w:r w:rsidRPr="00394A43">
        <w:rPr>
          <w:rFonts w:ascii="Arial" w:hAnsi="Arial" w:cs="Arial"/>
          <w:kern w:val="0"/>
          <w:sz w:val="24"/>
          <w:szCs w:val="24"/>
          <w:lang w:val="fr-FR"/>
        </w:rPr>
        <w:t>Dans le cas d’un groupement, le nombre des membres est limité à trois.</w:t>
      </w:r>
    </w:p>
    <w:p w14:paraId="3ABD5164" w14:textId="77777777" w:rsidR="001771B1" w:rsidRPr="00394A43" w:rsidRDefault="001771B1" w:rsidP="001771B1">
      <w:pPr>
        <w:spacing w:beforeLines="50" w:before="120"/>
        <w:ind w:leftChars="100" w:left="210"/>
        <w:rPr>
          <w:rFonts w:ascii="Arial" w:hAnsi="Arial" w:cs="Arial"/>
          <w:i/>
          <w:iCs/>
          <w:sz w:val="24"/>
          <w:szCs w:val="24"/>
          <w:lang w:val="fr-CA"/>
        </w:rPr>
      </w:pPr>
      <w:r w:rsidRPr="00394A43">
        <w:rPr>
          <w:rFonts w:ascii="Arial" w:hAnsi="Arial" w:cs="Arial"/>
          <w:i/>
          <w:iCs/>
          <w:kern w:val="0"/>
          <w:sz w:val="24"/>
          <w:szCs w:val="24"/>
          <w:lang w:val="fr-FR"/>
        </w:rPr>
        <w:t>(5) Licence</w:t>
      </w:r>
    </w:p>
    <w:p w14:paraId="5AA3BB1B" w14:textId="477A1EFC" w:rsidR="003B5C0A" w:rsidRPr="00394A43" w:rsidRDefault="001771B1" w:rsidP="003B5C0A">
      <w:pPr>
        <w:ind w:leftChars="200" w:left="420" w:firstLineChars="100" w:firstLine="240"/>
        <w:rPr>
          <w:rFonts w:ascii="Arial" w:hAnsi="Arial" w:cs="Arial"/>
          <w:i/>
          <w:iCs/>
          <w:sz w:val="24"/>
          <w:szCs w:val="24"/>
          <w:lang w:val="fr-CA"/>
        </w:rPr>
      </w:pPr>
      <w:r w:rsidRPr="00394A43">
        <w:rPr>
          <w:rFonts w:ascii="Arial" w:hAnsi="Arial" w:cs="Arial"/>
          <w:i/>
          <w:iCs/>
          <w:kern w:val="0"/>
          <w:sz w:val="24"/>
          <w:szCs w:val="24"/>
          <w:lang w:val="fr-FR"/>
        </w:rPr>
        <w:t>Le candidat, ou le représentant du groupement (dans le cas d'un groupement), doit détenir une licence pour les activités de construction, requise pour exécuter les travaux de construction directement et/ou par sous-traitance au Japon, conformément aux articles 3 et 3-2 de la Loi sur les activités de construction (Kensetsugyo-Ho, Loi n°100 de 1949, Japon).</w:t>
      </w:r>
    </w:p>
    <w:p w14:paraId="66BC2D6E" w14:textId="77777777" w:rsidR="00824862" w:rsidRPr="00394A43" w:rsidRDefault="00824862" w:rsidP="00824862">
      <w:pPr>
        <w:rPr>
          <w:rFonts w:ascii="Arial" w:hAnsi="Arial" w:cs="Arial"/>
          <w:b/>
          <w:bCs/>
          <w:kern w:val="0"/>
          <w:sz w:val="24"/>
          <w:szCs w:val="24"/>
          <w:lang w:val="fr-CA"/>
        </w:rPr>
      </w:pPr>
    </w:p>
    <w:p w14:paraId="5C27D0D1" w14:textId="77777777" w:rsidR="00824862" w:rsidRPr="00394A43" w:rsidRDefault="00824862" w:rsidP="00824862">
      <w:pPr>
        <w:spacing w:beforeLines="50" w:before="120"/>
        <w:rPr>
          <w:rFonts w:ascii="Arial" w:hAnsi="Arial" w:cs="Arial"/>
          <w:b/>
          <w:bCs/>
          <w:kern w:val="0"/>
          <w:sz w:val="28"/>
          <w:szCs w:val="28"/>
          <w:lang w:val="fr-CA"/>
        </w:rPr>
      </w:pPr>
      <w:r w:rsidRPr="00394A43">
        <w:rPr>
          <w:rFonts w:ascii="Arial" w:hAnsi="Arial" w:cs="Arial"/>
          <w:b/>
          <w:bCs/>
          <w:kern w:val="0"/>
          <w:sz w:val="28"/>
          <w:szCs w:val="28"/>
          <w:lang w:val="fr-FR"/>
        </w:rPr>
        <w:t>2. Situation et capacités financières</w:t>
      </w:r>
    </w:p>
    <w:p w14:paraId="7E82C56D" w14:textId="77777777" w:rsidR="00824862" w:rsidRPr="00394A43" w:rsidRDefault="00824862" w:rsidP="00824862">
      <w:pPr>
        <w:ind w:leftChars="100" w:left="210"/>
        <w:rPr>
          <w:rFonts w:ascii="Arial" w:hAnsi="Arial" w:cs="Arial"/>
          <w:sz w:val="24"/>
          <w:szCs w:val="24"/>
          <w:lang w:val="fr-CA"/>
        </w:rPr>
      </w:pPr>
      <w:r w:rsidRPr="00394A43">
        <w:rPr>
          <w:rFonts w:ascii="Arial" w:hAnsi="Arial" w:cs="Arial"/>
          <w:kern w:val="0"/>
          <w:sz w:val="24"/>
          <w:szCs w:val="24"/>
          <w:lang w:val="fr-FR"/>
        </w:rPr>
        <w:t>(1) Résultats financiers</w:t>
      </w:r>
    </w:p>
    <w:p w14:paraId="79DCEF30" w14:textId="286D7C91" w:rsidR="00824862" w:rsidRPr="00394A43" w:rsidRDefault="00824862" w:rsidP="00824862">
      <w:pPr>
        <w:ind w:leftChars="200" w:left="420" w:firstLineChars="100" w:firstLine="240"/>
        <w:rPr>
          <w:rFonts w:ascii="Arial" w:hAnsi="Arial" w:cs="Arial"/>
          <w:kern w:val="0"/>
          <w:sz w:val="24"/>
          <w:szCs w:val="24"/>
          <w:lang w:val="fr-CA"/>
        </w:rPr>
      </w:pPr>
      <w:r w:rsidRPr="00394A43">
        <w:rPr>
          <w:rFonts w:ascii="Arial" w:hAnsi="Arial" w:cs="Arial"/>
          <w:kern w:val="0"/>
          <w:sz w:val="24"/>
          <w:szCs w:val="24"/>
          <w:lang w:val="fr-FR"/>
        </w:rPr>
        <w:t xml:space="preserve">Les états financiers des trois (3) dernières années doivent être soumis </w:t>
      </w:r>
      <w:proofErr w:type="gramStart"/>
      <w:r w:rsidRPr="00394A43">
        <w:rPr>
          <w:rFonts w:ascii="Arial" w:hAnsi="Arial" w:cs="Arial"/>
          <w:kern w:val="0"/>
          <w:sz w:val="24"/>
          <w:szCs w:val="24"/>
          <w:lang w:val="fr-FR"/>
        </w:rPr>
        <w:t>et  démontrer</w:t>
      </w:r>
      <w:proofErr w:type="gramEnd"/>
      <w:r w:rsidRPr="00394A43">
        <w:rPr>
          <w:rFonts w:ascii="Arial" w:hAnsi="Arial" w:cs="Arial"/>
          <w:kern w:val="0"/>
          <w:sz w:val="24"/>
          <w:szCs w:val="24"/>
          <w:lang w:val="fr-FR"/>
        </w:rPr>
        <w:t xml:space="preserve"> la solidité actuelle de la situation financière du candidat ainsi que sa rentabilité potentielle à long terme.</w:t>
      </w:r>
    </w:p>
    <w:p w14:paraId="2BD109BD" w14:textId="430E91E8" w:rsidR="00824862" w:rsidRPr="00394A43" w:rsidRDefault="00824862" w:rsidP="00824862">
      <w:pPr>
        <w:ind w:leftChars="200" w:left="420" w:firstLineChars="100" w:firstLine="240"/>
        <w:rPr>
          <w:rFonts w:ascii="Arial" w:hAnsi="Arial" w:cs="Arial"/>
          <w:kern w:val="0"/>
          <w:sz w:val="24"/>
          <w:szCs w:val="24"/>
          <w:lang w:val="fr-CA"/>
        </w:rPr>
      </w:pPr>
      <w:r w:rsidRPr="00394A43">
        <w:rPr>
          <w:rFonts w:ascii="Arial" w:hAnsi="Arial" w:cs="Arial"/>
          <w:kern w:val="0"/>
          <w:sz w:val="24"/>
          <w:szCs w:val="24"/>
          <w:lang w:val="fr-FR"/>
        </w:rPr>
        <w:t>Au minimum, la valeur nette du candidat, calculée comme la différence entre l</w:t>
      </w:r>
      <w:r w:rsidR="00C47B1A" w:rsidRPr="00394A43">
        <w:rPr>
          <w:rFonts w:ascii="Arial" w:hAnsi="Arial" w:cs="Arial"/>
          <w:kern w:val="0"/>
          <w:sz w:val="24"/>
          <w:szCs w:val="24"/>
          <w:lang w:val="fr-FR"/>
        </w:rPr>
        <w:t xml:space="preserve">es </w:t>
      </w:r>
      <w:r w:rsidRPr="00394A43">
        <w:rPr>
          <w:rFonts w:ascii="Arial" w:hAnsi="Arial" w:cs="Arial"/>
          <w:kern w:val="0"/>
          <w:sz w:val="24"/>
          <w:szCs w:val="24"/>
          <w:lang w:val="fr-FR"/>
        </w:rPr>
        <w:t>actif</w:t>
      </w:r>
      <w:r w:rsidR="00C47B1A" w:rsidRPr="00394A43">
        <w:rPr>
          <w:rFonts w:ascii="Arial" w:hAnsi="Arial" w:cs="Arial"/>
          <w:kern w:val="0"/>
          <w:sz w:val="24"/>
          <w:szCs w:val="24"/>
          <w:lang w:val="fr-FR"/>
        </w:rPr>
        <w:t>s</w:t>
      </w:r>
      <w:r w:rsidRPr="00394A43">
        <w:rPr>
          <w:rFonts w:ascii="Arial" w:hAnsi="Arial" w:cs="Arial"/>
          <w:kern w:val="0"/>
          <w:sz w:val="24"/>
          <w:szCs w:val="24"/>
          <w:lang w:val="fr-FR"/>
        </w:rPr>
        <w:t xml:space="preserve"> et le</w:t>
      </w:r>
      <w:r w:rsidR="00C47B1A" w:rsidRPr="00394A43">
        <w:rPr>
          <w:rFonts w:ascii="Arial" w:hAnsi="Arial" w:cs="Arial"/>
          <w:kern w:val="0"/>
          <w:sz w:val="24"/>
          <w:szCs w:val="24"/>
          <w:lang w:val="fr-FR"/>
        </w:rPr>
        <w:t xml:space="preserve">s </w:t>
      </w:r>
      <w:r w:rsidRPr="00394A43">
        <w:rPr>
          <w:rFonts w:ascii="Arial" w:hAnsi="Arial" w:cs="Arial"/>
          <w:kern w:val="0"/>
          <w:sz w:val="24"/>
          <w:szCs w:val="24"/>
          <w:lang w:val="fr-FR"/>
        </w:rPr>
        <w:t>passif</w:t>
      </w:r>
      <w:r w:rsidR="00C47B1A" w:rsidRPr="00394A43">
        <w:rPr>
          <w:rFonts w:ascii="Arial" w:hAnsi="Arial" w:cs="Arial"/>
          <w:kern w:val="0"/>
          <w:sz w:val="24"/>
          <w:szCs w:val="24"/>
          <w:lang w:val="fr-FR"/>
        </w:rPr>
        <w:t>s totaux</w:t>
      </w:r>
      <w:r w:rsidRPr="00394A43">
        <w:rPr>
          <w:rFonts w:ascii="Arial" w:hAnsi="Arial" w:cs="Arial"/>
          <w:kern w:val="0"/>
          <w:sz w:val="24"/>
          <w:szCs w:val="24"/>
          <w:lang w:val="fr-FR"/>
        </w:rPr>
        <w:t>, doit être positive.</w:t>
      </w:r>
    </w:p>
    <w:p w14:paraId="0D6F5089" w14:textId="03FF88DD" w:rsidR="00824862" w:rsidRPr="00394A43" w:rsidRDefault="00824862" w:rsidP="00824862">
      <w:pPr>
        <w:spacing w:beforeLines="50" w:before="120"/>
        <w:ind w:leftChars="200" w:left="420" w:firstLineChars="100" w:firstLine="240"/>
        <w:rPr>
          <w:rFonts w:ascii="Arial" w:hAnsi="Arial" w:cs="Arial"/>
          <w:kern w:val="0"/>
          <w:sz w:val="24"/>
          <w:szCs w:val="24"/>
          <w:lang w:val="fr-CA"/>
        </w:rPr>
      </w:pPr>
      <w:r w:rsidRPr="00394A43">
        <w:rPr>
          <w:rFonts w:ascii="Arial" w:hAnsi="Arial" w:cs="Arial"/>
          <w:kern w:val="0"/>
          <w:sz w:val="24"/>
          <w:szCs w:val="24"/>
          <w:lang w:val="fr-FR"/>
        </w:rPr>
        <w:t>Les candidats ayant déposé une demande d'ouverture de procédures de réorganisation conformément à l'article 17 de la Loi sur la réorganisation des entreprises (Kaisha-Kosei-Ho, Loi n°154 de 2002, Japon) ou de procédures de redressement conformément à l'article 21 de la Loi sur le redressement civil (Minji-Saisei-Ho, Loi n°225 de 1999, Japon), mais n'ayant pas encore reçu de décision d'ouverture desdites procédures en vertu de cette loi, sont exclus de l'appel d'offres.</w:t>
      </w:r>
    </w:p>
    <w:p w14:paraId="02714614" w14:textId="6A242BD0" w:rsidR="00824862" w:rsidRPr="00394A43" w:rsidRDefault="00824862" w:rsidP="00824862">
      <w:pPr>
        <w:spacing w:beforeLines="50" w:before="120"/>
        <w:ind w:leftChars="200" w:left="420" w:firstLineChars="100" w:firstLine="240"/>
        <w:rPr>
          <w:rFonts w:ascii="Arial" w:hAnsi="Arial" w:cs="Arial"/>
          <w:kern w:val="0"/>
          <w:sz w:val="24"/>
          <w:szCs w:val="24"/>
          <w:lang w:val="fr-CA"/>
        </w:rPr>
      </w:pPr>
      <w:r w:rsidRPr="00394A43">
        <w:rPr>
          <w:rFonts w:ascii="Arial" w:hAnsi="Arial" w:cs="Arial"/>
          <w:kern w:val="0"/>
          <w:sz w:val="24"/>
          <w:szCs w:val="24"/>
          <w:lang w:val="fr-FR"/>
        </w:rPr>
        <w:t>Cette exigence s’applique également à tous les membres du groupement, dans le cas d’un groupement.</w:t>
      </w:r>
    </w:p>
    <w:p w14:paraId="4E9A2A7B" w14:textId="77777777" w:rsidR="00824862" w:rsidRPr="00394A43" w:rsidRDefault="00824862" w:rsidP="00824862">
      <w:pPr>
        <w:spacing w:beforeLines="50" w:before="120"/>
        <w:ind w:leftChars="100" w:left="210"/>
        <w:rPr>
          <w:rFonts w:ascii="Arial" w:hAnsi="Arial" w:cs="Arial"/>
          <w:sz w:val="24"/>
          <w:szCs w:val="24"/>
          <w:lang w:val="fr-CA"/>
        </w:rPr>
      </w:pPr>
      <w:r w:rsidRPr="00394A43">
        <w:rPr>
          <w:rFonts w:ascii="Arial" w:hAnsi="Arial" w:cs="Arial"/>
          <w:kern w:val="0"/>
          <w:sz w:val="24"/>
          <w:szCs w:val="24"/>
          <w:lang w:val="fr-FR"/>
        </w:rPr>
        <w:t>(2) Chiffre d’affaires annuel moyen</w:t>
      </w:r>
    </w:p>
    <w:p w14:paraId="0B5C99E4" w14:textId="53A8F4ED" w:rsidR="00824862" w:rsidRPr="00394A43" w:rsidRDefault="00824862" w:rsidP="00824862">
      <w:pPr>
        <w:ind w:leftChars="200" w:left="420" w:firstLineChars="100" w:firstLine="240"/>
        <w:rPr>
          <w:rFonts w:ascii="Arial" w:hAnsi="Arial" w:cs="Arial"/>
          <w:kern w:val="0"/>
          <w:sz w:val="24"/>
          <w:szCs w:val="24"/>
          <w:lang w:val="fr-CA"/>
        </w:rPr>
      </w:pPr>
      <w:r w:rsidRPr="00394A43">
        <w:rPr>
          <w:rFonts w:ascii="Arial" w:hAnsi="Arial" w:cs="Arial"/>
          <w:kern w:val="0"/>
          <w:sz w:val="24"/>
          <w:szCs w:val="24"/>
          <w:lang w:val="fr-FR"/>
        </w:rPr>
        <w:t xml:space="preserve">Chiffre d’affaires annuel moyen minimum de </w:t>
      </w:r>
      <w:r w:rsidRPr="00394A43">
        <w:rPr>
          <w:rFonts w:ascii="Arial" w:hAnsi="Arial" w:cs="Arial"/>
          <w:kern w:val="0"/>
          <w:sz w:val="24"/>
          <w:szCs w:val="24"/>
          <w:highlight w:val="yellow"/>
          <w:lang w:val="fr-FR"/>
        </w:rPr>
        <w:t>[</w:t>
      </w:r>
      <w:r w:rsidRPr="00394A43">
        <w:rPr>
          <w:rFonts w:ascii="Arial" w:hAnsi="Arial" w:cs="Arial"/>
          <w:i/>
          <w:iCs/>
          <w:kern w:val="0"/>
          <w:sz w:val="24"/>
          <w:szCs w:val="24"/>
          <w:highlight w:val="yellow"/>
          <w:lang w:val="fr-FR"/>
        </w:rPr>
        <w:t>indiquer le montant en JPY</w:t>
      </w:r>
      <w:r w:rsidRPr="00394A43">
        <w:rPr>
          <w:rFonts w:ascii="Arial" w:hAnsi="Arial" w:cs="Arial"/>
          <w:kern w:val="0"/>
          <w:sz w:val="24"/>
          <w:szCs w:val="24"/>
          <w:highlight w:val="yellow"/>
          <w:lang w:val="fr-FR"/>
        </w:rPr>
        <w:t>]</w:t>
      </w:r>
      <w:r w:rsidRPr="00394A43">
        <w:rPr>
          <w:rFonts w:ascii="Arial" w:hAnsi="Arial" w:cs="Arial"/>
          <w:kern w:val="0"/>
          <w:sz w:val="24"/>
          <w:szCs w:val="24"/>
          <w:lang w:val="fr-FR"/>
        </w:rPr>
        <w:t xml:space="preserve"> JPY, calculé comme le total des paiements certifiés reçus pour les marchés en cours et/ou achevés au cours des trois (3) dernières années, divisé par trois (3) ans.</w:t>
      </w:r>
    </w:p>
    <w:p w14:paraId="5D57956C" w14:textId="25FB55E4" w:rsidR="000B1120" w:rsidRPr="00394A43" w:rsidRDefault="00824862" w:rsidP="000B1120">
      <w:pPr>
        <w:ind w:leftChars="200" w:left="420" w:firstLineChars="100" w:firstLine="240"/>
        <w:rPr>
          <w:rFonts w:ascii="Arial" w:hAnsi="Arial" w:cs="Arial"/>
          <w:sz w:val="24"/>
          <w:szCs w:val="24"/>
          <w:lang w:val="fr-CA"/>
        </w:rPr>
      </w:pPr>
      <w:r w:rsidRPr="00394A43">
        <w:rPr>
          <w:rFonts w:ascii="Arial" w:hAnsi="Arial" w:cs="Arial"/>
          <w:kern w:val="0"/>
          <w:sz w:val="24"/>
          <w:szCs w:val="24"/>
          <w:lang w:val="fr-FR"/>
        </w:rPr>
        <w:t>Dans le cas d'un groupement, le chiffre d'affaires annuel combiné de tous les membres du groupement sera calculé et pris en compte</w:t>
      </w:r>
      <w:r w:rsidRPr="00394A43">
        <w:rPr>
          <w:rFonts w:ascii="Arial" w:hAnsi="Arial" w:cs="Arial"/>
          <w:sz w:val="24"/>
          <w:szCs w:val="24"/>
          <w:lang w:val="fr-FR"/>
        </w:rPr>
        <w:t>.</w:t>
      </w:r>
    </w:p>
    <w:p w14:paraId="5D9181F7" w14:textId="77777777" w:rsidR="00824862" w:rsidRPr="00394A43" w:rsidRDefault="00824862" w:rsidP="00824862">
      <w:pPr>
        <w:rPr>
          <w:rFonts w:ascii="Arial" w:hAnsi="Arial" w:cs="Arial"/>
          <w:b/>
          <w:bCs/>
          <w:kern w:val="0"/>
          <w:sz w:val="24"/>
          <w:szCs w:val="24"/>
          <w:lang w:val="fr-CA"/>
        </w:rPr>
      </w:pPr>
    </w:p>
    <w:p w14:paraId="3233D64B" w14:textId="77777777" w:rsidR="00824862" w:rsidRPr="00394A43" w:rsidRDefault="00824862" w:rsidP="00824862">
      <w:pPr>
        <w:spacing w:beforeLines="50" w:before="120"/>
        <w:rPr>
          <w:rFonts w:ascii="Arial" w:hAnsi="Arial" w:cs="Arial"/>
          <w:b/>
          <w:bCs/>
          <w:kern w:val="0"/>
          <w:sz w:val="28"/>
          <w:szCs w:val="28"/>
          <w:lang w:val="fr-CA"/>
        </w:rPr>
      </w:pPr>
      <w:r w:rsidRPr="00394A43">
        <w:rPr>
          <w:rFonts w:ascii="Arial" w:hAnsi="Arial" w:cs="Arial"/>
          <w:b/>
          <w:bCs/>
          <w:kern w:val="0"/>
          <w:sz w:val="28"/>
          <w:szCs w:val="28"/>
          <w:lang w:val="fr-FR"/>
        </w:rPr>
        <w:t>3. Expérience</w:t>
      </w:r>
    </w:p>
    <w:p w14:paraId="09B0D4DD" w14:textId="77777777" w:rsidR="00824862" w:rsidRPr="00394A43" w:rsidRDefault="00824862" w:rsidP="00824862">
      <w:pPr>
        <w:ind w:leftChars="100" w:left="210"/>
        <w:rPr>
          <w:rFonts w:ascii="Arial" w:hAnsi="Arial" w:cs="Arial"/>
          <w:sz w:val="24"/>
          <w:szCs w:val="24"/>
          <w:lang w:val="fr-CA"/>
        </w:rPr>
      </w:pPr>
      <w:r w:rsidRPr="00394A43">
        <w:rPr>
          <w:rFonts w:ascii="Arial" w:hAnsi="Arial" w:cs="Arial"/>
          <w:kern w:val="0"/>
          <w:sz w:val="24"/>
          <w:szCs w:val="24"/>
          <w:lang w:val="fr-FR"/>
        </w:rPr>
        <w:t>(1) Expérience à l’international</w:t>
      </w:r>
    </w:p>
    <w:p w14:paraId="5FE2DF0D" w14:textId="50FAF887" w:rsidR="00824862" w:rsidRPr="00394A43" w:rsidRDefault="00824862" w:rsidP="0059442D">
      <w:pPr>
        <w:ind w:leftChars="200" w:left="420" w:firstLineChars="100" w:firstLine="240"/>
        <w:rPr>
          <w:rFonts w:ascii="Arial" w:hAnsi="Arial" w:cs="Arial"/>
          <w:kern w:val="0"/>
          <w:sz w:val="24"/>
          <w:szCs w:val="24"/>
          <w:lang w:val="fr-CA"/>
        </w:rPr>
      </w:pPr>
      <w:r w:rsidRPr="00394A43">
        <w:rPr>
          <w:rFonts w:ascii="Arial" w:hAnsi="Arial" w:cs="Arial"/>
          <w:kern w:val="0"/>
          <w:sz w:val="24"/>
          <w:szCs w:val="24"/>
          <w:lang w:val="fr-FR"/>
        </w:rPr>
        <w:t xml:space="preserve">Le candidat doit </w:t>
      </w:r>
      <w:r w:rsidRPr="00394A43">
        <w:rPr>
          <w:rFonts w:ascii="Arial" w:hAnsi="Arial" w:cs="Arial"/>
          <w:sz w:val="24"/>
          <w:szCs w:val="24"/>
          <w:lang w:val="fr-FR"/>
        </w:rPr>
        <w:t xml:space="preserve">avoir une expérience adéquate, ayant, en particulier, réalisé au moins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nombre</w:t>
      </w:r>
      <w:r w:rsidRPr="00394A43">
        <w:rPr>
          <w:rFonts w:ascii="Arial" w:hAnsi="Arial" w:cs="Arial"/>
          <w:sz w:val="24"/>
          <w:szCs w:val="24"/>
          <w:highlight w:val="yellow"/>
          <w:lang w:val="fr-FR"/>
        </w:rPr>
        <w:t>]</w:t>
      </w:r>
      <w:r w:rsidRPr="00394A43">
        <w:rPr>
          <w:rFonts w:ascii="Arial" w:hAnsi="Arial" w:cs="Arial"/>
          <w:sz w:val="24"/>
          <w:szCs w:val="24"/>
          <w:lang w:val="fr-FR"/>
        </w:rPr>
        <w:t xml:space="preserve"> </w:t>
      </w:r>
      <w:r w:rsidR="00173CCE" w:rsidRPr="00394A43">
        <w:rPr>
          <w:rFonts w:ascii="Arial" w:hAnsi="Arial" w:cs="Arial"/>
          <w:sz w:val="24"/>
          <w:szCs w:val="24"/>
          <w:lang w:val="fr-FR"/>
        </w:rPr>
        <w:t>marchés</w:t>
      </w:r>
      <w:r w:rsidRPr="00394A43">
        <w:rPr>
          <w:rFonts w:ascii="Arial" w:hAnsi="Arial" w:cs="Arial"/>
          <w:sz w:val="24"/>
          <w:szCs w:val="24"/>
          <w:lang w:val="fr-FR"/>
        </w:rPr>
        <w:t xml:space="preserve"> de travaux de construction à l'international, avec un prix </w:t>
      </w:r>
      <w:r w:rsidR="00173CCE" w:rsidRPr="00394A43">
        <w:rPr>
          <w:rFonts w:ascii="Arial" w:hAnsi="Arial" w:cs="Arial"/>
          <w:sz w:val="24"/>
          <w:szCs w:val="24"/>
          <w:lang w:val="fr-FR"/>
        </w:rPr>
        <w:t>respectif</w:t>
      </w:r>
      <w:r w:rsidRPr="00394A43">
        <w:rPr>
          <w:rFonts w:ascii="Arial" w:hAnsi="Arial" w:cs="Arial"/>
          <w:sz w:val="24"/>
          <w:szCs w:val="24"/>
          <w:lang w:val="fr-FR"/>
        </w:rPr>
        <w:t xml:space="preserve"> d'au moins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nombre</w:t>
      </w:r>
      <w:r w:rsidRPr="00394A43">
        <w:rPr>
          <w:rFonts w:ascii="Arial" w:hAnsi="Arial" w:cs="Arial"/>
          <w:sz w:val="24"/>
          <w:szCs w:val="24"/>
          <w:highlight w:val="yellow"/>
          <w:lang w:val="fr-FR"/>
        </w:rPr>
        <w:t>]</w:t>
      </w:r>
      <w:r w:rsidRPr="00394A43">
        <w:rPr>
          <w:rFonts w:ascii="Arial" w:hAnsi="Arial" w:cs="Arial"/>
          <w:sz w:val="24"/>
          <w:szCs w:val="24"/>
          <w:lang w:val="fr-FR"/>
        </w:rPr>
        <w:t xml:space="preserve"> millions de yens japonais au cours des dix </w:t>
      </w:r>
      <w:r w:rsidR="00173CCE" w:rsidRPr="00394A43">
        <w:rPr>
          <w:rFonts w:ascii="Arial" w:hAnsi="Arial" w:cs="Arial"/>
          <w:sz w:val="24"/>
          <w:szCs w:val="24"/>
          <w:lang w:val="fr-FR"/>
        </w:rPr>
        <w:t xml:space="preserve">(10) </w:t>
      </w:r>
      <w:r w:rsidRPr="00394A43">
        <w:rPr>
          <w:rFonts w:ascii="Arial" w:hAnsi="Arial" w:cs="Arial"/>
          <w:sz w:val="24"/>
          <w:szCs w:val="24"/>
          <w:lang w:val="fr-FR"/>
        </w:rPr>
        <w:t xml:space="preserve">dernières années, ou disposer de </w:t>
      </w:r>
      <w:r w:rsidR="00173CCE" w:rsidRPr="00394A43">
        <w:rPr>
          <w:rFonts w:ascii="Arial" w:hAnsi="Arial" w:cs="Arial"/>
          <w:sz w:val="24"/>
          <w:szCs w:val="24"/>
          <w:lang w:val="fr-FR"/>
        </w:rPr>
        <w:t>projets</w:t>
      </w:r>
      <w:r w:rsidRPr="00394A43">
        <w:rPr>
          <w:rFonts w:ascii="Arial" w:hAnsi="Arial" w:cs="Arial"/>
          <w:sz w:val="24"/>
          <w:szCs w:val="24"/>
          <w:lang w:val="fr-FR"/>
        </w:rPr>
        <w:t xml:space="preserve"> dont le </w:t>
      </w:r>
      <w:r w:rsidR="00173CCE" w:rsidRPr="00394A43">
        <w:rPr>
          <w:rFonts w:ascii="Arial" w:hAnsi="Arial" w:cs="Arial"/>
          <w:sz w:val="24"/>
          <w:szCs w:val="24"/>
          <w:lang w:val="fr-FR"/>
        </w:rPr>
        <w:t xml:space="preserve">prix </w:t>
      </w:r>
      <w:r w:rsidRPr="00394A43">
        <w:rPr>
          <w:rFonts w:ascii="Arial" w:hAnsi="Arial" w:cs="Arial"/>
          <w:sz w:val="24"/>
          <w:szCs w:val="24"/>
          <w:lang w:val="fr-FR"/>
        </w:rPr>
        <w:t xml:space="preserve">total </w:t>
      </w:r>
      <w:r w:rsidR="00173CCE" w:rsidRPr="00394A43">
        <w:rPr>
          <w:rFonts w:ascii="Arial" w:hAnsi="Arial" w:cs="Arial"/>
          <w:sz w:val="24"/>
          <w:szCs w:val="24"/>
          <w:lang w:val="fr-FR"/>
        </w:rPr>
        <w:t xml:space="preserve">des marchés </w:t>
      </w:r>
      <w:r w:rsidRPr="00394A43">
        <w:rPr>
          <w:rFonts w:ascii="Arial" w:hAnsi="Arial" w:cs="Arial"/>
          <w:sz w:val="24"/>
          <w:szCs w:val="24"/>
          <w:lang w:val="fr-FR"/>
        </w:rPr>
        <w:t xml:space="preserve">est </w:t>
      </w:r>
      <w:r w:rsidR="00173CCE" w:rsidRPr="00394A43">
        <w:rPr>
          <w:rFonts w:ascii="Arial" w:hAnsi="Arial" w:cs="Arial"/>
          <w:sz w:val="24"/>
          <w:szCs w:val="24"/>
          <w:lang w:val="fr-FR"/>
        </w:rPr>
        <w:t xml:space="preserve">d’au moins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nombre</w:t>
      </w:r>
      <w:r w:rsidRPr="00394A43">
        <w:rPr>
          <w:rFonts w:ascii="Arial" w:hAnsi="Arial" w:cs="Arial"/>
          <w:sz w:val="24"/>
          <w:szCs w:val="24"/>
          <w:highlight w:val="yellow"/>
          <w:lang w:val="fr-FR"/>
        </w:rPr>
        <w:t>]</w:t>
      </w:r>
      <w:r w:rsidRPr="00394A43">
        <w:rPr>
          <w:rFonts w:ascii="Arial" w:hAnsi="Arial" w:cs="Arial"/>
          <w:sz w:val="24"/>
          <w:szCs w:val="24"/>
          <w:lang w:val="fr-FR"/>
        </w:rPr>
        <w:t xml:space="preserve"> millions de yens japonais sur la même période, que ce soit en tant qu’entrepreneur principal ou sous-traitant.  Dans le cas d'un groupement, tous les membres du groupement pris ensemble devra répondre aux critères indiqués ci-dessus.</w:t>
      </w:r>
    </w:p>
    <w:p w14:paraId="1D93DB7A" w14:textId="77777777" w:rsidR="00824862" w:rsidRPr="00394A43" w:rsidRDefault="00824862" w:rsidP="00824862">
      <w:pPr>
        <w:spacing w:beforeLines="50" w:before="120"/>
        <w:ind w:leftChars="100" w:left="210"/>
        <w:rPr>
          <w:rFonts w:ascii="Arial" w:hAnsi="Arial" w:cs="Arial"/>
          <w:kern w:val="0"/>
          <w:sz w:val="24"/>
          <w:szCs w:val="24"/>
          <w:lang w:val="fr-CA"/>
        </w:rPr>
      </w:pPr>
      <w:r w:rsidRPr="00394A43">
        <w:rPr>
          <w:rFonts w:ascii="Arial" w:hAnsi="Arial" w:cs="Arial"/>
          <w:kern w:val="0"/>
          <w:sz w:val="24"/>
          <w:szCs w:val="24"/>
          <w:lang w:val="fr-FR"/>
        </w:rPr>
        <w:t>(2) Expérience spécifique</w:t>
      </w:r>
    </w:p>
    <w:p w14:paraId="4C57A46C" w14:textId="471D344D" w:rsidR="00824862" w:rsidRPr="00394A43" w:rsidRDefault="00824862" w:rsidP="00824862">
      <w:pPr>
        <w:ind w:leftChars="200" w:left="420" w:firstLineChars="100" w:firstLine="240"/>
        <w:rPr>
          <w:rFonts w:ascii="Arial" w:hAnsi="Arial" w:cs="Arial"/>
          <w:kern w:val="0"/>
          <w:sz w:val="24"/>
          <w:szCs w:val="24"/>
          <w:lang w:val="fr-CA"/>
        </w:rPr>
      </w:pPr>
      <w:r w:rsidRPr="00394A43">
        <w:rPr>
          <w:rFonts w:ascii="Arial" w:hAnsi="Arial" w:cs="Arial"/>
          <w:kern w:val="0"/>
          <w:sz w:val="24"/>
          <w:szCs w:val="24"/>
          <w:lang w:val="fr-FR"/>
        </w:rPr>
        <w:t>Le candidat, ou tous les membres du groupement pris ensemble</w:t>
      </w:r>
      <w:r w:rsidRPr="00394A43">
        <w:rPr>
          <w:rFonts w:ascii="Arial" w:hAnsi="Arial" w:cs="Arial"/>
          <w:sz w:val="24"/>
          <w:szCs w:val="24"/>
          <w:lang w:val="fr-FR"/>
        </w:rPr>
        <w:t xml:space="preserve">, doivent avoir </w:t>
      </w:r>
      <w:r w:rsidR="00FA0BEF" w:rsidRPr="00394A43">
        <w:rPr>
          <w:rFonts w:ascii="Arial" w:hAnsi="Arial" w:cs="Arial"/>
          <w:sz w:val="24"/>
          <w:szCs w:val="24"/>
          <w:lang w:val="fr-FR"/>
        </w:rPr>
        <w:t>des</w:t>
      </w:r>
      <w:r w:rsidRPr="00394A43">
        <w:rPr>
          <w:rFonts w:ascii="Arial" w:hAnsi="Arial" w:cs="Arial"/>
          <w:sz w:val="24"/>
          <w:szCs w:val="24"/>
          <w:lang w:val="fr-FR"/>
        </w:rPr>
        <w:t xml:space="preserve"> expérience</w:t>
      </w:r>
      <w:r w:rsidR="00FA0BEF" w:rsidRPr="00394A43">
        <w:rPr>
          <w:rFonts w:ascii="Arial" w:hAnsi="Arial" w:cs="Arial"/>
          <w:sz w:val="24"/>
          <w:szCs w:val="24"/>
          <w:lang w:val="fr-FR"/>
        </w:rPr>
        <w:t>s</w:t>
      </w:r>
      <w:r w:rsidRPr="00394A43">
        <w:rPr>
          <w:rFonts w:ascii="Arial" w:hAnsi="Arial" w:cs="Arial"/>
          <w:sz w:val="24"/>
          <w:szCs w:val="24"/>
          <w:lang w:val="fr-FR"/>
        </w:rPr>
        <w:t xml:space="preserve"> adéquate</w:t>
      </w:r>
      <w:r w:rsidR="00FA0BEF" w:rsidRPr="00394A43">
        <w:rPr>
          <w:rFonts w:ascii="Arial" w:hAnsi="Arial" w:cs="Arial"/>
          <w:sz w:val="24"/>
          <w:szCs w:val="24"/>
          <w:lang w:val="fr-FR"/>
        </w:rPr>
        <w:t>s</w:t>
      </w:r>
      <w:r w:rsidRPr="00394A43">
        <w:rPr>
          <w:rFonts w:ascii="Arial" w:hAnsi="Arial" w:cs="Arial"/>
          <w:sz w:val="24"/>
          <w:szCs w:val="24"/>
          <w:lang w:val="fr-FR"/>
        </w:rPr>
        <w:t xml:space="preserve">, en particulier au moins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nombre</w:t>
      </w:r>
      <w:r w:rsidRPr="00394A43">
        <w:rPr>
          <w:rFonts w:ascii="Arial" w:hAnsi="Arial" w:cs="Arial"/>
          <w:sz w:val="24"/>
          <w:szCs w:val="24"/>
          <w:highlight w:val="yellow"/>
          <w:lang w:val="fr-FR"/>
        </w:rPr>
        <w:t>]</w:t>
      </w:r>
      <w:r w:rsidRPr="00394A43">
        <w:rPr>
          <w:rFonts w:ascii="Arial" w:hAnsi="Arial" w:cs="Arial"/>
          <w:kern w:val="0"/>
          <w:sz w:val="24"/>
          <w:szCs w:val="24"/>
          <w:lang w:val="fr-FR"/>
        </w:rPr>
        <w:t xml:space="preserve"> cas de réalisation de travaux de construction spécifiques</w:t>
      </w:r>
      <w:r w:rsidRPr="00394A43">
        <w:rPr>
          <w:rFonts w:ascii="Arial" w:hAnsi="Arial" w:cs="Arial"/>
          <w:sz w:val="24"/>
          <w:szCs w:val="24"/>
          <w:lang w:val="fr-FR"/>
        </w:rPr>
        <w:t xml:space="preserve">.  Les travaux de construction spécifiques concernés sont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description des travaux spécifiques</w:t>
      </w:r>
      <w:r w:rsidRPr="00394A43">
        <w:rPr>
          <w:rFonts w:ascii="Arial" w:hAnsi="Arial" w:cs="Arial"/>
          <w:sz w:val="24"/>
          <w:szCs w:val="24"/>
          <w:highlight w:val="yellow"/>
          <w:lang w:val="fr-FR"/>
        </w:rPr>
        <w:t>]</w:t>
      </w:r>
      <w:r w:rsidRPr="00394A43">
        <w:rPr>
          <w:rFonts w:ascii="Arial" w:hAnsi="Arial" w:cs="Arial"/>
          <w:kern w:val="0"/>
          <w:sz w:val="24"/>
          <w:szCs w:val="24"/>
          <w:lang w:val="fr-FR"/>
        </w:rPr>
        <w:t xml:space="preserve">, avec une valeur de construction d'au moins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indiquer le montant</w:t>
      </w:r>
      <w:r w:rsidRPr="00394A43">
        <w:rPr>
          <w:rFonts w:ascii="Arial" w:hAnsi="Arial" w:cs="Arial"/>
          <w:sz w:val="24"/>
          <w:szCs w:val="24"/>
          <w:highlight w:val="yellow"/>
          <w:lang w:val="fr-FR"/>
        </w:rPr>
        <w:t>]</w:t>
      </w:r>
      <w:r w:rsidRPr="00394A43">
        <w:rPr>
          <w:rFonts w:ascii="Arial" w:hAnsi="Arial" w:cs="Arial"/>
          <w:kern w:val="0"/>
          <w:sz w:val="24"/>
          <w:szCs w:val="24"/>
          <w:lang w:val="fr-FR"/>
        </w:rPr>
        <w:t xml:space="preserve"> millions de yens japonais au cours des cinq (5) dernières années, que ce soit au Japon ou à l'international, en tant qu’entrepreneur principal.</w:t>
      </w:r>
    </w:p>
    <w:p w14:paraId="07053F77" w14:textId="013B30BF" w:rsidR="00675E1D" w:rsidRPr="00394A43" w:rsidRDefault="00824862" w:rsidP="00675E1D">
      <w:pPr>
        <w:ind w:leftChars="200" w:left="420" w:firstLineChars="100" w:firstLine="240"/>
        <w:rPr>
          <w:rFonts w:ascii="Arial" w:hAnsi="Arial" w:cs="Arial"/>
          <w:kern w:val="0"/>
          <w:sz w:val="24"/>
          <w:szCs w:val="24"/>
          <w:lang w:val="fr-CA"/>
        </w:rPr>
      </w:pPr>
      <w:r w:rsidRPr="00394A43">
        <w:rPr>
          <w:rFonts w:ascii="Arial" w:hAnsi="Arial" w:cs="Arial"/>
          <w:kern w:val="0"/>
          <w:sz w:val="24"/>
          <w:szCs w:val="24"/>
          <w:lang w:val="fr-FR"/>
        </w:rPr>
        <w:t xml:space="preserve">Le candidat, ou tous les membres du groupement pris ensemble, </w:t>
      </w:r>
      <w:r w:rsidRPr="00394A43">
        <w:rPr>
          <w:rFonts w:ascii="Arial" w:hAnsi="Arial" w:cs="Arial"/>
          <w:sz w:val="24"/>
          <w:szCs w:val="24"/>
          <w:lang w:val="fr-FR"/>
        </w:rPr>
        <w:t>doivent également avoir une expérience minimale</w:t>
      </w:r>
      <w:r w:rsidRPr="00394A43">
        <w:rPr>
          <w:rFonts w:ascii="Arial" w:hAnsi="Arial" w:cs="Arial"/>
          <w:kern w:val="0"/>
          <w:sz w:val="24"/>
          <w:szCs w:val="24"/>
          <w:lang w:val="fr-FR"/>
        </w:rPr>
        <w:t xml:space="preserve"> dans les activités clés suivantes des travaux de construction réussis</w:t>
      </w:r>
      <w:r w:rsidRPr="00394A43">
        <w:rPr>
          <w:rFonts w:ascii="Arial" w:hAnsi="Arial" w:cs="Arial"/>
          <w:sz w:val="24"/>
          <w:szCs w:val="24"/>
          <w:lang w:val="fr-FR"/>
        </w:rPr>
        <w:t xml:space="preserve">.  Les activités clés concernées sont </w:t>
      </w:r>
      <w:r w:rsidRPr="00394A43">
        <w:rPr>
          <w:rFonts w:ascii="Arial" w:hAnsi="Arial" w:cs="Arial"/>
          <w:sz w:val="24"/>
          <w:szCs w:val="24"/>
          <w:highlight w:val="yellow"/>
          <w:lang w:val="fr-FR"/>
        </w:rPr>
        <w:t>[</w:t>
      </w:r>
      <w:r w:rsidRPr="00394A43">
        <w:rPr>
          <w:rFonts w:ascii="Arial" w:hAnsi="Arial" w:cs="Arial"/>
          <w:i/>
          <w:iCs/>
          <w:sz w:val="24"/>
          <w:szCs w:val="24"/>
          <w:highlight w:val="yellow"/>
          <w:lang w:val="fr-FR"/>
        </w:rPr>
        <w:t>énumérer les activités indiquant le nombre, la longueur, la superficie ou le volume, selon le cas</w:t>
      </w:r>
      <w:r w:rsidRPr="00394A43">
        <w:rPr>
          <w:rFonts w:ascii="Arial" w:hAnsi="Arial" w:cs="Arial"/>
          <w:sz w:val="24"/>
          <w:szCs w:val="24"/>
          <w:highlight w:val="yellow"/>
          <w:lang w:val="fr-FR"/>
        </w:rPr>
        <w:t>]</w:t>
      </w:r>
      <w:r w:rsidRPr="00394A43">
        <w:rPr>
          <w:rFonts w:ascii="Arial" w:hAnsi="Arial" w:cs="Arial"/>
          <w:kern w:val="0"/>
          <w:sz w:val="24"/>
          <w:szCs w:val="24"/>
          <w:lang w:val="fr-FR"/>
        </w:rPr>
        <w:t>, réalisées au cours des cinq (5) dernières années, que ce soit au Japon ou à l'international, en tant qu’entrepreneur principal (entité unique ou membre d’un groupement).</w:t>
      </w:r>
    </w:p>
    <w:p w14:paraId="444E99A7" w14:textId="77777777" w:rsidR="00BD6F57" w:rsidRPr="00394A43" w:rsidRDefault="00BD6F57" w:rsidP="00824862">
      <w:pPr>
        <w:rPr>
          <w:rFonts w:ascii="Arial" w:hAnsi="Arial" w:cs="Arial"/>
          <w:b/>
          <w:bCs/>
          <w:kern w:val="0"/>
          <w:sz w:val="24"/>
          <w:szCs w:val="24"/>
          <w:lang w:val="fr-CA"/>
        </w:rPr>
      </w:pPr>
    </w:p>
    <w:p w14:paraId="166976EF" w14:textId="77777777" w:rsidR="00824862" w:rsidRPr="00394A43" w:rsidRDefault="00824862" w:rsidP="00824862">
      <w:pPr>
        <w:spacing w:beforeLines="50" w:before="120"/>
        <w:rPr>
          <w:rFonts w:ascii="Arial" w:hAnsi="Arial" w:cs="Arial"/>
          <w:b/>
          <w:bCs/>
          <w:i/>
          <w:iCs/>
          <w:kern w:val="0"/>
          <w:sz w:val="28"/>
          <w:szCs w:val="28"/>
          <w:lang w:val="fr-CA"/>
        </w:rPr>
      </w:pPr>
      <w:r w:rsidRPr="00394A43">
        <w:rPr>
          <w:rFonts w:ascii="Arial" w:hAnsi="Arial" w:cs="Arial"/>
          <w:b/>
          <w:bCs/>
          <w:i/>
          <w:iCs/>
          <w:kern w:val="0"/>
          <w:sz w:val="28"/>
          <w:szCs w:val="28"/>
          <w:lang w:val="fr-FR"/>
        </w:rPr>
        <w:t>4. Nombre d’ingénieurs qualifiés</w:t>
      </w:r>
    </w:p>
    <w:p w14:paraId="67046B70" w14:textId="2F21892F" w:rsidR="00824862" w:rsidRPr="00394A43" w:rsidRDefault="00824862" w:rsidP="00824862">
      <w:pPr>
        <w:ind w:leftChars="100" w:left="210" w:firstLineChars="100" w:firstLine="240"/>
        <w:rPr>
          <w:rFonts w:ascii="Arial" w:hAnsi="Arial" w:cs="Arial"/>
          <w:i/>
          <w:iCs/>
          <w:kern w:val="0"/>
          <w:sz w:val="24"/>
          <w:szCs w:val="24"/>
          <w:lang w:val="fr-CA"/>
        </w:rPr>
      </w:pPr>
      <w:r w:rsidRPr="00394A43">
        <w:rPr>
          <w:rFonts w:ascii="Arial" w:hAnsi="Arial" w:cs="Arial"/>
          <w:i/>
          <w:iCs/>
          <w:kern w:val="0"/>
          <w:sz w:val="24"/>
          <w:szCs w:val="24"/>
          <w:lang w:val="fr-FR"/>
        </w:rPr>
        <w:t xml:space="preserve">Le candidat, ou un membre du groupement, </w:t>
      </w:r>
      <w:r w:rsidRPr="00394A43">
        <w:rPr>
          <w:rFonts w:ascii="Arial" w:hAnsi="Arial" w:cs="Arial"/>
          <w:i/>
          <w:iCs/>
          <w:sz w:val="24"/>
          <w:szCs w:val="24"/>
          <w:lang w:val="fr-FR"/>
        </w:rPr>
        <w:t xml:space="preserve">doit disposer d'au moins </w:t>
      </w:r>
      <w:r w:rsidRPr="00394A43">
        <w:rPr>
          <w:rFonts w:ascii="Arial" w:hAnsi="Arial" w:cs="Arial"/>
          <w:i/>
          <w:iCs/>
          <w:sz w:val="24"/>
          <w:szCs w:val="24"/>
          <w:highlight w:val="yellow"/>
          <w:lang w:val="fr-FR"/>
        </w:rPr>
        <w:t>[indiquer le nombre]</w:t>
      </w:r>
      <w:r w:rsidRPr="00394A43">
        <w:rPr>
          <w:rFonts w:ascii="Arial" w:hAnsi="Arial" w:cs="Arial"/>
          <w:i/>
          <w:iCs/>
          <w:kern w:val="0"/>
          <w:sz w:val="24"/>
          <w:szCs w:val="24"/>
          <w:lang w:val="fr-FR"/>
        </w:rPr>
        <w:t xml:space="preserve"> ingénieurs qualifiés ayant obtenu la licence suivante :</w:t>
      </w:r>
    </w:p>
    <w:p w14:paraId="2F9AA5DE" w14:textId="466C3EF8" w:rsidR="00824862" w:rsidRPr="00394A43" w:rsidRDefault="00824862" w:rsidP="00824862">
      <w:pPr>
        <w:pStyle w:val="a8"/>
        <w:widowControl w:val="0"/>
        <w:numPr>
          <w:ilvl w:val="0"/>
          <w:numId w:val="21"/>
        </w:numPr>
        <w:ind w:leftChars="200" w:left="780" w:hangingChars="150" w:hanging="360"/>
        <w:jc w:val="both"/>
        <w:rPr>
          <w:rFonts w:ascii="Arial" w:hAnsi="Arial" w:cs="Arial"/>
          <w:i/>
          <w:iCs/>
          <w:szCs w:val="24"/>
          <w:lang w:val="fr-CA"/>
        </w:rPr>
      </w:pPr>
      <w:r w:rsidRPr="00394A43">
        <w:rPr>
          <w:rFonts w:ascii="Arial" w:hAnsi="Arial" w:cs="Arial"/>
          <w:i/>
          <w:iCs/>
          <w:szCs w:val="24"/>
          <w:lang w:val="fr-FR"/>
        </w:rPr>
        <w:t>Superviseur des travaux de génie civil titulaire d</w:t>
      </w:r>
      <w:r w:rsidR="00FA0BEF" w:rsidRPr="00394A43">
        <w:rPr>
          <w:rFonts w:ascii="Arial" w:hAnsi="Arial" w:cs="Arial"/>
          <w:i/>
          <w:iCs/>
          <w:szCs w:val="24"/>
          <w:lang w:val="fr-FR"/>
        </w:rPr>
        <w:t>’</w:t>
      </w:r>
      <w:r w:rsidRPr="00394A43">
        <w:rPr>
          <w:rFonts w:ascii="Arial" w:hAnsi="Arial" w:cs="Arial"/>
          <w:i/>
          <w:iCs/>
          <w:szCs w:val="24"/>
          <w:lang w:val="fr-FR"/>
        </w:rPr>
        <w:t>une licence de classe 1</w:t>
      </w:r>
    </w:p>
    <w:p w14:paraId="5ADA0AFE" w14:textId="77777777" w:rsidR="00824862" w:rsidRPr="00394A43" w:rsidRDefault="00824862" w:rsidP="00824862">
      <w:pPr>
        <w:pStyle w:val="a8"/>
        <w:widowControl w:val="0"/>
        <w:numPr>
          <w:ilvl w:val="0"/>
          <w:numId w:val="21"/>
        </w:numPr>
        <w:ind w:leftChars="200" w:left="780" w:hangingChars="150" w:hanging="360"/>
        <w:jc w:val="both"/>
        <w:rPr>
          <w:rFonts w:ascii="Arial" w:hAnsi="Arial" w:cs="Arial"/>
          <w:i/>
          <w:iCs/>
          <w:szCs w:val="24"/>
          <w:lang w:val="fr-CA"/>
        </w:rPr>
      </w:pPr>
      <w:r w:rsidRPr="00394A43">
        <w:rPr>
          <w:rFonts w:ascii="Arial" w:hAnsi="Arial" w:cs="Arial"/>
          <w:i/>
          <w:iCs/>
          <w:szCs w:val="24"/>
          <w:lang w:val="fr-FR"/>
        </w:rPr>
        <w:t>Architecte titulaire d’une licence de classe 1</w:t>
      </w:r>
    </w:p>
    <w:p w14:paraId="79E487D7" w14:textId="77777777" w:rsidR="00824862" w:rsidRPr="00394A43" w:rsidRDefault="00824862" w:rsidP="00824862">
      <w:pPr>
        <w:pStyle w:val="a8"/>
        <w:widowControl w:val="0"/>
        <w:numPr>
          <w:ilvl w:val="0"/>
          <w:numId w:val="21"/>
        </w:numPr>
        <w:ind w:leftChars="200" w:left="780" w:hangingChars="150" w:hanging="360"/>
        <w:jc w:val="both"/>
        <w:rPr>
          <w:rFonts w:ascii="Arial" w:hAnsi="Arial" w:cs="Arial"/>
          <w:i/>
          <w:iCs/>
          <w:szCs w:val="24"/>
        </w:rPr>
      </w:pPr>
      <w:r w:rsidRPr="00394A43">
        <w:rPr>
          <w:rFonts w:ascii="Arial" w:hAnsi="Arial" w:cs="Arial"/>
          <w:i/>
          <w:iCs/>
          <w:szCs w:val="24"/>
          <w:lang w:val="fr-FR"/>
        </w:rPr>
        <w:t>Ingénieur professionnel</w:t>
      </w:r>
    </w:p>
    <w:p w14:paraId="33D95999" w14:textId="713A444E" w:rsidR="004F7B0F" w:rsidRPr="00394A43" w:rsidRDefault="00824862" w:rsidP="004F7B0F">
      <w:pPr>
        <w:pStyle w:val="a8"/>
        <w:widowControl w:val="0"/>
        <w:numPr>
          <w:ilvl w:val="0"/>
          <w:numId w:val="21"/>
        </w:numPr>
        <w:ind w:leftChars="200" w:left="780" w:hangingChars="150" w:hanging="360"/>
        <w:jc w:val="both"/>
        <w:rPr>
          <w:rFonts w:ascii="Arial" w:hAnsi="Arial" w:cs="Arial"/>
          <w:i/>
          <w:iCs/>
          <w:szCs w:val="24"/>
          <w:lang w:val="fr-CA"/>
        </w:rPr>
      </w:pPr>
      <w:r w:rsidRPr="00394A43">
        <w:rPr>
          <w:rFonts w:ascii="Arial" w:hAnsi="Arial" w:cs="Arial"/>
          <w:i/>
          <w:iCs/>
          <w:szCs w:val="24"/>
          <w:lang w:val="fr-FR"/>
        </w:rPr>
        <w:t>Ingénieur en installations techniques du bâtiment agréé</w:t>
      </w:r>
    </w:p>
    <w:p w14:paraId="26556114" w14:textId="77777777" w:rsidR="00BD6F57" w:rsidRPr="00394A43" w:rsidRDefault="00BD6F57" w:rsidP="000003EE">
      <w:pPr>
        <w:rPr>
          <w:rFonts w:ascii="Arial" w:hAnsi="Arial" w:cs="Arial"/>
          <w:lang w:val="fr-CA"/>
        </w:rPr>
      </w:pPr>
    </w:p>
    <w:p w14:paraId="712BAB49" w14:textId="77777777" w:rsidR="00EC3EB3" w:rsidRPr="00394A43" w:rsidRDefault="00EC3EB3" w:rsidP="000003EE">
      <w:pPr>
        <w:rPr>
          <w:rFonts w:ascii="Arial" w:hAnsi="Arial" w:cs="Arial"/>
          <w:lang w:val="fr-CA"/>
        </w:rPr>
      </w:pPr>
    </w:p>
    <w:p w14:paraId="3479F058" w14:textId="77777777" w:rsidR="00824862" w:rsidRPr="00394A43" w:rsidRDefault="00824862" w:rsidP="00BD6F57">
      <w:pPr>
        <w:ind w:firstLineChars="200" w:firstLine="440"/>
        <w:rPr>
          <w:rFonts w:ascii="Arial" w:hAnsi="Arial" w:cs="Arial"/>
          <w:i/>
          <w:iCs/>
          <w:sz w:val="22"/>
          <w:lang w:val="fr-CA"/>
        </w:rPr>
      </w:pPr>
      <w:r w:rsidRPr="00394A43">
        <w:rPr>
          <w:rFonts w:ascii="Arial" w:hAnsi="Arial" w:cs="Arial"/>
          <w:i/>
          <w:iCs/>
          <w:sz w:val="22"/>
          <w:lang w:val="fr-FR"/>
        </w:rPr>
        <w:t xml:space="preserve">Lorsque, dans un formulaire de la </w:t>
      </w:r>
      <w:r w:rsidRPr="00394A43">
        <w:rPr>
          <w:rFonts w:ascii="Arial" w:hAnsi="Arial" w:cs="Arial"/>
          <w:b/>
          <w:bCs/>
          <w:i/>
          <w:iCs/>
          <w:sz w:val="22"/>
          <w:lang w:val="fr-FR"/>
        </w:rPr>
        <w:t>Section IV, Formulaires de candidature</w:t>
      </w:r>
      <w:r w:rsidRPr="00394A43">
        <w:rPr>
          <w:rFonts w:ascii="Arial" w:hAnsi="Arial" w:cs="Arial"/>
          <w:i/>
          <w:iCs/>
          <w:sz w:val="22"/>
          <w:lang w:val="fr-FR"/>
        </w:rPr>
        <w:t>, il est demandé au candidat de mentionner un montant monétaire pour un marché unique, le candidat doit indiquer l'équivalent en yens japonais en utilisant le taux de change applicable à la date du marché.</w:t>
      </w:r>
    </w:p>
    <w:p w14:paraId="45061CA9" w14:textId="77777777" w:rsidR="00824862" w:rsidRPr="00394A43" w:rsidRDefault="00824862" w:rsidP="000003EE">
      <w:pPr>
        <w:rPr>
          <w:rFonts w:ascii="Arial" w:hAnsi="Arial" w:cs="Arial"/>
          <w:sz w:val="24"/>
          <w:szCs w:val="28"/>
          <w:lang w:val="fr-CA"/>
        </w:rPr>
      </w:pPr>
    </w:p>
    <w:p w14:paraId="16865E2F" w14:textId="77777777" w:rsidR="00BD6F57" w:rsidRPr="00394A43" w:rsidRDefault="00BD6F57" w:rsidP="00540C53">
      <w:pPr>
        <w:jc w:val="center"/>
        <w:rPr>
          <w:rFonts w:ascii="Arial" w:hAnsi="Arial" w:cs="Arial"/>
          <w:bCs/>
          <w:sz w:val="44"/>
          <w:szCs w:val="52"/>
          <w:lang w:val="fr-CA"/>
        </w:rPr>
        <w:sectPr w:rsidR="00BD6F57" w:rsidRPr="00394A43" w:rsidSect="00051973">
          <w:footerReference w:type="default" r:id="rId13"/>
          <w:pgSz w:w="11906" w:h="16838" w:code="9"/>
          <w:pgMar w:top="1701" w:right="1418" w:bottom="1418" w:left="1418" w:header="851" w:footer="992" w:gutter="0"/>
          <w:pgNumType w:start="1"/>
          <w:cols w:space="425"/>
          <w:docGrid w:linePitch="360"/>
        </w:sectPr>
      </w:pPr>
    </w:p>
    <w:p w14:paraId="3BD7DBEF" w14:textId="77777777" w:rsidR="00540C53" w:rsidRPr="00394A43" w:rsidRDefault="00540C53" w:rsidP="00540C53">
      <w:pPr>
        <w:jc w:val="center"/>
        <w:rPr>
          <w:rFonts w:ascii="Arial" w:eastAsia="ＭＳ ゴシック" w:hAnsi="Arial" w:cs="Arial"/>
          <w:szCs w:val="21"/>
          <w:lang w:val="fr-CA"/>
        </w:rPr>
      </w:pPr>
      <w:r w:rsidRPr="00394A43">
        <w:rPr>
          <w:rFonts w:ascii="Arial" w:hAnsi="Arial" w:cs="Arial"/>
          <w:sz w:val="36"/>
          <w:szCs w:val="44"/>
          <w:lang w:val="fr-FR"/>
        </w:rPr>
        <w:lastRenderedPageBreak/>
        <w:t>Section IV. Formulaires de candidature</w:t>
      </w:r>
    </w:p>
    <w:p w14:paraId="631D35C4" w14:textId="77777777" w:rsidR="00540C53" w:rsidRPr="00394A43" w:rsidRDefault="00540C53" w:rsidP="00C46CB8">
      <w:pPr>
        <w:rPr>
          <w:rFonts w:ascii="Arial" w:eastAsia="ＭＳ ゴシック" w:hAnsi="Arial" w:cs="Arial"/>
          <w:sz w:val="24"/>
          <w:szCs w:val="21"/>
          <w:lang w:val="fr-CA"/>
        </w:rPr>
      </w:pPr>
    </w:p>
    <w:p w14:paraId="72A48727" w14:textId="77777777" w:rsidR="00540C53" w:rsidRPr="00394A43" w:rsidRDefault="00540C53" w:rsidP="00540C53">
      <w:pPr>
        <w:rPr>
          <w:rFonts w:ascii="Arial" w:hAnsi="Arial" w:cs="Arial"/>
          <w:lang w:val="fr-CA"/>
        </w:rPr>
      </w:pPr>
    </w:p>
    <w:p w14:paraId="2CE1D30A" w14:textId="77777777" w:rsidR="00540C53" w:rsidRPr="00394A43" w:rsidRDefault="000A25BA" w:rsidP="00540C53">
      <w:pPr>
        <w:jc w:val="center"/>
        <w:rPr>
          <w:rFonts w:ascii="Arial" w:hAnsi="Arial" w:cs="Arial"/>
          <w:sz w:val="32"/>
          <w:lang w:val="fr-CA"/>
        </w:rPr>
      </w:pPr>
      <w:r w:rsidRPr="00394A43">
        <w:rPr>
          <w:rFonts w:ascii="Arial" w:hAnsi="Arial" w:cs="Arial"/>
          <w:sz w:val="32"/>
          <w:lang w:val="fr-FR"/>
        </w:rPr>
        <w:t>Liste des formulaires</w:t>
      </w:r>
    </w:p>
    <w:p w14:paraId="6E69E173" w14:textId="77777777" w:rsidR="00540C53" w:rsidRPr="00394A43" w:rsidRDefault="00540C53" w:rsidP="00540C53">
      <w:pPr>
        <w:jc w:val="center"/>
        <w:rPr>
          <w:rFonts w:ascii="Arial" w:hAnsi="Arial" w:cs="Arial"/>
          <w:b/>
          <w:sz w:val="32"/>
          <w:lang w:val="fr-CA"/>
        </w:rPr>
      </w:pPr>
    </w:p>
    <w:p w14:paraId="6EFAE92B" w14:textId="77777777" w:rsidR="00540C53" w:rsidRPr="00394A43" w:rsidRDefault="00540C53" w:rsidP="000A25BA">
      <w:pPr>
        <w:pStyle w:val="a8"/>
        <w:tabs>
          <w:tab w:val="right" w:leader="dot" w:pos="9072"/>
        </w:tabs>
        <w:ind w:leftChars="0" w:left="284"/>
        <w:rPr>
          <w:rFonts w:ascii="Arial" w:hAnsi="Arial" w:cs="Arial"/>
          <w:bCs/>
          <w:sz w:val="28"/>
          <w:lang w:val="fr-CA"/>
        </w:rPr>
      </w:pPr>
      <w:r w:rsidRPr="00394A43">
        <w:rPr>
          <w:rFonts w:ascii="Arial" w:hAnsi="Arial" w:cs="Arial"/>
          <w:sz w:val="28"/>
          <w:lang w:val="fr-FR"/>
        </w:rPr>
        <w:t>Formulaire de dépôt de candidature</w:t>
      </w:r>
    </w:p>
    <w:p w14:paraId="2AD00225" w14:textId="77777777" w:rsidR="00540C53" w:rsidRPr="00394A43" w:rsidRDefault="00540C53" w:rsidP="00540C53">
      <w:pPr>
        <w:pStyle w:val="a8"/>
        <w:tabs>
          <w:tab w:val="right" w:leader="dot" w:pos="9072"/>
        </w:tabs>
        <w:ind w:leftChars="0" w:left="600"/>
        <w:rPr>
          <w:rFonts w:ascii="Arial" w:hAnsi="Arial" w:cs="Arial"/>
          <w:bCs/>
          <w:lang w:val="fr-CA"/>
        </w:rPr>
      </w:pPr>
    </w:p>
    <w:p w14:paraId="08EF1219" w14:textId="77777777" w:rsidR="000A25BA" w:rsidRPr="00394A43" w:rsidRDefault="00540C53" w:rsidP="000A25BA">
      <w:pPr>
        <w:pStyle w:val="a8"/>
        <w:tabs>
          <w:tab w:val="right" w:leader="dot" w:pos="9072"/>
        </w:tabs>
        <w:ind w:leftChars="0" w:left="284"/>
        <w:rPr>
          <w:rFonts w:ascii="Arial" w:hAnsi="Arial" w:cs="Arial"/>
          <w:sz w:val="28"/>
          <w:lang w:val="fr-CA"/>
        </w:rPr>
      </w:pPr>
      <w:r w:rsidRPr="00394A43">
        <w:rPr>
          <w:rFonts w:ascii="Arial" w:hAnsi="Arial" w:cs="Arial"/>
          <w:sz w:val="28"/>
          <w:lang w:val="fr-FR"/>
        </w:rPr>
        <w:t>Qualifications du candidat</w:t>
      </w:r>
    </w:p>
    <w:p w14:paraId="5695F597" w14:textId="77777777" w:rsidR="000A25BA" w:rsidRPr="00394A43" w:rsidRDefault="000A25BA" w:rsidP="001D1AF1">
      <w:pPr>
        <w:pStyle w:val="a8"/>
        <w:spacing w:beforeLines="50" w:before="120"/>
        <w:ind w:leftChars="0" w:left="709"/>
        <w:rPr>
          <w:rFonts w:ascii="Arial" w:hAnsi="Arial" w:cs="Arial"/>
          <w:lang w:val="fr-CA"/>
        </w:rPr>
      </w:pPr>
      <w:r w:rsidRPr="00394A43">
        <w:rPr>
          <w:rFonts w:ascii="Arial" w:hAnsi="Arial"/>
          <w:lang w:val="fr-FR"/>
        </w:rPr>
        <w:t>Formulaire</w:t>
      </w:r>
      <w:r w:rsidRPr="00394A43">
        <w:rPr>
          <w:lang w:val="fr-FR"/>
        </w:rPr>
        <w:t xml:space="preserve"> </w:t>
      </w:r>
      <w:r w:rsidRPr="00394A43">
        <w:rPr>
          <w:rFonts w:ascii="Arial" w:hAnsi="Arial"/>
          <w:lang w:val="fr-FR"/>
        </w:rPr>
        <w:t>ELI-1 : Renseignements sur le candidat</w:t>
      </w:r>
    </w:p>
    <w:p w14:paraId="51FB77A6" w14:textId="7A48C6E6" w:rsidR="00CC3D07" w:rsidRPr="00394A43" w:rsidRDefault="000A25BA" w:rsidP="001D1AF1">
      <w:pPr>
        <w:pStyle w:val="a8"/>
        <w:spacing w:beforeLines="50" w:before="120"/>
        <w:ind w:leftChars="0" w:left="709"/>
        <w:rPr>
          <w:rFonts w:ascii="Arial" w:hAnsi="Arial" w:cs="Arial"/>
          <w:lang w:val="fr-CA"/>
        </w:rPr>
      </w:pPr>
      <w:r w:rsidRPr="00394A43">
        <w:rPr>
          <w:rFonts w:ascii="Arial" w:hAnsi="Arial" w:cs="Arial"/>
          <w:lang w:val="fr-FR"/>
        </w:rPr>
        <w:t>Formulaire ELI-2</w:t>
      </w:r>
      <w:r w:rsidR="00A53065" w:rsidRPr="00394A43">
        <w:rPr>
          <w:rFonts w:ascii="Arial" w:hAnsi="Arial" w:cs="Arial"/>
          <w:lang w:val="fr-FR"/>
        </w:rPr>
        <w:t xml:space="preserve"> </w:t>
      </w:r>
      <w:r w:rsidRPr="00394A43">
        <w:rPr>
          <w:rFonts w:ascii="Arial" w:hAnsi="Arial" w:cs="Arial"/>
          <w:lang w:val="fr-FR"/>
        </w:rPr>
        <w:t xml:space="preserve">: Renseignements sur chaque membre du groupement </w:t>
      </w:r>
    </w:p>
    <w:p w14:paraId="3729F452" w14:textId="77777777" w:rsidR="00CC3D07" w:rsidRPr="00394A43" w:rsidRDefault="000A25BA" w:rsidP="001D1AF1">
      <w:pPr>
        <w:pStyle w:val="a8"/>
        <w:spacing w:beforeLines="50" w:before="120"/>
        <w:ind w:leftChars="0" w:left="709"/>
        <w:rPr>
          <w:rFonts w:ascii="Arial" w:hAnsi="Arial" w:cs="Arial"/>
          <w:lang w:val="fr-CA"/>
        </w:rPr>
      </w:pPr>
      <w:r w:rsidRPr="00394A43">
        <w:rPr>
          <w:rFonts w:ascii="Arial" w:hAnsi="Arial" w:cs="Arial"/>
          <w:lang w:val="fr-FR"/>
        </w:rPr>
        <w:t>Formulaire FIN-1 : Situation financière</w:t>
      </w:r>
    </w:p>
    <w:p w14:paraId="5F8EBF89" w14:textId="77777777" w:rsidR="00CC3D07" w:rsidRPr="00394A43" w:rsidRDefault="000A25BA" w:rsidP="001D1AF1">
      <w:pPr>
        <w:pStyle w:val="a8"/>
        <w:spacing w:beforeLines="50" w:before="120"/>
        <w:ind w:leftChars="0" w:left="709"/>
        <w:rPr>
          <w:rFonts w:ascii="Arial" w:hAnsi="Arial" w:cs="Arial"/>
          <w:lang w:val="fr-CA"/>
        </w:rPr>
      </w:pPr>
      <w:r w:rsidRPr="00394A43">
        <w:rPr>
          <w:rFonts w:ascii="Arial" w:hAnsi="Arial" w:cs="Arial"/>
          <w:lang w:val="fr-FR"/>
        </w:rPr>
        <w:t>Formulaire FIN-2 : Chiffre d’affaires annuel moyen</w:t>
      </w:r>
    </w:p>
    <w:p w14:paraId="0256CB22" w14:textId="77777777" w:rsidR="00CC3D07" w:rsidRPr="00394A43" w:rsidRDefault="000A25BA" w:rsidP="001D1AF1">
      <w:pPr>
        <w:pStyle w:val="a8"/>
        <w:spacing w:beforeLines="50" w:before="120"/>
        <w:ind w:leftChars="0" w:left="709"/>
        <w:rPr>
          <w:rFonts w:ascii="Arial" w:hAnsi="Arial" w:cs="Arial"/>
          <w:lang w:val="fr-CA"/>
        </w:rPr>
      </w:pPr>
      <w:r w:rsidRPr="00394A43">
        <w:rPr>
          <w:rFonts w:ascii="Arial" w:hAnsi="Arial" w:cs="Arial"/>
          <w:lang w:val="fr-FR"/>
        </w:rPr>
        <w:t>Formulaire EXP-1 : Expérience à l’international</w:t>
      </w:r>
    </w:p>
    <w:p w14:paraId="56BB7B17" w14:textId="77777777" w:rsidR="00CC3D07" w:rsidRPr="00394A43" w:rsidRDefault="000A25BA" w:rsidP="001D1AF1">
      <w:pPr>
        <w:pStyle w:val="a8"/>
        <w:spacing w:beforeLines="50" w:before="120"/>
        <w:ind w:leftChars="0" w:left="709"/>
        <w:rPr>
          <w:rFonts w:ascii="Arial" w:hAnsi="Arial" w:cs="Arial"/>
          <w:lang w:val="fr-CA"/>
        </w:rPr>
      </w:pPr>
      <w:r w:rsidRPr="00394A43">
        <w:rPr>
          <w:rFonts w:ascii="Arial" w:hAnsi="Arial" w:cs="Arial"/>
          <w:lang w:val="fr-FR"/>
        </w:rPr>
        <w:t>Formulaire EXP-2 : Expérience spécifique</w:t>
      </w:r>
    </w:p>
    <w:p w14:paraId="716E13D8" w14:textId="77777777" w:rsidR="00540C53" w:rsidRPr="00394A43" w:rsidRDefault="00540C53" w:rsidP="00540C53">
      <w:pPr>
        <w:pStyle w:val="a8"/>
        <w:tabs>
          <w:tab w:val="right" w:leader="dot" w:pos="9072"/>
        </w:tabs>
        <w:ind w:leftChars="0" w:left="0"/>
        <w:rPr>
          <w:rFonts w:ascii="Arial" w:hAnsi="Arial" w:cs="Arial"/>
          <w:bCs/>
          <w:lang w:val="fr-CA"/>
        </w:rPr>
      </w:pPr>
    </w:p>
    <w:p w14:paraId="26FC4B4B" w14:textId="77777777" w:rsidR="001D1AF1" w:rsidRPr="00394A43" w:rsidRDefault="001D1AF1" w:rsidP="00540C53">
      <w:pPr>
        <w:pStyle w:val="a8"/>
        <w:tabs>
          <w:tab w:val="right" w:leader="dot" w:pos="9072"/>
        </w:tabs>
        <w:ind w:leftChars="0" w:left="0"/>
        <w:rPr>
          <w:rFonts w:ascii="Arial" w:hAnsi="Arial" w:cs="Arial"/>
          <w:bCs/>
          <w:lang w:val="fr-CA"/>
        </w:rPr>
      </w:pPr>
    </w:p>
    <w:p w14:paraId="37E13F9C" w14:textId="77777777" w:rsidR="008638B7" w:rsidRPr="00394A43" w:rsidRDefault="00540C53" w:rsidP="008638B7">
      <w:pPr>
        <w:jc w:val="center"/>
        <w:rPr>
          <w:rFonts w:ascii="Arial" w:hAnsi="Arial" w:cs="Arial"/>
          <w:b/>
          <w:i/>
          <w:iCs/>
          <w:sz w:val="24"/>
          <w:szCs w:val="24"/>
          <w:lang w:val="fr-CA"/>
        </w:rPr>
      </w:pPr>
      <w:r w:rsidRPr="00394A43">
        <w:rPr>
          <w:rFonts w:ascii="Arial" w:hAnsi="Arial" w:cs="Arial"/>
          <w:lang w:val="fr-FR"/>
        </w:rPr>
        <w:br w:type="page"/>
      </w:r>
      <w:r w:rsidRPr="00394A43">
        <w:rPr>
          <w:rFonts w:ascii="Arial" w:hAnsi="Arial" w:cs="Arial"/>
          <w:b/>
          <w:bCs/>
          <w:sz w:val="24"/>
          <w:szCs w:val="24"/>
          <w:lang w:val="fr-FR"/>
        </w:rPr>
        <w:lastRenderedPageBreak/>
        <w:t>[</w:t>
      </w:r>
      <w:r w:rsidRPr="00394A43">
        <w:rPr>
          <w:rFonts w:ascii="Arial" w:hAnsi="Arial" w:cs="Arial"/>
          <w:b/>
          <w:bCs/>
          <w:i/>
          <w:iCs/>
          <w:sz w:val="24"/>
          <w:szCs w:val="24"/>
          <w:lang w:val="fr-FR"/>
        </w:rPr>
        <w:t>Préparer ce formulaire de dépôt de candidature sur du papier à en-tête indiquant clairement le nom complet et l'adresse commerciale du candidat.</w:t>
      </w:r>
      <w:r w:rsidRPr="00394A43">
        <w:rPr>
          <w:rFonts w:ascii="Arial" w:hAnsi="Arial" w:cs="Arial"/>
          <w:b/>
          <w:bCs/>
          <w:sz w:val="24"/>
          <w:szCs w:val="24"/>
          <w:lang w:val="fr-FR"/>
        </w:rPr>
        <w:t>]</w:t>
      </w:r>
    </w:p>
    <w:p w14:paraId="57520276" w14:textId="77777777" w:rsidR="008638B7" w:rsidRPr="00394A43" w:rsidRDefault="008638B7" w:rsidP="008638B7">
      <w:pPr>
        <w:jc w:val="center"/>
        <w:rPr>
          <w:rFonts w:ascii="Arial" w:hAnsi="Arial" w:cs="Arial"/>
          <w:bCs/>
          <w:i/>
          <w:iCs/>
          <w:kern w:val="0"/>
          <w:sz w:val="24"/>
          <w:szCs w:val="24"/>
          <w:u w:val="single"/>
          <w:lang w:val="fr-CA"/>
        </w:rPr>
      </w:pPr>
    </w:p>
    <w:p w14:paraId="00354AF4" w14:textId="77777777" w:rsidR="00540C53" w:rsidRPr="00394A43" w:rsidRDefault="00540C53" w:rsidP="00540C53">
      <w:pPr>
        <w:pStyle w:val="a8"/>
        <w:ind w:leftChars="0" w:left="0"/>
        <w:jc w:val="center"/>
        <w:rPr>
          <w:rFonts w:ascii="Arial" w:hAnsi="Arial" w:cs="Arial"/>
          <w:b/>
          <w:bCs/>
          <w:sz w:val="32"/>
          <w:lang w:val="fr-CA"/>
        </w:rPr>
      </w:pPr>
      <w:r w:rsidRPr="00394A43">
        <w:rPr>
          <w:rFonts w:ascii="Arial" w:hAnsi="Arial" w:cs="Arial"/>
          <w:b/>
          <w:bCs/>
          <w:sz w:val="32"/>
          <w:szCs w:val="24"/>
          <w:lang w:val="fr-FR"/>
        </w:rPr>
        <w:t>Formulaire de dépôt de candidature</w:t>
      </w:r>
    </w:p>
    <w:p w14:paraId="17891D34" w14:textId="77777777" w:rsidR="00540C53" w:rsidRPr="00394A43" w:rsidRDefault="00540C53" w:rsidP="00540C53">
      <w:pPr>
        <w:pStyle w:val="a8"/>
        <w:ind w:leftChars="0" w:left="0"/>
        <w:rPr>
          <w:rFonts w:ascii="Arial" w:hAnsi="Arial" w:cs="Arial"/>
          <w:bCs/>
          <w:szCs w:val="24"/>
          <w:lang w:val="fr-CA"/>
        </w:rPr>
      </w:pPr>
    </w:p>
    <w:p w14:paraId="02320DF7" w14:textId="77777777" w:rsidR="004420C4" w:rsidRPr="00394A43" w:rsidRDefault="004420C4" w:rsidP="004420C4">
      <w:pPr>
        <w:tabs>
          <w:tab w:val="left" w:pos="5954"/>
        </w:tabs>
        <w:ind w:leftChars="2362" w:left="4960"/>
        <w:rPr>
          <w:rFonts w:ascii="Arial" w:hAnsi="Arial" w:cs="Arial"/>
          <w:sz w:val="24"/>
          <w:szCs w:val="24"/>
          <w:lang w:val="fr-CA"/>
        </w:rPr>
      </w:pPr>
      <w:r w:rsidRPr="00394A43">
        <w:rPr>
          <w:rFonts w:ascii="Arial" w:hAnsi="Arial" w:cs="Arial"/>
          <w:sz w:val="24"/>
          <w:szCs w:val="24"/>
          <w:lang w:val="fr-FR"/>
        </w:rPr>
        <w:t>Date :</w:t>
      </w:r>
      <w:r w:rsidRPr="00394A43">
        <w:rPr>
          <w:rFonts w:ascii="Arial" w:hAnsi="Arial" w:cs="Arial"/>
          <w:sz w:val="24"/>
          <w:szCs w:val="24"/>
          <w:lang w:val="fr-FR"/>
        </w:rPr>
        <w:tab/>
      </w:r>
      <w:r w:rsidRPr="00394A43">
        <w:rPr>
          <w:rFonts w:ascii="Arial" w:hAnsi="Arial" w:cs="Arial"/>
          <w:i/>
          <w:iCs/>
          <w:sz w:val="24"/>
          <w:szCs w:val="24"/>
          <w:lang w:val="fr-FR"/>
        </w:rPr>
        <w:t>[indiquer le jour, le mois et l’année]</w:t>
      </w:r>
    </w:p>
    <w:p w14:paraId="554E75CE" w14:textId="77777777" w:rsidR="004420C4" w:rsidRPr="00394A43" w:rsidRDefault="004420C4" w:rsidP="004420C4">
      <w:pPr>
        <w:tabs>
          <w:tab w:val="left" w:pos="5954"/>
        </w:tabs>
        <w:ind w:leftChars="2362" w:left="4960"/>
        <w:rPr>
          <w:rFonts w:ascii="Arial" w:hAnsi="Arial" w:cs="Arial"/>
          <w:sz w:val="24"/>
          <w:szCs w:val="24"/>
          <w:lang w:val="fr-CA"/>
        </w:rPr>
      </w:pPr>
      <w:r w:rsidRPr="00394A43">
        <w:rPr>
          <w:rFonts w:ascii="Arial" w:hAnsi="Arial" w:cs="Arial"/>
          <w:sz w:val="24"/>
          <w:szCs w:val="24"/>
          <w:lang w:val="fr-FR"/>
        </w:rPr>
        <w:t xml:space="preserve">Marché : </w:t>
      </w:r>
      <w:r w:rsidRPr="00394A43">
        <w:rPr>
          <w:rFonts w:ascii="Arial" w:hAnsi="Arial" w:cs="Arial"/>
          <w:sz w:val="24"/>
          <w:szCs w:val="24"/>
          <w:lang w:val="fr-FR"/>
        </w:rPr>
        <w:tab/>
      </w:r>
      <w:r w:rsidRPr="00394A43">
        <w:rPr>
          <w:rFonts w:ascii="Arial" w:hAnsi="Arial" w:cs="Arial"/>
          <w:i/>
          <w:iCs/>
          <w:sz w:val="24"/>
          <w:szCs w:val="24"/>
          <w:highlight w:val="yellow"/>
          <w:lang w:val="fr-FR"/>
        </w:rPr>
        <w:t>[indiquer le nom du marché]</w:t>
      </w:r>
    </w:p>
    <w:p w14:paraId="3E0A5143" w14:textId="77777777" w:rsidR="00540C53" w:rsidRPr="00394A43" w:rsidRDefault="00540C53" w:rsidP="009F2A9E">
      <w:pPr>
        <w:rPr>
          <w:rFonts w:ascii="Arial" w:hAnsi="Arial" w:cs="Arial"/>
          <w:sz w:val="24"/>
          <w:szCs w:val="24"/>
          <w:lang w:val="fr-CA"/>
        </w:rPr>
      </w:pPr>
    </w:p>
    <w:p w14:paraId="2CDC49D6" w14:textId="77777777" w:rsidR="00540C53" w:rsidRPr="00394A43" w:rsidRDefault="00540C53" w:rsidP="009F2A9E">
      <w:pPr>
        <w:rPr>
          <w:rFonts w:ascii="Arial" w:hAnsi="Arial" w:cs="Arial"/>
          <w:i/>
          <w:sz w:val="24"/>
          <w:szCs w:val="24"/>
          <w:lang w:val="fr-CA"/>
        </w:rPr>
      </w:pPr>
      <w:r w:rsidRPr="00394A43">
        <w:rPr>
          <w:rFonts w:ascii="Arial" w:hAnsi="Arial" w:cs="Arial"/>
          <w:sz w:val="24"/>
          <w:szCs w:val="24"/>
          <w:lang w:val="fr-FR"/>
        </w:rPr>
        <w:t xml:space="preserve">À l’attention de : </w:t>
      </w:r>
      <w:r w:rsidRPr="00394A43">
        <w:rPr>
          <w:rFonts w:ascii="Arial" w:hAnsi="Arial" w:cs="Arial"/>
          <w:i/>
          <w:iCs/>
          <w:sz w:val="24"/>
          <w:szCs w:val="24"/>
          <w:highlight w:val="yellow"/>
          <w:lang w:val="fr-FR"/>
        </w:rPr>
        <w:t>[indiquer le nom complet du Maître d’ouvrage]</w:t>
      </w:r>
    </w:p>
    <w:p w14:paraId="1A09700F" w14:textId="77777777" w:rsidR="00540C53" w:rsidRPr="00394A43" w:rsidRDefault="00540C53" w:rsidP="009F2A9E">
      <w:pPr>
        <w:ind w:firstLine="420"/>
        <w:rPr>
          <w:rFonts w:ascii="Arial" w:hAnsi="Arial" w:cs="Arial"/>
          <w:sz w:val="24"/>
          <w:szCs w:val="24"/>
          <w:lang w:val="fr-CA"/>
        </w:rPr>
      </w:pPr>
    </w:p>
    <w:p w14:paraId="771CB6B4" w14:textId="77777777" w:rsidR="00540C53" w:rsidRPr="00394A43" w:rsidRDefault="00540C53" w:rsidP="009F2A9E">
      <w:pPr>
        <w:rPr>
          <w:rFonts w:ascii="Arial" w:hAnsi="Arial" w:cs="Arial"/>
          <w:sz w:val="24"/>
          <w:szCs w:val="24"/>
          <w:lang w:val="fr-CA"/>
        </w:rPr>
      </w:pPr>
      <w:r w:rsidRPr="00394A43">
        <w:rPr>
          <w:rFonts w:ascii="Arial" w:hAnsi="Arial" w:cs="Arial"/>
          <w:sz w:val="24"/>
          <w:szCs w:val="24"/>
          <w:lang w:val="fr-FR"/>
        </w:rPr>
        <w:t>Nous, soussignés, sommes candidat à la pré-qualification pour le marché et déclarons que :</w:t>
      </w:r>
    </w:p>
    <w:p w14:paraId="239A0DA1" w14:textId="145FB670" w:rsidR="00540C53" w:rsidRPr="00394A43" w:rsidRDefault="00540C53" w:rsidP="009F2A9E">
      <w:pPr>
        <w:widowControl/>
        <w:numPr>
          <w:ilvl w:val="0"/>
          <w:numId w:val="10"/>
        </w:numPr>
        <w:tabs>
          <w:tab w:val="left" w:pos="540"/>
        </w:tabs>
        <w:spacing w:beforeLines="100" w:before="240"/>
        <w:rPr>
          <w:rFonts w:ascii="Arial" w:hAnsi="Arial" w:cs="Arial"/>
          <w:sz w:val="24"/>
          <w:szCs w:val="24"/>
          <w:lang w:val="fr-CA"/>
        </w:rPr>
      </w:pPr>
      <w:r w:rsidRPr="00394A43">
        <w:rPr>
          <w:rFonts w:ascii="Arial" w:hAnsi="Arial" w:cs="Arial"/>
          <w:sz w:val="24"/>
          <w:szCs w:val="24"/>
          <w:lang w:val="fr-FR"/>
        </w:rPr>
        <w:t>Nous avons examiné le dossier de pré-qualification, y compris le(s) avenant(s) n° [indiquer le numéro et la date de publication de chaque avenant], publié(s) conformément aux dispositions des Instructions aux candidats (IC) 7 et n’avons aucune réserve à leur égard.</w:t>
      </w:r>
    </w:p>
    <w:p w14:paraId="6809A53D" w14:textId="41BF2101" w:rsidR="00061B4E" w:rsidRPr="00394A43" w:rsidRDefault="00061B4E" w:rsidP="009F2A9E">
      <w:pPr>
        <w:widowControl/>
        <w:numPr>
          <w:ilvl w:val="0"/>
          <w:numId w:val="10"/>
        </w:numPr>
        <w:tabs>
          <w:tab w:val="left" w:pos="540"/>
        </w:tabs>
        <w:spacing w:beforeLines="100" w:before="240"/>
        <w:rPr>
          <w:rFonts w:ascii="Arial" w:hAnsi="Arial" w:cs="Arial"/>
          <w:sz w:val="24"/>
          <w:szCs w:val="24"/>
          <w:lang w:val="fr-CA"/>
        </w:rPr>
      </w:pPr>
      <w:r w:rsidRPr="00394A43">
        <w:rPr>
          <w:rFonts w:ascii="Arial" w:hAnsi="Arial" w:cs="Arial"/>
          <w:sz w:val="24"/>
          <w:szCs w:val="24"/>
          <w:lang w:val="fr-FR"/>
        </w:rPr>
        <w:t>Nous, y compris chaque membre du groupement, n’avons pas de conflit d’intérêt conformément à IC 4.2.</w:t>
      </w:r>
    </w:p>
    <w:p w14:paraId="55150780" w14:textId="29BC94C6" w:rsidR="00993A3D" w:rsidRPr="00394A43" w:rsidRDefault="00993A3D" w:rsidP="009F2A9E">
      <w:pPr>
        <w:widowControl/>
        <w:numPr>
          <w:ilvl w:val="0"/>
          <w:numId w:val="10"/>
        </w:numPr>
        <w:tabs>
          <w:tab w:val="left" w:pos="540"/>
        </w:tabs>
        <w:spacing w:beforeLines="100" w:before="240"/>
        <w:rPr>
          <w:rFonts w:ascii="Arial" w:hAnsi="Arial" w:cs="Arial"/>
          <w:sz w:val="24"/>
          <w:szCs w:val="24"/>
          <w:lang w:val="fr-CA"/>
        </w:rPr>
      </w:pPr>
      <w:r w:rsidRPr="00394A43">
        <w:rPr>
          <w:rFonts w:ascii="Arial" w:hAnsi="Arial" w:cs="Arial"/>
          <w:sz w:val="24"/>
          <w:szCs w:val="24"/>
          <w:lang w:val="fr-FR"/>
        </w:rPr>
        <w:t>Nous, y compris chaque membre du groupement, sommes de « nationalité japonaise » conformément à IC 4.3.</w:t>
      </w:r>
    </w:p>
    <w:p w14:paraId="22CD9A62" w14:textId="54803453" w:rsidR="00540C53" w:rsidRPr="00394A43" w:rsidRDefault="00540C53" w:rsidP="009F2A9E">
      <w:pPr>
        <w:widowControl/>
        <w:numPr>
          <w:ilvl w:val="0"/>
          <w:numId w:val="10"/>
        </w:numPr>
        <w:tabs>
          <w:tab w:val="left" w:pos="540"/>
          <w:tab w:val="right" w:pos="9072"/>
        </w:tabs>
        <w:spacing w:beforeLines="100" w:before="240"/>
        <w:rPr>
          <w:rFonts w:ascii="Arial" w:hAnsi="Arial" w:cs="Arial"/>
          <w:sz w:val="24"/>
          <w:szCs w:val="24"/>
          <w:lang w:val="fr-CA"/>
        </w:rPr>
      </w:pPr>
      <w:r w:rsidRPr="00394A43">
        <w:rPr>
          <w:rFonts w:ascii="Arial" w:hAnsi="Arial" w:cs="Arial"/>
          <w:sz w:val="24"/>
          <w:szCs w:val="24"/>
          <w:lang w:val="fr-FR"/>
        </w:rPr>
        <w:t>Nous acceptons que vous puissiez annuler le processus de pré-qualification à tout moment et que vous ne soyez tenus d’accepter aucun des dossiers de candidature reçus, ni d’inviter les candidats pré-qualifiés à soumettre une offre pour le marché faisant l’objet de cette pré-qualification, sans encourir de ce fait une quelconque responsabilité vis-à-vis des candidats, conformément à IC 19.</w:t>
      </w:r>
    </w:p>
    <w:p w14:paraId="44A8761F" w14:textId="77777777" w:rsidR="00061B4E" w:rsidRPr="00394A43" w:rsidRDefault="00061B4E" w:rsidP="009F2A9E">
      <w:pPr>
        <w:widowControl/>
        <w:numPr>
          <w:ilvl w:val="0"/>
          <w:numId w:val="10"/>
        </w:numPr>
        <w:tabs>
          <w:tab w:val="left" w:pos="540"/>
          <w:tab w:val="right" w:pos="9072"/>
        </w:tabs>
        <w:spacing w:beforeLines="100" w:before="240"/>
        <w:rPr>
          <w:rFonts w:ascii="Arial" w:hAnsi="Arial" w:cs="Arial"/>
          <w:sz w:val="24"/>
          <w:szCs w:val="24"/>
          <w:lang w:val="fr-CA"/>
        </w:rPr>
      </w:pPr>
      <w:r w:rsidRPr="00394A43">
        <w:rPr>
          <w:rFonts w:ascii="Arial" w:hAnsi="Arial" w:cs="Arial"/>
          <w:sz w:val="24"/>
          <w:szCs w:val="24"/>
          <w:lang w:val="fr-FR"/>
        </w:rPr>
        <w:t>Nous certifions par la présente que nous avons pris les mesures nécessaires afin d’assurer qu’aucune personne agissant en notre nom ou pour notre compte ne puisse se livrer à des pratiques corrompues ou frauduleuses.</w:t>
      </w:r>
    </w:p>
    <w:p w14:paraId="0DC858E8" w14:textId="77777777" w:rsidR="00540C53" w:rsidRPr="00394A43" w:rsidRDefault="00540C53" w:rsidP="009F2A9E">
      <w:pPr>
        <w:rPr>
          <w:rFonts w:ascii="Arial" w:hAnsi="Arial" w:cs="Arial"/>
          <w:sz w:val="24"/>
          <w:szCs w:val="24"/>
          <w:lang w:val="fr-CA"/>
        </w:rPr>
      </w:pPr>
    </w:p>
    <w:p w14:paraId="5A07875C" w14:textId="77777777" w:rsidR="00540C53" w:rsidRPr="00394A43" w:rsidRDefault="00540C53" w:rsidP="009F2A9E">
      <w:pPr>
        <w:rPr>
          <w:rFonts w:ascii="Arial" w:hAnsi="Arial" w:cs="Arial"/>
          <w:sz w:val="24"/>
          <w:szCs w:val="24"/>
          <w:lang w:val="fr-CA"/>
        </w:rPr>
      </w:pPr>
    </w:p>
    <w:p w14:paraId="6DE0AE69" w14:textId="77777777" w:rsidR="00061B4E" w:rsidRPr="00394A43" w:rsidRDefault="00061B4E" w:rsidP="009F2A9E">
      <w:pPr>
        <w:rPr>
          <w:rFonts w:ascii="Arial" w:hAnsi="Arial" w:cs="Arial"/>
          <w:sz w:val="24"/>
          <w:szCs w:val="24"/>
          <w:lang w:val="fr-CA"/>
        </w:rPr>
      </w:pPr>
    </w:p>
    <w:p w14:paraId="5F8FD1C0" w14:textId="77777777" w:rsidR="009F2A9E" w:rsidRPr="00394A43" w:rsidRDefault="009F2A9E" w:rsidP="009F2A9E">
      <w:pPr>
        <w:rPr>
          <w:rFonts w:ascii="Arial" w:hAnsi="Arial" w:cs="Arial"/>
          <w:sz w:val="24"/>
          <w:szCs w:val="24"/>
          <w:lang w:val="fr-CA"/>
        </w:rPr>
      </w:pPr>
    </w:p>
    <w:p w14:paraId="2B6EAA43" w14:textId="77777777" w:rsidR="00061B4E" w:rsidRPr="00394A43" w:rsidRDefault="00061B4E" w:rsidP="009F2A9E">
      <w:pPr>
        <w:tabs>
          <w:tab w:val="left" w:pos="6120"/>
        </w:tabs>
        <w:spacing w:afterLines="50" w:after="120"/>
        <w:rPr>
          <w:rFonts w:ascii="Arial" w:hAnsi="Arial" w:cs="Arial"/>
          <w:sz w:val="24"/>
          <w:szCs w:val="24"/>
          <w:lang w:val="fr-CA"/>
        </w:rPr>
      </w:pPr>
      <w:r w:rsidRPr="00394A43">
        <w:rPr>
          <w:rFonts w:ascii="Arial" w:hAnsi="Arial" w:cs="Arial"/>
          <w:sz w:val="24"/>
          <w:szCs w:val="24"/>
          <w:lang w:val="fr-FR"/>
        </w:rPr>
        <w:t xml:space="preserve">Nom du candidat : </w:t>
      </w:r>
      <w:r w:rsidRPr="00394A43">
        <w:rPr>
          <w:rFonts w:ascii="Arial" w:hAnsi="Arial" w:cs="Arial"/>
          <w:i/>
          <w:iCs/>
          <w:sz w:val="24"/>
          <w:szCs w:val="24"/>
          <w:lang w:val="fr-FR"/>
        </w:rPr>
        <w:t xml:space="preserve">[indiquer le nom complet complet du candidat] </w:t>
      </w:r>
    </w:p>
    <w:p w14:paraId="4F869B50" w14:textId="77777777" w:rsidR="009F2A9E" w:rsidRPr="00394A43" w:rsidRDefault="009F2A9E" w:rsidP="009F2A9E">
      <w:pPr>
        <w:tabs>
          <w:tab w:val="left" w:pos="6120"/>
        </w:tabs>
        <w:spacing w:afterLines="50" w:after="120"/>
        <w:rPr>
          <w:rFonts w:ascii="Arial" w:hAnsi="Arial" w:cs="Arial"/>
          <w:sz w:val="24"/>
          <w:szCs w:val="24"/>
          <w:lang w:val="fr-CA"/>
        </w:rPr>
      </w:pPr>
      <w:r w:rsidRPr="00394A43">
        <w:rPr>
          <w:rFonts w:ascii="Arial" w:hAnsi="Arial" w:cs="Arial"/>
          <w:sz w:val="24"/>
          <w:szCs w:val="24"/>
          <w:lang w:val="fr-FR"/>
        </w:rPr>
        <w:t xml:space="preserve">Nom de la personne dûment autorisée à signer le dossier de candidature </w:t>
      </w:r>
      <w:r w:rsidRPr="00394A43">
        <w:rPr>
          <w:rFonts w:ascii="Arial" w:hAnsi="Arial" w:cs="Arial"/>
          <w:i/>
          <w:iCs/>
          <w:sz w:val="24"/>
          <w:szCs w:val="24"/>
          <w:lang w:val="fr-FR"/>
        </w:rPr>
        <w:t>[indiquer le nom complet de la personne dûment autorisée à signer le dossier de candidature]</w:t>
      </w:r>
    </w:p>
    <w:p w14:paraId="7A013722" w14:textId="77777777" w:rsidR="009F2A9E" w:rsidRPr="00394A43" w:rsidRDefault="009F2A9E" w:rsidP="009F2A9E">
      <w:pPr>
        <w:tabs>
          <w:tab w:val="left" w:pos="6120"/>
        </w:tabs>
        <w:spacing w:afterLines="50" w:after="120"/>
        <w:rPr>
          <w:rFonts w:ascii="Arial" w:hAnsi="Arial" w:cs="Arial"/>
          <w:i/>
          <w:sz w:val="24"/>
          <w:szCs w:val="24"/>
          <w:lang w:val="fr-CA"/>
        </w:rPr>
      </w:pPr>
      <w:r w:rsidRPr="00394A43">
        <w:rPr>
          <w:rFonts w:ascii="Arial" w:hAnsi="Arial" w:cs="Arial"/>
          <w:sz w:val="24"/>
          <w:szCs w:val="24"/>
          <w:lang w:val="fr-FR"/>
        </w:rPr>
        <w:t xml:space="preserve">Titre de la personne qui signe le dossier de candidature : </w:t>
      </w:r>
      <w:r w:rsidRPr="00394A43">
        <w:rPr>
          <w:rFonts w:ascii="Arial" w:hAnsi="Arial" w:cs="Arial"/>
          <w:i/>
          <w:iCs/>
          <w:sz w:val="24"/>
          <w:szCs w:val="24"/>
          <w:lang w:val="fr-FR"/>
        </w:rPr>
        <w:t>[indiquer le titre de la personne]</w:t>
      </w:r>
    </w:p>
    <w:p w14:paraId="1BAD02D9" w14:textId="77777777" w:rsidR="009F2A9E" w:rsidRPr="00394A43" w:rsidRDefault="009F2A9E" w:rsidP="009F2A9E">
      <w:pPr>
        <w:tabs>
          <w:tab w:val="left" w:pos="6120"/>
        </w:tabs>
        <w:spacing w:afterLines="50" w:after="120"/>
        <w:rPr>
          <w:rFonts w:ascii="Arial" w:hAnsi="Arial" w:cs="Arial"/>
          <w:iCs/>
          <w:sz w:val="24"/>
          <w:szCs w:val="24"/>
          <w:lang w:val="fr-CA"/>
        </w:rPr>
      </w:pPr>
      <w:r w:rsidRPr="00394A43">
        <w:rPr>
          <w:rFonts w:ascii="Arial" w:hAnsi="Arial" w:cs="Arial"/>
          <w:sz w:val="24"/>
          <w:szCs w:val="24"/>
          <w:lang w:val="fr-FR"/>
        </w:rPr>
        <w:t xml:space="preserve">Signature de la personne désignée ci-dessus </w:t>
      </w:r>
      <w:r w:rsidRPr="00394A43">
        <w:rPr>
          <w:rFonts w:ascii="Arial" w:hAnsi="Arial" w:cs="Arial"/>
          <w:i/>
          <w:iCs/>
          <w:sz w:val="24"/>
          <w:szCs w:val="24"/>
          <w:lang w:val="fr-FR"/>
        </w:rPr>
        <w:t>[insérer la signature de la personne]</w:t>
      </w:r>
    </w:p>
    <w:p w14:paraId="5752FD19" w14:textId="77777777" w:rsidR="009F2A9E" w:rsidRPr="00394A43" w:rsidRDefault="009F2A9E" w:rsidP="009F2A9E">
      <w:pPr>
        <w:tabs>
          <w:tab w:val="left" w:pos="6120"/>
        </w:tabs>
        <w:spacing w:afterLines="50" w:after="120"/>
        <w:rPr>
          <w:rFonts w:ascii="Arial" w:hAnsi="Arial" w:cs="Arial"/>
          <w:iCs/>
          <w:sz w:val="24"/>
          <w:szCs w:val="24"/>
          <w:lang w:val="fr-CA"/>
        </w:rPr>
      </w:pPr>
      <w:r w:rsidRPr="00394A43">
        <w:rPr>
          <w:rFonts w:ascii="Arial" w:hAnsi="Arial" w:cs="Arial"/>
          <w:sz w:val="24"/>
          <w:szCs w:val="24"/>
          <w:lang w:val="fr-FR"/>
        </w:rPr>
        <w:t xml:space="preserve">Signé le </w:t>
      </w:r>
      <w:r w:rsidRPr="00394A43">
        <w:rPr>
          <w:rFonts w:ascii="Arial" w:hAnsi="Arial" w:cs="Arial"/>
          <w:i/>
          <w:iCs/>
          <w:sz w:val="24"/>
          <w:szCs w:val="24"/>
          <w:lang w:val="fr-FR"/>
        </w:rPr>
        <w:t>[indiquer la date, le mois et l’année]</w:t>
      </w:r>
    </w:p>
    <w:p w14:paraId="25C47FC0" w14:textId="77777777" w:rsidR="009F2A9E" w:rsidRPr="00394A43" w:rsidRDefault="009F2A9E" w:rsidP="009F2A9E">
      <w:pPr>
        <w:tabs>
          <w:tab w:val="left" w:pos="6120"/>
        </w:tabs>
        <w:rPr>
          <w:rFonts w:ascii="Arial" w:hAnsi="Arial" w:cs="Arial"/>
          <w:sz w:val="24"/>
          <w:szCs w:val="24"/>
          <w:lang w:val="fr-CA"/>
        </w:rPr>
      </w:pPr>
    </w:p>
    <w:p w14:paraId="7E65B027" w14:textId="77777777" w:rsidR="007521F3" w:rsidRPr="00394A43" w:rsidRDefault="007521F3" w:rsidP="009F2A9E">
      <w:pPr>
        <w:rPr>
          <w:rFonts w:ascii="Arial" w:hAnsi="Arial" w:cs="Arial"/>
          <w:sz w:val="24"/>
          <w:szCs w:val="24"/>
          <w:lang w:val="fr-CA"/>
        </w:rPr>
      </w:pPr>
    </w:p>
    <w:p w14:paraId="1E23CC58" w14:textId="77777777" w:rsidR="00540C53" w:rsidRPr="00394A43" w:rsidRDefault="00540C53" w:rsidP="009F2A9E">
      <w:pPr>
        <w:tabs>
          <w:tab w:val="left" w:pos="6120"/>
        </w:tabs>
        <w:rPr>
          <w:rFonts w:ascii="Arial" w:hAnsi="Arial" w:cs="Arial"/>
          <w:sz w:val="24"/>
          <w:szCs w:val="24"/>
          <w:lang w:val="fr-CA"/>
        </w:rPr>
      </w:pPr>
    </w:p>
    <w:p w14:paraId="5E630F54" w14:textId="77777777" w:rsidR="00540C53" w:rsidRPr="00394A43" w:rsidRDefault="009F2A9E" w:rsidP="009F2A9E">
      <w:pPr>
        <w:tabs>
          <w:tab w:val="left" w:pos="6120"/>
        </w:tabs>
        <w:rPr>
          <w:rFonts w:ascii="Arial" w:hAnsi="Arial" w:cs="Arial"/>
          <w:sz w:val="22"/>
          <w:u w:val="single"/>
          <w:lang w:val="fr-CA"/>
        </w:rPr>
      </w:pPr>
      <w:r w:rsidRPr="00394A43">
        <w:rPr>
          <w:rFonts w:ascii="Arial" w:hAnsi="Arial" w:cs="Arial"/>
          <w:sz w:val="22"/>
          <w:u w:val="single"/>
          <w:lang w:val="fr-FR"/>
        </w:rPr>
        <w:t>Notes à l’intention des candidats</w:t>
      </w:r>
    </w:p>
    <w:p w14:paraId="194FEEAC" w14:textId="4FF9EC36" w:rsidR="0077735C" w:rsidRPr="00394A43" w:rsidRDefault="0077735C" w:rsidP="0077735C">
      <w:pPr>
        <w:pStyle w:val="BankNormal"/>
        <w:spacing w:after="0"/>
        <w:jc w:val="both"/>
        <w:rPr>
          <w:rFonts w:ascii="Arial" w:hAnsi="Arial" w:cs="Arial"/>
          <w:i/>
          <w:iCs/>
          <w:sz w:val="22"/>
          <w:szCs w:val="22"/>
          <w:lang w:val="fr-CA"/>
        </w:rPr>
      </w:pPr>
      <w:r w:rsidRPr="00394A43">
        <w:rPr>
          <w:rFonts w:ascii="Arial" w:hAnsi="Arial" w:cs="Arial"/>
          <w:i/>
          <w:iCs/>
          <w:sz w:val="22"/>
          <w:szCs w:val="22"/>
          <w:lang w:val="fr-FR"/>
        </w:rPr>
        <w:t>Si le candidat n'est pas un groupement, la mention « y compris chaque membre du groupement » doit être supprimée.</w:t>
      </w:r>
    </w:p>
    <w:p w14:paraId="2A83F834" w14:textId="77777777" w:rsidR="0077735C" w:rsidRPr="00394A43" w:rsidRDefault="0077735C" w:rsidP="0077735C">
      <w:pPr>
        <w:pStyle w:val="BankNormal"/>
        <w:spacing w:after="0"/>
        <w:jc w:val="both"/>
        <w:rPr>
          <w:rFonts w:ascii="Arial" w:hAnsi="Arial" w:cs="Arial"/>
          <w:i/>
          <w:sz w:val="22"/>
          <w:szCs w:val="22"/>
          <w:lang w:val="fr-CA"/>
        </w:rPr>
        <w:sectPr w:rsidR="0077735C" w:rsidRPr="00394A43" w:rsidSect="00051973">
          <w:footerReference w:type="default" r:id="rId14"/>
          <w:pgSz w:w="11906" w:h="16838" w:code="9"/>
          <w:pgMar w:top="1701" w:right="1418" w:bottom="1418" w:left="1418" w:header="851" w:footer="992" w:gutter="0"/>
          <w:pgNumType w:start="1"/>
          <w:cols w:space="425"/>
          <w:docGrid w:linePitch="360"/>
        </w:sectPr>
      </w:pPr>
    </w:p>
    <w:p w14:paraId="23D5B3D1" w14:textId="77777777" w:rsidR="0077735C" w:rsidRPr="00394A43" w:rsidRDefault="0077735C" w:rsidP="0077735C">
      <w:pPr>
        <w:pStyle w:val="Section4heading"/>
        <w:rPr>
          <w:rFonts w:ascii="Arial" w:hAnsi="Arial" w:cs="Arial"/>
          <w:szCs w:val="36"/>
          <w:lang w:val="fr-CA"/>
        </w:rPr>
      </w:pPr>
      <w:r w:rsidRPr="00394A43">
        <w:rPr>
          <w:rFonts w:ascii="Arial" w:hAnsi="Arial" w:cs="Arial"/>
          <w:bCs/>
          <w:szCs w:val="36"/>
          <w:lang w:val="fr-FR"/>
        </w:rPr>
        <w:lastRenderedPageBreak/>
        <w:t>Formulaire ELI-1 : Renseignements sur le candidat</w:t>
      </w:r>
    </w:p>
    <w:p w14:paraId="586012FE" w14:textId="77777777" w:rsidR="0077735C" w:rsidRPr="00394A43" w:rsidRDefault="0077735C" w:rsidP="0077735C">
      <w:pPr>
        <w:ind w:left="5103"/>
        <w:jc w:val="right"/>
        <w:rPr>
          <w:rFonts w:ascii="Arial" w:hAnsi="Arial" w:cs="Arial"/>
          <w:sz w:val="24"/>
          <w:szCs w:val="24"/>
          <w:lang w:val="fr-CA"/>
        </w:rPr>
      </w:pPr>
      <w:r w:rsidRPr="00394A43">
        <w:rPr>
          <w:rFonts w:ascii="Arial" w:hAnsi="Arial" w:cs="Arial"/>
          <w:sz w:val="24"/>
          <w:szCs w:val="24"/>
          <w:lang w:val="fr-FR"/>
        </w:rPr>
        <w:t xml:space="preserve">Date : </w:t>
      </w:r>
      <w:r w:rsidRPr="00394A43">
        <w:rPr>
          <w:rFonts w:ascii="Arial" w:hAnsi="Arial" w:cs="Arial"/>
          <w:sz w:val="24"/>
          <w:szCs w:val="24"/>
          <w:lang w:val="fr-FR"/>
        </w:rPr>
        <w:tab/>
        <w:t>[</w:t>
      </w:r>
      <w:r w:rsidRPr="00394A43">
        <w:rPr>
          <w:rFonts w:ascii="Arial" w:hAnsi="Arial" w:cs="Arial"/>
          <w:i/>
          <w:iCs/>
          <w:sz w:val="24"/>
          <w:szCs w:val="24"/>
          <w:lang w:val="fr-FR"/>
        </w:rPr>
        <w:t>indiquer le jour, le mois, l’année</w:t>
      </w:r>
      <w:r w:rsidRPr="00394A43">
        <w:rPr>
          <w:rFonts w:ascii="Arial" w:hAnsi="Arial" w:cs="Arial"/>
          <w:sz w:val="24"/>
          <w:szCs w:val="24"/>
          <w:lang w:val="fr-FR"/>
        </w:rPr>
        <w:t xml:space="preserve">] </w:t>
      </w:r>
    </w:p>
    <w:p w14:paraId="78C591B5" w14:textId="77777777" w:rsidR="0077735C" w:rsidRPr="00394A43" w:rsidRDefault="0077735C" w:rsidP="0077735C">
      <w:pPr>
        <w:rPr>
          <w:rFonts w:ascii="Arial" w:hAnsi="Arial" w:cs="Arial"/>
          <w:kern w:val="0"/>
          <w:sz w:val="24"/>
          <w:szCs w:val="24"/>
          <w:u w:val="single"/>
          <w:lang w:val="fr-CA"/>
        </w:rPr>
      </w:pPr>
    </w:p>
    <w:p w14:paraId="4E73BB1F" w14:textId="59F3B5D9" w:rsidR="0077735C" w:rsidRPr="00394A43" w:rsidRDefault="0077735C" w:rsidP="0077735C">
      <w:pPr>
        <w:rPr>
          <w:rFonts w:ascii="Arial" w:hAnsi="Arial" w:cs="Arial"/>
          <w:spacing w:val="-2"/>
          <w:sz w:val="24"/>
          <w:szCs w:val="24"/>
          <w:lang w:val="fr-CA"/>
        </w:rPr>
      </w:pPr>
      <w:r w:rsidRPr="00394A43">
        <w:rPr>
          <w:rFonts w:ascii="Arial" w:hAnsi="Arial" w:cs="Arial"/>
          <w:sz w:val="24"/>
          <w:szCs w:val="24"/>
          <w:lang w:val="fr-FR"/>
        </w:rPr>
        <w:t>[</w:t>
      </w:r>
      <w:r w:rsidRPr="00394A43">
        <w:rPr>
          <w:rFonts w:ascii="Arial" w:hAnsi="Arial" w:cs="Arial"/>
          <w:i/>
          <w:iCs/>
          <w:sz w:val="24"/>
          <w:szCs w:val="24"/>
          <w:lang w:val="fr-FR"/>
        </w:rPr>
        <w:t>Le candidat est tenu de fournir les informations suivantes.  Dans le cas d’un groupement, le candidat est tenu de fournir ces informations pour le représentant du groupement</w:t>
      </w:r>
      <w:r w:rsidRPr="00394A43">
        <w:rPr>
          <w:rFonts w:ascii="Arial" w:hAnsi="Arial" w:cs="Arial"/>
          <w:sz w:val="24"/>
          <w:szCs w:val="24"/>
          <w:lang w:val="fr-FR"/>
        </w:rPr>
        <w:t>.]</w:t>
      </w:r>
    </w:p>
    <w:p w14:paraId="48DE8388" w14:textId="77777777" w:rsidR="0077735C" w:rsidRPr="00394A43" w:rsidRDefault="0077735C" w:rsidP="0077735C">
      <w:pPr>
        <w:rPr>
          <w:rFonts w:ascii="Arial" w:hAnsi="Arial" w:cs="Arial"/>
          <w:kern w:val="0"/>
          <w:sz w:val="24"/>
          <w:szCs w:val="24"/>
          <w:u w:val="single"/>
          <w:lang w:val="fr-CA"/>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94A43" w:rsidRPr="00394A43" w14:paraId="2F394C1A" w14:textId="77777777" w:rsidTr="00023149">
        <w:trPr>
          <w:trHeight w:val="680"/>
        </w:trPr>
        <w:tc>
          <w:tcPr>
            <w:tcW w:w="9638" w:type="dxa"/>
            <w:shd w:val="clear" w:color="auto" w:fill="auto"/>
          </w:tcPr>
          <w:p w14:paraId="1B68C822" w14:textId="77777777" w:rsidR="0077735C" w:rsidRPr="00394A43" w:rsidRDefault="001D1AF1" w:rsidP="00023149">
            <w:pPr>
              <w:autoSpaceDE w:val="0"/>
              <w:autoSpaceDN w:val="0"/>
              <w:spacing w:beforeLines="50" w:before="120"/>
              <w:rPr>
                <w:rFonts w:ascii="Arial" w:hAnsi="Arial" w:cs="Arial"/>
                <w:kern w:val="0"/>
                <w:sz w:val="24"/>
                <w:szCs w:val="24"/>
              </w:rPr>
            </w:pPr>
            <w:r w:rsidRPr="00394A43">
              <w:rPr>
                <w:rFonts w:ascii="Arial" w:hAnsi="Arial" w:cs="Arial"/>
                <w:kern w:val="0"/>
                <w:sz w:val="24"/>
                <w:szCs w:val="24"/>
                <w:lang w:val="fr-FR"/>
              </w:rPr>
              <w:t>Nom légal du candidat :</w:t>
            </w:r>
          </w:p>
          <w:p w14:paraId="1DD27E05" w14:textId="77777777" w:rsidR="0077735C" w:rsidRPr="00394A43" w:rsidRDefault="0077735C" w:rsidP="00023149">
            <w:pPr>
              <w:autoSpaceDE w:val="0"/>
              <w:autoSpaceDN w:val="0"/>
              <w:spacing w:afterLines="50" w:after="120"/>
              <w:rPr>
                <w:rFonts w:ascii="Arial" w:hAnsi="Arial" w:cs="Arial"/>
                <w:kern w:val="0"/>
                <w:sz w:val="24"/>
                <w:szCs w:val="24"/>
              </w:rPr>
            </w:pPr>
          </w:p>
        </w:tc>
      </w:tr>
      <w:tr w:rsidR="00394A43" w:rsidRPr="002E05D1" w14:paraId="6FB194F5" w14:textId="77777777" w:rsidTr="00023149">
        <w:trPr>
          <w:trHeight w:val="1247"/>
        </w:trPr>
        <w:tc>
          <w:tcPr>
            <w:tcW w:w="9638" w:type="dxa"/>
            <w:shd w:val="clear" w:color="auto" w:fill="auto"/>
          </w:tcPr>
          <w:p w14:paraId="44294375" w14:textId="6D202879" w:rsidR="0077735C" w:rsidRPr="00394A43" w:rsidRDefault="0077735C" w:rsidP="00023149">
            <w:pPr>
              <w:autoSpaceDE w:val="0"/>
              <w:autoSpaceDN w:val="0"/>
              <w:spacing w:beforeLines="50" w:before="120"/>
              <w:rPr>
                <w:rFonts w:ascii="Arial" w:hAnsi="Arial" w:cs="Arial"/>
                <w:kern w:val="0"/>
                <w:sz w:val="24"/>
                <w:szCs w:val="24"/>
                <w:lang w:val="fr-CA"/>
              </w:rPr>
            </w:pPr>
            <w:r w:rsidRPr="00394A43">
              <w:rPr>
                <w:rFonts w:ascii="Arial" w:hAnsi="Arial" w:cs="Arial"/>
                <w:kern w:val="0"/>
                <w:sz w:val="24"/>
                <w:szCs w:val="24"/>
                <w:lang w:val="fr-FR"/>
              </w:rPr>
              <w:t>Dans le cas d’un groupement, nom légal du représentant habilité et de chaque membre :</w:t>
            </w:r>
          </w:p>
          <w:p w14:paraId="7E0DBA50" w14:textId="77777777" w:rsidR="0077735C" w:rsidRPr="00394A43" w:rsidRDefault="0077735C" w:rsidP="00023149">
            <w:pPr>
              <w:autoSpaceDE w:val="0"/>
              <w:autoSpaceDN w:val="0"/>
              <w:spacing w:afterLines="50" w:after="120"/>
              <w:rPr>
                <w:rFonts w:ascii="Arial" w:hAnsi="Arial" w:cs="Arial"/>
                <w:i/>
                <w:iCs/>
                <w:kern w:val="0"/>
                <w:sz w:val="24"/>
                <w:szCs w:val="24"/>
                <w:lang w:val="fr-CA"/>
              </w:rPr>
            </w:pPr>
            <w:r w:rsidRPr="00394A43">
              <w:rPr>
                <w:rFonts w:ascii="Arial" w:hAnsi="Arial" w:cs="Arial"/>
                <w:i/>
                <w:iCs/>
                <w:kern w:val="0"/>
                <w:sz w:val="24"/>
                <w:szCs w:val="24"/>
                <w:lang w:val="fr-FR"/>
              </w:rPr>
              <w:t>[indiquer le nom complet de chaque membre du groupement et préciser le représentant habilité]</w:t>
            </w:r>
          </w:p>
        </w:tc>
      </w:tr>
      <w:tr w:rsidR="00394A43" w:rsidRPr="002E05D1" w14:paraId="6A8F4119" w14:textId="77777777" w:rsidTr="00023149">
        <w:trPr>
          <w:trHeight w:val="680"/>
        </w:trPr>
        <w:tc>
          <w:tcPr>
            <w:tcW w:w="9638" w:type="dxa"/>
            <w:shd w:val="clear" w:color="auto" w:fill="auto"/>
          </w:tcPr>
          <w:p w14:paraId="0AAC6BA0" w14:textId="77777777" w:rsidR="0077735C" w:rsidRPr="00394A43" w:rsidRDefault="001D1AF1" w:rsidP="00023149">
            <w:pPr>
              <w:autoSpaceDE w:val="0"/>
              <w:autoSpaceDN w:val="0"/>
              <w:spacing w:beforeLines="50" w:before="120"/>
              <w:rPr>
                <w:rFonts w:ascii="Arial" w:hAnsi="Arial" w:cs="Arial"/>
                <w:kern w:val="0"/>
                <w:sz w:val="24"/>
                <w:szCs w:val="24"/>
                <w:lang w:val="fr-CA"/>
              </w:rPr>
            </w:pPr>
            <w:r w:rsidRPr="00394A43">
              <w:rPr>
                <w:rFonts w:ascii="Arial" w:hAnsi="Arial" w:cs="Arial"/>
                <w:kern w:val="0"/>
                <w:sz w:val="24"/>
                <w:szCs w:val="24"/>
                <w:lang w:val="fr-FR"/>
              </w:rPr>
              <w:t>Adresse légale du candidat au Japon :</w:t>
            </w:r>
          </w:p>
          <w:p w14:paraId="13A98CE7" w14:textId="77777777" w:rsidR="0077735C" w:rsidRPr="00394A43" w:rsidRDefault="0077735C" w:rsidP="00023149">
            <w:pPr>
              <w:autoSpaceDE w:val="0"/>
              <w:autoSpaceDN w:val="0"/>
              <w:spacing w:afterLines="50" w:after="120"/>
              <w:rPr>
                <w:rFonts w:ascii="Arial" w:hAnsi="Arial" w:cs="Arial"/>
                <w:kern w:val="0"/>
                <w:sz w:val="24"/>
                <w:szCs w:val="24"/>
                <w:lang w:val="fr-CA"/>
              </w:rPr>
            </w:pPr>
          </w:p>
        </w:tc>
      </w:tr>
      <w:tr w:rsidR="00394A43" w:rsidRPr="00394A43" w14:paraId="60D94333" w14:textId="77777777" w:rsidTr="00C3588E">
        <w:trPr>
          <w:trHeight w:val="1020"/>
        </w:trPr>
        <w:tc>
          <w:tcPr>
            <w:tcW w:w="9638" w:type="dxa"/>
            <w:shd w:val="clear" w:color="auto" w:fill="auto"/>
          </w:tcPr>
          <w:p w14:paraId="14C14B5A" w14:textId="77777777" w:rsidR="0077735C" w:rsidRPr="00394A43" w:rsidRDefault="001D1AF1" w:rsidP="00023149">
            <w:pPr>
              <w:autoSpaceDE w:val="0"/>
              <w:autoSpaceDN w:val="0"/>
              <w:spacing w:beforeLines="50" w:before="120"/>
              <w:rPr>
                <w:rFonts w:ascii="Arial" w:hAnsi="Arial" w:cs="Arial"/>
                <w:kern w:val="0"/>
                <w:sz w:val="24"/>
                <w:szCs w:val="24"/>
                <w:lang w:val="fr-CA"/>
              </w:rPr>
            </w:pPr>
            <w:r w:rsidRPr="00394A43">
              <w:rPr>
                <w:rFonts w:ascii="Arial" w:hAnsi="Arial" w:cs="Arial"/>
                <w:kern w:val="0"/>
                <w:sz w:val="24"/>
                <w:szCs w:val="24"/>
                <w:lang w:val="fr-FR"/>
              </w:rPr>
              <w:t>Représentant habilité du candidat :</w:t>
            </w:r>
          </w:p>
          <w:p w14:paraId="56748B6B" w14:textId="77777777" w:rsidR="00C3588E" w:rsidRPr="00394A43" w:rsidRDefault="0077735C" w:rsidP="00C3588E">
            <w:pPr>
              <w:tabs>
                <w:tab w:val="left" w:pos="1029"/>
              </w:tabs>
              <w:autoSpaceDE w:val="0"/>
              <w:autoSpaceDN w:val="0"/>
              <w:ind w:leftChars="100" w:left="210"/>
              <w:rPr>
                <w:rFonts w:ascii="Arial" w:hAnsi="Arial" w:cs="Arial"/>
                <w:kern w:val="0"/>
                <w:sz w:val="24"/>
                <w:szCs w:val="24"/>
                <w:lang w:val="fr-CA"/>
              </w:rPr>
            </w:pPr>
            <w:r w:rsidRPr="00394A43">
              <w:rPr>
                <w:rFonts w:ascii="Arial" w:hAnsi="Arial" w:cs="Arial"/>
                <w:kern w:val="0"/>
                <w:sz w:val="24"/>
                <w:szCs w:val="24"/>
                <w:lang w:val="fr-FR"/>
              </w:rPr>
              <w:t xml:space="preserve">Nom </w:t>
            </w:r>
            <w:r w:rsidRPr="00394A43">
              <w:rPr>
                <w:rFonts w:ascii="Arial" w:hAnsi="Arial" w:cs="Arial"/>
                <w:kern w:val="0"/>
                <w:sz w:val="24"/>
                <w:szCs w:val="24"/>
                <w:lang w:val="fr-FR"/>
              </w:rPr>
              <w:tab/>
              <w:t xml:space="preserve">: </w:t>
            </w:r>
          </w:p>
          <w:p w14:paraId="50156BE6" w14:textId="77777777" w:rsidR="0077735C" w:rsidRPr="00394A43" w:rsidRDefault="00C3588E" w:rsidP="00C3588E">
            <w:pPr>
              <w:tabs>
                <w:tab w:val="left" w:pos="1029"/>
              </w:tabs>
              <w:autoSpaceDE w:val="0"/>
              <w:autoSpaceDN w:val="0"/>
              <w:ind w:leftChars="100" w:left="210"/>
              <w:rPr>
                <w:rFonts w:ascii="Arial" w:hAnsi="Arial" w:cs="Arial"/>
                <w:i/>
                <w:iCs/>
                <w:kern w:val="0"/>
                <w:sz w:val="24"/>
                <w:szCs w:val="24"/>
              </w:rPr>
            </w:pPr>
            <w:r w:rsidRPr="00394A43">
              <w:rPr>
                <w:rFonts w:ascii="Arial" w:hAnsi="Arial" w:cs="Arial"/>
                <w:kern w:val="0"/>
                <w:sz w:val="24"/>
                <w:szCs w:val="24"/>
                <w:lang w:val="fr-FR"/>
              </w:rPr>
              <w:t xml:space="preserve">Titre : </w:t>
            </w:r>
          </w:p>
        </w:tc>
      </w:tr>
      <w:tr w:rsidR="00394A43" w:rsidRPr="002E05D1" w14:paraId="6C7AEFBB" w14:textId="77777777" w:rsidTr="00023149">
        <w:trPr>
          <w:trHeight w:val="680"/>
        </w:trPr>
        <w:tc>
          <w:tcPr>
            <w:tcW w:w="9638" w:type="dxa"/>
            <w:shd w:val="clear" w:color="auto" w:fill="auto"/>
          </w:tcPr>
          <w:p w14:paraId="09F3E3E8" w14:textId="77777777" w:rsidR="0077735C" w:rsidRPr="00394A43" w:rsidRDefault="001D1AF1" w:rsidP="00023149">
            <w:pPr>
              <w:autoSpaceDE w:val="0"/>
              <w:autoSpaceDN w:val="0"/>
              <w:spacing w:beforeLines="50" w:before="120"/>
              <w:rPr>
                <w:rFonts w:ascii="Arial" w:hAnsi="Arial" w:cs="Arial"/>
                <w:spacing w:val="-8"/>
                <w:sz w:val="24"/>
                <w:szCs w:val="24"/>
                <w:lang w:val="fr-CA"/>
              </w:rPr>
            </w:pPr>
            <w:r w:rsidRPr="00394A43">
              <w:rPr>
                <w:rFonts w:ascii="Arial" w:hAnsi="Arial" w:cs="Arial"/>
                <w:sz w:val="24"/>
                <w:szCs w:val="24"/>
                <w:lang w:val="fr-FR"/>
              </w:rPr>
              <w:t>Année de la constitution de l’entreprise candidate : [</w:t>
            </w:r>
            <w:r w:rsidRPr="00394A43">
              <w:rPr>
                <w:rFonts w:ascii="Arial" w:hAnsi="Arial" w:cs="Arial"/>
                <w:i/>
                <w:iCs/>
                <w:sz w:val="24"/>
                <w:szCs w:val="24"/>
                <w:lang w:val="fr-FR"/>
              </w:rPr>
              <w:t>indiquer le mois et l’année</w:t>
            </w:r>
            <w:r w:rsidRPr="00394A43">
              <w:rPr>
                <w:rFonts w:ascii="Arial" w:hAnsi="Arial" w:cs="Arial"/>
                <w:sz w:val="24"/>
                <w:szCs w:val="24"/>
                <w:lang w:val="fr-FR"/>
              </w:rPr>
              <w:t>]</w:t>
            </w:r>
          </w:p>
        </w:tc>
      </w:tr>
      <w:tr w:rsidR="00394A43" w:rsidRPr="002E05D1" w14:paraId="4AF09DD9" w14:textId="77777777" w:rsidTr="00023149">
        <w:trPr>
          <w:trHeight w:val="680"/>
        </w:trPr>
        <w:tc>
          <w:tcPr>
            <w:tcW w:w="9638" w:type="dxa"/>
            <w:shd w:val="clear" w:color="auto" w:fill="auto"/>
          </w:tcPr>
          <w:p w14:paraId="434BB878" w14:textId="77777777" w:rsidR="0077735C" w:rsidRPr="00394A43" w:rsidRDefault="0077735C" w:rsidP="00023149">
            <w:pPr>
              <w:autoSpaceDE w:val="0"/>
              <w:autoSpaceDN w:val="0"/>
              <w:spacing w:beforeLines="50" w:before="120" w:afterLines="50" w:after="120"/>
              <w:rPr>
                <w:rFonts w:ascii="Arial" w:hAnsi="Arial" w:cs="Arial"/>
                <w:kern w:val="0"/>
                <w:sz w:val="24"/>
                <w:szCs w:val="24"/>
                <w:lang w:val="fr-CA"/>
              </w:rPr>
            </w:pPr>
            <w:r w:rsidRPr="00394A43">
              <w:rPr>
                <w:rFonts w:ascii="Arial" w:hAnsi="Arial" w:cs="Arial"/>
                <w:kern w:val="0"/>
                <w:sz w:val="24"/>
                <w:szCs w:val="24"/>
                <w:lang w:val="fr-FR"/>
              </w:rPr>
              <w:t xml:space="preserve">Année de création du département ou de la section des travaux à l'international : </w:t>
            </w:r>
            <w:r w:rsidRPr="00394A43">
              <w:rPr>
                <w:rFonts w:ascii="Arial" w:hAnsi="Arial" w:cs="Arial"/>
                <w:sz w:val="24"/>
                <w:szCs w:val="24"/>
                <w:lang w:val="fr-FR"/>
              </w:rPr>
              <w:t>[</w:t>
            </w:r>
            <w:r w:rsidRPr="00394A43">
              <w:rPr>
                <w:rFonts w:ascii="Arial" w:hAnsi="Arial" w:cs="Arial"/>
                <w:i/>
                <w:iCs/>
                <w:sz w:val="24"/>
                <w:szCs w:val="24"/>
                <w:lang w:val="fr-FR"/>
              </w:rPr>
              <w:t>indiquer le mois et l’année</w:t>
            </w:r>
            <w:r w:rsidRPr="00394A43">
              <w:rPr>
                <w:rFonts w:ascii="Arial" w:hAnsi="Arial" w:cs="Arial"/>
                <w:sz w:val="24"/>
                <w:szCs w:val="24"/>
                <w:lang w:val="fr-FR"/>
              </w:rPr>
              <w:t>]</w:t>
            </w:r>
          </w:p>
        </w:tc>
      </w:tr>
      <w:tr w:rsidR="00394A43" w:rsidRPr="002E05D1" w14:paraId="0F4A9292" w14:textId="77777777" w:rsidTr="00023149">
        <w:trPr>
          <w:trHeight w:val="680"/>
        </w:trPr>
        <w:tc>
          <w:tcPr>
            <w:tcW w:w="9638" w:type="dxa"/>
            <w:shd w:val="clear" w:color="auto" w:fill="auto"/>
          </w:tcPr>
          <w:p w14:paraId="0BE467E6" w14:textId="77777777" w:rsidR="0077735C" w:rsidRPr="00394A43" w:rsidRDefault="001D1AF1" w:rsidP="00023149">
            <w:pPr>
              <w:autoSpaceDE w:val="0"/>
              <w:autoSpaceDN w:val="0"/>
              <w:spacing w:beforeLines="50" w:before="120"/>
              <w:rPr>
                <w:rFonts w:ascii="Arial" w:hAnsi="Arial" w:cs="Arial"/>
                <w:kern w:val="0"/>
                <w:sz w:val="24"/>
                <w:szCs w:val="24"/>
                <w:lang w:val="fr-CA"/>
              </w:rPr>
            </w:pPr>
            <w:r w:rsidRPr="00394A43">
              <w:rPr>
                <w:rFonts w:ascii="Arial" w:hAnsi="Arial" w:cs="Arial"/>
                <w:kern w:val="0"/>
                <w:sz w:val="24"/>
                <w:szCs w:val="24"/>
                <w:lang w:val="fr-FR"/>
              </w:rPr>
              <w:t>Licence pour les activités de construction du candidat :</w:t>
            </w:r>
          </w:p>
          <w:p w14:paraId="5472A2C4" w14:textId="77777777" w:rsidR="0077735C" w:rsidRPr="00394A43" w:rsidRDefault="0077735C" w:rsidP="00023149">
            <w:pPr>
              <w:autoSpaceDE w:val="0"/>
              <w:autoSpaceDN w:val="0"/>
              <w:ind w:leftChars="100" w:left="210"/>
              <w:rPr>
                <w:rFonts w:ascii="Arial" w:hAnsi="Arial" w:cs="Arial"/>
                <w:kern w:val="0"/>
                <w:sz w:val="24"/>
                <w:szCs w:val="24"/>
                <w:lang w:val="fr-CA"/>
              </w:rPr>
            </w:pPr>
            <w:r w:rsidRPr="00394A43">
              <w:rPr>
                <w:rFonts w:ascii="Arial" w:hAnsi="Arial" w:cs="Arial"/>
                <w:kern w:val="0"/>
                <w:sz w:val="24"/>
                <w:szCs w:val="24"/>
                <w:lang w:val="fr-FR"/>
              </w:rPr>
              <w:t>Numéro de licence : [</w:t>
            </w:r>
            <w:r w:rsidRPr="00394A43">
              <w:rPr>
                <w:rFonts w:ascii="Arial" w:hAnsi="Arial" w:cs="Arial"/>
                <w:i/>
                <w:iCs/>
                <w:kern w:val="0"/>
                <w:sz w:val="24"/>
                <w:szCs w:val="24"/>
                <w:lang w:val="fr-FR"/>
              </w:rPr>
              <w:t>indiquer le numéro de licence</w:t>
            </w:r>
            <w:r w:rsidRPr="00394A43">
              <w:rPr>
                <w:rFonts w:ascii="Arial" w:hAnsi="Arial" w:cs="Arial"/>
                <w:kern w:val="0"/>
                <w:sz w:val="24"/>
                <w:szCs w:val="24"/>
                <w:lang w:val="fr-FR"/>
              </w:rPr>
              <w:t>]</w:t>
            </w:r>
          </w:p>
          <w:p w14:paraId="4CDB2C98" w14:textId="6198B016" w:rsidR="0077735C" w:rsidRPr="00394A43" w:rsidRDefault="0077735C" w:rsidP="00023149">
            <w:pPr>
              <w:autoSpaceDE w:val="0"/>
              <w:autoSpaceDN w:val="0"/>
              <w:spacing w:afterLines="50" w:after="120"/>
              <w:ind w:leftChars="100" w:left="210"/>
              <w:rPr>
                <w:rFonts w:ascii="Arial" w:hAnsi="Arial" w:cs="Arial"/>
                <w:kern w:val="0"/>
                <w:sz w:val="24"/>
                <w:szCs w:val="24"/>
                <w:lang w:val="fr-CA"/>
              </w:rPr>
            </w:pPr>
            <w:r w:rsidRPr="00394A43">
              <w:rPr>
                <w:rFonts w:ascii="Arial" w:hAnsi="Arial" w:cs="Arial"/>
                <w:kern w:val="0"/>
                <w:sz w:val="24"/>
                <w:szCs w:val="24"/>
                <w:lang w:val="fr-FR"/>
              </w:rPr>
              <w:t>Date d</w:t>
            </w:r>
            <w:r w:rsidR="00276ED5" w:rsidRPr="00394A43">
              <w:rPr>
                <w:rFonts w:ascii="Arial" w:hAnsi="Arial" w:cs="Arial"/>
                <w:kern w:val="0"/>
                <w:sz w:val="24"/>
                <w:szCs w:val="24"/>
                <w:lang w:val="fr-FR"/>
              </w:rPr>
              <w:t>e délivrance</w:t>
            </w:r>
            <w:r w:rsidRPr="00394A43">
              <w:rPr>
                <w:rFonts w:ascii="Arial" w:hAnsi="Arial" w:cs="Arial"/>
                <w:kern w:val="0"/>
                <w:sz w:val="24"/>
                <w:szCs w:val="24"/>
                <w:lang w:val="fr-FR"/>
              </w:rPr>
              <w:t xml:space="preserve"> : [</w:t>
            </w:r>
            <w:r w:rsidRPr="00394A43">
              <w:rPr>
                <w:rFonts w:ascii="Arial" w:hAnsi="Arial" w:cs="Arial"/>
                <w:i/>
                <w:iCs/>
                <w:kern w:val="0"/>
                <w:sz w:val="24"/>
                <w:szCs w:val="24"/>
                <w:lang w:val="fr-FR"/>
              </w:rPr>
              <w:t>indiquer la date d</w:t>
            </w:r>
            <w:r w:rsidR="00276ED5" w:rsidRPr="00394A43">
              <w:rPr>
                <w:rFonts w:ascii="Arial" w:hAnsi="Arial" w:cs="Arial"/>
                <w:i/>
                <w:iCs/>
                <w:kern w:val="0"/>
                <w:sz w:val="24"/>
                <w:szCs w:val="24"/>
                <w:lang w:val="fr-FR"/>
              </w:rPr>
              <w:t>e délivrance</w:t>
            </w:r>
            <w:r w:rsidRPr="00394A43">
              <w:rPr>
                <w:rFonts w:ascii="Arial" w:hAnsi="Arial" w:cs="Arial"/>
                <w:kern w:val="0"/>
                <w:sz w:val="24"/>
                <w:szCs w:val="24"/>
                <w:lang w:val="fr-FR"/>
              </w:rPr>
              <w:t>]</w:t>
            </w:r>
          </w:p>
        </w:tc>
      </w:tr>
      <w:tr w:rsidR="00394A43" w:rsidRPr="002E05D1" w14:paraId="18E5872A" w14:textId="77777777" w:rsidTr="00023149">
        <w:trPr>
          <w:trHeight w:val="680"/>
        </w:trPr>
        <w:tc>
          <w:tcPr>
            <w:tcW w:w="9638" w:type="dxa"/>
            <w:shd w:val="clear" w:color="auto" w:fill="auto"/>
          </w:tcPr>
          <w:p w14:paraId="3AE5AC3A" w14:textId="23C2A8A4" w:rsidR="0077735C" w:rsidRPr="00394A43" w:rsidRDefault="0077735C" w:rsidP="00023149">
            <w:pPr>
              <w:autoSpaceDE w:val="0"/>
              <w:autoSpaceDN w:val="0"/>
              <w:spacing w:beforeLines="50" w:before="120"/>
              <w:rPr>
                <w:rFonts w:ascii="Arial" w:hAnsi="Arial" w:cs="Arial"/>
                <w:kern w:val="0"/>
                <w:sz w:val="24"/>
                <w:szCs w:val="24"/>
                <w:lang w:val="fr-CA"/>
              </w:rPr>
            </w:pPr>
            <w:r w:rsidRPr="00394A43">
              <w:rPr>
                <w:rFonts w:ascii="Arial" w:hAnsi="Arial" w:cs="Arial"/>
                <w:kern w:val="0"/>
                <w:sz w:val="24"/>
                <w:szCs w:val="24"/>
                <w:lang w:val="fr-FR"/>
              </w:rPr>
              <w:t>Nombre d’employés :</w:t>
            </w:r>
          </w:p>
          <w:p w14:paraId="180D07F6" w14:textId="77777777" w:rsidR="0077735C" w:rsidRPr="00394A43" w:rsidRDefault="0077735C" w:rsidP="00023149">
            <w:pPr>
              <w:autoSpaceDE w:val="0"/>
              <w:autoSpaceDN w:val="0"/>
              <w:ind w:leftChars="100" w:left="210"/>
              <w:rPr>
                <w:rFonts w:ascii="Arial" w:hAnsi="Arial" w:cs="Arial"/>
                <w:kern w:val="0"/>
                <w:sz w:val="24"/>
                <w:szCs w:val="24"/>
                <w:lang w:val="fr-CA"/>
              </w:rPr>
            </w:pPr>
            <w:r w:rsidRPr="00394A43">
              <w:rPr>
                <w:rFonts w:ascii="Arial" w:hAnsi="Arial" w:cs="Arial"/>
                <w:sz w:val="24"/>
                <w:szCs w:val="24"/>
                <w:lang w:val="fr-FR"/>
              </w:rPr>
              <w:t>Personnel de génie civil</w:t>
            </w:r>
            <w:r w:rsidRPr="00394A43">
              <w:rPr>
                <w:rFonts w:ascii="Arial" w:hAnsi="Arial" w:cs="Arial"/>
                <w:kern w:val="0"/>
                <w:sz w:val="24"/>
                <w:szCs w:val="24"/>
                <w:lang w:val="fr-FR"/>
              </w:rPr>
              <w:t xml:space="preserve">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46F72881" w14:textId="77777777" w:rsidR="0077735C" w:rsidRPr="00394A43" w:rsidRDefault="0077735C" w:rsidP="00023149">
            <w:pPr>
              <w:autoSpaceDE w:val="0"/>
              <w:autoSpaceDN w:val="0"/>
              <w:ind w:leftChars="100" w:left="210"/>
              <w:rPr>
                <w:rFonts w:ascii="Arial" w:hAnsi="Arial" w:cs="Arial"/>
                <w:kern w:val="0"/>
                <w:sz w:val="24"/>
                <w:szCs w:val="24"/>
                <w:lang w:val="fr-CA"/>
              </w:rPr>
            </w:pPr>
            <w:r w:rsidRPr="00394A43">
              <w:rPr>
                <w:rFonts w:ascii="Arial" w:hAnsi="Arial" w:cs="Arial"/>
                <w:sz w:val="24"/>
                <w:szCs w:val="24"/>
                <w:lang w:val="fr-FR"/>
              </w:rPr>
              <w:t>Personnel d'ingénierie architecturale</w:t>
            </w:r>
            <w:r w:rsidRPr="00394A43">
              <w:rPr>
                <w:rFonts w:ascii="Arial" w:hAnsi="Arial" w:cs="Arial"/>
                <w:kern w:val="0"/>
                <w:sz w:val="24"/>
                <w:szCs w:val="24"/>
                <w:lang w:val="fr-FR"/>
              </w:rPr>
              <w:t xml:space="preserve">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12D9C94A" w14:textId="77777777" w:rsidR="0077735C" w:rsidRPr="00394A43" w:rsidRDefault="0077735C" w:rsidP="00023149">
            <w:pPr>
              <w:autoSpaceDE w:val="0"/>
              <w:autoSpaceDN w:val="0"/>
              <w:ind w:leftChars="100" w:left="210"/>
              <w:rPr>
                <w:rFonts w:ascii="Arial" w:hAnsi="Arial" w:cs="Arial"/>
                <w:i/>
                <w:iCs/>
                <w:kern w:val="0"/>
                <w:sz w:val="24"/>
                <w:szCs w:val="24"/>
                <w:lang w:val="fr-CA"/>
              </w:rPr>
            </w:pPr>
            <w:r w:rsidRPr="00394A43">
              <w:rPr>
                <w:rFonts w:ascii="Arial" w:hAnsi="Arial" w:cs="Arial"/>
                <w:sz w:val="24"/>
                <w:szCs w:val="24"/>
                <w:lang w:val="fr-FR"/>
              </w:rPr>
              <w:t>Personnel d’ingénierie mécanique et électrique</w:t>
            </w:r>
            <w:r w:rsidRPr="00394A43">
              <w:rPr>
                <w:rFonts w:ascii="Arial" w:hAnsi="Arial" w:cs="Arial"/>
                <w:kern w:val="0"/>
                <w:sz w:val="24"/>
                <w:szCs w:val="24"/>
                <w:lang w:val="fr-FR"/>
              </w:rPr>
              <w:t xml:space="preserve">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480BC8FD" w14:textId="77777777" w:rsidR="0077735C" w:rsidRPr="00394A43" w:rsidRDefault="0077735C" w:rsidP="00023149">
            <w:pPr>
              <w:autoSpaceDE w:val="0"/>
              <w:autoSpaceDN w:val="0"/>
              <w:ind w:leftChars="100" w:left="210"/>
              <w:rPr>
                <w:rFonts w:ascii="Arial" w:hAnsi="Arial" w:cs="Arial"/>
                <w:i/>
                <w:iCs/>
                <w:kern w:val="0"/>
                <w:sz w:val="24"/>
                <w:szCs w:val="24"/>
                <w:lang w:val="fr-CA"/>
              </w:rPr>
            </w:pPr>
            <w:r w:rsidRPr="00394A43">
              <w:rPr>
                <w:rFonts w:ascii="Arial" w:hAnsi="Arial" w:cs="Arial"/>
                <w:kern w:val="0"/>
                <w:sz w:val="24"/>
                <w:szCs w:val="24"/>
                <w:lang w:val="fr-FR"/>
              </w:rPr>
              <w:t>Personnel administratif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072A7917" w14:textId="77777777" w:rsidR="0077735C" w:rsidRPr="00394A43" w:rsidRDefault="0077735C" w:rsidP="00023149">
            <w:pPr>
              <w:autoSpaceDE w:val="0"/>
              <w:autoSpaceDN w:val="0"/>
              <w:ind w:leftChars="100" w:left="210"/>
              <w:rPr>
                <w:rFonts w:ascii="Arial" w:hAnsi="Arial" w:cs="Arial"/>
                <w:i/>
                <w:iCs/>
                <w:kern w:val="0"/>
                <w:sz w:val="24"/>
                <w:szCs w:val="24"/>
                <w:lang w:val="fr-CA"/>
              </w:rPr>
            </w:pPr>
            <w:r w:rsidRPr="00394A43">
              <w:rPr>
                <w:rFonts w:ascii="Arial" w:hAnsi="Arial" w:cs="Arial"/>
                <w:kern w:val="0"/>
                <w:sz w:val="24"/>
                <w:szCs w:val="24"/>
                <w:lang w:val="fr-FR"/>
              </w:rPr>
              <w:t>Autres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03741F68" w14:textId="77777777" w:rsidR="0077735C" w:rsidRPr="00394A43" w:rsidRDefault="0077735C" w:rsidP="00023149">
            <w:pPr>
              <w:autoSpaceDE w:val="0"/>
              <w:autoSpaceDN w:val="0"/>
              <w:spacing w:afterLines="50" w:after="120"/>
              <w:ind w:leftChars="100" w:left="210"/>
              <w:rPr>
                <w:rFonts w:ascii="Arial" w:hAnsi="Arial" w:cs="Arial"/>
                <w:i/>
                <w:iCs/>
                <w:kern w:val="0"/>
                <w:sz w:val="24"/>
                <w:szCs w:val="24"/>
                <w:lang w:val="fr-CA"/>
              </w:rPr>
            </w:pPr>
            <w:r w:rsidRPr="00394A43">
              <w:rPr>
                <w:rFonts w:ascii="Arial" w:hAnsi="Arial" w:cs="Arial"/>
                <w:kern w:val="0"/>
                <w:sz w:val="24"/>
                <w:szCs w:val="24"/>
                <w:lang w:val="fr-FR"/>
              </w:rPr>
              <w:t>Total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tc>
      </w:tr>
      <w:tr w:rsidR="00394A43" w:rsidRPr="002E05D1" w14:paraId="60FD300F" w14:textId="77777777" w:rsidTr="00023149">
        <w:trPr>
          <w:trHeight w:val="680"/>
        </w:trPr>
        <w:tc>
          <w:tcPr>
            <w:tcW w:w="9638" w:type="dxa"/>
            <w:tcBorders>
              <w:top w:val="single" w:sz="4" w:space="0" w:color="auto"/>
              <w:left w:val="single" w:sz="4" w:space="0" w:color="auto"/>
              <w:bottom w:val="single" w:sz="4" w:space="0" w:color="auto"/>
              <w:right w:val="single" w:sz="4" w:space="0" w:color="auto"/>
            </w:tcBorders>
            <w:shd w:val="clear" w:color="auto" w:fill="auto"/>
          </w:tcPr>
          <w:p w14:paraId="387F1A71" w14:textId="77777777" w:rsidR="0077735C" w:rsidRPr="00394A43" w:rsidRDefault="0077735C" w:rsidP="00023149">
            <w:pPr>
              <w:autoSpaceDE w:val="0"/>
              <w:autoSpaceDN w:val="0"/>
              <w:spacing w:beforeLines="50" w:before="120"/>
              <w:rPr>
                <w:rFonts w:ascii="Arial" w:hAnsi="Arial" w:cs="Arial"/>
                <w:kern w:val="0"/>
                <w:sz w:val="24"/>
                <w:szCs w:val="24"/>
                <w:lang w:val="fr-CA"/>
              </w:rPr>
            </w:pPr>
            <w:r w:rsidRPr="00394A43">
              <w:rPr>
                <w:rFonts w:ascii="Arial" w:hAnsi="Arial" w:cs="Arial"/>
                <w:kern w:val="0"/>
                <w:sz w:val="24"/>
                <w:szCs w:val="24"/>
                <w:lang w:val="fr-FR"/>
              </w:rPr>
              <w:t>Nombre d’ingénieurs qualifiés :</w:t>
            </w:r>
          </w:p>
          <w:p w14:paraId="7F264620" w14:textId="39A82ABD" w:rsidR="0077735C" w:rsidRPr="00394A43" w:rsidRDefault="0077735C" w:rsidP="00023149">
            <w:pPr>
              <w:autoSpaceDE w:val="0"/>
              <w:autoSpaceDN w:val="0"/>
              <w:ind w:leftChars="100" w:left="210"/>
              <w:rPr>
                <w:rFonts w:ascii="Arial" w:hAnsi="Arial" w:cs="Arial"/>
                <w:kern w:val="0"/>
                <w:sz w:val="24"/>
                <w:szCs w:val="24"/>
                <w:lang w:val="fr-CA"/>
              </w:rPr>
            </w:pPr>
            <w:r w:rsidRPr="00394A43">
              <w:rPr>
                <w:rFonts w:ascii="Arial" w:hAnsi="Arial" w:cs="Arial"/>
                <w:sz w:val="24"/>
                <w:szCs w:val="24"/>
                <w:lang w:val="fr-FR"/>
              </w:rPr>
              <w:t>Superviseur des travaux de génie civil titulaire d</w:t>
            </w:r>
            <w:r w:rsidR="00276ED5" w:rsidRPr="00394A43">
              <w:rPr>
                <w:rFonts w:ascii="Arial" w:hAnsi="Arial" w:cs="Arial"/>
                <w:sz w:val="24"/>
                <w:szCs w:val="24"/>
                <w:lang w:val="fr-FR"/>
              </w:rPr>
              <w:t>’</w:t>
            </w:r>
            <w:r w:rsidRPr="00394A43">
              <w:rPr>
                <w:rFonts w:ascii="Arial" w:hAnsi="Arial" w:cs="Arial"/>
                <w:sz w:val="24"/>
                <w:szCs w:val="24"/>
                <w:lang w:val="fr-FR"/>
              </w:rPr>
              <w:t>une licence de classe 1</w:t>
            </w:r>
            <w:r w:rsidRPr="00394A43">
              <w:rPr>
                <w:rFonts w:ascii="Arial" w:hAnsi="Arial" w:cs="Arial"/>
                <w:kern w:val="0"/>
                <w:sz w:val="24"/>
                <w:szCs w:val="24"/>
                <w:lang w:val="fr-FR"/>
              </w:rPr>
              <w:t xml:space="preserve">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7A5D3B19" w14:textId="77777777" w:rsidR="0077735C" w:rsidRPr="00394A43" w:rsidRDefault="0077735C" w:rsidP="00023149">
            <w:pPr>
              <w:autoSpaceDE w:val="0"/>
              <w:autoSpaceDN w:val="0"/>
              <w:ind w:leftChars="100" w:left="210"/>
              <w:rPr>
                <w:rFonts w:ascii="Arial" w:hAnsi="Arial" w:cs="Arial"/>
                <w:kern w:val="0"/>
                <w:sz w:val="24"/>
                <w:szCs w:val="24"/>
                <w:lang w:val="fr-CA"/>
              </w:rPr>
            </w:pPr>
            <w:r w:rsidRPr="00394A43">
              <w:rPr>
                <w:rFonts w:ascii="Arial" w:hAnsi="Arial" w:cs="Arial"/>
                <w:sz w:val="24"/>
                <w:szCs w:val="24"/>
                <w:lang w:val="fr-FR"/>
              </w:rPr>
              <w:t>Architecte titulaire d’une licence de classe 1</w:t>
            </w:r>
            <w:r w:rsidRPr="00394A43">
              <w:rPr>
                <w:rFonts w:ascii="Arial" w:hAnsi="Arial" w:cs="Arial"/>
                <w:kern w:val="0"/>
                <w:sz w:val="24"/>
                <w:szCs w:val="24"/>
                <w:lang w:val="fr-FR"/>
              </w:rPr>
              <w:t>: [indiquer le nombre]</w:t>
            </w:r>
          </w:p>
          <w:p w14:paraId="65B1297D" w14:textId="77777777" w:rsidR="0077735C" w:rsidRPr="00394A43" w:rsidRDefault="0077735C" w:rsidP="00023149">
            <w:pPr>
              <w:autoSpaceDE w:val="0"/>
              <w:autoSpaceDN w:val="0"/>
              <w:ind w:leftChars="100" w:left="210"/>
              <w:rPr>
                <w:rFonts w:ascii="Arial" w:hAnsi="Arial" w:cs="Arial"/>
                <w:kern w:val="0"/>
                <w:sz w:val="24"/>
                <w:szCs w:val="24"/>
                <w:lang w:val="fr-CA"/>
              </w:rPr>
            </w:pPr>
            <w:r w:rsidRPr="00394A43">
              <w:rPr>
                <w:rFonts w:ascii="Arial" w:hAnsi="Arial" w:cs="Arial"/>
                <w:sz w:val="24"/>
                <w:szCs w:val="24"/>
                <w:lang w:val="fr-FR"/>
              </w:rPr>
              <w:t>Ingénieur professionnel</w:t>
            </w:r>
            <w:r w:rsidRPr="00394A43">
              <w:rPr>
                <w:rFonts w:ascii="Arial" w:hAnsi="Arial" w:cs="Arial"/>
                <w:kern w:val="0"/>
                <w:sz w:val="24"/>
                <w:szCs w:val="24"/>
                <w:lang w:val="fr-FR"/>
              </w:rPr>
              <w:t>:[</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5891808B" w14:textId="77777777" w:rsidR="0077735C" w:rsidRPr="00394A43" w:rsidRDefault="0077735C" w:rsidP="00023149">
            <w:pPr>
              <w:autoSpaceDE w:val="0"/>
              <w:autoSpaceDN w:val="0"/>
              <w:spacing w:afterLines="50" w:after="120"/>
              <w:ind w:leftChars="100" w:left="210"/>
              <w:rPr>
                <w:rFonts w:ascii="Arial" w:hAnsi="Arial" w:cs="Arial"/>
                <w:kern w:val="0"/>
                <w:sz w:val="24"/>
                <w:szCs w:val="24"/>
                <w:lang w:val="fr-CA"/>
              </w:rPr>
            </w:pPr>
            <w:r w:rsidRPr="00394A43">
              <w:rPr>
                <w:rFonts w:ascii="Arial" w:hAnsi="Arial" w:cs="Arial"/>
                <w:sz w:val="24"/>
                <w:szCs w:val="24"/>
                <w:lang w:val="fr-FR"/>
              </w:rPr>
              <w:t>Ingénieur en installations techniques du bâtiment agréé</w:t>
            </w:r>
            <w:r w:rsidRPr="00394A43">
              <w:rPr>
                <w:rFonts w:ascii="Arial" w:hAnsi="Arial" w:cs="Arial"/>
                <w:kern w:val="0"/>
                <w:sz w:val="24"/>
                <w:szCs w:val="24"/>
                <w:lang w:val="fr-FR"/>
              </w:rPr>
              <w:t xml:space="preserve">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tc>
      </w:tr>
    </w:tbl>
    <w:p w14:paraId="6C2987F0" w14:textId="77777777" w:rsidR="0077735C" w:rsidRPr="00394A43" w:rsidRDefault="0077735C" w:rsidP="0077735C">
      <w:pPr>
        <w:rPr>
          <w:rFonts w:ascii="Arial" w:hAnsi="Arial" w:cs="Arial"/>
          <w:kern w:val="0"/>
          <w:sz w:val="24"/>
          <w:szCs w:val="24"/>
          <w:lang w:val="fr-CA"/>
        </w:rPr>
      </w:pPr>
    </w:p>
    <w:p w14:paraId="1050EFE3" w14:textId="77777777" w:rsidR="00482C6C" w:rsidRPr="00394A43" w:rsidRDefault="00482C6C" w:rsidP="0077735C">
      <w:pPr>
        <w:rPr>
          <w:rFonts w:ascii="Arial" w:hAnsi="Arial" w:cs="Arial"/>
          <w:kern w:val="0"/>
          <w:sz w:val="24"/>
          <w:szCs w:val="24"/>
          <w:lang w:val="fr-CA"/>
        </w:rPr>
      </w:pPr>
    </w:p>
    <w:p w14:paraId="0C0F87F2" w14:textId="77777777" w:rsidR="0077735C" w:rsidRPr="00394A43" w:rsidRDefault="0077735C" w:rsidP="0077735C">
      <w:pPr>
        <w:pStyle w:val="Section4heading"/>
        <w:rPr>
          <w:rFonts w:ascii="Arial" w:hAnsi="Arial" w:cs="Arial"/>
          <w:szCs w:val="36"/>
          <w:lang w:val="fr-CA"/>
        </w:rPr>
      </w:pPr>
      <w:r w:rsidRPr="00394A43">
        <w:rPr>
          <w:rFonts w:ascii="Arial" w:hAnsi="Arial" w:cs="Arial"/>
          <w:b w:val="0"/>
          <w:sz w:val="24"/>
          <w:lang w:val="fr-FR"/>
        </w:rPr>
        <w:br w:type="column"/>
      </w:r>
      <w:r w:rsidRPr="00394A43">
        <w:rPr>
          <w:rFonts w:ascii="Arial" w:hAnsi="Arial" w:cs="Arial"/>
          <w:bCs/>
          <w:szCs w:val="36"/>
          <w:lang w:val="fr-FR"/>
        </w:rPr>
        <w:lastRenderedPageBreak/>
        <w:t xml:space="preserve">Formulaire ELI-2 : Renseignements sur chaque membre du groupement </w:t>
      </w:r>
    </w:p>
    <w:p w14:paraId="4ADF1665" w14:textId="77777777" w:rsidR="0077735C" w:rsidRPr="00394A43" w:rsidRDefault="0077735C" w:rsidP="0077735C">
      <w:pPr>
        <w:ind w:left="5103"/>
        <w:jc w:val="right"/>
        <w:rPr>
          <w:rFonts w:ascii="Arial" w:hAnsi="Arial" w:cs="Arial"/>
          <w:sz w:val="24"/>
          <w:szCs w:val="24"/>
          <w:lang w:val="fr-CA"/>
        </w:rPr>
      </w:pPr>
      <w:r w:rsidRPr="00394A43">
        <w:rPr>
          <w:rFonts w:ascii="Arial" w:hAnsi="Arial" w:cs="Arial"/>
          <w:sz w:val="24"/>
          <w:szCs w:val="24"/>
          <w:lang w:val="fr-FR"/>
        </w:rPr>
        <w:t xml:space="preserve">Date : </w:t>
      </w:r>
      <w:r w:rsidRPr="00394A43">
        <w:rPr>
          <w:rFonts w:ascii="Arial" w:hAnsi="Arial" w:cs="Arial"/>
          <w:sz w:val="24"/>
          <w:szCs w:val="24"/>
          <w:lang w:val="fr-FR"/>
        </w:rPr>
        <w:tab/>
        <w:t>[</w:t>
      </w:r>
      <w:r w:rsidRPr="00394A43">
        <w:rPr>
          <w:rFonts w:ascii="Arial" w:hAnsi="Arial" w:cs="Arial"/>
          <w:i/>
          <w:iCs/>
          <w:sz w:val="24"/>
          <w:szCs w:val="24"/>
          <w:lang w:val="fr-FR"/>
        </w:rPr>
        <w:t>indiquer le jour, le mois, l’année</w:t>
      </w:r>
      <w:r w:rsidRPr="00394A43">
        <w:rPr>
          <w:rFonts w:ascii="Arial" w:hAnsi="Arial" w:cs="Arial"/>
          <w:sz w:val="24"/>
          <w:szCs w:val="24"/>
          <w:lang w:val="fr-FR"/>
        </w:rPr>
        <w:t xml:space="preserve">] </w:t>
      </w:r>
    </w:p>
    <w:p w14:paraId="6B6B0578" w14:textId="77777777" w:rsidR="0077735C" w:rsidRPr="00394A43" w:rsidRDefault="0077735C" w:rsidP="0077735C">
      <w:pPr>
        <w:rPr>
          <w:rFonts w:ascii="Arial" w:hAnsi="Arial" w:cs="Arial"/>
          <w:kern w:val="0"/>
          <w:sz w:val="24"/>
          <w:szCs w:val="24"/>
          <w:u w:val="single"/>
          <w:lang w:val="fr-CA"/>
        </w:rPr>
      </w:pPr>
    </w:p>
    <w:p w14:paraId="03BDB233" w14:textId="77777777" w:rsidR="0077735C" w:rsidRPr="00394A43" w:rsidRDefault="0077735C" w:rsidP="0077735C">
      <w:pPr>
        <w:rPr>
          <w:rFonts w:ascii="Arial" w:hAnsi="Arial" w:cs="Arial"/>
          <w:spacing w:val="-2"/>
          <w:sz w:val="24"/>
          <w:szCs w:val="24"/>
          <w:lang w:val="fr-CA"/>
        </w:rPr>
      </w:pPr>
      <w:r w:rsidRPr="00394A43">
        <w:rPr>
          <w:rFonts w:ascii="Arial" w:hAnsi="Arial" w:cs="Arial"/>
          <w:sz w:val="24"/>
          <w:szCs w:val="24"/>
          <w:lang w:val="fr-FR"/>
        </w:rPr>
        <w:t>[</w:t>
      </w:r>
      <w:r w:rsidRPr="00394A43">
        <w:rPr>
          <w:rFonts w:ascii="Arial" w:hAnsi="Arial" w:cs="Arial"/>
          <w:i/>
          <w:iCs/>
          <w:sz w:val="24"/>
          <w:szCs w:val="24"/>
          <w:lang w:val="fr-FR"/>
        </w:rPr>
        <w:t>Le formulaire ci-dessous complète le Formulaire ELI-1, et doit être rempli pour fournir des renseignements sur chacun des membres du groupement, autre que le membre représentant, si le candidat est un groupement.</w:t>
      </w:r>
      <w:r w:rsidRPr="00394A43">
        <w:rPr>
          <w:rFonts w:ascii="Arial" w:hAnsi="Arial" w:cs="Arial"/>
          <w:sz w:val="24"/>
          <w:szCs w:val="24"/>
          <w:lang w:val="fr-FR"/>
        </w:rPr>
        <w:t>]</w:t>
      </w:r>
    </w:p>
    <w:p w14:paraId="1F6A0DB2" w14:textId="77777777" w:rsidR="0077735C" w:rsidRPr="00394A43" w:rsidRDefault="0077735C" w:rsidP="0077735C">
      <w:pPr>
        <w:rPr>
          <w:rFonts w:ascii="Arial" w:hAnsi="Arial" w:cs="Arial"/>
          <w:kern w:val="0"/>
          <w:sz w:val="24"/>
          <w:szCs w:val="24"/>
          <w:u w:val="single"/>
          <w:lang w:val="fr-C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94A43" w:rsidRPr="00394A43" w14:paraId="7A23ED3F" w14:textId="77777777" w:rsidTr="00023149">
        <w:trPr>
          <w:trHeight w:val="680"/>
        </w:trPr>
        <w:tc>
          <w:tcPr>
            <w:tcW w:w="9639" w:type="dxa"/>
            <w:shd w:val="clear" w:color="auto" w:fill="auto"/>
          </w:tcPr>
          <w:p w14:paraId="429C1DDC" w14:textId="77777777" w:rsidR="0077735C" w:rsidRPr="00394A43" w:rsidRDefault="001D1AF1" w:rsidP="00023149">
            <w:pPr>
              <w:autoSpaceDE w:val="0"/>
              <w:autoSpaceDN w:val="0"/>
              <w:spacing w:beforeLines="50" w:before="120"/>
              <w:rPr>
                <w:rFonts w:ascii="Arial" w:hAnsi="Arial" w:cs="Arial"/>
                <w:kern w:val="0"/>
                <w:sz w:val="24"/>
                <w:szCs w:val="24"/>
              </w:rPr>
            </w:pPr>
            <w:r w:rsidRPr="00394A43">
              <w:rPr>
                <w:rFonts w:ascii="Arial" w:hAnsi="Arial" w:cs="Arial"/>
                <w:kern w:val="0"/>
                <w:sz w:val="24"/>
                <w:szCs w:val="24"/>
                <w:lang w:val="fr-FR"/>
              </w:rPr>
              <w:t>Nom légal du candidat :</w:t>
            </w:r>
          </w:p>
          <w:p w14:paraId="7A326399" w14:textId="77777777" w:rsidR="0077735C" w:rsidRPr="00394A43" w:rsidRDefault="0077735C" w:rsidP="00023149">
            <w:pPr>
              <w:autoSpaceDE w:val="0"/>
              <w:autoSpaceDN w:val="0"/>
              <w:spacing w:afterLines="50" w:after="120"/>
              <w:rPr>
                <w:rFonts w:ascii="Arial" w:hAnsi="Arial" w:cs="Arial"/>
                <w:kern w:val="0"/>
                <w:sz w:val="24"/>
                <w:szCs w:val="24"/>
              </w:rPr>
            </w:pPr>
          </w:p>
        </w:tc>
      </w:tr>
      <w:tr w:rsidR="00394A43" w:rsidRPr="002E05D1" w14:paraId="35FB024F" w14:textId="77777777" w:rsidTr="00023149">
        <w:trPr>
          <w:trHeight w:val="680"/>
        </w:trPr>
        <w:tc>
          <w:tcPr>
            <w:tcW w:w="9639" w:type="dxa"/>
            <w:shd w:val="clear" w:color="auto" w:fill="auto"/>
          </w:tcPr>
          <w:p w14:paraId="4F519614" w14:textId="29C18C8B" w:rsidR="0077735C" w:rsidRPr="00394A43" w:rsidRDefault="0077735C" w:rsidP="00023149">
            <w:pPr>
              <w:autoSpaceDE w:val="0"/>
              <w:autoSpaceDN w:val="0"/>
              <w:spacing w:beforeLines="50" w:before="120"/>
              <w:rPr>
                <w:rFonts w:ascii="Arial" w:hAnsi="Arial" w:cs="Arial"/>
                <w:i/>
                <w:iCs/>
                <w:kern w:val="0"/>
                <w:sz w:val="24"/>
                <w:szCs w:val="24"/>
                <w:lang w:val="fr-CA"/>
              </w:rPr>
            </w:pPr>
            <w:r w:rsidRPr="00394A43">
              <w:rPr>
                <w:rFonts w:ascii="Arial" w:hAnsi="Arial" w:cs="Arial"/>
                <w:kern w:val="0"/>
                <w:sz w:val="24"/>
                <w:szCs w:val="24"/>
                <w:lang w:val="fr-FR"/>
              </w:rPr>
              <w:t>Nom légal d</w:t>
            </w:r>
            <w:r w:rsidR="00276ED5" w:rsidRPr="00394A43">
              <w:rPr>
                <w:rFonts w:ascii="Arial" w:hAnsi="Arial" w:cs="Arial"/>
                <w:kern w:val="0"/>
                <w:sz w:val="24"/>
                <w:szCs w:val="24"/>
                <w:lang w:val="fr-FR"/>
              </w:rPr>
              <w:t>u</w:t>
            </w:r>
            <w:r w:rsidRPr="00394A43">
              <w:rPr>
                <w:rFonts w:ascii="Arial" w:hAnsi="Arial" w:cs="Arial"/>
                <w:kern w:val="0"/>
                <w:sz w:val="24"/>
                <w:szCs w:val="24"/>
                <w:lang w:val="fr-FR"/>
              </w:rPr>
              <w:t xml:space="preserve"> membre du groupement : [</w:t>
            </w:r>
            <w:r w:rsidRPr="00394A43">
              <w:rPr>
                <w:rFonts w:ascii="Arial" w:hAnsi="Arial" w:cs="Arial"/>
                <w:i/>
                <w:iCs/>
                <w:kern w:val="0"/>
                <w:sz w:val="24"/>
                <w:szCs w:val="24"/>
                <w:lang w:val="fr-FR"/>
              </w:rPr>
              <w:t>indiquer le nom complet d</w:t>
            </w:r>
            <w:r w:rsidR="00276ED5" w:rsidRPr="00394A43">
              <w:rPr>
                <w:rFonts w:ascii="Arial" w:hAnsi="Arial" w:cs="Arial"/>
                <w:i/>
                <w:iCs/>
                <w:kern w:val="0"/>
                <w:sz w:val="24"/>
                <w:szCs w:val="24"/>
                <w:lang w:val="fr-FR"/>
              </w:rPr>
              <w:t>u</w:t>
            </w:r>
            <w:r w:rsidRPr="00394A43">
              <w:rPr>
                <w:rFonts w:ascii="Arial" w:hAnsi="Arial" w:cs="Arial"/>
                <w:i/>
                <w:iCs/>
                <w:kern w:val="0"/>
                <w:sz w:val="24"/>
                <w:szCs w:val="24"/>
                <w:lang w:val="fr-FR"/>
              </w:rPr>
              <w:t xml:space="preserve"> membre du groupement</w:t>
            </w:r>
            <w:r w:rsidRPr="00394A43">
              <w:rPr>
                <w:rFonts w:ascii="Arial" w:hAnsi="Arial" w:cs="Arial"/>
                <w:kern w:val="0"/>
                <w:sz w:val="24"/>
                <w:szCs w:val="24"/>
                <w:lang w:val="fr-FR"/>
              </w:rPr>
              <w:t>]</w:t>
            </w:r>
          </w:p>
          <w:p w14:paraId="07F7516A" w14:textId="77777777" w:rsidR="0077735C" w:rsidRPr="00394A43" w:rsidRDefault="0077735C" w:rsidP="00023149">
            <w:pPr>
              <w:autoSpaceDE w:val="0"/>
              <w:autoSpaceDN w:val="0"/>
              <w:spacing w:beforeLines="50" w:before="120"/>
              <w:rPr>
                <w:rFonts w:ascii="Arial" w:hAnsi="Arial" w:cs="Arial"/>
                <w:kern w:val="0"/>
                <w:sz w:val="24"/>
                <w:szCs w:val="24"/>
                <w:lang w:val="fr-CA"/>
              </w:rPr>
            </w:pPr>
          </w:p>
        </w:tc>
      </w:tr>
      <w:tr w:rsidR="00394A43" w:rsidRPr="002E05D1" w14:paraId="266E58B3" w14:textId="77777777" w:rsidTr="00023149">
        <w:trPr>
          <w:trHeight w:val="680"/>
        </w:trPr>
        <w:tc>
          <w:tcPr>
            <w:tcW w:w="9639" w:type="dxa"/>
            <w:shd w:val="clear" w:color="auto" w:fill="auto"/>
          </w:tcPr>
          <w:p w14:paraId="79947061" w14:textId="1640A525" w:rsidR="0077735C" w:rsidRPr="00394A43" w:rsidRDefault="0077735C" w:rsidP="00023149">
            <w:pPr>
              <w:autoSpaceDE w:val="0"/>
              <w:autoSpaceDN w:val="0"/>
              <w:spacing w:beforeLines="50" w:before="120"/>
              <w:rPr>
                <w:rFonts w:ascii="Arial" w:hAnsi="Arial" w:cs="Arial"/>
                <w:kern w:val="0"/>
                <w:sz w:val="24"/>
                <w:szCs w:val="24"/>
                <w:lang w:val="fr-CA"/>
              </w:rPr>
            </w:pPr>
            <w:r w:rsidRPr="00394A43">
              <w:rPr>
                <w:rFonts w:ascii="Arial" w:hAnsi="Arial" w:cs="Arial"/>
                <w:kern w:val="0"/>
                <w:sz w:val="24"/>
                <w:szCs w:val="24"/>
                <w:lang w:val="fr-FR"/>
              </w:rPr>
              <w:t>Adresse légale d</w:t>
            </w:r>
            <w:r w:rsidR="00276ED5" w:rsidRPr="00394A43">
              <w:rPr>
                <w:rFonts w:ascii="Arial" w:hAnsi="Arial" w:cs="Arial"/>
                <w:kern w:val="0"/>
                <w:sz w:val="24"/>
                <w:szCs w:val="24"/>
                <w:lang w:val="fr-FR"/>
              </w:rPr>
              <w:t>u</w:t>
            </w:r>
            <w:r w:rsidRPr="00394A43">
              <w:rPr>
                <w:rFonts w:ascii="Arial" w:hAnsi="Arial" w:cs="Arial"/>
                <w:kern w:val="0"/>
                <w:sz w:val="24"/>
                <w:szCs w:val="24"/>
                <w:lang w:val="fr-FR"/>
              </w:rPr>
              <w:t xml:space="preserve"> membre du groupement au Japon :</w:t>
            </w:r>
          </w:p>
          <w:p w14:paraId="4EA837B7" w14:textId="77777777" w:rsidR="0077735C" w:rsidRPr="00394A43" w:rsidRDefault="0077735C" w:rsidP="00023149">
            <w:pPr>
              <w:autoSpaceDE w:val="0"/>
              <w:autoSpaceDN w:val="0"/>
              <w:spacing w:afterLines="50" w:after="120"/>
              <w:rPr>
                <w:rFonts w:ascii="Arial" w:hAnsi="Arial" w:cs="Arial"/>
                <w:kern w:val="0"/>
                <w:sz w:val="24"/>
                <w:szCs w:val="24"/>
                <w:lang w:val="fr-CA"/>
              </w:rPr>
            </w:pPr>
          </w:p>
        </w:tc>
      </w:tr>
      <w:tr w:rsidR="00394A43" w:rsidRPr="00394A43" w14:paraId="73E8FBA3" w14:textId="77777777" w:rsidTr="00C3588E">
        <w:trPr>
          <w:trHeight w:val="1020"/>
        </w:trPr>
        <w:tc>
          <w:tcPr>
            <w:tcW w:w="9639" w:type="dxa"/>
            <w:shd w:val="clear" w:color="auto" w:fill="auto"/>
          </w:tcPr>
          <w:p w14:paraId="724D901C" w14:textId="7277B479" w:rsidR="0077735C" w:rsidRPr="00394A43" w:rsidRDefault="0077735C" w:rsidP="00023149">
            <w:pPr>
              <w:autoSpaceDE w:val="0"/>
              <w:autoSpaceDN w:val="0"/>
              <w:spacing w:beforeLines="50" w:before="120"/>
              <w:rPr>
                <w:rFonts w:ascii="Arial" w:hAnsi="Arial" w:cs="Arial"/>
                <w:kern w:val="0"/>
                <w:sz w:val="24"/>
                <w:szCs w:val="24"/>
                <w:lang w:val="fr-CA"/>
              </w:rPr>
            </w:pPr>
            <w:r w:rsidRPr="00394A43">
              <w:rPr>
                <w:rFonts w:ascii="Arial" w:hAnsi="Arial" w:cs="Arial"/>
                <w:kern w:val="0"/>
                <w:sz w:val="24"/>
                <w:szCs w:val="24"/>
                <w:lang w:val="fr-FR"/>
              </w:rPr>
              <w:t>Représentant habilité d</w:t>
            </w:r>
            <w:r w:rsidR="006D0A87" w:rsidRPr="00394A43">
              <w:rPr>
                <w:rFonts w:ascii="Arial" w:hAnsi="Arial" w:cs="Arial"/>
                <w:kern w:val="0"/>
                <w:sz w:val="24"/>
                <w:szCs w:val="24"/>
                <w:lang w:val="fr-FR"/>
              </w:rPr>
              <w:t>u</w:t>
            </w:r>
            <w:r w:rsidRPr="00394A43">
              <w:rPr>
                <w:rFonts w:ascii="Arial" w:hAnsi="Arial" w:cs="Arial"/>
                <w:kern w:val="0"/>
                <w:sz w:val="24"/>
                <w:szCs w:val="24"/>
                <w:lang w:val="fr-FR"/>
              </w:rPr>
              <w:t xml:space="preserve"> membre du groupement</w:t>
            </w:r>
          </w:p>
          <w:p w14:paraId="249E6E25" w14:textId="77777777" w:rsidR="0077735C" w:rsidRPr="00394A43" w:rsidRDefault="0077735C" w:rsidP="00023149">
            <w:pPr>
              <w:autoSpaceDE w:val="0"/>
              <w:autoSpaceDN w:val="0"/>
              <w:ind w:leftChars="100" w:left="210"/>
              <w:rPr>
                <w:rFonts w:ascii="Arial" w:hAnsi="Arial" w:cs="Arial"/>
                <w:kern w:val="0"/>
                <w:sz w:val="24"/>
                <w:szCs w:val="24"/>
              </w:rPr>
            </w:pPr>
            <w:r w:rsidRPr="00394A43">
              <w:rPr>
                <w:rFonts w:ascii="Arial" w:hAnsi="Arial" w:cs="Arial"/>
                <w:kern w:val="0"/>
                <w:sz w:val="24"/>
                <w:szCs w:val="24"/>
                <w:lang w:val="fr-FR"/>
              </w:rPr>
              <w:t xml:space="preserve">Nom : </w:t>
            </w:r>
          </w:p>
          <w:p w14:paraId="6CF4518A" w14:textId="77777777" w:rsidR="00C3588E" w:rsidRPr="00394A43" w:rsidRDefault="00C3588E" w:rsidP="00023149">
            <w:pPr>
              <w:autoSpaceDE w:val="0"/>
              <w:autoSpaceDN w:val="0"/>
              <w:ind w:leftChars="100" w:left="210"/>
              <w:rPr>
                <w:rFonts w:ascii="Arial" w:hAnsi="Arial" w:cs="Arial"/>
                <w:i/>
                <w:iCs/>
                <w:kern w:val="0"/>
                <w:sz w:val="24"/>
                <w:szCs w:val="24"/>
              </w:rPr>
            </w:pPr>
            <w:r w:rsidRPr="00394A43">
              <w:rPr>
                <w:rFonts w:ascii="Arial" w:hAnsi="Arial" w:cs="Arial"/>
                <w:kern w:val="0"/>
                <w:sz w:val="24"/>
                <w:szCs w:val="24"/>
                <w:lang w:val="fr-FR"/>
              </w:rPr>
              <w:t>Titre :</w:t>
            </w:r>
          </w:p>
        </w:tc>
      </w:tr>
      <w:tr w:rsidR="00394A43" w:rsidRPr="002E05D1" w14:paraId="4DDA89B9" w14:textId="77777777" w:rsidTr="00023149">
        <w:trPr>
          <w:trHeight w:val="680"/>
        </w:trPr>
        <w:tc>
          <w:tcPr>
            <w:tcW w:w="9639" w:type="dxa"/>
            <w:shd w:val="clear" w:color="auto" w:fill="auto"/>
          </w:tcPr>
          <w:p w14:paraId="4C0A9A9E" w14:textId="11B9BBE9" w:rsidR="0077735C" w:rsidRPr="00394A43" w:rsidRDefault="0077735C" w:rsidP="00B10877">
            <w:pPr>
              <w:autoSpaceDE w:val="0"/>
              <w:autoSpaceDN w:val="0"/>
              <w:spacing w:beforeLines="50" w:before="120" w:afterLines="50" w:after="120"/>
              <w:rPr>
                <w:rFonts w:ascii="Arial" w:hAnsi="Arial" w:cs="Arial"/>
                <w:kern w:val="0"/>
                <w:sz w:val="24"/>
                <w:szCs w:val="24"/>
                <w:lang w:val="fr-FR"/>
              </w:rPr>
            </w:pPr>
            <w:r w:rsidRPr="00394A43">
              <w:rPr>
                <w:rFonts w:ascii="Arial" w:hAnsi="Arial" w:cs="Arial"/>
                <w:kern w:val="0"/>
                <w:sz w:val="24"/>
                <w:szCs w:val="24"/>
                <w:lang w:val="fr-FR"/>
              </w:rPr>
              <w:t xml:space="preserve">Année de la constitution de </w:t>
            </w:r>
            <w:r w:rsidR="006D0A87" w:rsidRPr="00394A43">
              <w:rPr>
                <w:rFonts w:ascii="Arial" w:hAnsi="Arial" w:cs="Arial"/>
                <w:kern w:val="0"/>
                <w:sz w:val="24"/>
                <w:szCs w:val="24"/>
                <w:lang w:val="fr-FR"/>
              </w:rPr>
              <w:t>l’</w:t>
            </w:r>
            <w:r w:rsidRPr="00394A43">
              <w:rPr>
                <w:rFonts w:ascii="Arial" w:hAnsi="Arial" w:cs="Arial"/>
                <w:kern w:val="0"/>
                <w:sz w:val="24"/>
                <w:szCs w:val="24"/>
                <w:lang w:val="fr-FR"/>
              </w:rPr>
              <w:t>entreprise membre du groupement : [indiquer le mois et l’année]</w:t>
            </w:r>
          </w:p>
        </w:tc>
      </w:tr>
      <w:tr w:rsidR="00394A43" w:rsidRPr="002E05D1" w14:paraId="2BE5C6B7" w14:textId="77777777" w:rsidTr="00023149">
        <w:trPr>
          <w:trHeight w:val="680"/>
        </w:trPr>
        <w:tc>
          <w:tcPr>
            <w:tcW w:w="9639" w:type="dxa"/>
            <w:shd w:val="clear" w:color="auto" w:fill="auto"/>
          </w:tcPr>
          <w:p w14:paraId="53E24E61" w14:textId="77777777" w:rsidR="0077735C" w:rsidRPr="00394A43" w:rsidRDefault="0077735C" w:rsidP="00023149">
            <w:pPr>
              <w:autoSpaceDE w:val="0"/>
              <w:autoSpaceDN w:val="0"/>
              <w:spacing w:beforeLines="50" w:before="120" w:afterLines="50" w:after="120"/>
              <w:rPr>
                <w:rFonts w:ascii="Arial" w:hAnsi="Arial" w:cs="Arial"/>
                <w:kern w:val="0"/>
                <w:sz w:val="24"/>
                <w:szCs w:val="24"/>
                <w:lang w:val="fr-CA"/>
              </w:rPr>
            </w:pPr>
            <w:r w:rsidRPr="00394A43">
              <w:rPr>
                <w:rFonts w:ascii="Arial" w:hAnsi="Arial" w:cs="Arial"/>
                <w:kern w:val="0"/>
                <w:sz w:val="24"/>
                <w:szCs w:val="24"/>
                <w:lang w:val="fr-FR"/>
              </w:rPr>
              <w:t xml:space="preserve">Année de création du département ou de la section des travaux à l'international : </w:t>
            </w:r>
            <w:r w:rsidRPr="00394A43">
              <w:rPr>
                <w:rFonts w:ascii="Arial" w:hAnsi="Arial" w:cs="Arial"/>
                <w:sz w:val="24"/>
                <w:szCs w:val="24"/>
                <w:lang w:val="fr-FR"/>
              </w:rPr>
              <w:t>[</w:t>
            </w:r>
            <w:r w:rsidRPr="00394A43">
              <w:rPr>
                <w:rFonts w:ascii="Arial" w:hAnsi="Arial" w:cs="Arial"/>
                <w:i/>
                <w:iCs/>
                <w:sz w:val="24"/>
                <w:szCs w:val="24"/>
                <w:lang w:val="fr-FR"/>
              </w:rPr>
              <w:t>indiquer le mois et l’année</w:t>
            </w:r>
            <w:r w:rsidRPr="00394A43">
              <w:rPr>
                <w:rFonts w:ascii="Arial" w:hAnsi="Arial" w:cs="Arial"/>
                <w:sz w:val="24"/>
                <w:szCs w:val="24"/>
                <w:lang w:val="fr-FR"/>
              </w:rPr>
              <w:t>]</w:t>
            </w:r>
          </w:p>
        </w:tc>
      </w:tr>
      <w:tr w:rsidR="00394A43" w:rsidRPr="002E05D1" w14:paraId="2730912F" w14:textId="77777777" w:rsidTr="00023149">
        <w:trPr>
          <w:trHeight w:val="680"/>
        </w:trPr>
        <w:tc>
          <w:tcPr>
            <w:tcW w:w="9639" w:type="dxa"/>
            <w:shd w:val="clear" w:color="auto" w:fill="auto"/>
          </w:tcPr>
          <w:p w14:paraId="29052E67" w14:textId="0D247AD6" w:rsidR="0077735C" w:rsidRPr="00394A43" w:rsidRDefault="0077735C" w:rsidP="00023149">
            <w:pPr>
              <w:autoSpaceDE w:val="0"/>
              <w:autoSpaceDN w:val="0"/>
              <w:spacing w:beforeLines="50" w:before="120"/>
              <w:rPr>
                <w:rFonts w:ascii="Arial" w:hAnsi="Arial" w:cs="Arial"/>
                <w:kern w:val="0"/>
                <w:sz w:val="24"/>
                <w:szCs w:val="24"/>
                <w:lang w:val="fr-CA"/>
              </w:rPr>
            </w:pPr>
            <w:r w:rsidRPr="00394A43">
              <w:rPr>
                <w:rFonts w:ascii="Arial" w:hAnsi="Arial" w:cs="Arial"/>
                <w:kern w:val="0"/>
                <w:sz w:val="24"/>
                <w:szCs w:val="24"/>
                <w:lang w:val="fr-FR"/>
              </w:rPr>
              <w:t>Licence pour les activités de construction d</w:t>
            </w:r>
            <w:r w:rsidR="006D0A87" w:rsidRPr="00394A43">
              <w:rPr>
                <w:rFonts w:ascii="Arial" w:hAnsi="Arial" w:cs="Arial"/>
                <w:kern w:val="0"/>
                <w:sz w:val="24"/>
                <w:szCs w:val="24"/>
                <w:lang w:val="fr-FR"/>
              </w:rPr>
              <w:t>u</w:t>
            </w:r>
            <w:r w:rsidRPr="00394A43">
              <w:rPr>
                <w:rFonts w:ascii="Arial" w:hAnsi="Arial" w:cs="Arial"/>
                <w:kern w:val="0"/>
                <w:sz w:val="24"/>
                <w:szCs w:val="24"/>
                <w:lang w:val="fr-FR"/>
              </w:rPr>
              <w:t xml:space="preserve"> membre du groupement (</w:t>
            </w:r>
            <w:r w:rsidR="006D0A87" w:rsidRPr="00394A43">
              <w:rPr>
                <w:rFonts w:ascii="Arial" w:hAnsi="Arial" w:cs="Arial"/>
                <w:kern w:val="0"/>
                <w:sz w:val="24"/>
                <w:szCs w:val="24"/>
                <w:lang w:val="fr-FR"/>
              </w:rPr>
              <w:t>le cas échéant</w:t>
            </w:r>
            <w:r w:rsidRPr="00394A43">
              <w:rPr>
                <w:rFonts w:ascii="Arial" w:hAnsi="Arial" w:cs="Arial"/>
                <w:kern w:val="0"/>
                <w:sz w:val="24"/>
                <w:szCs w:val="24"/>
                <w:lang w:val="fr-FR"/>
              </w:rPr>
              <w:t>) :</w:t>
            </w:r>
          </w:p>
          <w:p w14:paraId="46D1E9AD" w14:textId="77777777" w:rsidR="0077735C" w:rsidRPr="00394A43" w:rsidRDefault="0077735C" w:rsidP="00023149">
            <w:pPr>
              <w:autoSpaceDE w:val="0"/>
              <w:autoSpaceDN w:val="0"/>
              <w:ind w:leftChars="100" w:left="210"/>
              <w:rPr>
                <w:rFonts w:ascii="Arial" w:hAnsi="Arial" w:cs="Arial"/>
                <w:kern w:val="0"/>
                <w:sz w:val="24"/>
                <w:szCs w:val="24"/>
                <w:lang w:val="fr-CA"/>
              </w:rPr>
            </w:pPr>
            <w:r w:rsidRPr="00394A43">
              <w:rPr>
                <w:rFonts w:ascii="Arial" w:hAnsi="Arial" w:cs="Arial"/>
                <w:kern w:val="0"/>
                <w:sz w:val="24"/>
                <w:szCs w:val="24"/>
                <w:lang w:val="fr-FR"/>
              </w:rPr>
              <w:t>Numéro de licence : [</w:t>
            </w:r>
            <w:r w:rsidRPr="00394A43">
              <w:rPr>
                <w:rFonts w:ascii="Arial" w:hAnsi="Arial" w:cs="Arial"/>
                <w:i/>
                <w:iCs/>
                <w:kern w:val="0"/>
                <w:sz w:val="24"/>
                <w:szCs w:val="24"/>
                <w:lang w:val="fr-FR"/>
              </w:rPr>
              <w:t>indiquer le numéro de licence</w:t>
            </w:r>
            <w:r w:rsidRPr="00394A43">
              <w:rPr>
                <w:rFonts w:ascii="Arial" w:hAnsi="Arial" w:cs="Arial"/>
                <w:kern w:val="0"/>
                <w:sz w:val="24"/>
                <w:szCs w:val="24"/>
                <w:lang w:val="fr-FR"/>
              </w:rPr>
              <w:t>]</w:t>
            </w:r>
          </w:p>
          <w:p w14:paraId="7DFE7DE4" w14:textId="6494994A" w:rsidR="0077735C" w:rsidRPr="00394A43" w:rsidRDefault="0077735C" w:rsidP="00023149">
            <w:pPr>
              <w:autoSpaceDE w:val="0"/>
              <w:autoSpaceDN w:val="0"/>
              <w:spacing w:afterLines="50" w:after="120"/>
              <w:ind w:leftChars="100" w:left="210"/>
              <w:rPr>
                <w:rFonts w:ascii="Arial" w:hAnsi="Arial" w:cs="Arial"/>
                <w:kern w:val="0"/>
                <w:sz w:val="24"/>
                <w:szCs w:val="24"/>
                <w:lang w:val="fr-CA"/>
              </w:rPr>
            </w:pPr>
            <w:r w:rsidRPr="00394A43">
              <w:rPr>
                <w:rFonts w:ascii="Arial" w:hAnsi="Arial" w:cs="Arial"/>
                <w:kern w:val="0"/>
                <w:sz w:val="24"/>
                <w:szCs w:val="24"/>
                <w:lang w:val="fr-FR"/>
              </w:rPr>
              <w:t>Date d</w:t>
            </w:r>
            <w:r w:rsidR="006D0A87" w:rsidRPr="00394A43">
              <w:rPr>
                <w:rFonts w:ascii="Arial" w:hAnsi="Arial" w:cs="Arial"/>
                <w:kern w:val="0"/>
                <w:sz w:val="24"/>
                <w:szCs w:val="24"/>
                <w:lang w:val="fr-FR"/>
              </w:rPr>
              <w:t>e délivrance</w:t>
            </w:r>
            <w:r w:rsidRPr="00394A43">
              <w:rPr>
                <w:rFonts w:ascii="Arial" w:hAnsi="Arial" w:cs="Arial"/>
                <w:kern w:val="0"/>
                <w:sz w:val="24"/>
                <w:szCs w:val="24"/>
                <w:lang w:val="fr-FR"/>
              </w:rPr>
              <w:t xml:space="preserve"> : [</w:t>
            </w:r>
            <w:r w:rsidRPr="00394A43">
              <w:rPr>
                <w:rFonts w:ascii="Arial" w:hAnsi="Arial" w:cs="Arial"/>
                <w:i/>
                <w:iCs/>
                <w:kern w:val="0"/>
                <w:sz w:val="24"/>
                <w:szCs w:val="24"/>
                <w:lang w:val="fr-FR"/>
              </w:rPr>
              <w:t>indiquer la date d</w:t>
            </w:r>
            <w:r w:rsidR="006D0A87" w:rsidRPr="00394A43">
              <w:rPr>
                <w:rFonts w:ascii="Arial" w:hAnsi="Arial" w:cs="Arial"/>
                <w:i/>
                <w:iCs/>
                <w:kern w:val="0"/>
                <w:sz w:val="24"/>
                <w:szCs w:val="24"/>
                <w:lang w:val="fr-FR"/>
              </w:rPr>
              <w:t>e délivrance</w:t>
            </w:r>
            <w:r w:rsidRPr="00394A43">
              <w:rPr>
                <w:rFonts w:ascii="Arial" w:hAnsi="Arial" w:cs="Arial"/>
                <w:kern w:val="0"/>
                <w:sz w:val="24"/>
                <w:szCs w:val="24"/>
                <w:lang w:val="fr-FR"/>
              </w:rPr>
              <w:t>]</w:t>
            </w:r>
          </w:p>
        </w:tc>
      </w:tr>
      <w:tr w:rsidR="00394A43" w:rsidRPr="002E05D1" w14:paraId="1AD297F4" w14:textId="77777777" w:rsidTr="00023149">
        <w:trPr>
          <w:trHeight w:val="680"/>
        </w:trPr>
        <w:tc>
          <w:tcPr>
            <w:tcW w:w="9639" w:type="dxa"/>
            <w:shd w:val="clear" w:color="auto" w:fill="auto"/>
          </w:tcPr>
          <w:p w14:paraId="0D3E8D92" w14:textId="216F1B7A" w:rsidR="0077735C" w:rsidRPr="00394A43" w:rsidRDefault="0077735C" w:rsidP="00023149">
            <w:pPr>
              <w:autoSpaceDE w:val="0"/>
              <w:autoSpaceDN w:val="0"/>
              <w:spacing w:beforeLines="50" w:before="120"/>
              <w:rPr>
                <w:rFonts w:ascii="Arial" w:hAnsi="Arial" w:cs="Arial"/>
                <w:kern w:val="0"/>
                <w:sz w:val="24"/>
                <w:szCs w:val="24"/>
                <w:lang w:val="fr-CA"/>
              </w:rPr>
            </w:pPr>
            <w:r w:rsidRPr="00394A43">
              <w:rPr>
                <w:rFonts w:ascii="Arial" w:hAnsi="Arial" w:cs="Arial"/>
                <w:kern w:val="0"/>
                <w:sz w:val="24"/>
                <w:szCs w:val="24"/>
                <w:lang w:val="fr-FR"/>
              </w:rPr>
              <w:t>Nombres d’employés :</w:t>
            </w:r>
          </w:p>
          <w:p w14:paraId="33C9D72E" w14:textId="77777777" w:rsidR="0077735C" w:rsidRPr="00394A43" w:rsidRDefault="0077735C" w:rsidP="00023149">
            <w:pPr>
              <w:autoSpaceDE w:val="0"/>
              <w:autoSpaceDN w:val="0"/>
              <w:ind w:leftChars="100" w:left="210"/>
              <w:rPr>
                <w:rFonts w:ascii="Arial" w:hAnsi="Arial" w:cs="Arial"/>
                <w:kern w:val="0"/>
                <w:sz w:val="24"/>
                <w:szCs w:val="24"/>
                <w:lang w:val="fr-CA"/>
              </w:rPr>
            </w:pPr>
            <w:r w:rsidRPr="00394A43">
              <w:rPr>
                <w:rFonts w:ascii="Arial" w:hAnsi="Arial" w:cs="Arial"/>
                <w:sz w:val="24"/>
                <w:szCs w:val="24"/>
                <w:lang w:val="fr-FR"/>
              </w:rPr>
              <w:t>Personnel de génie civil</w:t>
            </w:r>
            <w:r w:rsidRPr="00394A43">
              <w:rPr>
                <w:rFonts w:ascii="Arial" w:hAnsi="Arial" w:cs="Arial"/>
                <w:kern w:val="0"/>
                <w:sz w:val="24"/>
                <w:szCs w:val="24"/>
                <w:lang w:val="fr-FR"/>
              </w:rPr>
              <w:t xml:space="preserve">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6150E1F1" w14:textId="77777777" w:rsidR="0077735C" w:rsidRPr="00394A43" w:rsidRDefault="0077735C" w:rsidP="00023149">
            <w:pPr>
              <w:autoSpaceDE w:val="0"/>
              <w:autoSpaceDN w:val="0"/>
              <w:ind w:leftChars="100" w:left="210"/>
              <w:rPr>
                <w:rFonts w:ascii="Arial" w:hAnsi="Arial" w:cs="Arial"/>
                <w:kern w:val="0"/>
                <w:sz w:val="24"/>
                <w:szCs w:val="24"/>
                <w:lang w:val="fr-CA"/>
              </w:rPr>
            </w:pPr>
            <w:r w:rsidRPr="00394A43">
              <w:rPr>
                <w:rFonts w:ascii="Arial" w:hAnsi="Arial" w:cs="Arial"/>
                <w:sz w:val="24"/>
                <w:szCs w:val="24"/>
                <w:lang w:val="fr-FR"/>
              </w:rPr>
              <w:t>Personnel d'ingénierie architecturale</w:t>
            </w:r>
            <w:r w:rsidRPr="00394A43">
              <w:rPr>
                <w:rFonts w:ascii="Arial" w:hAnsi="Arial" w:cs="Arial"/>
                <w:kern w:val="0"/>
                <w:sz w:val="24"/>
                <w:szCs w:val="24"/>
                <w:lang w:val="fr-FR"/>
              </w:rPr>
              <w:t xml:space="preserve">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76F8B968" w14:textId="77777777" w:rsidR="0077735C" w:rsidRPr="00394A43" w:rsidRDefault="0077735C" w:rsidP="00023149">
            <w:pPr>
              <w:autoSpaceDE w:val="0"/>
              <w:autoSpaceDN w:val="0"/>
              <w:ind w:leftChars="100" w:left="210"/>
              <w:rPr>
                <w:rFonts w:ascii="Arial" w:hAnsi="Arial" w:cs="Arial"/>
                <w:i/>
                <w:iCs/>
                <w:kern w:val="0"/>
                <w:sz w:val="24"/>
                <w:szCs w:val="24"/>
                <w:lang w:val="fr-CA"/>
              </w:rPr>
            </w:pPr>
            <w:r w:rsidRPr="00394A43">
              <w:rPr>
                <w:rFonts w:ascii="Arial" w:hAnsi="Arial" w:cs="Arial"/>
                <w:sz w:val="24"/>
                <w:szCs w:val="24"/>
                <w:lang w:val="fr-FR"/>
              </w:rPr>
              <w:t>Personnel d’ingénierie mécanique et électrique</w:t>
            </w:r>
            <w:r w:rsidRPr="00394A43">
              <w:rPr>
                <w:rFonts w:ascii="Arial" w:hAnsi="Arial" w:cs="Arial"/>
                <w:kern w:val="0"/>
                <w:sz w:val="24"/>
                <w:szCs w:val="24"/>
                <w:lang w:val="fr-FR"/>
              </w:rPr>
              <w:t xml:space="preserve">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3EEDC956" w14:textId="77777777" w:rsidR="0077735C" w:rsidRPr="00394A43" w:rsidRDefault="0077735C" w:rsidP="00023149">
            <w:pPr>
              <w:autoSpaceDE w:val="0"/>
              <w:autoSpaceDN w:val="0"/>
              <w:ind w:leftChars="100" w:left="210"/>
              <w:rPr>
                <w:rFonts w:ascii="Arial" w:hAnsi="Arial" w:cs="Arial"/>
                <w:i/>
                <w:iCs/>
                <w:kern w:val="0"/>
                <w:sz w:val="24"/>
                <w:szCs w:val="24"/>
                <w:lang w:val="fr-CA"/>
              </w:rPr>
            </w:pPr>
            <w:r w:rsidRPr="00394A43">
              <w:rPr>
                <w:rFonts w:ascii="Arial" w:hAnsi="Arial" w:cs="Arial"/>
                <w:kern w:val="0"/>
                <w:sz w:val="24"/>
                <w:szCs w:val="24"/>
                <w:lang w:val="fr-FR"/>
              </w:rPr>
              <w:t>Personnel administratif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4351BA24" w14:textId="77777777" w:rsidR="0077735C" w:rsidRPr="00394A43" w:rsidRDefault="0077735C" w:rsidP="00023149">
            <w:pPr>
              <w:autoSpaceDE w:val="0"/>
              <w:autoSpaceDN w:val="0"/>
              <w:ind w:leftChars="100" w:left="210"/>
              <w:rPr>
                <w:rFonts w:ascii="Arial" w:hAnsi="Arial" w:cs="Arial"/>
                <w:i/>
                <w:iCs/>
                <w:kern w:val="0"/>
                <w:sz w:val="24"/>
                <w:szCs w:val="24"/>
                <w:lang w:val="fr-CA"/>
              </w:rPr>
            </w:pPr>
            <w:r w:rsidRPr="00394A43">
              <w:rPr>
                <w:rFonts w:ascii="Arial" w:hAnsi="Arial" w:cs="Arial"/>
                <w:kern w:val="0"/>
                <w:sz w:val="24"/>
                <w:szCs w:val="24"/>
                <w:lang w:val="fr-FR"/>
              </w:rPr>
              <w:t>Autres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315EBF03" w14:textId="77777777" w:rsidR="0077735C" w:rsidRPr="00394A43" w:rsidRDefault="0077735C" w:rsidP="00023149">
            <w:pPr>
              <w:autoSpaceDE w:val="0"/>
              <w:autoSpaceDN w:val="0"/>
              <w:spacing w:afterLines="50" w:after="120"/>
              <w:ind w:leftChars="100" w:left="210"/>
              <w:rPr>
                <w:rFonts w:ascii="Arial" w:hAnsi="Arial" w:cs="Arial"/>
                <w:i/>
                <w:iCs/>
                <w:kern w:val="0"/>
                <w:sz w:val="24"/>
                <w:szCs w:val="24"/>
                <w:lang w:val="fr-CA"/>
              </w:rPr>
            </w:pPr>
            <w:r w:rsidRPr="00394A43">
              <w:rPr>
                <w:rFonts w:ascii="Arial" w:hAnsi="Arial" w:cs="Arial"/>
                <w:kern w:val="0"/>
                <w:sz w:val="24"/>
                <w:szCs w:val="24"/>
                <w:lang w:val="fr-FR"/>
              </w:rPr>
              <w:t>Total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tc>
      </w:tr>
      <w:tr w:rsidR="00394A43" w:rsidRPr="002E05D1" w14:paraId="317FDD5C" w14:textId="77777777" w:rsidTr="00023149">
        <w:trPr>
          <w:trHeight w:val="680"/>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1C1C3885" w14:textId="77777777" w:rsidR="0077735C" w:rsidRPr="00394A43" w:rsidRDefault="0077735C" w:rsidP="00023149">
            <w:pPr>
              <w:autoSpaceDE w:val="0"/>
              <w:autoSpaceDN w:val="0"/>
              <w:spacing w:beforeLines="50" w:before="120"/>
              <w:rPr>
                <w:rFonts w:ascii="Arial" w:hAnsi="Arial" w:cs="Arial"/>
                <w:kern w:val="0"/>
                <w:sz w:val="24"/>
                <w:szCs w:val="24"/>
                <w:lang w:val="fr-CA"/>
              </w:rPr>
            </w:pPr>
            <w:r w:rsidRPr="00394A43">
              <w:rPr>
                <w:rFonts w:ascii="Arial" w:hAnsi="Arial" w:cs="Arial"/>
                <w:kern w:val="0"/>
                <w:sz w:val="24"/>
                <w:szCs w:val="24"/>
                <w:lang w:val="fr-FR"/>
              </w:rPr>
              <w:t>Nombre d’ingénieurs qualifiés :</w:t>
            </w:r>
          </w:p>
          <w:p w14:paraId="01B107BC" w14:textId="33C9A6D7" w:rsidR="0077735C" w:rsidRPr="00394A43" w:rsidRDefault="0077735C" w:rsidP="00023149">
            <w:pPr>
              <w:autoSpaceDE w:val="0"/>
              <w:autoSpaceDN w:val="0"/>
              <w:ind w:leftChars="100" w:left="210"/>
              <w:rPr>
                <w:rFonts w:ascii="Arial" w:hAnsi="Arial" w:cs="Arial"/>
                <w:kern w:val="0"/>
                <w:sz w:val="24"/>
                <w:szCs w:val="24"/>
                <w:lang w:val="fr-CA"/>
              </w:rPr>
            </w:pPr>
            <w:r w:rsidRPr="00394A43">
              <w:rPr>
                <w:rFonts w:ascii="Arial" w:hAnsi="Arial" w:cs="Arial"/>
                <w:sz w:val="24"/>
                <w:szCs w:val="24"/>
                <w:lang w:val="fr-FR"/>
              </w:rPr>
              <w:t>Superviseur des travaux de génie civil titulaire d</w:t>
            </w:r>
            <w:r w:rsidR="006D0A87" w:rsidRPr="00394A43">
              <w:rPr>
                <w:rFonts w:ascii="Arial" w:hAnsi="Arial" w:cs="Arial"/>
                <w:sz w:val="24"/>
                <w:szCs w:val="24"/>
                <w:lang w:val="fr-FR"/>
              </w:rPr>
              <w:t>’</w:t>
            </w:r>
            <w:r w:rsidRPr="00394A43">
              <w:rPr>
                <w:rFonts w:ascii="Arial" w:hAnsi="Arial" w:cs="Arial"/>
                <w:sz w:val="24"/>
                <w:szCs w:val="24"/>
                <w:lang w:val="fr-FR"/>
              </w:rPr>
              <w:t>une licence de classe 1</w:t>
            </w:r>
            <w:r w:rsidRPr="00394A43">
              <w:rPr>
                <w:rFonts w:ascii="Arial" w:hAnsi="Arial" w:cs="Arial"/>
                <w:kern w:val="0"/>
                <w:sz w:val="24"/>
                <w:szCs w:val="24"/>
                <w:lang w:val="fr-FR"/>
              </w:rPr>
              <w:t xml:space="preserve">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7F825A5C" w14:textId="77777777" w:rsidR="0077735C" w:rsidRPr="00394A43" w:rsidRDefault="0077735C" w:rsidP="00023149">
            <w:pPr>
              <w:autoSpaceDE w:val="0"/>
              <w:autoSpaceDN w:val="0"/>
              <w:ind w:leftChars="100" w:left="210"/>
              <w:rPr>
                <w:rFonts w:ascii="Arial" w:hAnsi="Arial" w:cs="Arial"/>
                <w:kern w:val="0"/>
                <w:sz w:val="24"/>
                <w:szCs w:val="24"/>
                <w:lang w:val="fr-CA"/>
              </w:rPr>
            </w:pPr>
            <w:r w:rsidRPr="00394A43">
              <w:rPr>
                <w:rFonts w:ascii="Arial" w:hAnsi="Arial" w:cs="Arial"/>
                <w:sz w:val="24"/>
                <w:szCs w:val="24"/>
                <w:lang w:val="fr-FR"/>
              </w:rPr>
              <w:t>Architecte titulaire d’une licence de classe 1</w:t>
            </w:r>
            <w:r w:rsidRPr="00394A43">
              <w:rPr>
                <w:rFonts w:ascii="Arial" w:hAnsi="Arial" w:cs="Arial"/>
                <w:kern w:val="0"/>
                <w:sz w:val="24"/>
                <w:szCs w:val="24"/>
                <w:lang w:val="fr-FR"/>
              </w:rPr>
              <w:t xml:space="preserve">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46D17BED" w14:textId="77777777" w:rsidR="0077735C" w:rsidRPr="00394A43" w:rsidRDefault="0077735C" w:rsidP="00023149">
            <w:pPr>
              <w:autoSpaceDE w:val="0"/>
              <w:autoSpaceDN w:val="0"/>
              <w:ind w:leftChars="100" w:left="210"/>
              <w:rPr>
                <w:rFonts w:ascii="Arial" w:hAnsi="Arial" w:cs="Arial"/>
                <w:kern w:val="0"/>
                <w:sz w:val="24"/>
                <w:szCs w:val="24"/>
                <w:lang w:val="fr-CA"/>
              </w:rPr>
            </w:pPr>
            <w:r w:rsidRPr="00394A43">
              <w:rPr>
                <w:rFonts w:ascii="Arial" w:hAnsi="Arial" w:cs="Arial"/>
                <w:sz w:val="24"/>
                <w:szCs w:val="24"/>
                <w:lang w:val="fr-FR"/>
              </w:rPr>
              <w:t>Ingénieur professionnel</w:t>
            </w:r>
            <w:r w:rsidRPr="00394A43">
              <w:rPr>
                <w:rFonts w:ascii="Arial" w:hAnsi="Arial" w:cs="Arial"/>
                <w:kern w:val="0"/>
                <w:sz w:val="24"/>
                <w:szCs w:val="24"/>
                <w:lang w:val="fr-FR"/>
              </w:rPr>
              <w:t>: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p w14:paraId="6D8C1148" w14:textId="77777777" w:rsidR="0077735C" w:rsidRPr="00394A43" w:rsidRDefault="0077735C" w:rsidP="00023149">
            <w:pPr>
              <w:autoSpaceDE w:val="0"/>
              <w:autoSpaceDN w:val="0"/>
              <w:spacing w:afterLines="50" w:after="120"/>
              <w:ind w:leftChars="100" w:left="210"/>
              <w:rPr>
                <w:rFonts w:ascii="Arial" w:hAnsi="Arial" w:cs="Arial"/>
                <w:kern w:val="0"/>
                <w:sz w:val="24"/>
                <w:szCs w:val="24"/>
                <w:lang w:val="fr-CA"/>
              </w:rPr>
            </w:pPr>
            <w:r w:rsidRPr="00394A43">
              <w:rPr>
                <w:rFonts w:ascii="Arial" w:hAnsi="Arial" w:cs="Arial"/>
                <w:sz w:val="24"/>
                <w:szCs w:val="24"/>
                <w:lang w:val="fr-FR"/>
              </w:rPr>
              <w:t>Ingénieur en installations techniques du bâtiment agréé</w:t>
            </w:r>
            <w:r w:rsidRPr="00394A43">
              <w:rPr>
                <w:rFonts w:ascii="Arial" w:hAnsi="Arial" w:cs="Arial"/>
                <w:kern w:val="0"/>
                <w:sz w:val="24"/>
                <w:szCs w:val="24"/>
                <w:lang w:val="fr-FR"/>
              </w:rPr>
              <w:t xml:space="preserve"> : [</w:t>
            </w:r>
            <w:r w:rsidRPr="00394A43">
              <w:rPr>
                <w:rFonts w:ascii="Arial" w:hAnsi="Arial" w:cs="Arial"/>
                <w:i/>
                <w:iCs/>
                <w:kern w:val="0"/>
                <w:sz w:val="24"/>
                <w:szCs w:val="24"/>
                <w:lang w:val="fr-FR"/>
              </w:rPr>
              <w:t>indiquer le nombre</w:t>
            </w:r>
            <w:r w:rsidRPr="00394A43">
              <w:rPr>
                <w:rFonts w:ascii="Arial" w:hAnsi="Arial" w:cs="Arial"/>
                <w:kern w:val="0"/>
                <w:sz w:val="24"/>
                <w:szCs w:val="24"/>
                <w:lang w:val="fr-FR"/>
              </w:rPr>
              <w:t>]</w:t>
            </w:r>
          </w:p>
        </w:tc>
      </w:tr>
    </w:tbl>
    <w:p w14:paraId="115BE2F9" w14:textId="77777777" w:rsidR="0077735C" w:rsidRPr="00394A43" w:rsidRDefault="0077735C" w:rsidP="0077735C">
      <w:pPr>
        <w:rPr>
          <w:rFonts w:ascii="Arial" w:hAnsi="Arial" w:cs="Arial"/>
          <w:kern w:val="0"/>
          <w:sz w:val="24"/>
          <w:szCs w:val="24"/>
          <w:lang w:val="fr-CA"/>
        </w:rPr>
      </w:pPr>
    </w:p>
    <w:p w14:paraId="0D1F280D" w14:textId="77777777" w:rsidR="0077735C" w:rsidRPr="00394A43" w:rsidRDefault="0077735C" w:rsidP="0077735C">
      <w:pPr>
        <w:widowControl/>
        <w:jc w:val="left"/>
        <w:rPr>
          <w:rFonts w:ascii="Arial" w:hAnsi="Arial" w:cs="Arial"/>
          <w:kern w:val="0"/>
          <w:sz w:val="24"/>
          <w:szCs w:val="28"/>
          <w:lang w:val="fr-CA"/>
        </w:rPr>
      </w:pPr>
    </w:p>
    <w:p w14:paraId="7F503A09" w14:textId="77777777" w:rsidR="0077735C" w:rsidRPr="00394A43" w:rsidRDefault="009B488E" w:rsidP="0077735C">
      <w:pPr>
        <w:pStyle w:val="Section4heading"/>
        <w:rPr>
          <w:rFonts w:ascii="Arial" w:hAnsi="Arial" w:cs="Arial"/>
          <w:szCs w:val="36"/>
          <w:lang w:val="fr-CA"/>
        </w:rPr>
      </w:pPr>
      <w:r w:rsidRPr="00394A43">
        <w:rPr>
          <w:rFonts w:ascii="Arial" w:hAnsi="Arial" w:cs="Arial"/>
          <w:b w:val="0"/>
          <w:szCs w:val="36"/>
          <w:lang w:val="fr-FR"/>
        </w:rPr>
        <w:br w:type="page"/>
      </w:r>
      <w:r w:rsidRPr="00394A43">
        <w:rPr>
          <w:rFonts w:ascii="Arial" w:hAnsi="Arial" w:cs="Arial"/>
          <w:bCs/>
          <w:szCs w:val="36"/>
          <w:lang w:val="fr-FR"/>
        </w:rPr>
        <w:lastRenderedPageBreak/>
        <w:t>Formulaire FIN-1 : Situation financière</w:t>
      </w:r>
    </w:p>
    <w:p w14:paraId="43CF57C4" w14:textId="77777777" w:rsidR="0077735C" w:rsidRPr="00394A43" w:rsidRDefault="0077735C" w:rsidP="0077735C">
      <w:pPr>
        <w:rPr>
          <w:rFonts w:ascii="Arial" w:hAnsi="Arial" w:cs="Arial"/>
          <w:iCs/>
          <w:spacing w:val="-4"/>
          <w:sz w:val="24"/>
          <w:szCs w:val="24"/>
          <w:lang w:val="fr-CA"/>
        </w:rPr>
      </w:pPr>
      <w:r w:rsidRPr="00394A43">
        <w:rPr>
          <w:rFonts w:ascii="Arial" w:hAnsi="Arial" w:cs="Arial"/>
          <w:sz w:val="24"/>
          <w:szCs w:val="24"/>
          <w:lang w:val="fr-FR"/>
        </w:rPr>
        <w:t>[</w:t>
      </w:r>
      <w:r w:rsidRPr="00394A43">
        <w:rPr>
          <w:rFonts w:ascii="Arial" w:hAnsi="Arial" w:cs="Arial"/>
          <w:i/>
          <w:iCs/>
          <w:sz w:val="24"/>
          <w:szCs w:val="24"/>
          <w:lang w:val="fr-FR"/>
        </w:rPr>
        <w:t xml:space="preserve">Le tableau ci-dessous doit être rempli pour le candidat et pour chaque membre du groupement, en précisant le « nom légal des membres du groupement », si le candidat est un groupement.  </w:t>
      </w:r>
      <w:r w:rsidRPr="00394A43">
        <w:rPr>
          <w:rFonts w:ascii="Arial" w:hAnsi="Arial" w:cs="Arial"/>
          <w:sz w:val="24"/>
          <w:szCs w:val="24"/>
          <w:lang w:val="fr-FR"/>
        </w:rPr>
        <w:t>Les documents cités comme requis doivent être remis en tant que pièces jointes aux présentes.]</w:t>
      </w:r>
    </w:p>
    <w:p w14:paraId="0466D4A5" w14:textId="77777777" w:rsidR="0077735C" w:rsidRPr="00394A43" w:rsidRDefault="0077735C" w:rsidP="0077735C">
      <w:pPr>
        <w:ind w:left="3544"/>
        <w:jc w:val="right"/>
        <w:rPr>
          <w:rFonts w:ascii="Arial" w:hAnsi="Arial" w:cs="Arial"/>
          <w:i/>
          <w:iCs/>
          <w:sz w:val="24"/>
          <w:szCs w:val="24"/>
          <w:lang w:val="fr-CA"/>
        </w:rPr>
      </w:pPr>
      <w:r w:rsidRPr="00394A43">
        <w:rPr>
          <w:rFonts w:ascii="Arial" w:hAnsi="Arial" w:cs="Arial"/>
          <w:sz w:val="24"/>
          <w:szCs w:val="24"/>
          <w:lang w:val="fr-FR"/>
        </w:rPr>
        <w:t>Date : [</w:t>
      </w:r>
      <w:r w:rsidRPr="00394A43">
        <w:rPr>
          <w:rFonts w:ascii="Arial" w:hAnsi="Arial" w:cs="Arial"/>
          <w:i/>
          <w:iCs/>
          <w:sz w:val="24"/>
          <w:szCs w:val="24"/>
          <w:lang w:val="fr-FR"/>
        </w:rPr>
        <w:t>indiquer le jour, le mois, l’année</w:t>
      </w:r>
      <w:r w:rsidRPr="00394A43">
        <w:rPr>
          <w:rFonts w:ascii="Arial" w:hAnsi="Arial" w:cs="Arial"/>
          <w:sz w:val="24"/>
          <w:szCs w:val="24"/>
          <w:lang w:val="fr-FR"/>
        </w:rPr>
        <w:t xml:space="preserve">] </w:t>
      </w:r>
    </w:p>
    <w:p w14:paraId="77F87AA1" w14:textId="77777777" w:rsidR="0077735C" w:rsidRPr="00394A43" w:rsidRDefault="001D1AF1" w:rsidP="0077735C">
      <w:pPr>
        <w:ind w:left="3544"/>
        <w:jc w:val="right"/>
        <w:rPr>
          <w:rFonts w:ascii="Arial" w:hAnsi="Arial" w:cs="Arial"/>
          <w:sz w:val="24"/>
          <w:szCs w:val="24"/>
          <w:lang w:val="fr-CA"/>
        </w:rPr>
      </w:pPr>
      <w:r w:rsidRPr="00394A43">
        <w:rPr>
          <w:rFonts w:ascii="Arial" w:hAnsi="Arial" w:cs="Arial"/>
          <w:sz w:val="24"/>
          <w:szCs w:val="24"/>
          <w:lang w:val="fr-FR"/>
        </w:rPr>
        <w:t>Nom légal du candidat : [</w:t>
      </w:r>
      <w:r w:rsidRPr="00394A43">
        <w:rPr>
          <w:rFonts w:ascii="Arial" w:hAnsi="Arial" w:cs="Arial"/>
          <w:i/>
          <w:iCs/>
          <w:sz w:val="24"/>
          <w:szCs w:val="24"/>
          <w:lang w:val="fr-FR"/>
        </w:rPr>
        <w:t>indiquer le nom complet</w:t>
      </w:r>
      <w:r w:rsidRPr="00394A43">
        <w:rPr>
          <w:rFonts w:ascii="Arial" w:hAnsi="Arial" w:cs="Arial"/>
          <w:sz w:val="24"/>
          <w:szCs w:val="24"/>
          <w:lang w:val="fr-FR"/>
        </w:rPr>
        <w:t>]</w:t>
      </w:r>
    </w:p>
    <w:p w14:paraId="128577A4" w14:textId="0E61F3CE" w:rsidR="0077735C" w:rsidRPr="00394A43" w:rsidRDefault="0077735C" w:rsidP="0077735C">
      <w:pPr>
        <w:ind w:left="3544"/>
        <w:jc w:val="right"/>
        <w:rPr>
          <w:rFonts w:ascii="Arial" w:hAnsi="Arial" w:cs="Arial"/>
          <w:sz w:val="24"/>
          <w:szCs w:val="24"/>
          <w:u w:val="single"/>
          <w:lang w:val="fr-CA"/>
        </w:rPr>
      </w:pPr>
      <w:r w:rsidRPr="00394A43">
        <w:rPr>
          <w:rFonts w:ascii="Arial" w:hAnsi="Arial" w:cs="Arial"/>
          <w:sz w:val="24"/>
          <w:szCs w:val="24"/>
          <w:u w:val="single"/>
          <w:lang w:val="fr-FR"/>
        </w:rPr>
        <w:t>Nom légal d</w:t>
      </w:r>
      <w:r w:rsidR="006D0A87" w:rsidRPr="00394A43">
        <w:rPr>
          <w:rFonts w:ascii="Arial" w:hAnsi="Arial" w:cs="Arial"/>
          <w:sz w:val="24"/>
          <w:szCs w:val="24"/>
          <w:u w:val="single"/>
          <w:lang w:val="fr-FR"/>
        </w:rPr>
        <w:t>u</w:t>
      </w:r>
      <w:r w:rsidRPr="00394A43">
        <w:rPr>
          <w:rFonts w:ascii="Arial" w:hAnsi="Arial" w:cs="Arial"/>
          <w:sz w:val="24"/>
          <w:szCs w:val="24"/>
          <w:u w:val="single"/>
          <w:lang w:val="fr-FR"/>
        </w:rPr>
        <w:t xml:space="preserve"> membre du groupement : [</w:t>
      </w:r>
      <w:r w:rsidRPr="00394A43">
        <w:rPr>
          <w:rFonts w:ascii="Arial" w:hAnsi="Arial" w:cs="Arial"/>
          <w:i/>
          <w:iCs/>
          <w:sz w:val="24"/>
          <w:szCs w:val="24"/>
          <w:u w:val="single"/>
          <w:lang w:val="fr-FR"/>
        </w:rPr>
        <w:t>indiquer le nom complet</w:t>
      </w:r>
      <w:r w:rsidRPr="00394A43">
        <w:rPr>
          <w:rFonts w:ascii="Arial" w:hAnsi="Arial" w:cs="Arial"/>
          <w:sz w:val="24"/>
          <w:szCs w:val="24"/>
          <w:u w:val="single"/>
          <w:lang w:val="fr-FR"/>
        </w:rPr>
        <w:t>]</w:t>
      </w:r>
    </w:p>
    <w:p w14:paraId="254B7984" w14:textId="77777777" w:rsidR="0077735C" w:rsidRPr="00394A43" w:rsidRDefault="0077735C" w:rsidP="0077735C">
      <w:pPr>
        <w:rPr>
          <w:rFonts w:ascii="Arial" w:hAnsi="Arial" w:cs="Arial"/>
          <w:b/>
          <w:bCs/>
          <w:kern w:val="0"/>
          <w:sz w:val="24"/>
          <w:szCs w:val="24"/>
          <w:lang w:val="fr-CA"/>
        </w:rPr>
      </w:pPr>
    </w:p>
    <w:tbl>
      <w:tblPr>
        <w:tblW w:w="9337" w:type="dxa"/>
        <w:tblInd w:w="287" w:type="dxa"/>
        <w:tblLayout w:type="fixed"/>
        <w:tblCellMar>
          <w:left w:w="0" w:type="dxa"/>
          <w:right w:w="0" w:type="dxa"/>
        </w:tblCellMar>
        <w:tblLook w:val="0000" w:firstRow="0" w:lastRow="0" w:firstColumn="0" w:lastColumn="0" w:noHBand="0" w:noVBand="0"/>
      </w:tblPr>
      <w:tblGrid>
        <w:gridCol w:w="2948"/>
        <w:gridCol w:w="1277"/>
        <w:gridCol w:w="1278"/>
        <w:gridCol w:w="1278"/>
        <w:gridCol w:w="1278"/>
        <w:gridCol w:w="1278"/>
      </w:tblGrid>
      <w:tr w:rsidR="00394A43" w:rsidRPr="002E05D1" w14:paraId="196D3611" w14:textId="77777777" w:rsidTr="00B10877">
        <w:trPr>
          <w:trHeight w:hRule="exact" w:val="1004"/>
        </w:trPr>
        <w:tc>
          <w:tcPr>
            <w:tcW w:w="2948" w:type="dxa"/>
            <w:tcBorders>
              <w:top w:val="single" w:sz="12" w:space="0" w:color="auto"/>
              <w:left w:val="single" w:sz="12" w:space="0" w:color="auto"/>
              <w:bottom w:val="double" w:sz="4" w:space="0" w:color="auto"/>
              <w:right w:val="single" w:sz="2" w:space="0" w:color="auto"/>
            </w:tcBorders>
            <w:shd w:val="clear" w:color="auto" w:fill="D9D9D9"/>
            <w:vAlign w:val="center"/>
          </w:tcPr>
          <w:p w14:paraId="5B817380" w14:textId="77777777" w:rsidR="0077735C" w:rsidRPr="00394A43" w:rsidRDefault="0077735C" w:rsidP="00023149">
            <w:pPr>
              <w:ind w:leftChars="59" w:left="124" w:rightChars="47" w:right="99"/>
              <w:contextualSpacing/>
              <w:jc w:val="center"/>
              <w:rPr>
                <w:rFonts w:ascii="Arial" w:hAnsi="Arial" w:cs="Arial"/>
                <w:b/>
                <w:bCs/>
                <w:i/>
                <w:spacing w:val="-10"/>
                <w:sz w:val="24"/>
                <w:szCs w:val="24"/>
              </w:rPr>
            </w:pPr>
            <w:r w:rsidRPr="00394A43">
              <w:rPr>
                <w:rFonts w:ascii="Arial" w:hAnsi="Arial" w:cs="Arial"/>
                <w:b/>
                <w:bCs/>
                <w:sz w:val="24"/>
                <w:szCs w:val="24"/>
                <w:lang w:val="fr-FR"/>
              </w:rPr>
              <w:t>Types d’informations financières</w:t>
            </w:r>
          </w:p>
        </w:tc>
        <w:tc>
          <w:tcPr>
            <w:tcW w:w="6389" w:type="dxa"/>
            <w:gridSpan w:val="5"/>
            <w:tcBorders>
              <w:top w:val="single" w:sz="12" w:space="0" w:color="auto"/>
              <w:left w:val="single" w:sz="2" w:space="0" w:color="auto"/>
              <w:bottom w:val="double" w:sz="4" w:space="0" w:color="auto"/>
              <w:right w:val="single" w:sz="12" w:space="0" w:color="auto"/>
            </w:tcBorders>
            <w:shd w:val="clear" w:color="auto" w:fill="D9D9D9"/>
            <w:vAlign w:val="center"/>
          </w:tcPr>
          <w:p w14:paraId="1038D855" w14:textId="77777777" w:rsidR="0077735C" w:rsidRPr="00394A43" w:rsidRDefault="0077735C" w:rsidP="00023149">
            <w:pPr>
              <w:ind w:leftChars="59" w:left="124" w:rightChars="59" w:right="124"/>
              <w:contextualSpacing/>
              <w:jc w:val="center"/>
              <w:rPr>
                <w:rFonts w:ascii="Arial" w:hAnsi="Arial" w:cs="Arial"/>
                <w:b/>
                <w:iCs/>
                <w:spacing w:val="-4"/>
                <w:sz w:val="24"/>
                <w:szCs w:val="24"/>
                <w:lang w:val="fr-CA"/>
              </w:rPr>
            </w:pPr>
            <w:r w:rsidRPr="00394A43">
              <w:rPr>
                <w:rFonts w:ascii="Arial" w:hAnsi="Arial" w:cs="Arial"/>
                <w:b/>
                <w:bCs/>
                <w:sz w:val="24"/>
                <w:szCs w:val="24"/>
                <w:lang w:val="fr-FR"/>
              </w:rPr>
              <w:t>Informations historiques des cinq (5) dernières années</w:t>
            </w:r>
          </w:p>
          <w:p w14:paraId="6FCFFEC1" w14:textId="77777777" w:rsidR="0077735C" w:rsidRPr="00394A43" w:rsidRDefault="0077735C" w:rsidP="00023149">
            <w:pPr>
              <w:ind w:leftChars="59" w:left="124" w:rightChars="59" w:right="124"/>
              <w:contextualSpacing/>
              <w:jc w:val="center"/>
              <w:rPr>
                <w:rFonts w:ascii="Arial" w:hAnsi="Arial" w:cs="Arial"/>
                <w:spacing w:val="-10"/>
                <w:sz w:val="24"/>
                <w:szCs w:val="24"/>
                <w:lang w:val="fr-CA"/>
              </w:rPr>
            </w:pPr>
            <w:r w:rsidRPr="00394A43">
              <w:rPr>
                <w:rFonts w:ascii="Arial" w:hAnsi="Arial" w:cs="Arial"/>
                <w:sz w:val="24"/>
                <w:szCs w:val="24"/>
                <w:lang w:val="fr-FR"/>
              </w:rPr>
              <w:t>(montant en millions de yens japonais)</w:t>
            </w:r>
          </w:p>
        </w:tc>
      </w:tr>
      <w:tr w:rsidR="00394A43" w:rsidRPr="00394A43" w14:paraId="449DA724" w14:textId="77777777" w:rsidTr="00023149">
        <w:trPr>
          <w:trHeight w:hRule="exact" w:val="454"/>
        </w:trPr>
        <w:tc>
          <w:tcPr>
            <w:tcW w:w="2948" w:type="dxa"/>
            <w:tcBorders>
              <w:top w:val="double" w:sz="4" w:space="0" w:color="auto"/>
              <w:left w:val="single" w:sz="12" w:space="0" w:color="auto"/>
              <w:bottom w:val="single" w:sz="4" w:space="0" w:color="auto"/>
              <w:right w:val="single" w:sz="2" w:space="0" w:color="auto"/>
            </w:tcBorders>
            <w:vAlign w:val="center"/>
          </w:tcPr>
          <w:p w14:paraId="0DBFD8B6" w14:textId="77777777" w:rsidR="0077735C" w:rsidRPr="00394A43" w:rsidRDefault="0077735C" w:rsidP="00023149">
            <w:pPr>
              <w:contextualSpacing/>
              <w:jc w:val="center"/>
              <w:rPr>
                <w:rFonts w:ascii="Arial" w:hAnsi="Arial" w:cs="Arial"/>
                <w:sz w:val="24"/>
                <w:szCs w:val="24"/>
                <w:lang w:val="fr-CA"/>
              </w:rPr>
            </w:pPr>
          </w:p>
        </w:tc>
        <w:tc>
          <w:tcPr>
            <w:tcW w:w="1277" w:type="dxa"/>
            <w:tcBorders>
              <w:top w:val="double" w:sz="4" w:space="0" w:color="auto"/>
              <w:left w:val="single" w:sz="2" w:space="0" w:color="auto"/>
              <w:bottom w:val="single" w:sz="4" w:space="0" w:color="auto"/>
              <w:right w:val="single" w:sz="2" w:space="0" w:color="auto"/>
            </w:tcBorders>
            <w:vAlign w:val="center"/>
          </w:tcPr>
          <w:p w14:paraId="13E969E1" w14:textId="77777777" w:rsidR="0077735C" w:rsidRPr="00394A43" w:rsidRDefault="0077735C" w:rsidP="00023149">
            <w:pPr>
              <w:contextualSpacing/>
              <w:jc w:val="center"/>
              <w:rPr>
                <w:rFonts w:ascii="Arial" w:hAnsi="Arial" w:cs="Arial"/>
                <w:b/>
                <w:bCs/>
                <w:i/>
                <w:spacing w:val="-4"/>
                <w:sz w:val="24"/>
                <w:szCs w:val="24"/>
              </w:rPr>
            </w:pPr>
            <w:r w:rsidRPr="00394A43">
              <w:rPr>
                <w:rFonts w:ascii="Arial" w:hAnsi="Arial" w:cs="Arial"/>
                <w:b/>
                <w:bCs/>
                <w:sz w:val="24"/>
                <w:szCs w:val="24"/>
                <w:lang w:val="fr-FR"/>
              </w:rPr>
              <w:t>Année 1</w:t>
            </w:r>
          </w:p>
        </w:tc>
        <w:tc>
          <w:tcPr>
            <w:tcW w:w="1278" w:type="dxa"/>
            <w:tcBorders>
              <w:top w:val="double" w:sz="4" w:space="0" w:color="auto"/>
              <w:left w:val="single" w:sz="2" w:space="0" w:color="auto"/>
              <w:bottom w:val="single" w:sz="4" w:space="0" w:color="auto"/>
              <w:right w:val="single" w:sz="2" w:space="0" w:color="auto"/>
            </w:tcBorders>
            <w:vAlign w:val="center"/>
          </w:tcPr>
          <w:p w14:paraId="7C8F9335" w14:textId="77777777" w:rsidR="0077735C" w:rsidRPr="00394A43" w:rsidRDefault="0077735C" w:rsidP="00023149">
            <w:pPr>
              <w:contextualSpacing/>
              <w:jc w:val="center"/>
              <w:rPr>
                <w:rFonts w:ascii="Arial" w:hAnsi="Arial" w:cs="Arial"/>
                <w:b/>
                <w:bCs/>
                <w:i/>
                <w:spacing w:val="-4"/>
                <w:sz w:val="24"/>
                <w:szCs w:val="24"/>
              </w:rPr>
            </w:pPr>
            <w:r w:rsidRPr="00394A43">
              <w:rPr>
                <w:rFonts w:ascii="Arial" w:hAnsi="Arial" w:cs="Arial"/>
                <w:b/>
                <w:bCs/>
                <w:sz w:val="24"/>
                <w:szCs w:val="24"/>
                <w:lang w:val="fr-FR"/>
              </w:rPr>
              <w:t>Année 2</w:t>
            </w:r>
          </w:p>
        </w:tc>
        <w:tc>
          <w:tcPr>
            <w:tcW w:w="1278" w:type="dxa"/>
            <w:tcBorders>
              <w:top w:val="double" w:sz="4" w:space="0" w:color="auto"/>
              <w:left w:val="single" w:sz="2" w:space="0" w:color="auto"/>
              <w:bottom w:val="single" w:sz="4" w:space="0" w:color="auto"/>
              <w:right w:val="single" w:sz="2" w:space="0" w:color="auto"/>
            </w:tcBorders>
            <w:vAlign w:val="center"/>
          </w:tcPr>
          <w:p w14:paraId="2B0F5A7B" w14:textId="77777777" w:rsidR="0077735C" w:rsidRPr="00394A43" w:rsidRDefault="0077735C" w:rsidP="00023149">
            <w:pPr>
              <w:contextualSpacing/>
              <w:jc w:val="center"/>
              <w:rPr>
                <w:rFonts w:ascii="Arial" w:hAnsi="Arial" w:cs="Arial"/>
                <w:b/>
                <w:bCs/>
                <w:i/>
                <w:spacing w:val="-4"/>
                <w:sz w:val="24"/>
                <w:szCs w:val="24"/>
              </w:rPr>
            </w:pPr>
            <w:r w:rsidRPr="00394A43">
              <w:rPr>
                <w:rFonts w:ascii="Arial" w:hAnsi="Arial" w:cs="Arial"/>
                <w:b/>
                <w:bCs/>
                <w:sz w:val="24"/>
                <w:szCs w:val="24"/>
                <w:lang w:val="fr-FR"/>
              </w:rPr>
              <w:t>Année 3</w:t>
            </w:r>
          </w:p>
        </w:tc>
        <w:tc>
          <w:tcPr>
            <w:tcW w:w="1278" w:type="dxa"/>
            <w:tcBorders>
              <w:top w:val="double" w:sz="4" w:space="0" w:color="auto"/>
              <w:left w:val="single" w:sz="2" w:space="0" w:color="auto"/>
              <w:bottom w:val="single" w:sz="4" w:space="0" w:color="auto"/>
              <w:right w:val="single" w:sz="2" w:space="0" w:color="auto"/>
            </w:tcBorders>
            <w:vAlign w:val="center"/>
          </w:tcPr>
          <w:p w14:paraId="070EEED6" w14:textId="77777777" w:rsidR="0077735C" w:rsidRPr="00394A43" w:rsidRDefault="0077735C" w:rsidP="00023149">
            <w:pPr>
              <w:contextualSpacing/>
              <w:jc w:val="center"/>
              <w:rPr>
                <w:rFonts w:ascii="Arial" w:hAnsi="Arial" w:cs="Arial"/>
                <w:b/>
                <w:bCs/>
                <w:i/>
                <w:spacing w:val="-4"/>
                <w:sz w:val="24"/>
                <w:szCs w:val="24"/>
              </w:rPr>
            </w:pPr>
            <w:r w:rsidRPr="00394A43">
              <w:rPr>
                <w:rFonts w:ascii="Arial" w:hAnsi="Arial" w:cs="Arial"/>
                <w:b/>
                <w:bCs/>
                <w:sz w:val="24"/>
                <w:szCs w:val="24"/>
                <w:lang w:val="fr-FR"/>
              </w:rPr>
              <w:t>Année 4</w:t>
            </w:r>
          </w:p>
        </w:tc>
        <w:tc>
          <w:tcPr>
            <w:tcW w:w="1278" w:type="dxa"/>
            <w:tcBorders>
              <w:top w:val="double" w:sz="4" w:space="0" w:color="auto"/>
              <w:left w:val="single" w:sz="2" w:space="0" w:color="auto"/>
              <w:bottom w:val="single" w:sz="4" w:space="0" w:color="auto"/>
              <w:right w:val="single" w:sz="12" w:space="0" w:color="auto"/>
            </w:tcBorders>
            <w:vAlign w:val="center"/>
          </w:tcPr>
          <w:p w14:paraId="62ED4C86" w14:textId="77777777" w:rsidR="0077735C" w:rsidRPr="00394A43" w:rsidRDefault="0077735C" w:rsidP="00023149">
            <w:pPr>
              <w:contextualSpacing/>
              <w:jc w:val="center"/>
              <w:rPr>
                <w:rFonts w:ascii="Arial" w:hAnsi="Arial" w:cs="Arial"/>
                <w:b/>
                <w:bCs/>
                <w:i/>
                <w:spacing w:val="-4"/>
                <w:sz w:val="24"/>
                <w:szCs w:val="24"/>
              </w:rPr>
            </w:pPr>
            <w:r w:rsidRPr="00394A43">
              <w:rPr>
                <w:rFonts w:ascii="Arial" w:hAnsi="Arial" w:cs="Arial"/>
                <w:b/>
                <w:bCs/>
                <w:sz w:val="24"/>
                <w:szCs w:val="24"/>
                <w:lang w:val="fr-FR"/>
              </w:rPr>
              <w:t>Année 5</w:t>
            </w:r>
          </w:p>
        </w:tc>
      </w:tr>
      <w:tr w:rsidR="00394A43" w:rsidRPr="00394A43" w14:paraId="04178289" w14:textId="77777777" w:rsidTr="00023149">
        <w:trPr>
          <w:trHeight w:hRule="exact" w:val="340"/>
        </w:trPr>
        <w:tc>
          <w:tcPr>
            <w:tcW w:w="9337" w:type="dxa"/>
            <w:gridSpan w:val="6"/>
            <w:tcBorders>
              <w:top w:val="single" w:sz="4" w:space="0" w:color="auto"/>
              <w:left w:val="single" w:sz="12" w:space="0" w:color="auto"/>
              <w:bottom w:val="single" w:sz="4" w:space="0" w:color="auto"/>
              <w:right w:val="single" w:sz="12" w:space="0" w:color="auto"/>
            </w:tcBorders>
            <w:vAlign w:val="center"/>
          </w:tcPr>
          <w:p w14:paraId="6F21F095" w14:textId="77777777" w:rsidR="0077735C" w:rsidRPr="00394A43" w:rsidRDefault="0077735C" w:rsidP="00023149">
            <w:pPr>
              <w:contextualSpacing/>
              <w:jc w:val="center"/>
              <w:rPr>
                <w:rFonts w:ascii="Arial" w:hAnsi="Arial" w:cs="Arial"/>
                <w:i/>
                <w:spacing w:val="-4"/>
                <w:sz w:val="24"/>
                <w:szCs w:val="24"/>
              </w:rPr>
            </w:pPr>
            <w:r w:rsidRPr="00394A43">
              <w:rPr>
                <w:rFonts w:ascii="Arial" w:hAnsi="Arial" w:cs="Arial"/>
                <w:b/>
                <w:bCs/>
                <w:sz w:val="24"/>
                <w:szCs w:val="24"/>
                <w:lang w:val="fr-FR"/>
              </w:rPr>
              <w:t>Information du bilan</w:t>
            </w:r>
          </w:p>
        </w:tc>
      </w:tr>
      <w:tr w:rsidR="00394A43" w:rsidRPr="00394A43" w14:paraId="1C666758" w14:textId="77777777" w:rsidTr="00023149">
        <w:trPr>
          <w:trHeight w:val="454"/>
        </w:trPr>
        <w:tc>
          <w:tcPr>
            <w:tcW w:w="2948" w:type="dxa"/>
            <w:tcBorders>
              <w:top w:val="single" w:sz="4" w:space="0" w:color="auto"/>
              <w:left w:val="single" w:sz="12" w:space="0" w:color="auto"/>
              <w:bottom w:val="single" w:sz="2" w:space="0" w:color="auto"/>
              <w:right w:val="single" w:sz="2" w:space="0" w:color="auto"/>
            </w:tcBorders>
            <w:vAlign w:val="center"/>
          </w:tcPr>
          <w:p w14:paraId="14F785BC" w14:textId="77777777" w:rsidR="0077735C" w:rsidRPr="00394A43" w:rsidRDefault="0077735C" w:rsidP="00023149">
            <w:pPr>
              <w:ind w:left="68"/>
              <w:contextualSpacing/>
              <w:rPr>
                <w:rFonts w:ascii="Arial" w:hAnsi="Arial" w:cs="Arial"/>
                <w:spacing w:val="-4"/>
                <w:sz w:val="24"/>
                <w:szCs w:val="24"/>
              </w:rPr>
            </w:pPr>
            <w:r w:rsidRPr="00394A43">
              <w:rPr>
                <w:rFonts w:ascii="Arial" w:hAnsi="Arial" w:cs="Arial"/>
                <w:sz w:val="24"/>
                <w:szCs w:val="24"/>
                <w:lang w:val="fr-FR"/>
              </w:rPr>
              <w:t>Total actif</w:t>
            </w:r>
          </w:p>
        </w:tc>
        <w:tc>
          <w:tcPr>
            <w:tcW w:w="1277" w:type="dxa"/>
            <w:tcBorders>
              <w:top w:val="single" w:sz="4" w:space="0" w:color="auto"/>
              <w:left w:val="single" w:sz="2" w:space="0" w:color="auto"/>
              <w:bottom w:val="single" w:sz="2" w:space="0" w:color="auto"/>
              <w:right w:val="single" w:sz="2" w:space="0" w:color="auto"/>
            </w:tcBorders>
            <w:vAlign w:val="center"/>
          </w:tcPr>
          <w:p w14:paraId="76D2271B"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4" w:space="0" w:color="auto"/>
              <w:left w:val="single" w:sz="2" w:space="0" w:color="auto"/>
              <w:bottom w:val="single" w:sz="2" w:space="0" w:color="auto"/>
              <w:right w:val="single" w:sz="2" w:space="0" w:color="auto"/>
            </w:tcBorders>
            <w:vAlign w:val="center"/>
          </w:tcPr>
          <w:p w14:paraId="77331E48"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4" w:space="0" w:color="auto"/>
              <w:left w:val="single" w:sz="2" w:space="0" w:color="auto"/>
              <w:bottom w:val="single" w:sz="2" w:space="0" w:color="auto"/>
              <w:right w:val="single" w:sz="2" w:space="0" w:color="auto"/>
            </w:tcBorders>
            <w:vAlign w:val="center"/>
          </w:tcPr>
          <w:p w14:paraId="7F1DAA83"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4" w:space="0" w:color="auto"/>
              <w:left w:val="single" w:sz="2" w:space="0" w:color="auto"/>
              <w:bottom w:val="single" w:sz="2" w:space="0" w:color="auto"/>
              <w:right w:val="single" w:sz="2" w:space="0" w:color="auto"/>
            </w:tcBorders>
            <w:vAlign w:val="center"/>
          </w:tcPr>
          <w:p w14:paraId="30235542"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4" w:space="0" w:color="auto"/>
              <w:left w:val="single" w:sz="2" w:space="0" w:color="auto"/>
              <w:bottom w:val="single" w:sz="2" w:space="0" w:color="auto"/>
              <w:right w:val="single" w:sz="12" w:space="0" w:color="auto"/>
            </w:tcBorders>
            <w:vAlign w:val="center"/>
          </w:tcPr>
          <w:p w14:paraId="568A8D95" w14:textId="77777777" w:rsidR="0077735C" w:rsidRPr="00394A43" w:rsidRDefault="0077735C" w:rsidP="00023149">
            <w:pPr>
              <w:ind w:left="68" w:rightChars="118" w:right="248"/>
              <w:contextualSpacing/>
              <w:jc w:val="right"/>
              <w:rPr>
                <w:rFonts w:ascii="Arial" w:hAnsi="Arial" w:cs="Arial"/>
                <w:spacing w:val="-4"/>
                <w:sz w:val="24"/>
                <w:szCs w:val="24"/>
              </w:rPr>
            </w:pPr>
          </w:p>
        </w:tc>
      </w:tr>
      <w:tr w:rsidR="00394A43" w:rsidRPr="00394A43" w14:paraId="736B885D"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1F97691F" w14:textId="77777777" w:rsidR="0077735C" w:rsidRPr="00394A43" w:rsidRDefault="0077735C" w:rsidP="00023149">
            <w:pPr>
              <w:ind w:left="68"/>
              <w:contextualSpacing/>
              <w:rPr>
                <w:rFonts w:ascii="Arial" w:hAnsi="Arial" w:cs="Arial"/>
                <w:spacing w:val="-4"/>
                <w:sz w:val="24"/>
                <w:szCs w:val="24"/>
              </w:rPr>
            </w:pPr>
            <w:r w:rsidRPr="00394A43">
              <w:rPr>
                <w:rFonts w:ascii="Arial" w:hAnsi="Arial" w:cs="Arial"/>
                <w:sz w:val="24"/>
                <w:szCs w:val="24"/>
                <w:lang w:val="fr-FR"/>
              </w:rPr>
              <w:t>Total passif</w:t>
            </w:r>
          </w:p>
        </w:tc>
        <w:tc>
          <w:tcPr>
            <w:tcW w:w="1277" w:type="dxa"/>
            <w:tcBorders>
              <w:top w:val="single" w:sz="2" w:space="0" w:color="auto"/>
              <w:left w:val="single" w:sz="2" w:space="0" w:color="auto"/>
              <w:bottom w:val="single" w:sz="2" w:space="0" w:color="auto"/>
              <w:right w:val="single" w:sz="2" w:space="0" w:color="auto"/>
            </w:tcBorders>
            <w:vAlign w:val="center"/>
          </w:tcPr>
          <w:p w14:paraId="0EA88F0D"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73848F74"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3F805C03"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3A56B722"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2BBC573D" w14:textId="77777777" w:rsidR="0077735C" w:rsidRPr="00394A43" w:rsidRDefault="0077735C" w:rsidP="00023149">
            <w:pPr>
              <w:ind w:left="68" w:rightChars="118" w:right="248"/>
              <w:contextualSpacing/>
              <w:jc w:val="right"/>
              <w:rPr>
                <w:rFonts w:ascii="Arial" w:hAnsi="Arial" w:cs="Arial"/>
                <w:spacing w:val="-4"/>
                <w:sz w:val="24"/>
                <w:szCs w:val="24"/>
              </w:rPr>
            </w:pPr>
          </w:p>
        </w:tc>
      </w:tr>
      <w:tr w:rsidR="00394A43" w:rsidRPr="00394A43" w14:paraId="784FED0C"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7F5B4361" w14:textId="77777777" w:rsidR="0077735C" w:rsidRPr="00394A43" w:rsidRDefault="0077735C" w:rsidP="00023149">
            <w:pPr>
              <w:ind w:left="68"/>
              <w:contextualSpacing/>
              <w:rPr>
                <w:rFonts w:ascii="Arial" w:hAnsi="Arial" w:cs="Arial"/>
                <w:spacing w:val="-4"/>
                <w:sz w:val="24"/>
                <w:szCs w:val="24"/>
              </w:rPr>
            </w:pPr>
            <w:r w:rsidRPr="00394A43">
              <w:rPr>
                <w:rFonts w:ascii="Arial" w:hAnsi="Arial" w:cs="Arial"/>
                <w:sz w:val="24"/>
                <w:szCs w:val="24"/>
                <w:lang w:val="fr-FR"/>
              </w:rPr>
              <w:t>Actif net</w:t>
            </w:r>
          </w:p>
        </w:tc>
        <w:tc>
          <w:tcPr>
            <w:tcW w:w="1277" w:type="dxa"/>
            <w:tcBorders>
              <w:top w:val="single" w:sz="2" w:space="0" w:color="auto"/>
              <w:left w:val="single" w:sz="2" w:space="0" w:color="auto"/>
              <w:bottom w:val="single" w:sz="2" w:space="0" w:color="auto"/>
              <w:right w:val="single" w:sz="2" w:space="0" w:color="auto"/>
            </w:tcBorders>
            <w:vAlign w:val="center"/>
          </w:tcPr>
          <w:p w14:paraId="6B34DA25"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65A1ABA9"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064353BB"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5FEFDE89"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1039110E" w14:textId="77777777" w:rsidR="0077735C" w:rsidRPr="00394A43" w:rsidRDefault="0077735C" w:rsidP="00023149">
            <w:pPr>
              <w:ind w:left="68" w:rightChars="118" w:right="248"/>
              <w:contextualSpacing/>
              <w:jc w:val="right"/>
              <w:rPr>
                <w:rFonts w:ascii="Arial" w:hAnsi="Arial" w:cs="Arial"/>
                <w:spacing w:val="-4"/>
                <w:sz w:val="24"/>
                <w:szCs w:val="24"/>
              </w:rPr>
            </w:pPr>
          </w:p>
        </w:tc>
      </w:tr>
      <w:tr w:rsidR="00394A43" w:rsidRPr="00394A43" w14:paraId="7DF5F4DB"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2D45D095" w14:textId="77777777" w:rsidR="0077735C" w:rsidRPr="00394A43" w:rsidRDefault="0077735C" w:rsidP="00023149">
            <w:pPr>
              <w:ind w:left="68"/>
              <w:contextualSpacing/>
              <w:rPr>
                <w:rFonts w:ascii="Arial" w:hAnsi="Arial" w:cs="Arial"/>
                <w:spacing w:val="-4"/>
                <w:sz w:val="24"/>
                <w:szCs w:val="24"/>
              </w:rPr>
            </w:pPr>
            <w:r w:rsidRPr="00394A43">
              <w:rPr>
                <w:rFonts w:ascii="Arial" w:hAnsi="Arial" w:cs="Arial"/>
                <w:sz w:val="24"/>
                <w:szCs w:val="24"/>
                <w:lang w:val="fr-FR"/>
              </w:rPr>
              <w:t>Actif courant</w:t>
            </w:r>
          </w:p>
        </w:tc>
        <w:tc>
          <w:tcPr>
            <w:tcW w:w="1277" w:type="dxa"/>
            <w:tcBorders>
              <w:top w:val="single" w:sz="2" w:space="0" w:color="auto"/>
              <w:left w:val="single" w:sz="2" w:space="0" w:color="auto"/>
              <w:bottom w:val="single" w:sz="2" w:space="0" w:color="auto"/>
              <w:right w:val="single" w:sz="2" w:space="0" w:color="auto"/>
            </w:tcBorders>
            <w:vAlign w:val="center"/>
          </w:tcPr>
          <w:p w14:paraId="6A5FBB45"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75A0296B"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C61E888"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73226A37"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0A51C4C2" w14:textId="77777777" w:rsidR="0077735C" w:rsidRPr="00394A43" w:rsidRDefault="0077735C" w:rsidP="00023149">
            <w:pPr>
              <w:ind w:left="68" w:rightChars="118" w:right="248"/>
              <w:contextualSpacing/>
              <w:jc w:val="right"/>
              <w:rPr>
                <w:rFonts w:ascii="Arial" w:hAnsi="Arial" w:cs="Arial"/>
                <w:spacing w:val="-4"/>
                <w:sz w:val="24"/>
                <w:szCs w:val="24"/>
              </w:rPr>
            </w:pPr>
          </w:p>
        </w:tc>
      </w:tr>
      <w:tr w:rsidR="00394A43" w:rsidRPr="00394A43" w14:paraId="45E29177"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5FBF601B" w14:textId="77777777" w:rsidR="0077735C" w:rsidRPr="00394A43" w:rsidRDefault="0077735C" w:rsidP="00023149">
            <w:pPr>
              <w:ind w:left="68"/>
              <w:contextualSpacing/>
              <w:rPr>
                <w:rFonts w:ascii="Arial" w:hAnsi="Arial" w:cs="Arial"/>
                <w:spacing w:val="-4"/>
                <w:sz w:val="24"/>
                <w:szCs w:val="24"/>
              </w:rPr>
            </w:pPr>
            <w:r w:rsidRPr="00394A43">
              <w:rPr>
                <w:rFonts w:ascii="Arial" w:hAnsi="Arial" w:cs="Arial"/>
                <w:sz w:val="24"/>
                <w:szCs w:val="24"/>
                <w:lang w:val="fr-FR"/>
              </w:rPr>
              <w:t>Passif courant</w:t>
            </w:r>
          </w:p>
        </w:tc>
        <w:tc>
          <w:tcPr>
            <w:tcW w:w="1277" w:type="dxa"/>
            <w:tcBorders>
              <w:top w:val="single" w:sz="2" w:space="0" w:color="auto"/>
              <w:left w:val="single" w:sz="2" w:space="0" w:color="auto"/>
              <w:bottom w:val="single" w:sz="2" w:space="0" w:color="auto"/>
              <w:right w:val="single" w:sz="2" w:space="0" w:color="auto"/>
            </w:tcBorders>
            <w:vAlign w:val="center"/>
          </w:tcPr>
          <w:p w14:paraId="4BD6D109"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0B1E2F53"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200A2998"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40EA66AA"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7B71554E" w14:textId="77777777" w:rsidR="0077735C" w:rsidRPr="00394A43" w:rsidRDefault="0077735C" w:rsidP="00023149">
            <w:pPr>
              <w:ind w:left="68" w:rightChars="118" w:right="248"/>
              <w:contextualSpacing/>
              <w:jc w:val="right"/>
              <w:rPr>
                <w:rFonts w:ascii="Arial" w:hAnsi="Arial" w:cs="Arial"/>
                <w:spacing w:val="-4"/>
                <w:sz w:val="24"/>
                <w:szCs w:val="24"/>
              </w:rPr>
            </w:pPr>
          </w:p>
        </w:tc>
      </w:tr>
      <w:tr w:rsidR="00394A43" w:rsidRPr="00394A43" w14:paraId="0A89871E"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1FF34D16" w14:textId="77777777" w:rsidR="0077735C" w:rsidRPr="00394A43" w:rsidRDefault="0077735C" w:rsidP="00023149">
            <w:pPr>
              <w:ind w:left="68"/>
              <w:contextualSpacing/>
              <w:rPr>
                <w:rFonts w:ascii="Arial" w:hAnsi="Arial" w:cs="Arial"/>
                <w:spacing w:val="-4"/>
                <w:sz w:val="24"/>
                <w:szCs w:val="24"/>
              </w:rPr>
            </w:pPr>
            <w:r w:rsidRPr="00394A43">
              <w:rPr>
                <w:rFonts w:ascii="Arial" w:hAnsi="Arial" w:cs="Arial"/>
                <w:sz w:val="24"/>
                <w:szCs w:val="24"/>
                <w:lang w:val="fr-FR"/>
              </w:rPr>
              <w:t>Fonds de roulement</w:t>
            </w:r>
          </w:p>
        </w:tc>
        <w:tc>
          <w:tcPr>
            <w:tcW w:w="1277" w:type="dxa"/>
            <w:tcBorders>
              <w:top w:val="single" w:sz="2" w:space="0" w:color="auto"/>
              <w:left w:val="single" w:sz="2" w:space="0" w:color="auto"/>
              <w:bottom w:val="single" w:sz="2" w:space="0" w:color="auto"/>
              <w:right w:val="single" w:sz="2" w:space="0" w:color="auto"/>
            </w:tcBorders>
            <w:vAlign w:val="center"/>
          </w:tcPr>
          <w:p w14:paraId="53E10A13"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7B4C66DF"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3D136F66"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2DA57598"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3F9D2462" w14:textId="77777777" w:rsidR="0077735C" w:rsidRPr="00394A43" w:rsidRDefault="0077735C" w:rsidP="00023149">
            <w:pPr>
              <w:ind w:left="68" w:rightChars="118" w:right="248"/>
              <w:contextualSpacing/>
              <w:jc w:val="right"/>
              <w:rPr>
                <w:rFonts w:ascii="Arial" w:hAnsi="Arial" w:cs="Arial"/>
                <w:spacing w:val="-4"/>
                <w:sz w:val="24"/>
                <w:szCs w:val="24"/>
              </w:rPr>
            </w:pPr>
          </w:p>
        </w:tc>
      </w:tr>
      <w:tr w:rsidR="00394A43" w:rsidRPr="002E05D1" w14:paraId="0375542F" w14:textId="77777777" w:rsidTr="00023149">
        <w:trPr>
          <w:trHeight w:val="340"/>
        </w:trPr>
        <w:tc>
          <w:tcPr>
            <w:tcW w:w="9337" w:type="dxa"/>
            <w:gridSpan w:val="6"/>
            <w:tcBorders>
              <w:top w:val="single" w:sz="2" w:space="0" w:color="auto"/>
              <w:left w:val="single" w:sz="12" w:space="0" w:color="auto"/>
              <w:bottom w:val="single" w:sz="2" w:space="0" w:color="auto"/>
              <w:right w:val="single" w:sz="12" w:space="0" w:color="auto"/>
            </w:tcBorders>
            <w:vAlign w:val="center"/>
          </w:tcPr>
          <w:p w14:paraId="59113043" w14:textId="77777777" w:rsidR="0077735C" w:rsidRPr="00394A43" w:rsidRDefault="0077735C" w:rsidP="00023149">
            <w:pPr>
              <w:ind w:left="68" w:rightChars="118" w:right="248"/>
              <w:contextualSpacing/>
              <w:jc w:val="center"/>
              <w:rPr>
                <w:rFonts w:ascii="Arial" w:hAnsi="Arial" w:cs="Arial"/>
                <w:spacing w:val="-4"/>
                <w:sz w:val="24"/>
                <w:szCs w:val="24"/>
                <w:lang w:val="fr-CA"/>
              </w:rPr>
            </w:pPr>
            <w:r w:rsidRPr="00394A43">
              <w:rPr>
                <w:rFonts w:ascii="Arial" w:hAnsi="Arial" w:cs="Arial"/>
                <w:b/>
                <w:bCs/>
                <w:sz w:val="24"/>
                <w:szCs w:val="24"/>
                <w:lang w:val="fr-FR"/>
              </w:rPr>
              <w:t>Information du compte de résultat</w:t>
            </w:r>
          </w:p>
        </w:tc>
      </w:tr>
      <w:tr w:rsidR="00394A43" w:rsidRPr="00394A43" w14:paraId="4C8A472E"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472B3A62" w14:textId="77777777" w:rsidR="0077735C" w:rsidRPr="00394A43" w:rsidRDefault="0077735C" w:rsidP="00023149">
            <w:pPr>
              <w:ind w:left="68"/>
              <w:contextualSpacing/>
              <w:rPr>
                <w:rFonts w:ascii="Arial" w:hAnsi="Arial" w:cs="Arial"/>
                <w:spacing w:val="-4"/>
                <w:sz w:val="24"/>
                <w:szCs w:val="24"/>
              </w:rPr>
            </w:pPr>
            <w:r w:rsidRPr="00394A43">
              <w:rPr>
                <w:rFonts w:ascii="Arial" w:hAnsi="Arial" w:cs="Arial"/>
                <w:sz w:val="24"/>
                <w:szCs w:val="24"/>
                <w:lang w:val="fr-FR"/>
              </w:rPr>
              <w:t>Total des produits</w:t>
            </w:r>
          </w:p>
        </w:tc>
        <w:tc>
          <w:tcPr>
            <w:tcW w:w="1277" w:type="dxa"/>
            <w:tcBorders>
              <w:top w:val="single" w:sz="2" w:space="0" w:color="auto"/>
              <w:left w:val="single" w:sz="2" w:space="0" w:color="auto"/>
              <w:bottom w:val="single" w:sz="2" w:space="0" w:color="auto"/>
              <w:right w:val="single" w:sz="2" w:space="0" w:color="auto"/>
            </w:tcBorders>
            <w:vAlign w:val="center"/>
          </w:tcPr>
          <w:p w14:paraId="606B9AFD"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B25D080"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4BC8A41"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2010AB98"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3A93A0BD" w14:textId="77777777" w:rsidR="0077735C" w:rsidRPr="00394A43" w:rsidRDefault="0077735C" w:rsidP="00023149">
            <w:pPr>
              <w:ind w:left="68" w:rightChars="118" w:right="248"/>
              <w:contextualSpacing/>
              <w:jc w:val="right"/>
              <w:rPr>
                <w:rFonts w:ascii="Arial" w:hAnsi="Arial" w:cs="Arial"/>
                <w:spacing w:val="-4"/>
                <w:sz w:val="24"/>
                <w:szCs w:val="24"/>
              </w:rPr>
            </w:pPr>
          </w:p>
        </w:tc>
      </w:tr>
      <w:tr w:rsidR="00394A43" w:rsidRPr="00394A43" w14:paraId="4ACCAD1A"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6FD9855A" w14:textId="77777777" w:rsidR="0077735C" w:rsidRPr="00394A43" w:rsidRDefault="0077735C" w:rsidP="00023149">
            <w:pPr>
              <w:ind w:left="68"/>
              <w:contextualSpacing/>
              <w:rPr>
                <w:rFonts w:ascii="Arial" w:hAnsi="Arial" w:cs="Arial"/>
                <w:spacing w:val="-4"/>
                <w:sz w:val="24"/>
                <w:szCs w:val="24"/>
              </w:rPr>
            </w:pPr>
            <w:r w:rsidRPr="00394A43">
              <w:rPr>
                <w:rFonts w:ascii="Arial" w:hAnsi="Arial" w:cs="Arial"/>
                <w:sz w:val="24"/>
                <w:szCs w:val="24"/>
                <w:lang w:val="fr-FR"/>
              </w:rPr>
              <w:t>Bénéfice brut</w:t>
            </w:r>
          </w:p>
        </w:tc>
        <w:tc>
          <w:tcPr>
            <w:tcW w:w="1277" w:type="dxa"/>
            <w:tcBorders>
              <w:top w:val="single" w:sz="2" w:space="0" w:color="auto"/>
              <w:left w:val="single" w:sz="2" w:space="0" w:color="auto"/>
              <w:bottom w:val="single" w:sz="2" w:space="0" w:color="auto"/>
              <w:right w:val="single" w:sz="2" w:space="0" w:color="auto"/>
            </w:tcBorders>
            <w:vAlign w:val="center"/>
          </w:tcPr>
          <w:p w14:paraId="06DDBF24"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03FA7BDC"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3B6E47BE"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0C30CEF"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25D3D630" w14:textId="77777777" w:rsidR="0077735C" w:rsidRPr="00394A43" w:rsidRDefault="0077735C" w:rsidP="00023149">
            <w:pPr>
              <w:ind w:left="68" w:rightChars="118" w:right="248"/>
              <w:contextualSpacing/>
              <w:jc w:val="right"/>
              <w:rPr>
                <w:rFonts w:ascii="Arial" w:hAnsi="Arial" w:cs="Arial"/>
                <w:spacing w:val="-4"/>
                <w:sz w:val="24"/>
                <w:szCs w:val="24"/>
              </w:rPr>
            </w:pPr>
          </w:p>
        </w:tc>
      </w:tr>
      <w:tr w:rsidR="00394A43" w:rsidRPr="00394A43" w14:paraId="72539E37"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2919AB18" w14:textId="77777777" w:rsidR="0077735C" w:rsidRPr="00394A43" w:rsidRDefault="0077735C" w:rsidP="00023149">
            <w:pPr>
              <w:ind w:left="68"/>
              <w:contextualSpacing/>
              <w:rPr>
                <w:rFonts w:ascii="Arial" w:hAnsi="Arial" w:cs="Arial"/>
                <w:spacing w:val="-4"/>
                <w:sz w:val="24"/>
                <w:szCs w:val="24"/>
              </w:rPr>
            </w:pPr>
            <w:r w:rsidRPr="00394A43">
              <w:rPr>
                <w:rFonts w:ascii="Arial" w:hAnsi="Arial" w:cs="Arial"/>
                <w:sz w:val="24"/>
                <w:szCs w:val="24"/>
                <w:lang w:val="fr-FR"/>
              </w:rPr>
              <w:t>Bénéfice d’exploitation</w:t>
            </w:r>
          </w:p>
        </w:tc>
        <w:tc>
          <w:tcPr>
            <w:tcW w:w="1277" w:type="dxa"/>
            <w:tcBorders>
              <w:top w:val="single" w:sz="2" w:space="0" w:color="auto"/>
              <w:left w:val="single" w:sz="2" w:space="0" w:color="auto"/>
              <w:bottom w:val="single" w:sz="2" w:space="0" w:color="auto"/>
              <w:right w:val="single" w:sz="2" w:space="0" w:color="auto"/>
            </w:tcBorders>
            <w:vAlign w:val="center"/>
          </w:tcPr>
          <w:p w14:paraId="58C579BB"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2ADBD5C0"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4EA3DFEB"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7FD22AE9"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3CC5261B" w14:textId="77777777" w:rsidR="0077735C" w:rsidRPr="00394A43" w:rsidRDefault="0077735C" w:rsidP="00023149">
            <w:pPr>
              <w:ind w:left="68" w:rightChars="118" w:right="248"/>
              <w:contextualSpacing/>
              <w:jc w:val="right"/>
              <w:rPr>
                <w:rFonts w:ascii="Arial" w:hAnsi="Arial" w:cs="Arial"/>
                <w:spacing w:val="-4"/>
                <w:sz w:val="24"/>
                <w:szCs w:val="24"/>
              </w:rPr>
            </w:pPr>
          </w:p>
        </w:tc>
      </w:tr>
      <w:tr w:rsidR="00394A43" w:rsidRPr="00394A43" w14:paraId="2353946C"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0CE99DF8" w14:textId="77777777" w:rsidR="0077735C" w:rsidRPr="00394A43" w:rsidRDefault="0077735C" w:rsidP="00023149">
            <w:pPr>
              <w:ind w:left="68"/>
              <w:contextualSpacing/>
              <w:rPr>
                <w:rFonts w:ascii="Arial" w:hAnsi="Arial" w:cs="Arial"/>
                <w:spacing w:val="-4"/>
                <w:sz w:val="24"/>
                <w:szCs w:val="24"/>
              </w:rPr>
            </w:pPr>
            <w:r w:rsidRPr="00394A43">
              <w:rPr>
                <w:rFonts w:ascii="Arial" w:hAnsi="Arial" w:cs="Arial"/>
                <w:sz w:val="24"/>
                <w:szCs w:val="24"/>
                <w:lang w:val="fr-FR"/>
              </w:rPr>
              <w:t>Bénéfice ordinaire</w:t>
            </w:r>
          </w:p>
        </w:tc>
        <w:tc>
          <w:tcPr>
            <w:tcW w:w="1277" w:type="dxa"/>
            <w:tcBorders>
              <w:top w:val="single" w:sz="2" w:space="0" w:color="auto"/>
              <w:left w:val="single" w:sz="2" w:space="0" w:color="auto"/>
              <w:bottom w:val="single" w:sz="2" w:space="0" w:color="auto"/>
              <w:right w:val="single" w:sz="2" w:space="0" w:color="auto"/>
            </w:tcBorders>
            <w:vAlign w:val="center"/>
          </w:tcPr>
          <w:p w14:paraId="795DDB7A"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20B9D3DA"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40127D7"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0B622E30"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50929B10" w14:textId="77777777" w:rsidR="0077735C" w:rsidRPr="00394A43" w:rsidRDefault="0077735C" w:rsidP="00023149">
            <w:pPr>
              <w:ind w:left="68" w:rightChars="118" w:right="248"/>
              <w:contextualSpacing/>
              <w:jc w:val="right"/>
              <w:rPr>
                <w:rFonts w:ascii="Arial" w:hAnsi="Arial" w:cs="Arial"/>
                <w:spacing w:val="-4"/>
                <w:sz w:val="24"/>
                <w:szCs w:val="24"/>
              </w:rPr>
            </w:pPr>
          </w:p>
        </w:tc>
      </w:tr>
      <w:tr w:rsidR="00394A43" w:rsidRPr="00394A43" w14:paraId="2F076D2F" w14:textId="77777777" w:rsidTr="00023149">
        <w:trPr>
          <w:trHeight w:val="454"/>
        </w:trPr>
        <w:tc>
          <w:tcPr>
            <w:tcW w:w="2948" w:type="dxa"/>
            <w:tcBorders>
              <w:top w:val="single" w:sz="2" w:space="0" w:color="auto"/>
              <w:left w:val="single" w:sz="12" w:space="0" w:color="auto"/>
              <w:bottom w:val="single" w:sz="2" w:space="0" w:color="auto"/>
              <w:right w:val="single" w:sz="2" w:space="0" w:color="auto"/>
            </w:tcBorders>
            <w:vAlign w:val="center"/>
          </w:tcPr>
          <w:p w14:paraId="5871C461" w14:textId="77777777" w:rsidR="0077735C" w:rsidRPr="00394A43" w:rsidRDefault="0077735C" w:rsidP="00023149">
            <w:pPr>
              <w:ind w:left="68"/>
              <w:contextualSpacing/>
              <w:rPr>
                <w:rFonts w:ascii="Arial" w:hAnsi="Arial" w:cs="Arial"/>
                <w:spacing w:val="-4"/>
                <w:sz w:val="24"/>
                <w:szCs w:val="24"/>
              </w:rPr>
            </w:pPr>
            <w:r w:rsidRPr="00394A43">
              <w:rPr>
                <w:rFonts w:ascii="Arial" w:hAnsi="Arial" w:cs="Arial"/>
                <w:sz w:val="24"/>
                <w:szCs w:val="24"/>
                <w:lang w:val="fr-FR"/>
              </w:rPr>
              <w:t>Bénéfices avant impôts</w:t>
            </w:r>
          </w:p>
        </w:tc>
        <w:tc>
          <w:tcPr>
            <w:tcW w:w="1277" w:type="dxa"/>
            <w:tcBorders>
              <w:top w:val="single" w:sz="2" w:space="0" w:color="auto"/>
              <w:left w:val="single" w:sz="2" w:space="0" w:color="auto"/>
              <w:bottom w:val="single" w:sz="2" w:space="0" w:color="auto"/>
              <w:right w:val="single" w:sz="2" w:space="0" w:color="auto"/>
            </w:tcBorders>
            <w:vAlign w:val="center"/>
          </w:tcPr>
          <w:p w14:paraId="1F87B294"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33DA9C7A"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64B1BD73"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2" w:space="0" w:color="auto"/>
            </w:tcBorders>
            <w:vAlign w:val="center"/>
          </w:tcPr>
          <w:p w14:paraId="11BDC969"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2" w:space="0" w:color="auto"/>
              <w:right w:val="single" w:sz="12" w:space="0" w:color="auto"/>
            </w:tcBorders>
            <w:vAlign w:val="center"/>
          </w:tcPr>
          <w:p w14:paraId="38E47273" w14:textId="77777777" w:rsidR="0077735C" w:rsidRPr="00394A43" w:rsidRDefault="0077735C" w:rsidP="00023149">
            <w:pPr>
              <w:ind w:left="68" w:rightChars="118" w:right="248"/>
              <w:contextualSpacing/>
              <w:jc w:val="right"/>
              <w:rPr>
                <w:rFonts w:ascii="Arial" w:hAnsi="Arial" w:cs="Arial"/>
                <w:spacing w:val="-4"/>
                <w:sz w:val="24"/>
                <w:szCs w:val="24"/>
              </w:rPr>
            </w:pPr>
          </w:p>
        </w:tc>
      </w:tr>
      <w:tr w:rsidR="00394A43" w:rsidRPr="00394A43" w14:paraId="01DF3C4A" w14:textId="77777777" w:rsidTr="00023149">
        <w:trPr>
          <w:trHeight w:val="454"/>
        </w:trPr>
        <w:tc>
          <w:tcPr>
            <w:tcW w:w="2948" w:type="dxa"/>
            <w:tcBorders>
              <w:top w:val="single" w:sz="2" w:space="0" w:color="auto"/>
              <w:left w:val="single" w:sz="12" w:space="0" w:color="auto"/>
              <w:bottom w:val="single" w:sz="4" w:space="0" w:color="auto"/>
              <w:right w:val="single" w:sz="2" w:space="0" w:color="auto"/>
            </w:tcBorders>
            <w:vAlign w:val="center"/>
          </w:tcPr>
          <w:p w14:paraId="4AF481E2" w14:textId="77777777" w:rsidR="0077735C" w:rsidRPr="00394A43" w:rsidRDefault="0077735C" w:rsidP="00023149">
            <w:pPr>
              <w:ind w:left="68"/>
              <w:contextualSpacing/>
              <w:rPr>
                <w:rFonts w:ascii="Arial" w:hAnsi="Arial" w:cs="Arial"/>
                <w:spacing w:val="-4"/>
                <w:sz w:val="24"/>
                <w:szCs w:val="24"/>
              </w:rPr>
            </w:pPr>
            <w:r w:rsidRPr="00394A43">
              <w:rPr>
                <w:rFonts w:ascii="Arial" w:hAnsi="Arial" w:cs="Arial"/>
                <w:sz w:val="24"/>
                <w:szCs w:val="24"/>
                <w:lang w:val="fr-FR"/>
              </w:rPr>
              <w:t>Bénéfices après impôts</w:t>
            </w:r>
          </w:p>
        </w:tc>
        <w:tc>
          <w:tcPr>
            <w:tcW w:w="1277" w:type="dxa"/>
            <w:tcBorders>
              <w:top w:val="single" w:sz="2" w:space="0" w:color="auto"/>
              <w:left w:val="single" w:sz="2" w:space="0" w:color="auto"/>
              <w:bottom w:val="single" w:sz="4" w:space="0" w:color="auto"/>
              <w:right w:val="single" w:sz="2" w:space="0" w:color="auto"/>
            </w:tcBorders>
            <w:vAlign w:val="center"/>
          </w:tcPr>
          <w:p w14:paraId="2127A4D4"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4" w:space="0" w:color="auto"/>
              <w:right w:val="single" w:sz="2" w:space="0" w:color="auto"/>
            </w:tcBorders>
            <w:vAlign w:val="center"/>
          </w:tcPr>
          <w:p w14:paraId="08EB17CF"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4" w:space="0" w:color="auto"/>
              <w:right w:val="single" w:sz="2" w:space="0" w:color="auto"/>
            </w:tcBorders>
            <w:vAlign w:val="center"/>
          </w:tcPr>
          <w:p w14:paraId="3DFD1BEB"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4" w:space="0" w:color="auto"/>
              <w:right w:val="single" w:sz="2" w:space="0" w:color="auto"/>
            </w:tcBorders>
            <w:vAlign w:val="center"/>
          </w:tcPr>
          <w:p w14:paraId="3224D74B" w14:textId="77777777" w:rsidR="0077735C" w:rsidRPr="00394A43" w:rsidRDefault="0077735C" w:rsidP="00023149">
            <w:pPr>
              <w:ind w:left="68" w:rightChars="118" w:right="248"/>
              <w:contextualSpacing/>
              <w:jc w:val="right"/>
              <w:rPr>
                <w:rFonts w:ascii="Arial" w:hAnsi="Arial" w:cs="Arial"/>
                <w:spacing w:val="-4"/>
                <w:sz w:val="24"/>
                <w:szCs w:val="24"/>
              </w:rPr>
            </w:pPr>
          </w:p>
        </w:tc>
        <w:tc>
          <w:tcPr>
            <w:tcW w:w="1278" w:type="dxa"/>
            <w:tcBorders>
              <w:top w:val="single" w:sz="2" w:space="0" w:color="auto"/>
              <w:left w:val="single" w:sz="2" w:space="0" w:color="auto"/>
              <w:bottom w:val="single" w:sz="4" w:space="0" w:color="auto"/>
              <w:right w:val="single" w:sz="12" w:space="0" w:color="auto"/>
            </w:tcBorders>
            <w:vAlign w:val="center"/>
          </w:tcPr>
          <w:p w14:paraId="4A6438AE" w14:textId="77777777" w:rsidR="0077735C" w:rsidRPr="00394A43" w:rsidRDefault="0077735C" w:rsidP="00023149">
            <w:pPr>
              <w:ind w:left="68" w:rightChars="118" w:right="248"/>
              <w:contextualSpacing/>
              <w:jc w:val="right"/>
              <w:rPr>
                <w:rFonts w:ascii="Arial" w:hAnsi="Arial" w:cs="Arial"/>
                <w:spacing w:val="-4"/>
                <w:sz w:val="24"/>
                <w:szCs w:val="24"/>
              </w:rPr>
            </w:pPr>
          </w:p>
        </w:tc>
      </w:tr>
      <w:tr w:rsidR="00394A43" w:rsidRPr="002E05D1" w14:paraId="03A0F7E1" w14:textId="77777777" w:rsidTr="00023149">
        <w:trPr>
          <w:trHeight w:val="340"/>
        </w:trPr>
        <w:tc>
          <w:tcPr>
            <w:tcW w:w="9337" w:type="dxa"/>
            <w:gridSpan w:val="6"/>
            <w:tcBorders>
              <w:top w:val="single" w:sz="4" w:space="0" w:color="auto"/>
              <w:left w:val="single" w:sz="12" w:space="0" w:color="auto"/>
              <w:bottom w:val="single" w:sz="2" w:space="0" w:color="auto"/>
              <w:right w:val="single" w:sz="12" w:space="0" w:color="auto"/>
            </w:tcBorders>
            <w:vAlign w:val="center"/>
          </w:tcPr>
          <w:p w14:paraId="6C188486" w14:textId="77777777" w:rsidR="0077735C" w:rsidRPr="00394A43" w:rsidRDefault="0077735C" w:rsidP="00023149">
            <w:pPr>
              <w:ind w:left="68" w:rightChars="118" w:right="248"/>
              <w:contextualSpacing/>
              <w:jc w:val="center"/>
              <w:rPr>
                <w:rFonts w:ascii="Arial" w:hAnsi="Arial" w:cs="Arial"/>
                <w:spacing w:val="-4"/>
                <w:sz w:val="24"/>
                <w:szCs w:val="24"/>
                <w:lang w:val="fr-CA"/>
              </w:rPr>
            </w:pPr>
            <w:r w:rsidRPr="00394A43">
              <w:rPr>
                <w:rFonts w:ascii="Arial" w:hAnsi="Arial" w:cs="Arial"/>
                <w:b/>
                <w:bCs/>
                <w:sz w:val="24"/>
                <w:szCs w:val="24"/>
                <w:lang w:val="fr-FR"/>
              </w:rPr>
              <w:t>Information du flux de trésorerie</w:t>
            </w:r>
          </w:p>
        </w:tc>
      </w:tr>
      <w:tr w:rsidR="00394A43" w:rsidRPr="002E05D1" w14:paraId="00F47FFA" w14:textId="77777777" w:rsidTr="00023149">
        <w:trPr>
          <w:trHeight w:val="454"/>
        </w:trPr>
        <w:tc>
          <w:tcPr>
            <w:tcW w:w="2948" w:type="dxa"/>
            <w:tcBorders>
              <w:top w:val="single" w:sz="2" w:space="0" w:color="auto"/>
              <w:left w:val="single" w:sz="12" w:space="0" w:color="auto"/>
              <w:bottom w:val="single" w:sz="12" w:space="0" w:color="auto"/>
              <w:right w:val="single" w:sz="2" w:space="0" w:color="auto"/>
            </w:tcBorders>
            <w:vAlign w:val="center"/>
          </w:tcPr>
          <w:p w14:paraId="51522C35" w14:textId="77777777" w:rsidR="0077735C" w:rsidRPr="00394A43" w:rsidRDefault="0077735C" w:rsidP="00023149">
            <w:pPr>
              <w:ind w:left="68"/>
              <w:contextualSpacing/>
              <w:jc w:val="left"/>
              <w:rPr>
                <w:rFonts w:ascii="Arial" w:hAnsi="Arial" w:cs="Arial"/>
                <w:spacing w:val="-4"/>
                <w:sz w:val="24"/>
                <w:szCs w:val="24"/>
                <w:lang w:val="fr-CA"/>
              </w:rPr>
            </w:pPr>
            <w:r w:rsidRPr="00394A43">
              <w:rPr>
                <w:rFonts w:ascii="Arial" w:hAnsi="Arial" w:cs="Arial"/>
                <w:sz w:val="24"/>
                <w:szCs w:val="24"/>
                <w:lang w:val="fr-FR"/>
              </w:rPr>
              <w:t>Flux de trésorerie provenant des activités d’exploitation</w:t>
            </w:r>
          </w:p>
        </w:tc>
        <w:tc>
          <w:tcPr>
            <w:tcW w:w="1277" w:type="dxa"/>
            <w:tcBorders>
              <w:top w:val="single" w:sz="2" w:space="0" w:color="auto"/>
              <w:left w:val="single" w:sz="2" w:space="0" w:color="auto"/>
              <w:bottom w:val="single" w:sz="12" w:space="0" w:color="auto"/>
              <w:right w:val="single" w:sz="2" w:space="0" w:color="auto"/>
            </w:tcBorders>
            <w:vAlign w:val="center"/>
          </w:tcPr>
          <w:p w14:paraId="5876D34E" w14:textId="77777777" w:rsidR="0077735C" w:rsidRPr="00394A43" w:rsidRDefault="0077735C" w:rsidP="00023149">
            <w:pPr>
              <w:ind w:left="68" w:rightChars="118" w:right="248"/>
              <w:contextualSpacing/>
              <w:jc w:val="right"/>
              <w:rPr>
                <w:rFonts w:ascii="Arial" w:hAnsi="Arial" w:cs="Arial"/>
                <w:spacing w:val="-4"/>
                <w:sz w:val="24"/>
                <w:szCs w:val="24"/>
                <w:lang w:val="fr-CA"/>
              </w:rPr>
            </w:pPr>
          </w:p>
        </w:tc>
        <w:tc>
          <w:tcPr>
            <w:tcW w:w="1278" w:type="dxa"/>
            <w:tcBorders>
              <w:top w:val="single" w:sz="2" w:space="0" w:color="auto"/>
              <w:left w:val="single" w:sz="2" w:space="0" w:color="auto"/>
              <w:bottom w:val="single" w:sz="12" w:space="0" w:color="auto"/>
              <w:right w:val="single" w:sz="2" w:space="0" w:color="auto"/>
            </w:tcBorders>
            <w:vAlign w:val="center"/>
          </w:tcPr>
          <w:p w14:paraId="6195404F" w14:textId="77777777" w:rsidR="0077735C" w:rsidRPr="00394A43" w:rsidRDefault="0077735C" w:rsidP="00023149">
            <w:pPr>
              <w:ind w:left="68" w:rightChars="118" w:right="248"/>
              <w:contextualSpacing/>
              <w:jc w:val="right"/>
              <w:rPr>
                <w:rFonts w:ascii="Arial" w:hAnsi="Arial" w:cs="Arial"/>
                <w:spacing w:val="-4"/>
                <w:sz w:val="24"/>
                <w:szCs w:val="24"/>
                <w:lang w:val="fr-CA"/>
              </w:rPr>
            </w:pPr>
          </w:p>
        </w:tc>
        <w:tc>
          <w:tcPr>
            <w:tcW w:w="1278" w:type="dxa"/>
            <w:tcBorders>
              <w:top w:val="single" w:sz="2" w:space="0" w:color="auto"/>
              <w:left w:val="single" w:sz="2" w:space="0" w:color="auto"/>
              <w:bottom w:val="single" w:sz="12" w:space="0" w:color="auto"/>
              <w:right w:val="single" w:sz="2" w:space="0" w:color="auto"/>
            </w:tcBorders>
            <w:vAlign w:val="center"/>
          </w:tcPr>
          <w:p w14:paraId="35D102E6" w14:textId="77777777" w:rsidR="0077735C" w:rsidRPr="00394A43" w:rsidRDefault="0077735C" w:rsidP="00023149">
            <w:pPr>
              <w:ind w:left="68" w:rightChars="118" w:right="248"/>
              <w:contextualSpacing/>
              <w:jc w:val="right"/>
              <w:rPr>
                <w:rFonts w:ascii="Arial" w:hAnsi="Arial" w:cs="Arial"/>
                <w:spacing w:val="-4"/>
                <w:sz w:val="24"/>
                <w:szCs w:val="24"/>
                <w:lang w:val="fr-CA"/>
              </w:rPr>
            </w:pPr>
          </w:p>
        </w:tc>
        <w:tc>
          <w:tcPr>
            <w:tcW w:w="1278" w:type="dxa"/>
            <w:tcBorders>
              <w:top w:val="single" w:sz="2" w:space="0" w:color="auto"/>
              <w:left w:val="single" w:sz="2" w:space="0" w:color="auto"/>
              <w:bottom w:val="single" w:sz="12" w:space="0" w:color="auto"/>
              <w:right w:val="single" w:sz="2" w:space="0" w:color="auto"/>
            </w:tcBorders>
            <w:vAlign w:val="center"/>
          </w:tcPr>
          <w:p w14:paraId="2E68F01F" w14:textId="77777777" w:rsidR="0077735C" w:rsidRPr="00394A43" w:rsidRDefault="0077735C" w:rsidP="00023149">
            <w:pPr>
              <w:ind w:left="68" w:rightChars="118" w:right="248"/>
              <w:contextualSpacing/>
              <w:jc w:val="right"/>
              <w:rPr>
                <w:rFonts w:ascii="Arial" w:hAnsi="Arial" w:cs="Arial"/>
                <w:spacing w:val="-4"/>
                <w:sz w:val="24"/>
                <w:szCs w:val="24"/>
                <w:lang w:val="fr-CA"/>
              </w:rPr>
            </w:pPr>
          </w:p>
        </w:tc>
        <w:tc>
          <w:tcPr>
            <w:tcW w:w="1278" w:type="dxa"/>
            <w:tcBorders>
              <w:top w:val="single" w:sz="2" w:space="0" w:color="auto"/>
              <w:left w:val="single" w:sz="2" w:space="0" w:color="auto"/>
              <w:bottom w:val="single" w:sz="12" w:space="0" w:color="auto"/>
              <w:right w:val="single" w:sz="12" w:space="0" w:color="auto"/>
            </w:tcBorders>
            <w:vAlign w:val="center"/>
          </w:tcPr>
          <w:p w14:paraId="0AD0A271" w14:textId="77777777" w:rsidR="0077735C" w:rsidRPr="00394A43" w:rsidRDefault="0077735C" w:rsidP="00023149">
            <w:pPr>
              <w:ind w:left="68" w:rightChars="118" w:right="248"/>
              <w:contextualSpacing/>
              <w:jc w:val="right"/>
              <w:rPr>
                <w:rFonts w:ascii="Arial" w:hAnsi="Arial" w:cs="Arial"/>
                <w:spacing w:val="-4"/>
                <w:sz w:val="24"/>
                <w:szCs w:val="24"/>
                <w:lang w:val="fr-CA"/>
              </w:rPr>
            </w:pPr>
          </w:p>
        </w:tc>
      </w:tr>
    </w:tbl>
    <w:p w14:paraId="3EDE52C4" w14:textId="77777777" w:rsidR="0077735C" w:rsidRPr="00394A43" w:rsidRDefault="0077735C" w:rsidP="0077735C">
      <w:pPr>
        <w:pStyle w:val="Style11"/>
        <w:spacing w:line="240" w:lineRule="auto"/>
        <w:contextualSpacing/>
        <w:rPr>
          <w:rFonts w:ascii="Arial" w:hAnsi="Arial" w:cs="Arial"/>
          <w:bCs/>
          <w:spacing w:val="-2"/>
          <w:lang w:val="fr-CA"/>
        </w:rPr>
      </w:pPr>
    </w:p>
    <w:p w14:paraId="721A04D7" w14:textId="230AA9C9" w:rsidR="0077735C" w:rsidRPr="00394A43" w:rsidRDefault="0077735C" w:rsidP="0077735C">
      <w:pPr>
        <w:ind w:firstLineChars="200" w:firstLine="440"/>
        <w:rPr>
          <w:rFonts w:ascii="Arial" w:hAnsi="Arial" w:cs="Arial"/>
          <w:i/>
          <w:iCs/>
          <w:kern w:val="0"/>
          <w:sz w:val="22"/>
          <w:lang w:val="fr-CA"/>
        </w:rPr>
      </w:pPr>
      <w:r w:rsidRPr="00394A43">
        <w:rPr>
          <w:rFonts w:ascii="Arial" w:hAnsi="Arial" w:cs="Arial"/>
          <w:i/>
          <w:iCs/>
          <w:kern w:val="0"/>
          <w:sz w:val="22"/>
          <w:lang w:val="fr-FR"/>
        </w:rPr>
        <w:t xml:space="preserve">Le candidat, ou tous les membres du groupement dans le cas d'un groupement, doivent fournir des copies des états financiers, notamment du bilan et du compte de résultat, des trois (3) dernières années.  Les états financiers rédigés en japonais sans traduction sont autorisés. </w:t>
      </w:r>
    </w:p>
    <w:p w14:paraId="6B389707" w14:textId="77777777" w:rsidR="0077735C" w:rsidRPr="00394A43" w:rsidRDefault="0077735C" w:rsidP="0077735C">
      <w:pPr>
        <w:ind w:firstLineChars="200" w:firstLine="440"/>
        <w:rPr>
          <w:rFonts w:ascii="Arial" w:hAnsi="Arial" w:cs="Arial"/>
          <w:i/>
          <w:iCs/>
          <w:kern w:val="0"/>
          <w:sz w:val="22"/>
          <w:lang w:val="fr-CA"/>
        </w:rPr>
      </w:pPr>
      <w:r w:rsidRPr="00394A43">
        <w:rPr>
          <w:rFonts w:ascii="Arial" w:hAnsi="Arial" w:cs="Arial"/>
          <w:i/>
          <w:iCs/>
          <w:kern w:val="0"/>
          <w:sz w:val="22"/>
          <w:lang w:val="fr-FR"/>
        </w:rPr>
        <w:t>Les états financiers doivent :</w:t>
      </w:r>
    </w:p>
    <w:p w14:paraId="7506C92C" w14:textId="5ED2D9D6" w:rsidR="0077735C" w:rsidRPr="00394A43" w:rsidRDefault="0077735C" w:rsidP="0077735C">
      <w:pPr>
        <w:ind w:leftChars="200" w:left="750" w:hangingChars="150" w:hanging="330"/>
        <w:rPr>
          <w:rFonts w:ascii="Arial" w:hAnsi="Arial" w:cs="Arial"/>
          <w:i/>
          <w:iCs/>
          <w:kern w:val="0"/>
          <w:sz w:val="22"/>
          <w:lang w:val="fr-CA"/>
        </w:rPr>
      </w:pPr>
      <w:r w:rsidRPr="00394A43">
        <w:rPr>
          <w:rFonts w:ascii="Arial" w:hAnsi="Arial" w:cs="Arial"/>
          <w:i/>
          <w:iCs/>
          <w:kern w:val="0"/>
          <w:sz w:val="22"/>
          <w:lang w:val="fr-FR"/>
        </w:rPr>
        <w:t xml:space="preserve">(a) </w:t>
      </w:r>
      <w:r w:rsidRPr="00394A43">
        <w:rPr>
          <w:rFonts w:ascii="Arial" w:hAnsi="Arial" w:cs="Arial"/>
          <w:i/>
          <w:iCs/>
          <w:kern w:val="0"/>
          <w:sz w:val="22"/>
          <w:lang w:val="fr-FR"/>
        </w:rPr>
        <w:tab/>
        <w:t xml:space="preserve">refléter la situation financière de l’entité légale ou des entités légales constituant le candidat, et non celle des entités affiliées (telles que la (les) maison(s) mère(s), les sociétés du groupe ou les filiales) du candidat à moins qu’elle(s) </w:t>
      </w:r>
      <w:proofErr w:type="gramStart"/>
      <w:r w:rsidR="00E061B5" w:rsidRPr="00394A43">
        <w:rPr>
          <w:rFonts w:ascii="Arial" w:hAnsi="Arial" w:cs="Arial"/>
          <w:i/>
          <w:iCs/>
          <w:kern w:val="0"/>
          <w:sz w:val="22"/>
          <w:lang w:val="fr-FR"/>
        </w:rPr>
        <w:t>n’est(</w:t>
      </w:r>
      <w:proofErr w:type="gramEnd"/>
      <w:r w:rsidR="00E061B5" w:rsidRPr="00394A43">
        <w:rPr>
          <w:rFonts w:ascii="Arial" w:hAnsi="Arial" w:cs="Arial"/>
          <w:i/>
          <w:iCs/>
          <w:kern w:val="0"/>
          <w:sz w:val="22"/>
          <w:lang w:val="fr-FR"/>
        </w:rPr>
        <w:t>ne sont)le(s) membre(s)</w:t>
      </w:r>
      <w:r w:rsidRPr="00394A43">
        <w:rPr>
          <w:rFonts w:ascii="Arial" w:hAnsi="Arial" w:cs="Arial"/>
          <w:i/>
          <w:iCs/>
          <w:kern w:val="0"/>
          <w:sz w:val="22"/>
          <w:lang w:val="fr-FR"/>
        </w:rPr>
        <w:t xml:space="preserve"> du candidat sous </w:t>
      </w:r>
      <w:r w:rsidRPr="00394A43">
        <w:rPr>
          <w:rFonts w:ascii="Arial" w:hAnsi="Arial" w:cs="Arial"/>
          <w:i/>
          <w:iCs/>
          <w:kern w:val="0"/>
          <w:sz w:val="22"/>
          <w:lang w:val="fr-FR"/>
        </w:rPr>
        <w:lastRenderedPageBreak/>
        <w:t>la forme d’un groupement ;</w:t>
      </w:r>
    </w:p>
    <w:p w14:paraId="206090E7" w14:textId="77777777" w:rsidR="0077735C" w:rsidRPr="00394A43" w:rsidRDefault="0077735C" w:rsidP="0077735C">
      <w:pPr>
        <w:ind w:leftChars="200" w:left="750" w:hangingChars="150" w:hanging="330"/>
        <w:rPr>
          <w:rFonts w:ascii="Arial" w:hAnsi="Arial" w:cs="Arial"/>
          <w:i/>
          <w:iCs/>
          <w:kern w:val="0"/>
          <w:sz w:val="22"/>
          <w:lang w:val="fr-CA"/>
        </w:rPr>
      </w:pPr>
      <w:r w:rsidRPr="00394A43">
        <w:rPr>
          <w:rFonts w:ascii="Arial" w:hAnsi="Arial" w:cs="Arial"/>
          <w:i/>
          <w:iCs/>
          <w:kern w:val="0"/>
          <w:sz w:val="22"/>
          <w:lang w:val="fr-FR"/>
        </w:rPr>
        <w:t xml:space="preserve">(b) </w:t>
      </w:r>
      <w:r w:rsidRPr="00394A43">
        <w:rPr>
          <w:rFonts w:ascii="Arial" w:hAnsi="Arial" w:cs="Arial"/>
          <w:i/>
          <w:iCs/>
          <w:kern w:val="0"/>
          <w:sz w:val="22"/>
          <w:lang w:val="fr-FR"/>
        </w:rPr>
        <w:tab/>
        <w:t>être soumis indépendamment à un audit ou certifiés, conformément à la législation locale ;</w:t>
      </w:r>
    </w:p>
    <w:p w14:paraId="33A3A165" w14:textId="77777777" w:rsidR="0077735C" w:rsidRPr="00394A43" w:rsidRDefault="0077735C" w:rsidP="0077735C">
      <w:pPr>
        <w:ind w:leftChars="200" w:left="750" w:hangingChars="150" w:hanging="330"/>
        <w:rPr>
          <w:rFonts w:ascii="Arial" w:hAnsi="Arial" w:cs="Arial"/>
          <w:i/>
          <w:iCs/>
          <w:kern w:val="0"/>
          <w:sz w:val="22"/>
          <w:lang w:val="fr-CA"/>
        </w:rPr>
      </w:pPr>
      <w:r w:rsidRPr="00394A43">
        <w:rPr>
          <w:rFonts w:ascii="Arial" w:hAnsi="Arial" w:cs="Arial"/>
          <w:i/>
          <w:iCs/>
          <w:kern w:val="0"/>
          <w:sz w:val="22"/>
          <w:lang w:val="fr-FR"/>
        </w:rPr>
        <w:t xml:space="preserve">(c) </w:t>
      </w:r>
      <w:r w:rsidRPr="00394A43">
        <w:rPr>
          <w:rFonts w:ascii="Arial" w:hAnsi="Arial" w:cs="Arial"/>
          <w:i/>
          <w:iCs/>
          <w:kern w:val="0"/>
          <w:sz w:val="22"/>
          <w:lang w:val="fr-FR"/>
        </w:rPr>
        <w:tab/>
        <w:t>être complets et inclure toutes les notes jointes ; et</w:t>
      </w:r>
    </w:p>
    <w:p w14:paraId="2773715D" w14:textId="43085326" w:rsidR="0077735C" w:rsidRPr="00394A43" w:rsidRDefault="0077735C" w:rsidP="0077735C">
      <w:pPr>
        <w:ind w:leftChars="200" w:left="750" w:hangingChars="150" w:hanging="330"/>
        <w:rPr>
          <w:rFonts w:ascii="Arial" w:hAnsi="Arial" w:cs="Arial"/>
          <w:i/>
          <w:iCs/>
          <w:kern w:val="0"/>
          <w:sz w:val="22"/>
          <w:lang w:val="fr-CA"/>
        </w:rPr>
      </w:pPr>
      <w:r w:rsidRPr="00394A43">
        <w:rPr>
          <w:rFonts w:ascii="Arial" w:hAnsi="Arial" w:cs="Arial"/>
          <w:i/>
          <w:iCs/>
          <w:kern w:val="0"/>
          <w:sz w:val="22"/>
          <w:lang w:val="fr-FR"/>
        </w:rPr>
        <w:t xml:space="preserve">(d) </w:t>
      </w:r>
      <w:r w:rsidR="006D0A87" w:rsidRPr="00394A43">
        <w:rPr>
          <w:rFonts w:ascii="Arial" w:hAnsi="Arial" w:cs="Arial"/>
          <w:i/>
          <w:iCs/>
          <w:kern w:val="0"/>
          <w:sz w:val="22"/>
          <w:lang w:val="fr-FR"/>
        </w:rPr>
        <w:t xml:space="preserve"> </w:t>
      </w:r>
      <w:r w:rsidRPr="00394A43">
        <w:rPr>
          <w:rFonts w:ascii="Arial" w:hAnsi="Arial" w:cs="Arial"/>
          <w:i/>
          <w:iCs/>
          <w:kern w:val="0"/>
          <w:sz w:val="22"/>
          <w:lang w:val="fr-FR"/>
        </w:rPr>
        <w:t>correspondre à des périodes comptables déjà terminées et soumise à un audit.</w:t>
      </w:r>
    </w:p>
    <w:p w14:paraId="12D0D62D" w14:textId="77777777" w:rsidR="0077735C" w:rsidRPr="00394A43" w:rsidRDefault="0077735C" w:rsidP="0077735C">
      <w:pPr>
        <w:pStyle w:val="Section4heading"/>
        <w:rPr>
          <w:rFonts w:ascii="Arial" w:hAnsi="Arial" w:cs="Arial"/>
          <w:szCs w:val="36"/>
          <w:lang w:val="fr-CA"/>
        </w:rPr>
      </w:pPr>
      <w:r w:rsidRPr="00394A43">
        <w:rPr>
          <w:rFonts w:ascii="Arial" w:hAnsi="Arial" w:cs="Arial"/>
          <w:b w:val="0"/>
          <w:sz w:val="24"/>
          <w:lang w:val="fr-FR"/>
        </w:rPr>
        <w:br w:type="page"/>
      </w:r>
      <w:r w:rsidRPr="00394A43">
        <w:rPr>
          <w:rFonts w:ascii="Arial" w:hAnsi="Arial" w:cs="Arial"/>
          <w:bCs/>
          <w:szCs w:val="36"/>
          <w:lang w:val="fr-FR"/>
        </w:rPr>
        <w:lastRenderedPageBreak/>
        <w:t>Formulaire FIN-2 : Chiffre d’affaires annuel moyen</w:t>
      </w:r>
    </w:p>
    <w:p w14:paraId="70B54A92" w14:textId="2A6E21EC" w:rsidR="0077735C" w:rsidRPr="00394A43" w:rsidRDefault="0077735C" w:rsidP="0077735C">
      <w:pPr>
        <w:rPr>
          <w:rFonts w:ascii="Arial" w:hAnsi="Arial" w:cs="Arial"/>
          <w:iCs/>
          <w:spacing w:val="-4"/>
          <w:sz w:val="24"/>
          <w:szCs w:val="24"/>
          <w:lang w:val="fr-CA"/>
        </w:rPr>
      </w:pPr>
      <w:r w:rsidRPr="00394A43">
        <w:rPr>
          <w:rFonts w:ascii="Arial" w:hAnsi="Arial" w:cs="Arial"/>
          <w:sz w:val="24"/>
          <w:szCs w:val="24"/>
          <w:lang w:val="fr-FR"/>
        </w:rPr>
        <w:t>[</w:t>
      </w:r>
      <w:r w:rsidRPr="00394A43">
        <w:rPr>
          <w:rFonts w:ascii="Arial" w:hAnsi="Arial" w:cs="Arial"/>
          <w:i/>
          <w:iCs/>
          <w:sz w:val="24"/>
          <w:szCs w:val="24"/>
          <w:lang w:val="fr-FR"/>
        </w:rPr>
        <w:t>Le tableau ci-dessous doit être rempli pour le candidat et pour chaque membre du groupement, en précisant le « nom légal d</w:t>
      </w:r>
      <w:r w:rsidR="00E061B5" w:rsidRPr="00394A43">
        <w:rPr>
          <w:rFonts w:ascii="Arial" w:hAnsi="Arial" w:cs="Arial"/>
          <w:i/>
          <w:iCs/>
          <w:sz w:val="24"/>
          <w:szCs w:val="24"/>
          <w:lang w:val="fr-FR"/>
        </w:rPr>
        <w:t>u</w:t>
      </w:r>
      <w:r w:rsidRPr="00394A43">
        <w:rPr>
          <w:rFonts w:ascii="Arial" w:hAnsi="Arial" w:cs="Arial"/>
          <w:i/>
          <w:iCs/>
          <w:sz w:val="24"/>
          <w:szCs w:val="24"/>
          <w:lang w:val="fr-FR"/>
        </w:rPr>
        <w:t xml:space="preserve"> membre du groupement », si le candidat est un groupement.</w:t>
      </w:r>
      <w:r w:rsidRPr="00394A43">
        <w:rPr>
          <w:rFonts w:ascii="Arial" w:hAnsi="Arial" w:cs="Arial"/>
          <w:sz w:val="24"/>
          <w:szCs w:val="24"/>
          <w:lang w:val="fr-FR"/>
        </w:rPr>
        <w:t>]</w:t>
      </w:r>
    </w:p>
    <w:p w14:paraId="75FAB527" w14:textId="77777777" w:rsidR="0077735C" w:rsidRPr="00394A43" w:rsidRDefault="0077735C" w:rsidP="0077735C">
      <w:pPr>
        <w:rPr>
          <w:rFonts w:ascii="Arial" w:hAnsi="Arial" w:cs="Arial"/>
          <w:iCs/>
          <w:spacing w:val="-4"/>
          <w:sz w:val="24"/>
          <w:szCs w:val="24"/>
          <w:lang w:val="fr-CA"/>
        </w:rPr>
      </w:pPr>
    </w:p>
    <w:p w14:paraId="2E048B96" w14:textId="77777777" w:rsidR="0077735C" w:rsidRPr="00394A43" w:rsidRDefault="0077735C" w:rsidP="0077735C">
      <w:pPr>
        <w:ind w:left="3544"/>
        <w:jc w:val="right"/>
        <w:rPr>
          <w:rFonts w:ascii="Arial" w:hAnsi="Arial" w:cs="Arial"/>
          <w:i/>
          <w:iCs/>
          <w:sz w:val="24"/>
          <w:szCs w:val="24"/>
          <w:lang w:val="fr-CA"/>
        </w:rPr>
      </w:pPr>
      <w:r w:rsidRPr="00394A43">
        <w:rPr>
          <w:rFonts w:ascii="Arial" w:hAnsi="Arial" w:cs="Arial"/>
          <w:sz w:val="24"/>
          <w:szCs w:val="24"/>
          <w:lang w:val="fr-FR"/>
        </w:rPr>
        <w:t>Date : [</w:t>
      </w:r>
      <w:r w:rsidRPr="00394A43">
        <w:rPr>
          <w:rFonts w:ascii="Arial" w:hAnsi="Arial" w:cs="Arial"/>
          <w:i/>
          <w:iCs/>
          <w:sz w:val="24"/>
          <w:szCs w:val="24"/>
          <w:lang w:val="fr-FR"/>
        </w:rPr>
        <w:t>indiquer le jour, le mois, l’année</w:t>
      </w:r>
      <w:r w:rsidRPr="00394A43">
        <w:rPr>
          <w:rFonts w:ascii="Arial" w:hAnsi="Arial" w:cs="Arial"/>
          <w:sz w:val="24"/>
          <w:szCs w:val="24"/>
          <w:lang w:val="fr-FR"/>
        </w:rPr>
        <w:t xml:space="preserve">] </w:t>
      </w:r>
    </w:p>
    <w:p w14:paraId="7F6BBB0D" w14:textId="77777777" w:rsidR="0077735C" w:rsidRPr="00394A43" w:rsidRDefault="001D1AF1" w:rsidP="0077735C">
      <w:pPr>
        <w:ind w:left="3544"/>
        <w:jc w:val="right"/>
        <w:rPr>
          <w:rFonts w:ascii="Arial" w:hAnsi="Arial" w:cs="Arial"/>
          <w:sz w:val="24"/>
          <w:szCs w:val="24"/>
          <w:lang w:val="fr-CA"/>
        </w:rPr>
      </w:pPr>
      <w:r w:rsidRPr="00394A43">
        <w:rPr>
          <w:rFonts w:ascii="Arial" w:hAnsi="Arial" w:cs="Arial"/>
          <w:sz w:val="24"/>
          <w:szCs w:val="24"/>
          <w:lang w:val="fr-FR"/>
        </w:rPr>
        <w:t>Nom légal du candidat : [</w:t>
      </w:r>
      <w:r w:rsidRPr="00394A43">
        <w:rPr>
          <w:rFonts w:ascii="Arial" w:hAnsi="Arial" w:cs="Arial"/>
          <w:i/>
          <w:iCs/>
          <w:sz w:val="24"/>
          <w:szCs w:val="24"/>
          <w:lang w:val="fr-FR"/>
        </w:rPr>
        <w:t>indiquer le nom complet</w:t>
      </w:r>
      <w:r w:rsidRPr="00394A43">
        <w:rPr>
          <w:rFonts w:ascii="Arial" w:hAnsi="Arial" w:cs="Arial"/>
          <w:sz w:val="24"/>
          <w:szCs w:val="24"/>
          <w:lang w:val="fr-FR"/>
        </w:rPr>
        <w:t>]</w:t>
      </w:r>
    </w:p>
    <w:p w14:paraId="62F3DF73" w14:textId="604CCC97" w:rsidR="0077735C" w:rsidRPr="00394A43" w:rsidRDefault="0077735C" w:rsidP="0077735C">
      <w:pPr>
        <w:ind w:left="3544"/>
        <w:jc w:val="right"/>
        <w:rPr>
          <w:rFonts w:ascii="Arial" w:hAnsi="Arial" w:cs="Arial"/>
          <w:sz w:val="24"/>
          <w:szCs w:val="24"/>
          <w:u w:val="single"/>
          <w:lang w:val="fr-CA"/>
        </w:rPr>
      </w:pPr>
      <w:r w:rsidRPr="00394A43">
        <w:rPr>
          <w:rFonts w:ascii="Arial" w:hAnsi="Arial" w:cs="Arial"/>
          <w:sz w:val="24"/>
          <w:szCs w:val="24"/>
          <w:u w:val="single"/>
          <w:lang w:val="fr-FR"/>
        </w:rPr>
        <w:t>Nom légal d</w:t>
      </w:r>
      <w:r w:rsidR="00E061B5" w:rsidRPr="00394A43">
        <w:rPr>
          <w:rFonts w:ascii="Arial" w:hAnsi="Arial" w:cs="Arial"/>
          <w:sz w:val="24"/>
          <w:szCs w:val="24"/>
          <w:u w:val="single"/>
          <w:lang w:val="fr-FR"/>
        </w:rPr>
        <w:t>u</w:t>
      </w:r>
      <w:r w:rsidRPr="00394A43">
        <w:rPr>
          <w:rFonts w:ascii="Arial" w:hAnsi="Arial" w:cs="Arial"/>
          <w:sz w:val="24"/>
          <w:szCs w:val="24"/>
          <w:u w:val="single"/>
          <w:lang w:val="fr-FR"/>
        </w:rPr>
        <w:t xml:space="preserve"> membre du groupement : [</w:t>
      </w:r>
      <w:r w:rsidRPr="00394A43">
        <w:rPr>
          <w:rFonts w:ascii="Arial" w:hAnsi="Arial" w:cs="Arial"/>
          <w:i/>
          <w:iCs/>
          <w:sz w:val="24"/>
          <w:szCs w:val="24"/>
          <w:u w:val="single"/>
          <w:lang w:val="fr-FR"/>
        </w:rPr>
        <w:t>indiquer le nom complet</w:t>
      </w:r>
      <w:r w:rsidRPr="00394A43">
        <w:rPr>
          <w:rFonts w:ascii="Arial" w:hAnsi="Arial" w:cs="Arial"/>
          <w:sz w:val="24"/>
          <w:szCs w:val="24"/>
          <w:u w:val="single"/>
          <w:lang w:val="fr-FR"/>
        </w:rPr>
        <w:t>]</w:t>
      </w:r>
    </w:p>
    <w:p w14:paraId="40D03730" w14:textId="77777777" w:rsidR="0077735C" w:rsidRPr="00394A43" w:rsidRDefault="0077735C" w:rsidP="0077735C">
      <w:pPr>
        <w:rPr>
          <w:rFonts w:ascii="Arial" w:hAnsi="Arial" w:cs="Arial"/>
          <w:sz w:val="24"/>
          <w:szCs w:val="24"/>
          <w:lang w:val="fr-CA"/>
        </w:rPr>
      </w:pPr>
    </w:p>
    <w:p w14:paraId="0EE2024F" w14:textId="77777777" w:rsidR="0077735C" w:rsidRPr="00394A43" w:rsidRDefault="0077735C" w:rsidP="0077735C">
      <w:pPr>
        <w:jc w:val="right"/>
        <w:rPr>
          <w:rFonts w:ascii="Arial" w:hAnsi="Arial" w:cs="Arial"/>
          <w:sz w:val="24"/>
          <w:szCs w:val="24"/>
          <w:lang w:val="fr-CA"/>
        </w:rPr>
      </w:pPr>
      <w:r w:rsidRPr="00394A43">
        <w:rPr>
          <w:rFonts w:ascii="Arial" w:hAnsi="Arial" w:cs="Arial"/>
          <w:sz w:val="24"/>
          <w:szCs w:val="24"/>
          <w:lang w:val="fr-FR"/>
        </w:rPr>
        <w:t>(Unité : millier de yens japonais)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2721"/>
        <w:gridCol w:w="2722"/>
        <w:gridCol w:w="2722"/>
      </w:tblGrid>
      <w:tr w:rsidR="00394A43" w:rsidRPr="00394A43" w14:paraId="2152F96B" w14:textId="77777777" w:rsidTr="00023149">
        <w:trPr>
          <w:trHeight w:val="567"/>
        </w:trPr>
        <w:tc>
          <w:tcPr>
            <w:tcW w:w="9639"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0F7F4A53" w14:textId="77777777" w:rsidR="0077735C" w:rsidRPr="00394A43" w:rsidRDefault="0077735C" w:rsidP="00023149">
            <w:pPr>
              <w:jc w:val="center"/>
              <w:rPr>
                <w:rFonts w:ascii="Arial" w:hAnsi="Arial" w:cs="Arial"/>
                <w:b/>
                <w:bCs/>
                <w:spacing w:val="-2"/>
                <w:sz w:val="24"/>
                <w:szCs w:val="24"/>
              </w:rPr>
            </w:pPr>
            <w:r w:rsidRPr="00394A43">
              <w:rPr>
                <w:rFonts w:ascii="Arial" w:hAnsi="Arial" w:cs="Arial"/>
                <w:b/>
                <w:bCs/>
                <w:sz w:val="24"/>
                <w:szCs w:val="24"/>
                <w:lang w:val="fr-FR"/>
              </w:rPr>
              <w:t>Chiffre d’affaires annuel</w:t>
            </w:r>
          </w:p>
        </w:tc>
      </w:tr>
      <w:tr w:rsidR="00394A43" w:rsidRPr="00394A43" w14:paraId="4AAEAD40" w14:textId="77777777" w:rsidTr="00023149">
        <w:trPr>
          <w:trHeight w:val="567"/>
        </w:trPr>
        <w:tc>
          <w:tcPr>
            <w:tcW w:w="1474" w:type="dxa"/>
            <w:tcBorders>
              <w:top w:val="single" w:sz="12" w:space="0" w:color="auto"/>
              <w:left w:val="single" w:sz="12" w:space="0" w:color="auto"/>
              <w:bottom w:val="double" w:sz="4" w:space="0" w:color="auto"/>
            </w:tcBorders>
            <w:vAlign w:val="center"/>
          </w:tcPr>
          <w:p w14:paraId="0737383E" w14:textId="77777777" w:rsidR="0077735C" w:rsidRPr="00394A43" w:rsidRDefault="0077735C" w:rsidP="00023149">
            <w:pPr>
              <w:jc w:val="center"/>
              <w:rPr>
                <w:rFonts w:ascii="Arial" w:hAnsi="Arial" w:cs="Arial"/>
                <w:sz w:val="24"/>
                <w:szCs w:val="24"/>
              </w:rPr>
            </w:pPr>
            <w:r w:rsidRPr="00394A43">
              <w:rPr>
                <w:rFonts w:ascii="Arial" w:hAnsi="Arial" w:cs="Arial"/>
                <w:b/>
                <w:bCs/>
                <w:sz w:val="24"/>
                <w:szCs w:val="24"/>
                <w:lang w:val="fr-FR"/>
              </w:rPr>
              <w:t>Année</w:t>
            </w:r>
          </w:p>
        </w:tc>
        <w:tc>
          <w:tcPr>
            <w:tcW w:w="2721" w:type="dxa"/>
            <w:tcBorders>
              <w:top w:val="single" w:sz="12" w:space="0" w:color="auto"/>
              <w:bottom w:val="double" w:sz="4" w:space="0" w:color="auto"/>
            </w:tcBorders>
            <w:vAlign w:val="center"/>
          </w:tcPr>
          <w:p w14:paraId="6C75691A" w14:textId="77777777" w:rsidR="0077735C" w:rsidRPr="00394A43" w:rsidRDefault="0077735C" w:rsidP="00023149">
            <w:pPr>
              <w:jc w:val="center"/>
              <w:rPr>
                <w:rFonts w:ascii="Arial" w:hAnsi="Arial" w:cs="Arial"/>
                <w:b/>
                <w:bCs/>
                <w:spacing w:val="-2"/>
                <w:sz w:val="24"/>
                <w:szCs w:val="24"/>
              </w:rPr>
            </w:pPr>
            <w:r w:rsidRPr="00394A43">
              <w:rPr>
                <w:rFonts w:ascii="Arial" w:hAnsi="Arial" w:cs="Arial"/>
                <w:b/>
                <w:bCs/>
                <w:sz w:val="24"/>
                <w:szCs w:val="24"/>
                <w:lang w:val="fr-FR"/>
              </w:rPr>
              <w:t>Montant au Japon</w:t>
            </w:r>
          </w:p>
        </w:tc>
        <w:tc>
          <w:tcPr>
            <w:tcW w:w="2722" w:type="dxa"/>
            <w:tcBorders>
              <w:top w:val="single" w:sz="12" w:space="0" w:color="auto"/>
              <w:bottom w:val="double" w:sz="4" w:space="0" w:color="auto"/>
            </w:tcBorders>
            <w:vAlign w:val="center"/>
          </w:tcPr>
          <w:p w14:paraId="6F4E0EB1" w14:textId="77777777" w:rsidR="0077735C" w:rsidRPr="00394A43" w:rsidRDefault="0077735C" w:rsidP="00023149">
            <w:pPr>
              <w:jc w:val="center"/>
              <w:rPr>
                <w:rFonts w:ascii="Arial" w:hAnsi="Arial" w:cs="Arial"/>
                <w:b/>
                <w:bCs/>
                <w:spacing w:val="-2"/>
                <w:sz w:val="24"/>
                <w:szCs w:val="24"/>
                <w:lang w:val="fr-CA"/>
              </w:rPr>
            </w:pPr>
            <w:r w:rsidRPr="00394A43">
              <w:rPr>
                <w:rFonts w:ascii="Arial" w:hAnsi="Arial" w:cs="Arial"/>
                <w:b/>
                <w:bCs/>
                <w:sz w:val="24"/>
                <w:szCs w:val="24"/>
                <w:lang w:val="fr-FR"/>
              </w:rPr>
              <w:t>Montant en dehors du Japon</w:t>
            </w:r>
          </w:p>
        </w:tc>
        <w:tc>
          <w:tcPr>
            <w:tcW w:w="2722" w:type="dxa"/>
            <w:tcBorders>
              <w:top w:val="single" w:sz="12" w:space="0" w:color="auto"/>
              <w:bottom w:val="double" w:sz="4" w:space="0" w:color="auto"/>
              <w:right w:val="single" w:sz="12" w:space="0" w:color="auto"/>
            </w:tcBorders>
            <w:vAlign w:val="center"/>
          </w:tcPr>
          <w:p w14:paraId="20968D12" w14:textId="77777777" w:rsidR="0077735C" w:rsidRPr="00394A43" w:rsidRDefault="0077735C" w:rsidP="00023149">
            <w:pPr>
              <w:jc w:val="center"/>
              <w:rPr>
                <w:rFonts w:ascii="Arial" w:hAnsi="Arial" w:cs="Arial"/>
                <w:sz w:val="24"/>
                <w:szCs w:val="24"/>
              </w:rPr>
            </w:pPr>
            <w:r w:rsidRPr="00394A43">
              <w:rPr>
                <w:rFonts w:ascii="Arial" w:hAnsi="Arial" w:cs="Arial"/>
                <w:b/>
                <w:bCs/>
                <w:sz w:val="24"/>
                <w:szCs w:val="24"/>
                <w:lang w:val="fr-FR"/>
              </w:rPr>
              <w:t>Montant total</w:t>
            </w:r>
          </w:p>
        </w:tc>
      </w:tr>
      <w:tr w:rsidR="00394A43" w:rsidRPr="00394A43" w14:paraId="126F83AD" w14:textId="77777777" w:rsidTr="00023149">
        <w:trPr>
          <w:trHeight w:val="567"/>
        </w:trPr>
        <w:tc>
          <w:tcPr>
            <w:tcW w:w="1474" w:type="dxa"/>
            <w:tcBorders>
              <w:left w:val="single" w:sz="12" w:space="0" w:color="auto"/>
              <w:bottom w:val="single" w:sz="4" w:space="0" w:color="auto"/>
            </w:tcBorders>
            <w:vAlign w:val="center"/>
          </w:tcPr>
          <w:p w14:paraId="2A39558E" w14:textId="77777777" w:rsidR="0077735C" w:rsidRPr="00394A43" w:rsidRDefault="0077735C" w:rsidP="00023149">
            <w:pPr>
              <w:jc w:val="center"/>
              <w:rPr>
                <w:rFonts w:ascii="Arial" w:hAnsi="Arial" w:cs="Arial"/>
                <w:b/>
                <w:bCs/>
                <w:i/>
                <w:iCs/>
                <w:spacing w:val="-2"/>
                <w:sz w:val="24"/>
                <w:szCs w:val="24"/>
              </w:rPr>
            </w:pPr>
            <w:r w:rsidRPr="00394A43">
              <w:rPr>
                <w:rFonts w:ascii="Arial" w:hAnsi="Arial" w:cs="Arial"/>
                <w:i/>
                <w:iCs/>
                <w:sz w:val="24"/>
                <w:szCs w:val="24"/>
                <w:lang w:val="fr-FR"/>
              </w:rPr>
              <w:t>Année 1</w:t>
            </w:r>
          </w:p>
        </w:tc>
        <w:tc>
          <w:tcPr>
            <w:tcW w:w="2721" w:type="dxa"/>
            <w:vAlign w:val="center"/>
          </w:tcPr>
          <w:p w14:paraId="7493F23D" w14:textId="77777777" w:rsidR="0077735C" w:rsidRPr="00394A43" w:rsidRDefault="0077735C" w:rsidP="00023149">
            <w:pPr>
              <w:jc w:val="right"/>
              <w:rPr>
                <w:rFonts w:ascii="Arial" w:hAnsi="Arial" w:cs="Arial"/>
                <w:sz w:val="24"/>
                <w:szCs w:val="24"/>
              </w:rPr>
            </w:pPr>
          </w:p>
        </w:tc>
        <w:tc>
          <w:tcPr>
            <w:tcW w:w="2722" w:type="dxa"/>
            <w:vAlign w:val="center"/>
          </w:tcPr>
          <w:p w14:paraId="6AC0FD34" w14:textId="77777777" w:rsidR="0077735C" w:rsidRPr="00394A43"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08BE953A" w14:textId="77777777" w:rsidR="0077735C" w:rsidRPr="00394A43" w:rsidRDefault="0077735C" w:rsidP="00023149">
            <w:pPr>
              <w:jc w:val="right"/>
              <w:rPr>
                <w:rFonts w:ascii="Arial" w:hAnsi="Arial" w:cs="Arial"/>
                <w:sz w:val="24"/>
                <w:szCs w:val="24"/>
              </w:rPr>
            </w:pPr>
          </w:p>
        </w:tc>
      </w:tr>
      <w:tr w:rsidR="00394A43" w:rsidRPr="00394A43" w14:paraId="13D8DEF5" w14:textId="77777777" w:rsidTr="00023149">
        <w:trPr>
          <w:trHeight w:val="567"/>
        </w:trPr>
        <w:tc>
          <w:tcPr>
            <w:tcW w:w="1474" w:type="dxa"/>
            <w:tcBorders>
              <w:left w:val="single" w:sz="12" w:space="0" w:color="auto"/>
              <w:bottom w:val="single" w:sz="4" w:space="0" w:color="auto"/>
            </w:tcBorders>
            <w:vAlign w:val="center"/>
          </w:tcPr>
          <w:p w14:paraId="5B1B40C3" w14:textId="77777777" w:rsidR="0077735C" w:rsidRPr="00394A43" w:rsidRDefault="0077735C" w:rsidP="00023149">
            <w:pPr>
              <w:jc w:val="center"/>
              <w:rPr>
                <w:rFonts w:ascii="Arial" w:hAnsi="Arial" w:cs="Arial"/>
                <w:i/>
                <w:iCs/>
                <w:sz w:val="24"/>
                <w:szCs w:val="24"/>
              </w:rPr>
            </w:pPr>
            <w:r w:rsidRPr="00394A43">
              <w:rPr>
                <w:rFonts w:ascii="Arial" w:hAnsi="Arial" w:cs="Arial"/>
                <w:i/>
                <w:iCs/>
                <w:sz w:val="24"/>
                <w:szCs w:val="24"/>
                <w:lang w:val="fr-FR"/>
              </w:rPr>
              <w:t>Année 2</w:t>
            </w:r>
          </w:p>
        </w:tc>
        <w:tc>
          <w:tcPr>
            <w:tcW w:w="2721" w:type="dxa"/>
            <w:vAlign w:val="center"/>
          </w:tcPr>
          <w:p w14:paraId="3F906C88" w14:textId="77777777" w:rsidR="0077735C" w:rsidRPr="00394A43" w:rsidRDefault="0077735C" w:rsidP="00023149">
            <w:pPr>
              <w:jc w:val="right"/>
              <w:rPr>
                <w:rFonts w:ascii="Arial" w:hAnsi="Arial" w:cs="Arial"/>
                <w:sz w:val="24"/>
                <w:szCs w:val="24"/>
              </w:rPr>
            </w:pPr>
          </w:p>
        </w:tc>
        <w:tc>
          <w:tcPr>
            <w:tcW w:w="2722" w:type="dxa"/>
            <w:vAlign w:val="center"/>
          </w:tcPr>
          <w:p w14:paraId="22A06244" w14:textId="77777777" w:rsidR="0077735C" w:rsidRPr="00394A43"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7DE6A1C4" w14:textId="77777777" w:rsidR="0077735C" w:rsidRPr="00394A43" w:rsidRDefault="0077735C" w:rsidP="00023149">
            <w:pPr>
              <w:jc w:val="right"/>
              <w:rPr>
                <w:rFonts w:ascii="Arial" w:hAnsi="Arial" w:cs="Arial"/>
                <w:sz w:val="24"/>
                <w:szCs w:val="24"/>
              </w:rPr>
            </w:pPr>
          </w:p>
        </w:tc>
      </w:tr>
      <w:tr w:rsidR="00394A43" w:rsidRPr="00394A43" w14:paraId="5D5493C5" w14:textId="77777777" w:rsidTr="00023149">
        <w:trPr>
          <w:trHeight w:val="567"/>
        </w:trPr>
        <w:tc>
          <w:tcPr>
            <w:tcW w:w="1474" w:type="dxa"/>
            <w:tcBorders>
              <w:left w:val="single" w:sz="12" w:space="0" w:color="auto"/>
              <w:bottom w:val="single" w:sz="4" w:space="0" w:color="auto"/>
            </w:tcBorders>
            <w:vAlign w:val="center"/>
          </w:tcPr>
          <w:p w14:paraId="01EE0F23" w14:textId="77777777" w:rsidR="0077735C" w:rsidRPr="00394A43" w:rsidRDefault="0077735C" w:rsidP="00023149">
            <w:pPr>
              <w:jc w:val="center"/>
              <w:rPr>
                <w:rFonts w:ascii="Arial" w:hAnsi="Arial" w:cs="Arial"/>
                <w:i/>
                <w:iCs/>
                <w:spacing w:val="-2"/>
                <w:sz w:val="24"/>
                <w:szCs w:val="24"/>
              </w:rPr>
            </w:pPr>
            <w:r w:rsidRPr="00394A43">
              <w:rPr>
                <w:rFonts w:ascii="Arial" w:hAnsi="Arial" w:cs="Arial"/>
                <w:i/>
                <w:iCs/>
                <w:sz w:val="24"/>
                <w:szCs w:val="24"/>
                <w:lang w:val="fr-FR"/>
              </w:rPr>
              <w:t>Année 3</w:t>
            </w:r>
          </w:p>
        </w:tc>
        <w:tc>
          <w:tcPr>
            <w:tcW w:w="2721" w:type="dxa"/>
            <w:vAlign w:val="center"/>
          </w:tcPr>
          <w:p w14:paraId="24C752AF" w14:textId="77777777" w:rsidR="0077735C" w:rsidRPr="00394A43" w:rsidRDefault="0077735C" w:rsidP="00023149">
            <w:pPr>
              <w:jc w:val="right"/>
              <w:rPr>
                <w:rFonts w:ascii="Arial" w:hAnsi="Arial" w:cs="Arial"/>
                <w:sz w:val="24"/>
                <w:szCs w:val="24"/>
              </w:rPr>
            </w:pPr>
          </w:p>
        </w:tc>
        <w:tc>
          <w:tcPr>
            <w:tcW w:w="2722" w:type="dxa"/>
            <w:vAlign w:val="center"/>
          </w:tcPr>
          <w:p w14:paraId="0DBBDA6C" w14:textId="77777777" w:rsidR="0077735C" w:rsidRPr="00394A43"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7AB7195A" w14:textId="77777777" w:rsidR="0077735C" w:rsidRPr="00394A43" w:rsidRDefault="0077735C" w:rsidP="00023149">
            <w:pPr>
              <w:jc w:val="right"/>
              <w:rPr>
                <w:rFonts w:ascii="Arial" w:hAnsi="Arial" w:cs="Arial"/>
                <w:sz w:val="24"/>
                <w:szCs w:val="24"/>
              </w:rPr>
            </w:pPr>
          </w:p>
        </w:tc>
      </w:tr>
      <w:tr w:rsidR="00394A43" w:rsidRPr="00394A43" w14:paraId="021C7799" w14:textId="77777777" w:rsidTr="00023149">
        <w:trPr>
          <w:trHeight w:val="567"/>
        </w:trPr>
        <w:tc>
          <w:tcPr>
            <w:tcW w:w="1474" w:type="dxa"/>
            <w:tcBorders>
              <w:left w:val="single" w:sz="12" w:space="0" w:color="auto"/>
              <w:bottom w:val="single" w:sz="4" w:space="0" w:color="auto"/>
            </w:tcBorders>
            <w:vAlign w:val="center"/>
          </w:tcPr>
          <w:p w14:paraId="10B5D2FF" w14:textId="77777777" w:rsidR="0077735C" w:rsidRPr="00394A43" w:rsidRDefault="0077735C" w:rsidP="00023149">
            <w:pPr>
              <w:jc w:val="center"/>
              <w:rPr>
                <w:rFonts w:ascii="Arial" w:hAnsi="Arial" w:cs="Arial"/>
                <w:i/>
                <w:iCs/>
                <w:sz w:val="24"/>
                <w:szCs w:val="24"/>
              </w:rPr>
            </w:pPr>
            <w:r w:rsidRPr="00394A43">
              <w:rPr>
                <w:rFonts w:ascii="Arial" w:hAnsi="Arial" w:cs="Arial"/>
                <w:i/>
                <w:iCs/>
                <w:sz w:val="24"/>
                <w:szCs w:val="24"/>
                <w:lang w:val="fr-FR"/>
              </w:rPr>
              <w:t>Année 4</w:t>
            </w:r>
          </w:p>
        </w:tc>
        <w:tc>
          <w:tcPr>
            <w:tcW w:w="2721" w:type="dxa"/>
            <w:vAlign w:val="center"/>
          </w:tcPr>
          <w:p w14:paraId="2A6C3FBA" w14:textId="77777777" w:rsidR="0077735C" w:rsidRPr="00394A43" w:rsidRDefault="0077735C" w:rsidP="00023149">
            <w:pPr>
              <w:jc w:val="right"/>
              <w:rPr>
                <w:rFonts w:ascii="Arial" w:hAnsi="Arial" w:cs="Arial"/>
                <w:sz w:val="24"/>
                <w:szCs w:val="24"/>
              </w:rPr>
            </w:pPr>
          </w:p>
        </w:tc>
        <w:tc>
          <w:tcPr>
            <w:tcW w:w="2722" w:type="dxa"/>
            <w:vAlign w:val="center"/>
          </w:tcPr>
          <w:p w14:paraId="15D59A2A" w14:textId="77777777" w:rsidR="0077735C" w:rsidRPr="00394A43"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3E87FDB2" w14:textId="77777777" w:rsidR="0077735C" w:rsidRPr="00394A43" w:rsidRDefault="0077735C" w:rsidP="00023149">
            <w:pPr>
              <w:jc w:val="right"/>
              <w:rPr>
                <w:rFonts w:ascii="Arial" w:hAnsi="Arial" w:cs="Arial"/>
                <w:sz w:val="24"/>
                <w:szCs w:val="24"/>
              </w:rPr>
            </w:pPr>
          </w:p>
        </w:tc>
      </w:tr>
      <w:tr w:rsidR="00394A43" w:rsidRPr="00394A43" w14:paraId="07D521EA" w14:textId="77777777" w:rsidTr="00023149">
        <w:trPr>
          <w:trHeight w:val="567"/>
        </w:trPr>
        <w:tc>
          <w:tcPr>
            <w:tcW w:w="1474" w:type="dxa"/>
            <w:tcBorders>
              <w:left w:val="single" w:sz="12" w:space="0" w:color="auto"/>
              <w:bottom w:val="single" w:sz="4" w:space="0" w:color="auto"/>
            </w:tcBorders>
            <w:vAlign w:val="center"/>
          </w:tcPr>
          <w:p w14:paraId="1924EB92" w14:textId="77777777" w:rsidR="0077735C" w:rsidRPr="00394A43" w:rsidRDefault="0077735C" w:rsidP="00023149">
            <w:pPr>
              <w:jc w:val="center"/>
              <w:rPr>
                <w:rFonts w:ascii="Arial" w:hAnsi="Arial" w:cs="Arial"/>
                <w:i/>
                <w:iCs/>
                <w:spacing w:val="-2"/>
                <w:sz w:val="24"/>
                <w:szCs w:val="24"/>
              </w:rPr>
            </w:pPr>
            <w:r w:rsidRPr="00394A43">
              <w:rPr>
                <w:rFonts w:ascii="Arial" w:hAnsi="Arial" w:cs="Arial"/>
                <w:i/>
                <w:iCs/>
                <w:sz w:val="24"/>
                <w:szCs w:val="24"/>
                <w:lang w:val="fr-FR"/>
              </w:rPr>
              <w:t>Année 5</w:t>
            </w:r>
          </w:p>
        </w:tc>
        <w:tc>
          <w:tcPr>
            <w:tcW w:w="2721" w:type="dxa"/>
            <w:vAlign w:val="center"/>
          </w:tcPr>
          <w:p w14:paraId="386E025B" w14:textId="77777777" w:rsidR="0077735C" w:rsidRPr="00394A43" w:rsidRDefault="0077735C" w:rsidP="00023149">
            <w:pPr>
              <w:jc w:val="right"/>
              <w:rPr>
                <w:rFonts w:ascii="Arial" w:hAnsi="Arial" w:cs="Arial"/>
                <w:sz w:val="24"/>
                <w:szCs w:val="24"/>
              </w:rPr>
            </w:pPr>
          </w:p>
        </w:tc>
        <w:tc>
          <w:tcPr>
            <w:tcW w:w="2722" w:type="dxa"/>
            <w:vAlign w:val="center"/>
          </w:tcPr>
          <w:p w14:paraId="6F5D1E05" w14:textId="77777777" w:rsidR="0077735C" w:rsidRPr="00394A43"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62559229" w14:textId="77777777" w:rsidR="0077735C" w:rsidRPr="00394A43" w:rsidRDefault="0077735C" w:rsidP="00023149">
            <w:pPr>
              <w:jc w:val="right"/>
              <w:rPr>
                <w:rFonts w:ascii="Arial" w:hAnsi="Arial" w:cs="Arial"/>
                <w:sz w:val="24"/>
                <w:szCs w:val="24"/>
              </w:rPr>
            </w:pPr>
          </w:p>
        </w:tc>
      </w:tr>
      <w:tr w:rsidR="00394A43" w:rsidRPr="00394A43" w14:paraId="41FEEB9E" w14:textId="77777777" w:rsidTr="00023149">
        <w:trPr>
          <w:trHeight w:val="567"/>
        </w:trPr>
        <w:tc>
          <w:tcPr>
            <w:tcW w:w="1474" w:type="dxa"/>
            <w:tcBorders>
              <w:left w:val="single" w:sz="12" w:space="0" w:color="auto"/>
              <w:bottom w:val="single" w:sz="4" w:space="0" w:color="auto"/>
            </w:tcBorders>
            <w:vAlign w:val="center"/>
          </w:tcPr>
          <w:p w14:paraId="1682BA85" w14:textId="77777777" w:rsidR="0077735C" w:rsidRPr="00394A43" w:rsidRDefault="0077735C" w:rsidP="00023149">
            <w:pPr>
              <w:jc w:val="center"/>
              <w:rPr>
                <w:rFonts w:ascii="Arial" w:hAnsi="Arial" w:cs="Arial"/>
                <w:i/>
                <w:iCs/>
                <w:spacing w:val="-2"/>
                <w:sz w:val="24"/>
                <w:szCs w:val="24"/>
              </w:rPr>
            </w:pPr>
            <w:r w:rsidRPr="00394A43">
              <w:rPr>
                <w:rFonts w:ascii="Arial" w:hAnsi="Arial" w:cs="Arial"/>
                <w:i/>
                <w:iCs/>
                <w:sz w:val="24"/>
                <w:szCs w:val="24"/>
                <w:lang w:val="fr-FR"/>
              </w:rPr>
              <w:t>Année 6</w:t>
            </w:r>
          </w:p>
        </w:tc>
        <w:tc>
          <w:tcPr>
            <w:tcW w:w="2721" w:type="dxa"/>
            <w:vAlign w:val="center"/>
          </w:tcPr>
          <w:p w14:paraId="303A2FBF" w14:textId="77777777" w:rsidR="0077735C" w:rsidRPr="00394A43" w:rsidRDefault="0077735C" w:rsidP="00023149">
            <w:pPr>
              <w:jc w:val="right"/>
              <w:rPr>
                <w:rFonts w:ascii="Arial" w:hAnsi="Arial" w:cs="Arial"/>
                <w:sz w:val="24"/>
                <w:szCs w:val="24"/>
              </w:rPr>
            </w:pPr>
          </w:p>
        </w:tc>
        <w:tc>
          <w:tcPr>
            <w:tcW w:w="2722" w:type="dxa"/>
            <w:vAlign w:val="center"/>
          </w:tcPr>
          <w:p w14:paraId="43468B67" w14:textId="77777777" w:rsidR="0077735C" w:rsidRPr="00394A43"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045EC02B" w14:textId="77777777" w:rsidR="0077735C" w:rsidRPr="00394A43" w:rsidRDefault="0077735C" w:rsidP="00023149">
            <w:pPr>
              <w:jc w:val="right"/>
              <w:rPr>
                <w:rFonts w:ascii="Arial" w:hAnsi="Arial" w:cs="Arial"/>
                <w:sz w:val="24"/>
                <w:szCs w:val="24"/>
              </w:rPr>
            </w:pPr>
          </w:p>
        </w:tc>
      </w:tr>
      <w:tr w:rsidR="00394A43" w:rsidRPr="00394A43" w14:paraId="51532602" w14:textId="77777777" w:rsidTr="00023149">
        <w:trPr>
          <w:trHeight w:val="567"/>
        </w:trPr>
        <w:tc>
          <w:tcPr>
            <w:tcW w:w="1474" w:type="dxa"/>
            <w:tcBorders>
              <w:left w:val="single" w:sz="12" w:space="0" w:color="auto"/>
              <w:bottom w:val="single" w:sz="4" w:space="0" w:color="auto"/>
            </w:tcBorders>
            <w:vAlign w:val="center"/>
          </w:tcPr>
          <w:p w14:paraId="6BA1D680" w14:textId="77777777" w:rsidR="0077735C" w:rsidRPr="00394A43" w:rsidRDefault="0077735C" w:rsidP="00023149">
            <w:pPr>
              <w:jc w:val="center"/>
              <w:rPr>
                <w:rFonts w:ascii="Arial" w:hAnsi="Arial" w:cs="Arial"/>
                <w:i/>
                <w:iCs/>
                <w:sz w:val="24"/>
                <w:szCs w:val="24"/>
              </w:rPr>
            </w:pPr>
            <w:r w:rsidRPr="00394A43">
              <w:rPr>
                <w:rFonts w:ascii="Arial" w:hAnsi="Arial" w:cs="Arial"/>
                <w:i/>
                <w:iCs/>
                <w:sz w:val="24"/>
                <w:szCs w:val="24"/>
                <w:lang w:val="fr-FR"/>
              </w:rPr>
              <w:t>Année 7</w:t>
            </w:r>
          </w:p>
        </w:tc>
        <w:tc>
          <w:tcPr>
            <w:tcW w:w="2721" w:type="dxa"/>
            <w:vAlign w:val="center"/>
          </w:tcPr>
          <w:p w14:paraId="3AAEDEFE" w14:textId="77777777" w:rsidR="0077735C" w:rsidRPr="00394A43" w:rsidRDefault="0077735C" w:rsidP="00023149">
            <w:pPr>
              <w:jc w:val="right"/>
              <w:rPr>
                <w:rFonts w:ascii="Arial" w:hAnsi="Arial" w:cs="Arial"/>
                <w:sz w:val="24"/>
                <w:szCs w:val="24"/>
              </w:rPr>
            </w:pPr>
          </w:p>
        </w:tc>
        <w:tc>
          <w:tcPr>
            <w:tcW w:w="2722" w:type="dxa"/>
            <w:vAlign w:val="center"/>
          </w:tcPr>
          <w:p w14:paraId="61AD7EBA" w14:textId="77777777" w:rsidR="0077735C" w:rsidRPr="00394A43"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57E39836" w14:textId="77777777" w:rsidR="0077735C" w:rsidRPr="00394A43" w:rsidRDefault="0077735C" w:rsidP="00023149">
            <w:pPr>
              <w:jc w:val="right"/>
              <w:rPr>
                <w:rFonts w:ascii="Arial" w:hAnsi="Arial" w:cs="Arial"/>
                <w:sz w:val="24"/>
                <w:szCs w:val="24"/>
              </w:rPr>
            </w:pPr>
          </w:p>
        </w:tc>
      </w:tr>
      <w:tr w:rsidR="00394A43" w:rsidRPr="00394A43" w14:paraId="083A8677" w14:textId="77777777" w:rsidTr="00023149">
        <w:trPr>
          <w:trHeight w:val="567"/>
        </w:trPr>
        <w:tc>
          <w:tcPr>
            <w:tcW w:w="1474" w:type="dxa"/>
            <w:tcBorders>
              <w:left w:val="single" w:sz="12" w:space="0" w:color="auto"/>
              <w:bottom w:val="single" w:sz="4" w:space="0" w:color="auto"/>
            </w:tcBorders>
            <w:vAlign w:val="center"/>
          </w:tcPr>
          <w:p w14:paraId="7DE6051F" w14:textId="77777777" w:rsidR="0077735C" w:rsidRPr="00394A43" w:rsidRDefault="0077735C" w:rsidP="00023149">
            <w:pPr>
              <w:jc w:val="center"/>
              <w:rPr>
                <w:rFonts w:ascii="Arial" w:hAnsi="Arial" w:cs="Arial"/>
                <w:b/>
                <w:bCs/>
                <w:i/>
                <w:iCs/>
                <w:spacing w:val="-2"/>
                <w:sz w:val="24"/>
                <w:szCs w:val="24"/>
              </w:rPr>
            </w:pPr>
            <w:r w:rsidRPr="00394A43">
              <w:rPr>
                <w:rFonts w:ascii="Arial" w:hAnsi="Arial" w:cs="Arial"/>
                <w:b/>
                <w:bCs/>
                <w:sz w:val="24"/>
                <w:szCs w:val="24"/>
                <w:lang w:val="fr-FR"/>
              </w:rPr>
              <w:t>Année 8</w:t>
            </w:r>
          </w:p>
        </w:tc>
        <w:tc>
          <w:tcPr>
            <w:tcW w:w="2721" w:type="dxa"/>
            <w:vAlign w:val="center"/>
          </w:tcPr>
          <w:p w14:paraId="7C5F73C3" w14:textId="77777777" w:rsidR="0077735C" w:rsidRPr="00394A43" w:rsidRDefault="0077735C" w:rsidP="00023149">
            <w:pPr>
              <w:jc w:val="right"/>
              <w:rPr>
                <w:rFonts w:ascii="Arial" w:hAnsi="Arial" w:cs="Arial"/>
                <w:sz w:val="24"/>
                <w:szCs w:val="24"/>
              </w:rPr>
            </w:pPr>
          </w:p>
        </w:tc>
        <w:tc>
          <w:tcPr>
            <w:tcW w:w="2722" w:type="dxa"/>
            <w:vAlign w:val="center"/>
          </w:tcPr>
          <w:p w14:paraId="74E909A1" w14:textId="77777777" w:rsidR="0077735C" w:rsidRPr="00394A43"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2B236731" w14:textId="77777777" w:rsidR="0077735C" w:rsidRPr="00394A43" w:rsidRDefault="0077735C" w:rsidP="00023149">
            <w:pPr>
              <w:jc w:val="right"/>
              <w:rPr>
                <w:rFonts w:ascii="Arial" w:hAnsi="Arial" w:cs="Arial"/>
                <w:sz w:val="24"/>
                <w:szCs w:val="24"/>
              </w:rPr>
            </w:pPr>
          </w:p>
        </w:tc>
      </w:tr>
      <w:tr w:rsidR="00394A43" w:rsidRPr="00394A43" w14:paraId="6BE20C86" w14:textId="77777777" w:rsidTr="00023149">
        <w:trPr>
          <w:trHeight w:val="567"/>
        </w:trPr>
        <w:tc>
          <w:tcPr>
            <w:tcW w:w="1474" w:type="dxa"/>
            <w:tcBorders>
              <w:left w:val="single" w:sz="12" w:space="0" w:color="auto"/>
              <w:bottom w:val="single" w:sz="4" w:space="0" w:color="auto"/>
            </w:tcBorders>
            <w:vAlign w:val="center"/>
          </w:tcPr>
          <w:p w14:paraId="48453788" w14:textId="77777777" w:rsidR="0077735C" w:rsidRPr="00394A43" w:rsidRDefault="0077735C" w:rsidP="00023149">
            <w:pPr>
              <w:jc w:val="center"/>
              <w:rPr>
                <w:rFonts w:ascii="Arial" w:hAnsi="Arial" w:cs="Arial"/>
                <w:b/>
                <w:bCs/>
                <w:i/>
                <w:iCs/>
                <w:spacing w:val="-2"/>
                <w:sz w:val="24"/>
                <w:szCs w:val="24"/>
              </w:rPr>
            </w:pPr>
            <w:r w:rsidRPr="00394A43">
              <w:rPr>
                <w:rFonts w:ascii="Arial" w:hAnsi="Arial" w:cs="Arial"/>
                <w:b/>
                <w:bCs/>
                <w:sz w:val="24"/>
                <w:szCs w:val="24"/>
                <w:lang w:val="fr-FR"/>
              </w:rPr>
              <w:t>Année 9</w:t>
            </w:r>
          </w:p>
        </w:tc>
        <w:tc>
          <w:tcPr>
            <w:tcW w:w="2721" w:type="dxa"/>
            <w:vAlign w:val="center"/>
          </w:tcPr>
          <w:p w14:paraId="22702E01" w14:textId="77777777" w:rsidR="0077735C" w:rsidRPr="00394A43" w:rsidRDefault="0077735C" w:rsidP="00023149">
            <w:pPr>
              <w:jc w:val="right"/>
              <w:rPr>
                <w:rFonts w:ascii="Arial" w:hAnsi="Arial" w:cs="Arial"/>
                <w:sz w:val="24"/>
                <w:szCs w:val="24"/>
              </w:rPr>
            </w:pPr>
          </w:p>
        </w:tc>
        <w:tc>
          <w:tcPr>
            <w:tcW w:w="2722" w:type="dxa"/>
            <w:vAlign w:val="center"/>
          </w:tcPr>
          <w:p w14:paraId="44A1AEC9" w14:textId="77777777" w:rsidR="0077735C" w:rsidRPr="00394A43"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09BB275F" w14:textId="77777777" w:rsidR="0077735C" w:rsidRPr="00394A43" w:rsidRDefault="0077735C" w:rsidP="00023149">
            <w:pPr>
              <w:jc w:val="right"/>
              <w:rPr>
                <w:rFonts w:ascii="Arial" w:hAnsi="Arial" w:cs="Arial"/>
                <w:sz w:val="24"/>
                <w:szCs w:val="24"/>
              </w:rPr>
            </w:pPr>
          </w:p>
        </w:tc>
      </w:tr>
      <w:tr w:rsidR="00394A43" w:rsidRPr="00394A43" w14:paraId="4CAA9C7D" w14:textId="77777777" w:rsidTr="00023149">
        <w:trPr>
          <w:trHeight w:val="567"/>
        </w:trPr>
        <w:tc>
          <w:tcPr>
            <w:tcW w:w="1474" w:type="dxa"/>
            <w:tcBorders>
              <w:left w:val="single" w:sz="12" w:space="0" w:color="auto"/>
              <w:bottom w:val="single" w:sz="4" w:space="0" w:color="auto"/>
            </w:tcBorders>
            <w:vAlign w:val="center"/>
          </w:tcPr>
          <w:p w14:paraId="5A07668A" w14:textId="77777777" w:rsidR="0077735C" w:rsidRPr="00394A43" w:rsidRDefault="0077735C" w:rsidP="00023149">
            <w:pPr>
              <w:jc w:val="center"/>
              <w:rPr>
                <w:rFonts w:ascii="Arial" w:hAnsi="Arial" w:cs="Arial"/>
                <w:b/>
                <w:bCs/>
                <w:i/>
                <w:iCs/>
                <w:spacing w:val="-2"/>
                <w:sz w:val="24"/>
                <w:szCs w:val="24"/>
              </w:rPr>
            </w:pPr>
            <w:r w:rsidRPr="00394A43">
              <w:rPr>
                <w:rFonts w:ascii="Arial" w:hAnsi="Arial" w:cs="Arial"/>
                <w:b/>
                <w:bCs/>
                <w:sz w:val="24"/>
                <w:szCs w:val="24"/>
                <w:lang w:val="fr-FR"/>
              </w:rPr>
              <w:t>Année 10</w:t>
            </w:r>
          </w:p>
        </w:tc>
        <w:tc>
          <w:tcPr>
            <w:tcW w:w="2721" w:type="dxa"/>
            <w:vAlign w:val="center"/>
          </w:tcPr>
          <w:p w14:paraId="68F5B1B1" w14:textId="77777777" w:rsidR="0077735C" w:rsidRPr="00394A43" w:rsidRDefault="0077735C" w:rsidP="00023149">
            <w:pPr>
              <w:jc w:val="right"/>
              <w:rPr>
                <w:rFonts w:ascii="Arial" w:hAnsi="Arial" w:cs="Arial"/>
                <w:sz w:val="24"/>
                <w:szCs w:val="24"/>
              </w:rPr>
            </w:pPr>
          </w:p>
        </w:tc>
        <w:tc>
          <w:tcPr>
            <w:tcW w:w="2722" w:type="dxa"/>
            <w:vAlign w:val="center"/>
          </w:tcPr>
          <w:p w14:paraId="34AED348" w14:textId="77777777" w:rsidR="0077735C" w:rsidRPr="00394A43" w:rsidRDefault="0077735C" w:rsidP="00023149">
            <w:pPr>
              <w:jc w:val="right"/>
              <w:rPr>
                <w:rFonts w:ascii="Arial" w:hAnsi="Arial" w:cs="Arial"/>
                <w:sz w:val="24"/>
                <w:szCs w:val="24"/>
              </w:rPr>
            </w:pPr>
          </w:p>
        </w:tc>
        <w:tc>
          <w:tcPr>
            <w:tcW w:w="2722" w:type="dxa"/>
            <w:tcBorders>
              <w:bottom w:val="single" w:sz="4" w:space="0" w:color="auto"/>
              <w:right w:val="single" w:sz="12" w:space="0" w:color="auto"/>
            </w:tcBorders>
            <w:vAlign w:val="center"/>
          </w:tcPr>
          <w:p w14:paraId="31EC2DED" w14:textId="77777777" w:rsidR="0077735C" w:rsidRPr="00394A43" w:rsidRDefault="0077735C" w:rsidP="00023149">
            <w:pPr>
              <w:jc w:val="right"/>
              <w:rPr>
                <w:rFonts w:ascii="Arial" w:hAnsi="Arial" w:cs="Arial"/>
                <w:sz w:val="24"/>
                <w:szCs w:val="24"/>
              </w:rPr>
            </w:pPr>
          </w:p>
        </w:tc>
      </w:tr>
      <w:tr w:rsidR="00394A43" w:rsidRPr="00394A43" w14:paraId="3003B6B6" w14:textId="77777777" w:rsidTr="00023149">
        <w:trPr>
          <w:trHeight w:val="567"/>
        </w:trPr>
        <w:tc>
          <w:tcPr>
            <w:tcW w:w="6917" w:type="dxa"/>
            <w:gridSpan w:val="3"/>
            <w:tcBorders>
              <w:left w:val="single" w:sz="12" w:space="0" w:color="auto"/>
              <w:bottom w:val="single" w:sz="12" w:space="0" w:color="auto"/>
            </w:tcBorders>
            <w:vAlign w:val="center"/>
          </w:tcPr>
          <w:p w14:paraId="48423483" w14:textId="77777777" w:rsidR="0077735C" w:rsidRPr="00394A43" w:rsidRDefault="0077735C" w:rsidP="00023149">
            <w:pPr>
              <w:jc w:val="right"/>
              <w:rPr>
                <w:rFonts w:ascii="Arial" w:hAnsi="Arial" w:cs="Arial"/>
                <w:sz w:val="24"/>
                <w:szCs w:val="24"/>
              </w:rPr>
            </w:pPr>
            <w:r w:rsidRPr="00394A43">
              <w:rPr>
                <w:rFonts w:ascii="Arial" w:hAnsi="Arial" w:cs="Arial"/>
                <w:b/>
                <w:bCs/>
                <w:sz w:val="24"/>
                <w:szCs w:val="24"/>
                <w:lang w:val="fr-FR"/>
              </w:rPr>
              <w:t>Chiffre d’affaires annuel moyen*</w:t>
            </w:r>
          </w:p>
        </w:tc>
        <w:tc>
          <w:tcPr>
            <w:tcW w:w="2722" w:type="dxa"/>
            <w:tcBorders>
              <w:bottom w:val="single" w:sz="12" w:space="0" w:color="auto"/>
              <w:right w:val="single" w:sz="12" w:space="0" w:color="auto"/>
            </w:tcBorders>
            <w:vAlign w:val="center"/>
          </w:tcPr>
          <w:p w14:paraId="2EE55BE9" w14:textId="77777777" w:rsidR="0077735C" w:rsidRPr="00394A43" w:rsidRDefault="0077735C" w:rsidP="00023149">
            <w:pPr>
              <w:jc w:val="right"/>
              <w:rPr>
                <w:rFonts w:ascii="Arial" w:hAnsi="Arial" w:cs="Arial"/>
                <w:sz w:val="24"/>
                <w:szCs w:val="24"/>
              </w:rPr>
            </w:pPr>
          </w:p>
        </w:tc>
      </w:tr>
    </w:tbl>
    <w:p w14:paraId="19853F62" w14:textId="77777777" w:rsidR="0077735C" w:rsidRPr="00394A43" w:rsidRDefault="0077735C" w:rsidP="0077735C">
      <w:pPr>
        <w:spacing w:beforeLines="50" w:before="120"/>
        <w:ind w:leftChars="100" w:left="210"/>
        <w:rPr>
          <w:rFonts w:ascii="Arial" w:hAnsi="Arial" w:cs="Arial"/>
          <w:i/>
          <w:iCs/>
          <w:kern w:val="0"/>
          <w:sz w:val="24"/>
          <w:szCs w:val="24"/>
          <w:lang w:val="fr-CA"/>
        </w:rPr>
      </w:pPr>
      <w:r w:rsidRPr="00394A43">
        <w:rPr>
          <w:rFonts w:ascii="Arial" w:hAnsi="Arial" w:cs="Arial"/>
          <w:i/>
          <w:iCs/>
          <w:kern w:val="0"/>
          <w:sz w:val="24"/>
          <w:szCs w:val="24"/>
          <w:lang w:val="fr-FR"/>
        </w:rPr>
        <w:t xml:space="preserve">* Montant total des trois (3) </w:t>
      </w:r>
      <w:proofErr w:type="gramStart"/>
      <w:r w:rsidRPr="00394A43">
        <w:rPr>
          <w:rFonts w:ascii="Arial" w:hAnsi="Arial" w:cs="Arial"/>
          <w:i/>
          <w:iCs/>
          <w:kern w:val="0"/>
          <w:sz w:val="24"/>
          <w:szCs w:val="24"/>
          <w:lang w:val="fr-FR"/>
        </w:rPr>
        <w:t>dernières années divisé</w:t>
      </w:r>
      <w:proofErr w:type="gramEnd"/>
      <w:r w:rsidRPr="00394A43">
        <w:rPr>
          <w:rFonts w:ascii="Arial" w:hAnsi="Arial" w:cs="Arial"/>
          <w:i/>
          <w:iCs/>
          <w:kern w:val="0"/>
          <w:sz w:val="24"/>
          <w:szCs w:val="24"/>
          <w:lang w:val="fr-FR"/>
        </w:rPr>
        <w:t xml:space="preserve"> par trois (3).</w:t>
      </w:r>
    </w:p>
    <w:p w14:paraId="27DD4F38" w14:textId="77777777" w:rsidR="0077735C" w:rsidRPr="00394A43" w:rsidRDefault="0077735C" w:rsidP="0077735C">
      <w:pPr>
        <w:pStyle w:val="Section4heading"/>
        <w:rPr>
          <w:rFonts w:ascii="Arial" w:hAnsi="Arial" w:cs="Arial"/>
          <w:szCs w:val="36"/>
          <w:lang w:val="fr-CA"/>
        </w:rPr>
      </w:pPr>
      <w:r w:rsidRPr="00394A43">
        <w:rPr>
          <w:rFonts w:ascii="Arial" w:hAnsi="Arial" w:cs="Arial"/>
          <w:b w:val="0"/>
          <w:sz w:val="24"/>
          <w:lang w:val="fr-FR"/>
        </w:rPr>
        <w:br w:type="page"/>
      </w:r>
      <w:r w:rsidRPr="00394A43">
        <w:rPr>
          <w:rFonts w:ascii="Arial" w:hAnsi="Arial" w:cs="Arial"/>
          <w:bCs/>
          <w:szCs w:val="36"/>
          <w:lang w:val="fr-FR"/>
        </w:rPr>
        <w:lastRenderedPageBreak/>
        <w:t>Formulaire EXP-1 : Expérience à l’international</w:t>
      </w:r>
    </w:p>
    <w:p w14:paraId="7034EF28" w14:textId="431C8224" w:rsidR="0077735C" w:rsidRPr="00394A43" w:rsidRDefault="0077735C" w:rsidP="0077735C">
      <w:pPr>
        <w:rPr>
          <w:rFonts w:ascii="Arial" w:hAnsi="Arial" w:cs="Arial"/>
          <w:iCs/>
          <w:spacing w:val="-4"/>
          <w:sz w:val="24"/>
          <w:szCs w:val="24"/>
          <w:lang w:val="fr-CA"/>
        </w:rPr>
      </w:pPr>
      <w:r w:rsidRPr="00394A43">
        <w:rPr>
          <w:rFonts w:ascii="Arial" w:hAnsi="Arial" w:cs="Arial"/>
          <w:sz w:val="24"/>
          <w:szCs w:val="24"/>
          <w:lang w:val="fr-FR"/>
        </w:rPr>
        <w:t>[</w:t>
      </w:r>
      <w:r w:rsidRPr="00394A43">
        <w:rPr>
          <w:rFonts w:ascii="Arial" w:hAnsi="Arial" w:cs="Arial"/>
          <w:i/>
          <w:iCs/>
          <w:sz w:val="24"/>
          <w:szCs w:val="24"/>
          <w:lang w:val="fr-FR"/>
        </w:rPr>
        <w:t>Le tableau ci-dessous doit être rempli pour le candidat et pour chaque membre du groupement, en précisant le « nom légal d</w:t>
      </w:r>
      <w:r w:rsidR="00E061B5" w:rsidRPr="00394A43">
        <w:rPr>
          <w:rFonts w:ascii="Arial" w:hAnsi="Arial" w:cs="Arial"/>
          <w:i/>
          <w:iCs/>
          <w:sz w:val="24"/>
          <w:szCs w:val="24"/>
          <w:lang w:val="fr-FR"/>
        </w:rPr>
        <w:t>u</w:t>
      </w:r>
      <w:r w:rsidRPr="00394A43">
        <w:rPr>
          <w:rFonts w:ascii="Arial" w:hAnsi="Arial" w:cs="Arial"/>
          <w:i/>
          <w:iCs/>
          <w:sz w:val="24"/>
          <w:szCs w:val="24"/>
          <w:lang w:val="fr-FR"/>
        </w:rPr>
        <w:t xml:space="preserve"> membre du groupement », si le candidat est un groupement.</w:t>
      </w:r>
      <w:r w:rsidRPr="00394A43">
        <w:rPr>
          <w:rFonts w:ascii="Arial" w:hAnsi="Arial" w:cs="Arial"/>
          <w:sz w:val="24"/>
          <w:szCs w:val="24"/>
          <w:lang w:val="fr-FR"/>
        </w:rPr>
        <w:t>]</w:t>
      </w:r>
    </w:p>
    <w:p w14:paraId="39C7CD3D" w14:textId="77777777" w:rsidR="0077735C" w:rsidRPr="00394A43" w:rsidRDefault="0077735C" w:rsidP="0077735C">
      <w:pPr>
        <w:ind w:left="3544"/>
        <w:jc w:val="right"/>
        <w:rPr>
          <w:rFonts w:ascii="Arial" w:hAnsi="Arial" w:cs="Arial"/>
          <w:sz w:val="24"/>
          <w:szCs w:val="24"/>
          <w:lang w:val="fr-CA"/>
        </w:rPr>
      </w:pPr>
      <w:r w:rsidRPr="00394A43">
        <w:rPr>
          <w:rFonts w:ascii="Arial" w:hAnsi="Arial" w:cs="Arial"/>
          <w:sz w:val="24"/>
          <w:szCs w:val="24"/>
          <w:lang w:val="fr-FR"/>
        </w:rPr>
        <w:t>Date : [</w:t>
      </w:r>
      <w:r w:rsidRPr="00394A43">
        <w:rPr>
          <w:rFonts w:ascii="Arial" w:hAnsi="Arial" w:cs="Arial"/>
          <w:i/>
          <w:iCs/>
          <w:sz w:val="24"/>
          <w:szCs w:val="24"/>
          <w:lang w:val="fr-FR"/>
        </w:rPr>
        <w:t>indiquer le jour, le mois, l’année</w:t>
      </w:r>
      <w:r w:rsidRPr="00394A43">
        <w:rPr>
          <w:rFonts w:ascii="Arial" w:hAnsi="Arial" w:cs="Arial"/>
          <w:sz w:val="24"/>
          <w:szCs w:val="24"/>
          <w:lang w:val="fr-FR"/>
        </w:rPr>
        <w:t xml:space="preserve">] </w:t>
      </w:r>
    </w:p>
    <w:p w14:paraId="411972CE" w14:textId="77777777" w:rsidR="0077735C" w:rsidRPr="00394A43" w:rsidRDefault="001D1AF1" w:rsidP="0077735C">
      <w:pPr>
        <w:ind w:left="3544"/>
        <w:jc w:val="right"/>
        <w:rPr>
          <w:rFonts w:ascii="Arial" w:hAnsi="Arial" w:cs="Arial"/>
          <w:sz w:val="24"/>
          <w:szCs w:val="24"/>
          <w:lang w:val="fr-CA"/>
        </w:rPr>
      </w:pPr>
      <w:r w:rsidRPr="00394A43">
        <w:rPr>
          <w:rFonts w:ascii="Arial" w:hAnsi="Arial" w:cs="Arial"/>
          <w:sz w:val="24"/>
          <w:szCs w:val="24"/>
          <w:lang w:val="fr-FR"/>
        </w:rPr>
        <w:t>Nom légal du candidat : [</w:t>
      </w:r>
      <w:r w:rsidRPr="00394A43">
        <w:rPr>
          <w:rFonts w:ascii="Arial" w:hAnsi="Arial" w:cs="Arial"/>
          <w:i/>
          <w:iCs/>
          <w:sz w:val="24"/>
          <w:szCs w:val="24"/>
          <w:lang w:val="fr-FR"/>
        </w:rPr>
        <w:t>indiquer le nom complet</w:t>
      </w:r>
      <w:r w:rsidRPr="00394A43">
        <w:rPr>
          <w:rFonts w:ascii="Arial" w:hAnsi="Arial" w:cs="Arial"/>
          <w:sz w:val="24"/>
          <w:szCs w:val="24"/>
          <w:lang w:val="fr-FR"/>
        </w:rPr>
        <w:t>]</w:t>
      </w:r>
    </w:p>
    <w:p w14:paraId="085613EB" w14:textId="5F5B3852" w:rsidR="0077735C" w:rsidRPr="00394A43" w:rsidRDefault="0077735C" w:rsidP="0077735C">
      <w:pPr>
        <w:ind w:left="3544"/>
        <w:jc w:val="right"/>
        <w:rPr>
          <w:rFonts w:ascii="Arial" w:hAnsi="Arial" w:cs="Arial"/>
          <w:sz w:val="24"/>
          <w:szCs w:val="24"/>
          <w:u w:val="single"/>
          <w:lang w:val="fr-CA"/>
        </w:rPr>
      </w:pPr>
      <w:r w:rsidRPr="00394A43">
        <w:rPr>
          <w:rFonts w:ascii="Arial" w:hAnsi="Arial" w:cs="Arial"/>
          <w:sz w:val="24"/>
          <w:szCs w:val="24"/>
          <w:u w:val="single"/>
          <w:lang w:val="fr-FR"/>
        </w:rPr>
        <w:t>Nom légal d</w:t>
      </w:r>
      <w:r w:rsidR="00E061B5" w:rsidRPr="00394A43">
        <w:rPr>
          <w:rFonts w:ascii="Arial" w:hAnsi="Arial" w:cs="Arial"/>
          <w:sz w:val="24"/>
          <w:szCs w:val="24"/>
          <w:u w:val="single"/>
          <w:lang w:val="fr-FR"/>
        </w:rPr>
        <w:t>u</w:t>
      </w:r>
      <w:r w:rsidRPr="00394A43">
        <w:rPr>
          <w:rFonts w:ascii="Arial" w:hAnsi="Arial" w:cs="Arial"/>
          <w:sz w:val="24"/>
          <w:szCs w:val="24"/>
          <w:u w:val="single"/>
          <w:lang w:val="fr-FR"/>
        </w:rPr>
        <w:t xml:space="preserve"> membre du groupement : [</w:t>
      </w:r>
      <w:r w:rsidRPr="00394A43">
        <w:rPr>
          <w:rFonts w:ascii="Arial" w:hAnsi="Arial" w:cs="Arial"/>
          <w:i/>
          <w:iCs/>
          <w:sz w:val="24"/>
          <w:szCs w:val="24"/>
          <w:u w:val="single"/>
          <w:lang w:val="fr-FR"/>
        </w:rPr>
        <w:t>indiquer le nom complet</w:t>
      </w:r>
      <w:r w:rsidRPr="00394A43">
        <w:rPr>
          <w:rFonts w:ascii="Arial" w:hAnsi="Arial" w:cs="Arial"/>
          <w:sz w:val="24"/>
          <w:szCs w:val="24"/>
          <w:u w:val="single"/>
          <w:lang w:val="fr-FR"/>
        </w:rPr>
        <w:t>]</w:t>
      </w:r>
    </w:p>
    <w:p w14:paraId="6946D1FF" w14:textId="77777777" w:rsidR="0077735C" w:rsidRPr="00394A43" w:rsidRDefault="0077735C" w:rsidP="0077735C">
      <w:pPr>
        <w:rPr>
          <w:rFonts w:ascii="Arial" w:hAnsi="Arial" w:cs="Arial"/>
          <w:kern w:val="0"/>
          <w:sz w:val="24"/>
          <w:szCs w:val="24"/>
          <w:lang w:val="fr-CA"/>
        </w:rPr>
      </w:pPr>
    </w:p>
    <w:p w14:paraId="5CF3033E" w14:textId="77777777" w:rsidR="0077735C" w:rsidRPr="00394A43" w:rsidRDefault="0077735C" w:rsidP="0077735C">
      <w:pPr>
        <w:rPr>
          <w:rFonts w:ascii="Arial" w:hAnsi="Arial" w:cs="Arial"/>
          <w:i/>
          <w:iCs/>
          <w:kern w:val="0"/>
          <w:sz w:val="24"/>
          <w:szCs w:val="24"/>
          <w:lang w:val="fr-CA"/>
        </w:rPr>
      </w:pPr>
      <w:r w:rsidRPr="00394A43">
        <w:rPr>
          <w:rFonts w:ascii="Arial" w:hAnsi="Arial" w:cs="Arial"/>
          <w:i/>
          <w:iCs/>
          <w:kern w:val="0"/>
          <w:sz w:val="24"/>
          <w:szCs w:val="24"/>
          <w:lang w:val="fr-FR"/>
        </w:rPr>
        <w:t>[Le candidat doit identifier les marchés démontrant des expériences continues conformément au Critère 3.(1) de la Section III, Critères de qualification, et donner la liste des marchés en ordre chronologique, selon les dates de commencement.]</w:t>
      </w:r>
    </w:p>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5216"/>
        <w:gridCol w:w="2383"/>
      </w:tblGrid>
      <w:tr w:rsidR="00394A43" w:rsidRPr="002E05D1" w14:paraId="60F47D3E" w14:textId="77777777" w:rsidTr="00023149">
        <w:trPr>
          <w:trHeight w:val="567"/>
        </w:trPr>
        <w:tc>
          <w:tcPr>
            <w:tcW w:w="9639" w:type="dxa"/>
            <w:gridSpan w:val="4"/>
            <w:tcBorders>
              <w:top w:val="single" w:sz="12" w:space="0" w:color="auto"/>
              <w:bottom w:val="single" w:sz="12" w:space="0" w:color="auto"/>
            </w:tcBorders>
            <w:shd w:val="clear" w:color="auto" w:fill="D9D9D9"/>
            <w:vAlign w:val="center"/>
          </w:tcPr>
          <w:p w14:paraId="71D05908" w14:textId="77777777" w:rsidR="0077735C" w:rsidRPr="00394A43" w:rsidRDefault="0077735C" w:rsidP="00023149">
            <w:pPr>
              <w:autoSpaceDE w:val="0"/>
              <w:autoSpaceDN w:val="0"/>
              <w:jc w:val="center"/>
              <w:rPr>
                <w:rFonts w:ascii="Arial" w:hAnsi="Arial" w:cs="Arial"/>
                <w:b/>
                <w:sz w:val="24"/>
                <w:szCs w:val="24"/>
                <w:lang w:val="fr-CA"/>
              </w:rPr>
            </w:pPr>
            <w:r w:rsidRPr="00394A43">
              <w:rPr>
                <w:rFonts w:ascii="Arial" w:hAnsi="Arial" w:cs="Arial"/>
                <w:b/>
                <w:bCs/>
                <w:sz w:val="24"/>
                <w:szCs w:val="24"/>
                <w:lang w:val="fr-FR"/>
              </w:rPr>
              <w:t>Expérience en construction en dehors du Japon</w:t>
            </w:r>
          </w:p>
        </w:tc>
      </w:tr>
      <w:tr w:rsidR="00394A43" w:rsidRPr="00394A43" w14:paraId="5E10503B" w14:textId="77777777" w:rsidTr="00023149">
        <w:trPr>
          <w:trHeight w:val="454"/>
        </w:trPr>
        <w:tc>
          <w:tcPr>
            <w:tcW w:w="1020" w:type="dxa"/>
            <w:tcBorders>
              <w:top w:val="single" w:sz="12" w:space="0" w:color="auto"/>
              <w:bottom w:val="double" w:sz="4" w:space="0" w:color="auto"/>
            </w:tcBorders>
            <w:shd w:val="clear" w:color="auto" w:fill="auto"/>
            <w:vAlign w:val="center"/>
          </w:tcPr>
          <w:p w14:paraId="1E759EC0" w14:textId="77777777" w:rsidR="0077735C" w:rsidRPr="00394A43" w:rsidRDefault="0077735C" w:rsidP="00023149">
            <w:pPr>
              <w:autoSpaceDE w:val="0"/>
              <w:autoSpaceDN w:val="0"/>
              <w:jc w:val="center"/>
              <w:rPr>
                <w:rFonts w:ascii="Arial" w:hAnsi="Arial" w:cs="Arial"/>
                <w:sz w:val="24"/>
                <w:szCs w:val="24"/>
              </w:rPr>
            </w:pPr>
            <w:r w:rsidRPr="00394A43">
              <w:rPr>
                <w:rFonts w:ascii="Arial" w:hAnsi="Arial" w:cs="Arial"/>
                <w:sz w:val="24"/>
                <w:szCs w:val="24"/>
                <w:lang w:val="fr-FR"/>
              </w:rPr>
              <w:t>Année de commencement</w:t>
            </w:r>
          </w:p>
        </w:tc>
        <w:tc>
          <w:tcPr>
            <w:tcW w:w="1020" w:type="dxa"/>
            <w:tcBorders>
              <w:top w:val="single" w:sz="12" w:space="0" w:color="auto"/>
              <w:bottom w:val="double" w:sz="4" w:space="0" w:color="auto"/>
            </w:tcBorders>
            <w:shd w:val="clear" w:color="auto" w:fill="auto"/>
            <w:vAlign w:val="center"/>
          </w:tcPr>
          <w:p w14:paraId="2157DC75" w14:textId="77777777" w:rsidR="0077735C" w:rsidRPr="00394A43" w:rsidRDefault="0077735C" w:rsidP="00023149">
            <w:pPr>
              <w:autoSpaceDE w:val="0"/>
              <w:autoSpaceDN w:val="0"/>
              <w:jc w:val="center"/>
              <w:rPr>
                <w:rFonts w:ascii="Arial" w:hAnsi="Arial" w:cs="Arial"/>
                <w:sz w:val="24"/>
                <w:szCs w:val="24"/>
              </w:rPr>
            </w:pPr>
            <w:r w:rsidRPr="00394A43">
              <w:rPr>
                <w:rFonts w:ascii="Arial" w:hAnsi="Arial" w:cs="Arial"/>
                <w:sz w:val="24"/>
                <w:szCs w:val="24"/>
                <w:lang w:val="fr-FR"/>
              </w:rPr>
              <w:t>Année d’achèvement</w:t>
            </w:r>
          </w:p>
        </w:tc>
        <w:tc>
          <w:tcPr>
            <w:tcW w:w="5216" w:type="dxa"/>
            <w:tcBorders>
              <w:top w:val="single" w:sz="12" w:space="0" w:color="auto"/>
              <w:bottom w:val="double" w:sz="4" w:space="0" w:color="auto"/>
            </w:tcBorders>
            <w:shd w:val="clear" w:color="auto" w:fill="auto"/>
            <w:vAlign w:val="center"/>
          </w:tcPr>
          <w:p w14:paraId="42B12A87" w14:textId="77777777" w:rsidR="0077735C" w:rsidRPr="00394A43" w:rsidRDefault="0077735C" w:rsidP="00023149">
            <w:pPr>
              <w:autoSpaceDE w:val="0"/>
              <w:autoSpaceDN w:val="0"/>
              <w:jc w:val="center"/>
              <w:rPr>
                <w:rFonts w:ascii="Arial" w:hAnsi="Arial" w:cs="Arial"/>
                <w:sz w:val="24"/>
                <w:szCs w:val="24"/>
              </w:rPr>
            </w:pPr>
            <w:r w:rsidRPr="00394A43">
              <w:rPr>
                <w:rFonts w:ascii="Arial" w:hAnsi="Arial" w:cs="Arial"/>
                <w:sz w:val="24"/>
                <w:szCs w:val="24"/>
                <w:lang w:val="fr-FR"/>
              </w:rPr>
              <w:t>Identification du marché</w:t>
            </w:r>
          </w:p>
        </w:tc>
        <w:tc>
          <w:tcPr>
            <w:tcW w:w="2383" w:type="dxa"/>
            <w:tcBorders>
              <w:top w:val="single" w:sz="12" w:space="0" w:color="auto"/>
              <w:bottom w:val="double" w:sz="4" w:space="0" w:color="auto"/>
            </w:tcBorders>
            <w:shd w:val="clear" w:color="auto" w:fill="auto"/>
            <w:vAlign w:val="center"/>
          </w:tcPr>
          <w:p w14:paraId="21B95576" w14:textId="77777777" w:rsidR="0077735C" w:rsidRPr="00394A43" w:rsidRDefault="0077735C" w:rsidP="00023149">
            <w:pPr>
              <w:autoSpaceDE w:val="0"/>
              <w:autoSpaceDN w:val="0"/>
              <w:jc w:val="center"/>
              <w:rPr>
                <w:rFonts w:ascii="Arial" w:hAnsi="Arial" w:cs="Arial"/>
                <w:sz w:val="24"/>
                <w:szCs w:val="24"/>
              </w:rPr>
            </w:pPr>
            <w:r w:rsidRPr="00394A43">
              <w:rPr>
                <w:rFonts w:ascii="Arial" w:hAnsi="Arial" w:cs="Arial"/>
                <w:sz w:val="24"/>
                <w:szCs w:val="24"/>
                <w:lang w:val="fr-FR"/>
              </w:rPr>
              <w:t>Rôle du candidat</w:t>
            </w:r>
          </w:p>
        </w:tc>
      </w:tr>
      <w:tr w:rsidR="00394A43" w:rsidRPr="002E05D1" w14:paraId="1BFB3EFD" w14:textId="77777777" w:rsidTr="00023149">
        <w:trPr>
          <w:trHeight w:val="454"/>
        </w:trPr>
        <w:tc>
          <w:tcPr>
            <w:tcW w:w="1020" w:type="dxa"/>
            <w:tcBorders>
              <w:top w:val="double" w:sz="4" w:space="0" w:color="auto"/>
            </w:tcBorders>
            <w:shd w:val="clear" w:color="auto" w:fill="auto"/>
            <w:vAlign w:val="center"/>
          </w:tcPr>
          <w:p w14:paraId="32E2C266" w14:textId="77777777" w:rsidR="0077735C" w:rsidRPr="00394A43" w:rsidRDefault="0077735C" w:rsidP="00023149">
            <w:pPr>
              <w:autoSpaceDE w:val="0"/>
              <w:autoSpaceDN w:val="0"/>
              <w:jc w:val="center"/>
              <w:rPr>
                <w:rFonts w:ascii="Arial" w:hAnsi="Arial" w:cs="Arial"/>
                <w:sz w:val="24"/>
                <w:szCs w:val="24"/>
              </w:rPr>
            </w:pPr>
          </w:p>
        </w:tc>
        <w:tc>
          <w:tcPr>
            <w:tcW w:w="1020" w:type="dxa"/>
            <w:tcBorders>
              <w:top w:val="double" w:sz="4" w:space="0" w:color="auto"/>
            </w:tcBorders>
            <w:shd w:val="clear" w:color="auto" w:fill="auto"/>
            <w:vAlign w:val="center"/>
          </w:tcPr>
          <w:p w14:paraId="40488A29" w14:textId="77777777" w:rsidR="0077735C" w:rsidRPr="00394A43" w:rsidRDefault="0077735C" w:rsidP="00023149">
            <w:pPr>
              <w:autoSpaceDE w:val="0"/>
              <w:autoSpaceDN w:val="0"/>
              <w:jc w:val="center"/>
              <w:rPr>
                <w:rFonts w:ascii="Arial" w:hAnsi="Arial" w:cs="Arial"/>
                <w:sz w:val="24"/>
                <w:szCs w:val="24"/>
              </w:rPr>
            </w:pPr>
          </w:p>
        </w:tc>
        <w:tc>
          <w:tcPr>
            <w:tcW w:w="5216" w:type="dxa"/>
            <w:tcBorders>
              <w:top w:val="double" w:sz="4" w:space="0" w:color="auto"/>
            </w:tcBorders>
            <w:shd w:val="clear" w:color="auto" w:fill="auto"/>
            <w:vAlign w:val="center"/>
          </w:tcPr>
          <w:p w14:paraId="39E92F32" w14:textId="77777777" w:rsidR="0077735C" w:rsidRPr="00394A43" w:rsidRDefault="0077735C" w:rsidP="00023149">
            <w:pPr>
              <w:autoSpaceDE w:val="0"/>
              <w:autoSpaceDN w:val="0"/>
              <w:jc w:val="left"/>
              <w:rPr>
                <w:rFonts w:ascii="Arial" w:hAnsi="Arial" w:cs="Arial"/>
                <w:sz w:val="24"/>
                <w:szCs w:val="24"/>
                <w:lang w:val="fr-CA"/>
              </w:rPr>
            </w:pPr>
            <w:r w:rsidRPr="00394A43">
              <w:rPr>
                <w:rFonts w:ascii="Arial" w:hAnsi="Arial" w:cs="Arial"/>
                <w:sz w:val="24"/>
                <w:szCs w:val="24"/>
                <w:lang w:val="fr-FR"/>
              </w:rPr>
              <w:t>Nom du marché :</w:t>
            </w:r>
          </w:p>
          <w:p w14:paraId="41C46502" w14:textId="69EAAAFF" w:rsidR="0077735C" w:rsidRPr="00394A43" w:rsidRDefault="0077735C" w:rsidP="00023149">
            <w:pPr>
              <w:autoSpaceDE w:val="0"/>
              <w:autoSpaceDN w:val="0"/>
              <w:jc w:val="left"/>
              <w:rPr>
                <w:rFonts w:ascii="Arial" w:hAnsi="Arial" w:cs="Arial"/>
                <w:sz w:val="24"/>
                <w:szCs w:val="24"/>
                <w:lang w:val="fr-CA"/>
              </w:rPr>
            </w:pPr>
            <w:r w:rsidRPr="00394A43">
              <w:rPr>
                <w:rFonts w:ascii="Arial" w:hAnsi="Arial" w:cs="Arial"/>
                <w:sz w:val="24"/>
                <w:szCs w:val="24"/>
                <w:lang w:val="fr-FR"/>
              </w:rPr>
              <w:t>Brève description des travaux réalisés par le candidat : [</w:t>
            </w:r>
            <w:r w:rsidRPr="00394A43">
              <w:rPr>
                <w:rFonts w:ascii="Arial" w:hAnsi="Arial" w:cs="Arial"/>
                <w:i/>
                <w:iCs/>
                <w:sz w:val="24"/>
                <w:szCs w:val="24"/>
                <w:lang w:val="fr-FR"/>
              </w:rPr>
              <w:t>donner une brève description du marché réalisé</w:t>
            </w:r>
            <w:r w:rsidRPr="00394A43">
              <w:rPr>
                <w:rFonts w:ascii="Arial" w:hAnsi="Arial" w:cs="Arial"/>
                <w:sz w:val="24"/>
                <w:szCs w:val="24"/>
                <w:lang w:val="fr-FR"/>
              </w:rPr>
              <w:t>]</w:t>
            </w:r>
          </w:p>
          <w:p w14:paraId="2663E162" w14:textId="77777777" w:rsidR="0077735C" w:rsidRPr="00394A43" w:rsidRDefault="0077735C" w:rsidP="00023149">
            <w:pPr>
              <w:autoSpaceDE w:val="0"/>
              <w:autoSpaceDN w:val="0"/>
              <w:jc w:val="left"/>
              <w:rPr>
                <w:rFonts w:ascii="Arial" w:hAnsi="Arial" w:cs="Arial"/>
                <w:i/>
                <w:sz w:val="24"/>
                <w:szCs w:val="24"/>
                <w:lang w:val="fr-CA"/>
              </w:rPr>
            </w:pPr>
            <w:r w:rsidRPr="00394A43">
              <w:rPr>
                <w:rFonts w:ascii="Arial" w:hAnsi="Arial" w:cs="Arial"/>
                <w:sz w:val="24"/>
                <w:szCs w:val="24"/>
                <w:lang w:val="fr-FR"/>
              </w:rPr>
              <w:t>Montant du marché : [</w:t>
            </w:r>
            <w:r w:rsidRPr="00394A43">
              <w:rPr>
                <w:rFonts w:ascii="Arial" w:hAnsi="Arial" w:cs="Arial"/>
                <w:i/>
                <w:iCs/>
                <w:sz w:val="24"/>
                <w:szCs w:val="24"/>
                <w:lang w:val="fr-FR"/>
              </w:rPr>
              <w:t>indiquer le montant et la monnaie, ainsi que le taux de change et l’équivalent en yen japonais</w:t>
            </w:r>
            <w:r w:rsidRPr="00394A43">
              <w:rPr>
                <w:rFonts w:ascii="Arial" w:hAnsi="Arial" w:cs="Arial"/>
                <w:sz w:val="24"/>
                <w:szCs w:val="24"/>
                <w:lang w:val="fr-FR"/>
              </w:rPr>
              <w:t>]</w:t>
            </w:r>
          </w:p>
          <w:p w14:paraId="60CA3667" w14:textId="77777777" w:rsidR="0077735C" w:rsidRPr="00394A43" w:rsidRDefault="0077735C" w:rsidP="00023149">
            <w:pPr>
              <w:autoSpaceDE w:val="0"/>
              <w:autoSpaceDN w:val="0"/>
              <w:jc w:val="left"/>
              <w:rPr>
                <w:rFonts w:ascii="Arial" w:hAnsi="Arial" w:cs="Arial"/>
                <w:sz w:val="24"/>
                <w:szCs w:val="24"/>
                <w:lang w:val="fr-CA"/>
              </w:rPr>
            </w:pPr>
            <w:r w:rsidRPr="00394A43">
              <w:rPr>
                <w:rFonts w:ascii="Arial" w:hAnsi="Arial" w:cs="Arial"/>
                <w:sz w:val="24"/>
                <w:szCs w:val="24"/>
                <w:lang w:val="fr-FR"/>
              </w:rPr>
              <w:t>Nom du Maître d’ouvrage :</w:t>
            </w:r>
          </w:p>
          <w:p w14:paraId="48960A66" w14:textId="77777777" w:rsidR="0077735C" w:rsidRPr="00394A43" w:rsidRDefault="0077735C" w:rsidP="00023149">
            <w:pPr>
              <w:autoSpaceDE w:val="0"/>
              <w:autoSpaceDN w:val="0"/>
              <w:jc w:val="left"/>
              <w:rPr>
                <w:rFonts w:ascii="Arial" w:hAnsi="Arial" w:cs="Arial"/>
                <w:sz w:val="24"/>
                <w:szCs w:val="24"/>
                <w:lang w:val="fr-CA"/>
              </w:rPr>
            </w:pPr>
            <w:r w:rsidRPr="00394A43">
              <w:rPr>
                <w:rFonts w:ascii="Arial" w:hAnsi="Arial" w:cs="Arial"/>
                <w:sz w:val="24"/>
                <w:szCs w:val="24"/>
                <w:lang w:val="fr-FR"/>
              </w:rPr>
              <w:t>Adresse :</w:t>
            </w:r>
          </w:p>
          <w:p w14:paraId="3F19C3FF" w14:textId="77777777" w:rsidR="0077735C" w:rsidRPr="00394A43" w:rsidRDefault="0077735C" w:rsidP="00023149">
            <w:pPr>
              <w:autoSpaceDE w:val="0"/>
              <w:autoSpaceDN w:val="0"/>
              <w:jc w:val="left"/>
              <w:rPr>
                <w:rFonts w:ascii="Arial" w:hAnsi="Arial" w:cs="Arial"/>
                <w:sz w:val="24"/>
                <w:szCs w:val="24"/>
              </w:rPr>
            </w:pPr>
            <w:r w:rsidRPr="00394A43">
              <w:rPr>
                <w:rFonts w:ascii="Arial" w:hAnsi="Arial" w:cs="Arial"/>
                <w:sz w:val="24"/>
                <w:szCs w:val="24"/>
                <w:lang w:val="fr-FR"/>
              </w:rPr>
              <w:t>Pays :</w:t>
            </w:r>
          </w:p>
        </w:tc>
        <w:tc>
          <w:tcPr>
            <w:tcW w:w="2383" w:type="dxa"/>
            <w:tcBorders>
              <w:top w:val="double" w:sz="4" w:space="0" w:color="auto"/>
            </w:tcBorders>
            <w:shd w:val="clear" w:color="auto" w:fill="auto"/>
          </w:tcPr>
          <w:p w14:paraId="5A80D86A" w14:textId="77777777" w:rsidR="0077735C" w:rsidRPr="00394A43" w:rsidRDefault="0077735C" w:rsidP="00023149">
            <w:pPr>
              <w:autoSpaceDE w:val="0"/>
              <w:autoSpaceDN w:val="0"/>
              <w:jc w:val="left"/>
              <w:rPr>
                <w:rFonts w:ascii="Arial" w:hAnsi="Arial" w:cs="Arial"/>
                <w:i/>
                <w:sz w:val="24"/>
                <w:szCs w:val="24"/>
                <w:lang w:val="fr-CA"/>
              </w:rPr>
            </w:pPr>
            <w:r w:rsidRPr="00394A43">
              <w:rPr>
                <w:rFonts w:ascii="Arial" w:hAnsi="Arial" w:cs="Arial"/>
                <w:i/>
                <w:iCs/>
                <w:sz w:val="24"/>
                <w:szCs w:val="24"/>
                <w:lang w:val="fr-FR"/>
              </w:rPr>
              <w:t>[indiquer « Entrepreneur principal (entité unique ou membre d’un groupement) » ou « Sous-traitant »]</w:t>
            </w:r>
          </w:p>
        </w:tc>
      </w:tr>
      <w:tr w:rsidR="00394A43" w:rsidRPr="002E05D1" w14:paraId="1593E41E" w14:textId="77777777" w:rsidTr="00023149">
        <w:trPr>
          <w:trHeight w:val="1361"/>
        </w:trPr>
        <w:tc>
          <w:tcPr>
            <w:tcW w:w="1020" w:type="dxa"/>
            <w:shd w:val="clear" w:color="auto" w:fill="auto"/>
            <w:vAlign w:val="center"/>
          </w:tcPr>
          <w:p w14:paraId="10AC39A5" w14:textId="77777777" w:rsidR="0077735C" w:rsidRPr="00394A43" w:rsidRDefault="0077735C" w:rsidP="00023149">
            <w:pPr>
              <w:autoSpaceDE w:val="0"/>
              <w:autoSpaceDN w:val="0"/>
              <w:jc w:val="center"/>
              <w:rPr>
                <w:rFonts w:ascii="Arial" w:hAnsi="Arial" w:cs="Arial"/>
                <w:sz w:val="24"/>
                <w:szCs w:val="24"/>
                <w:lang w:val="fr-CA"/>
              </w:rPr>
            </w:pPr>
          </w:p>
        </w:tc>
        <w:tc>
          <w:tcPr>
            <w:tcW w:w="1020" w:type="dxa"/>
            <w:shd w:val="clear" w:color="auto" w:fill="auto"/>
            <w:vAlign w:val="center"/>
          </w:tcPr>
          <w:p w14:paraId="3A2C183A" w14:textId="77777777" w:rsidR="0077735C" w:rsidRPr="00394A43" w:rsidRDefault="0077735C" w:rsidP="00023149">
            <w:pPr>
              <w:autoSpaceDE w:val="0"/>
              <w:autoSpaceDN w:val="0"/>
              <w:jc w:val="center"/>
              <w:rPr>
                <w:rFonts w:ascii="Arial" w:hAnsi="Arial" w:cs="Arial"/>
                <w:sz w:val="24"/>
                <w:szCs w:val="24"/>
                <w:lang w:val="fr-CA"/>
              </w:rPr>
            </w:pPr>
          </w:p>
        </w:tc>
        <w:tc>
          <w:tcPr>
            <w:tcW w:w="5216" w:type="dxa"/>
            <w:shd w:val="clear" w:color="auto" w:fill="auto"/>
            <w:vAlign w:val="center"/>
          </w:tcPr>
          <w:p w14:paraId="48AA4622" w14:textId="77777777" w:rsidR="0077735C" w:rsidRPr="00394A43" w:rsidRDefault="0077735C" w:rsidP="00023149">
            <w:pPr>
              <w:autoSpaceDE w:val="0"/>
              <w:autoSpaceDN w:val="0"/>
              <w:rPr>
                <w:rFonts w:ascii="Arial" w:hAnsi="Arial" w:cs="Arial"/>
                <w:sz w:val="24"/>
                <w:szCs w:val="24"/>
                <w:lang w:val="fr-CA"/>
              </w:rPr>
            </w:pPr>
          </w:p>
        </w:tc>
        <w:tc>
          <w:tcPr>
            <w:tcW w:w="2383" w:type="dxa"/>
            <w:shd w:val="clear" w:color="auto" w:fill="auto"/>
            <w:vAlign w:val="center"/>
          </w:tcPr>
          <w:p w14:paraId="475150C1" w14:textId="77777777" w:rsidR="0077735C" w:rsidRPr="00394A43" w:rsidRDefault="0077735C" w:rsidP="00023149">
            <w:pPr>
              <w:autoSpaceDE w:val="0"/>
              <w:autoSpaceDN w:val="0"/>
              <w:jc w:val="right"/>
              <w:rPr>
                <w:rFonts w:ascii="Arial" w:hAnsi="Arial" w:cs="Arial"/>
                <w:sz w:val="24"/>
                <w:szCs w:val="24"/>
                <w:lang w:val="fr-CA"/>
              </w:rPr>
            </w:pPr>
          </w:p>
        </w:tc>
      </w:tr>
      <w:tr w:rsidR="00394A43" w:rsidRPr="002E05D1" w14:paraId="3BAF9D37" w14:textId="77777777" w:rsidTr="00023149">
        <w:trPr>
          <w:trHeight w:val="1361"/>
        </w:trPr>
        <w:tc>
          <w:tcPr>
            <w:tcW w:w="1020" w:type="dxa"/>
            <w:shd w:val="clear" w:color="auto" w:fill="auto"/>
            <w:vAlign w:val="center"/>
          </w:tcPr>
          <w:p w14:paraId="65A30ADE" w14:textId="77777777" w:rsidR="0077735C" w:rsidRPr="00394A43" w:rsidRDefault="0077735C" w:rsidP="00023149">
            <w:pPr>
              <w:autoSpaceDE w:val="0"/>
              <w:autoSpaceDN w:val="0"/>
              <w:jc w:val="center"/>
              <w:rPr>
                <w:rFonts w:ascii="Arial" w:hAnsi="Arial" w:cs="Arial"/>
                <w:sz w:val="24"/>
                <w:szCs w:val="24"/>
                <w:lang w:val="fr-CA"/>
              </w:rPr>
            </w:pPr>
          </w:p>
        </w:tc>
        <w:tc>
          <w:tcPr>
            <w:tcW w:w="1020" w:type="dxa"/>
            <w:shd w:val="clear" w:color="auto" w:fill="auto"/>
            <w:vAlign w:val="center"/>
          </w:tcPr>
          <w:p w14:paraId="3AE4DACA" w14:textId="77777777" w:rsidR="0077735C" w:rsidRPr="00394A43" w:rsidRDefault="0077735C" w:rsidP="00023149">
            <w:pPr>
              <w:autoSpaceDE w:val="0"/>
              <w:autoSpaceDN w:val="0"/>
              <w:jc w:val="center"/>
              <w:rPr>
                <w:rFonts w:ascii="Arial" w:hAnsi="Arial" w:cs="Arial"/>
                <w:sz w:val="24"/>
                <w:szCs w:val="24"/>
                <w:lang w:val="fr-CA"/>
              </w:rPr>
            </w:pPr>
          </w:p>
        </w:tc>
        <w:tc>
          <w:tcPr>
            <w:tcW w:w="5216" w:type="dxa"/>
            <w:shd w:val="clear" w:color="auto" w:fill="auto"/>
            <w:vAlign w:val="center"/>
          </w:tcPr>
          <w:p w14:paraId="78AA3FAF" w14:textId="77777777" w:rsidR="0077735C" w:rsidRPr="00394A43" w:rsidRDefault="0077735C" w:rsidP="00023149">
            <w:pPr>
              <w:autoSpaceDE w:val="0"/>
              <w:autoSpaceDN w:val="0"/>
              <w:rPr>
                <w:rFonts w:ascii="Arial" w:hAnsi="Arial" w:cs="Arial"/>
                <w:sz w:val="24"/>
                <w:szCs w:val="24"/>
                <w:lang w:val="fr-CA"/>
              </w:rPr>
            </w:pPr>
          </w:p>
        </w:tc>
        <w:tc>
          <w:tcPr>
            <w:tcW w:w="2383" w:type="dxa"/>
            <w:shd w:val="clear" w:color="auto" w:fill="auto"/>
            <w:vAlign w:val="center"/>
          </w:tcPr>
          <w:p w14:paraId="365A27A4" w14:textId="77777777" w:rsidR="0077735C" w:rsidRPr="00394A43" w:rsidRDefault="0077735C" w:rsidP="00023149">
            <w:pPr>
              <w:autoSpaceDE w:val="0"/>
              <w:autoSpaceDN w:val="0"/>
              <w:jc w:val="right"/>
              <w:rPr>
                <w:rFonts w:ascii="Arial" w:hAnsi="Arial" w:cs="Arial"/>
                <w:sz w:val="24"/>
                <w:szCs w:val="24"/>
                <w:lang w:val="fr-CA"/>
              </w:rPr>
            </w:pPr>
          </w:p>
        </w:tc>
      </w:tr>
      <w:tr w:rsidR="00394A43" w:rsidRPr="002E05D1" w14:paraId="70255E13" w14:textId="77777777" w:rsidTr="00023149">
        <w:trPr>
          <w:trHeight w:val="1361"/>
        </w:trPr>
        <w:tc>
          <w:tcPr>
            <w:tcW w:w="1020" w:type="dxa"/>
            <w:shd w:val="clear" w:color="auto" w:fill="auto"/>
            <w:vAlign w:val="center"/>
          </w:tcPr>
          <w:p w14:paraId="5B2F0A44" w14:textId="77777777" w:rsidR="0077735C" w:rsidRPr="00394A43" w:rsidRDefault="0077735C" w:rsidP="00023149">
            <w:pPr>
              <w:autoSpaceDE w:val="0"/>
              <w:autoSpaceDN w:val="0"/>
              <w:jc w:val="center"/>
              <w:rPr>
                <w:rFonts w:ascii="Arial" w:hAnsi="Arial" w:cs="Arial"/>
                <w:sz w:val="24"/>
                <w:szCs w:val="24"/>
                <w:lang w:val="fr-CA"/>
              </w:rPr>
            </w:pPr>
          </w:p>
        </w:tc>
        <w:tc>
          <w:tcPr>
            <w:tcW w:w="1020" w:type="dxa"/>
            <w:shd w:val="clear" w:color="auto" w:fill="auto"/>
            <w:vAlign w:val="center"/>
          </w:tcPr>
          <w:p w14:paraId="36A9B0E4" w14:textId="77777777" w:rsidR="0077735C" w:rsidRPr="00394A43" w:rsidRDefault="0077735C" w:rsidP="00023149">
            <w:pPr>
              <w:autoSpaceDE w:val="0"/>
              <w:autoSpaceDN w:val="0"/>
              <w:jc w:val="center"/>
              <w:rPr>
                <w:rFonts w:ascii="Arial" w:hAnsi="Arial" w:cs="Arial"/>
                <w:sz w:val="24"/>
                <w:szCs w:val="24"/>
                <w:lang w:val="fr-CA"/>
              </w:rPr>
            </w:pPr>
          </w:p>
        </w:tc>
        <w:tc>
          <w:tcPr>
            <w:tcW w:w="5216" w:type="dxa"/>
            <w:shd w:val="clear" w:color="auto" w:fill="auto"/>
            <w:vAlign w:val="center"/>
          </w:tcPr>
          <w:p w14:paraId="26F3DAAB" w14:textId="77777777" w:rsidR="0077735C" w:rsidRPr="00394A43" w:rsidRDefault="0077735C" w:rsidP="00023149">
            <w:pPr>
              <w:autoSpaceDE w:val="0"/>
              <w:autoSpaceDN w:val="0"/>
              <w:rPr>
                <w:rFonts w:ascii="Arial" w:hAnsi="Arial" w:cs="Arial"/>
                <w:sz w:val="24"/>
                <w:szCs w:val="24"/>
                <w:lang w:val="fr-CA"/>
              </w:rPr>
            </w:pPr>
          </w:p>
        </w:tc>
        <w:tc>
          <w:tcPr>
            <w:tcW w:w="2383" w:type="dxa"/>
            <w:shd w:val="clear" w:color="auto" w:fill="auto"/>
            <w:vAlign w:val="center"/>
          </w:tcPr>
          <w:p w14:paraId="7418A2AB" w14:textId="77777777" w:rsidR="0077735C" w:rsidRPr="00394A43" w:rsidRDefault="0077735C" w:rsidP="00023149">
            <w:pPr>
              <w:autoSpaceDE w:val="0"/>
              <w:autoSpaceDN w:val="0"/>
              <w:jc w:val="right"/>
              <w:rPr>
                <w:rFonts w:ascii="Arial" w:hAnsi="Arial" w:cs="Arial"/>
                <w:sz w:val="24"/>
                <w:szCs w:val="24"/>
                <w:lang w:val="fr-CA"/>
              </w:rPr>
            </w:pPr>
          </w:p>
        </w:tc>
      </w:tr>
      <w:tr w:rsidR="00394A43" w:rsidRPr="002E05D1" w14:paraId="5F429F0E" w14:textId="77777777" w:rsidTr="00023149">
        <w:trPr>
          <w:trHeight w:val="1361"/>
        </w:trPr>
        <w:tc>
          <w:tcPr>
            <w:tcW w:w="1020" w:type="dxa"/>
            <w:shd w:val="clear" w:color="auto" w:fill="auto"/>
            <w:vAlign w:val="center"/>
          </w:tcPr>
          <w:p w14:paraId="6496E4BA" w14:textId="77777777" w:rsidR="0077735C" w:rsidRPr="00394A43" w:rsidRDefault="0077735C" w:rsidP="00023149">
            <w:pPr>
              <w:autoSpaceDE w:val="0"/>
              <w:autoSpaceDN w:val="0"/>
              <w:jc w:val="center"/>
              <w:rPr>
                <w:rFonts w:ascii="Arial" w:hAnsi="Arial" w:cs="Arial"/>
                <w:sz w:val="24"/>
                <w:szCs w:val="24"/>
                <w:lang w:val="fr-CA"/>
              </w:rPr>
            </w:pPr>
          </w:p>
        </w:tc>
        <w:tc>
          <w:tcPr>
            <w:tcW w:w="1020" w:type="dxa"/>
            <w:shd w:val="clear" w:color="auto" w:fill="auto"/>
            <w:vAlign w:val="center"/>
          </w:tcPr>
          <w:p w14:paraId="0BD1AE15" w14:textId="77777777" w:rsidR="0077735C" w:rsidRPr="00394A43" w:rsidRDefault="0077735C" w:rsidP="00023149">
            <w:pPr>
              <w:autoSpaceDE w:val="0"/>
              <w:autoSpaceDN w:val="0"/>
              <w:jc w:val="center"/>
              <w:rPr>
                <w:rFonts w:ascii="Arial" w:hAnsi="Arial" w:cs="Arial"/>
                <w:sz w:val="24"/>
                <w:szCs w:val="24"/>
                <w:lang w:val="fr-CA"/>
              </w:rPr>
            </w:pPr>
          </w:p>
        </w:tc>
        <w:tc>
          <w:tcPr>
            <w:tcW w:w="5216" w:type="dxa"/>
            <w:shd w:val="clear" w:color="auto" w:fill="auto"/>
            <w:vAlign w:val="center"/>
          </w:tcPr>
          <w:p w14:paraId="06100E6F" w14:textId="77777777" w:rsidR="0077735C" w:rsidRPr="00394A43" w:rsidRDefault="0077735C" w:rsidP="00023149">
            <w:pPr>
              <w:autoSpaceDE w:val="0"/>
              <w:autoSpaceDN w:val="0"/>
              <w:rPr>
                <w:rFonts w:ascii="Arial" w:hAnsi="Arial" w:cs="Arial"/>
                <w:sz w:val="24"/>
                <w:szCs w:val="24"/>
                <w:lang w:val="fr-CA"/>
              </w:rPr>
            </w:pPr>
          </w:p>
        </w:tc>
        <w:tc>
          <w:tcPr>
            <w:tcW w:w="2383" w:type="dxa"/>
            <w:shd w:val="clear" w:color="auto" w:fill="auto"/>
            <w:vAlign w:val="center"/>
          </w:tcPr>
          <w:p w14:paraId="310671A5" w14:textId="77777777" w:rsidR="0077735C" w:rsidRPr="00394A43" w:rsidRDefault="0077735C" w:rsidP="00023149">
            <w:pPr>
              <w:autoSpaceDE w:val="0"/>
              <w:autoSpaceDN w:val="0"/>
              <w:jc w:val="right"/>
              <w:rPr>
                <w:rFonts w:ascii="Arial" w:hAnsi="Arial" w:cs="Arial"/>
                <w:sz w:val="24"/>
                <w:szCs w:val="24"/>
                <w:lang w:val="fr-CA"/>
              </w:rPr>
            </w:pPr>
          </w:p>
        </w:tc>
      </w:tr>
    </w:tbl>
    <w:p w14:paraId="19DCCD4E" w14:textId="77777777" w:rsidR="0077735C" w:rsidRPr="00394A43" w:rsidRDefault="0077735C" w:rsidP="0077735C">
      <w:pPr>
        <w:rPr>
          <w:rFonts w:ascii="Arial" w:hAnsi="Arial" w:cs="Arial"/>
          <w:sz w:val="24"/>
          <w:szCs w:val="24"/>
          <w:lang w:val="fr-CA"/>
        </w:rPr>
      </w:pPr>
    </w:p>
    <w:p w14:paraId="46BCEE6B" w14:textId="77777777" w:rsidR="0077735C" w:rsidRPr="00394A43" w:rsidRDefault="0077735C" w:rsidP="0077735C">
      <w:pPr>
        <w:pStyle w:val="S4-Header2"/>
        <w:snapToGrid w:val="0"/>
        <w:spacing w:before="0" w:afterLines="50" w:after="120"/>
        <w:rPr>
          <w:rFonts w:ascii="Arial" w:hAnsi="Arial" w:cs="Arial"/>
          <w:sz w:val="36"/>
          <w:szCs w:val="28"/>
          <w:lang w:val="fr-CA"/>
        </w:rPr>
      </w:pPr>
      <w:r w:rsidRPr="00394A43">
        <w:rPr>
          <w:rFonts w:ascii="Arial" w:hAnsi="Arial" w:cs="Arial"/>
          <w:b w:val="0"/>
          <w:sz w:val="24"/>
          <w:lang w:val="fr-FR"/>
        </w:rPr>
        <w:br w:type="page"/>
      </w:r>
      <w:r w:rsidRPr="00394A43">
        <w:rPr>
          <w:rFonts w:ascii="Arial" w:hAnsi="Arial" w:cs="Arial"/>
          <w:bCs/>
          <w:sz w:val="36"/>
          <w:szCs w:val="28"/>
          <w:lang w:val="fr-FR"/>
        </w:rPr>
        <w:lastRenderedPageBreak/>
        <w:t>Formulaire EXP-2 : Expérience spécifique</w:t>
      </w:r>
    </w:p>
    <w:p w14:paraId="59136AD7" w14:textId="2F4CCBB2" w:rsidR="0077735C" w:rsidRPr="00394A43" w:rsidRDefault="0077735C" w:rsidP="0077735C">
      <w:pPr>
        <w:rPr>
          <w:rFonts w:ascii="Arial" w:hAnsi="Arial" w:cs="Arial"/>
          <w:iCs/>
          <w:spacing w:val="-4"/>
          <w:sz w:val="24"/>
          <w:szCs w:val="24"/>
          <w:lang w:val="fr-CA"/>
        </w:rPr>
      </w:pPr>
      <w:r w:rsidRPr="00394A43">
        <w:rPr>
          <w:rFonts w:ascii="Arial" w:hAnsi="Arial" w:cs="Arial"/>
          <w:sz w:val="24"/>
          <w:szCs w:val="24"/>
          <w:lang w:val="fr-FR"/>
        </w:rPr>
        <w:t>[</w:t>
      </w:r>
      <w:r w:rsidRPr="00394A43">
        <w:rPr>
          <w:rFonts w:ascii="Arial" w:hAnsi="Arial" w:cs="Arial"/>
          <w:i/>
          <w:iCs/>
          <w:sz w:val="24"/>
          <w:szCs w:val="24"/>
          <w:lang w:val="fr-FR"/>
        </w:rPr>
        <w:t>Le tableau ci-dessous doit être rempli pour le candidat et pour chaque membre</w:t>
      </w:r>
      <w:bookmarkStart w:id="0" w:name="_Hlk175300905"/>
      <w:r w:rsidRPr="00394A43">
        <w:rPr>
          <w:rFonts w:ascii="Arial" w:hAnsi="Arial" w:cs="Arial"/>
          <w:i/>
          <w:iCs/>
          <w:sz w:val="24"/>
          <w:szCs w:val="24"/>
          <w:lang w:val="fr-FR"/>
        </w:rPr>
        <w:t xml:space="preserve"> du groupement, en précisant le « nom légal d</w:t>
      </w:r>
      <w:r w:rsidR="00385B1A" w:rsidRPr="00394A43">
        <w:rPr>
          <w:rFonts w:ascii="Arial" w:hAnsi="Arial" w:cs="Arial"/>
          <w:i/>
          <w:iCs/>
          <w:sz w:val="24"/>
          <w:szCs w:val="24"/>
          <w:lang w:val="fr-FR"/>
        </w:rPr>
        <w:t>u</w:t>
      </w:r>
      <w:r w:rsidRPr="00394A43">
        <w:rPr>
          <w:rFonts w:ascii="Arial" w:hAnsi="Arial" w:cs="Arial"/>
          <w:i/>
          <w:iCs/>
          <w:sz w:val="24"/>
          <w:szCs w:val="24"/>
          <w:lang w:val="fr-FR"/>
        </w:rPr>
        <w:t xml:space="preserve"> membre du groupement »</w:t>
      </w:r>
      <w:bookmarkEnd w:id="0"/>
      <w:r w:rsidRPr="00394A43">
        <w:rPr>
          <w:rFonts w:ascii="Arial" w:hAnsi="Arial" w:cs="Arial"/>
          <w:i/>
          <w:iCs/>
          <w:sz w:val="24"/>
          <w:szCs w:val="24"/>
          <w:lang w:val="fr-FR"/>
        </w:rPr>
        <w:t>, si le candidat est un groupement.</w:t>
      </w:r>
      <w:r w:rsidRPr="00394A43">
        <w:rPr>
          <w:rFonts w:ascii="Arial" w:hAnsi="Arial" w:cs="Arial"/>
          <w:sz w:val="24"/>
          <w:szCs w:val="24"/>
          <w:lang w:val="fr-FR"/>
        </w:rPr>
        <w:t>]</w:t>
      </w:r>
    </w:p>
    <w:p w14:paraId="58F6B07E" w14:textId="77777777" w:rsidR="0077735C" w:rsidRPr="00394A43" w:rsidRDefault="0077735C" w:rsidP="0077735C">
      <w:pPr>
        <w:ind w:left="3544"/>
        <w:jc w:val="right"/>
        <w:rPr>
          <w:rFonts w:ascii="Arial" w:hAnsi="Arial" w:cs="Arial"/>
          <w:sz w:val="24"/>
          <w:szCs w:val="24"/>
          <w:lang w:val="fr-CA"/>
        </w:rPr>
      </w:pPr>
      <w:r w:rsidRPr="00394A43">
        <w:rPr>
          <w:rFonts w:ascii="Arial" w:hAnsi="Arial" w:cs="Arial"/>
          <w:sz w:val="24"/>
          <w:szCs w:val="24"/>
          <w:lang w:val="fr-FR"/>
        </w:rPr>
        <w:t>Date : [</w:t>
      </w:r>
      <w:r w:rsidRPr="00394A43">
        <w:rPr>
          <w:rFonts w:ascii="Arial" w:hAnsi="Arial" w:cs="Arial"/>
          <w:i/>
          <w:iCs/>
          <w:sz w:val="24"/>
          <w:szCs w:val="24"/>
          <w:lang w:val="fr-FR"/>
        </w:rPr>
        <w:t>indiquer le jour, le mois, l’année</w:t>
      </w:r>
      <w:r w:rsidRPr="00394A43">
        <w:rPr>
          <w:rFonts w:ascii="Arial" w:hAnsi="Arial" w:cs="Arial"/>
          <w:sz w:val="24"/>
          <w:szCs w:val="24"/>
          <w:lang w:val="fr-FR"/>
        </w:rPr>
        <w:t xml:space="preserve">] </w:t>
      </w:r>
    </w:p>
    <w:p w14:paraId="0ADDAB51" w14:textId="77777777" w:rsidR="0077735C" w:rsidRPr="00394A43" w:rsidRDefault="001D1AF1" w:rsidP="0077735C">
      <w:pPr>
        <w:ind w:left="3544"/>
        <w:jc w:val="right"/>
        <w:rPr>
          <w:rFonts w:ascii="Arial" w:hAnsi="Arial" w:cs="Arial"/>
          <w:sz w:val="24"/>
          <w:szCs w:val="24"/>
          <w:lang w:val="fr-CA"/>
        </w:rPr>
      </w:pPr>
      <w:r w:rsidRPr="00394A43">
        <w:rPr>
          <w:rFonts w:ascii="Arial" w:hAnsi="Arial" w:cs="Arial"/>
          <w:sz w:val="24"/>
          <w:szCs w:val="24"/>
          <w:lang w:val="fr-FR"/>
        </w:rPr>
        <w:t>Nom légal du candidat : [</w:t>
      </w:r>
      <w:r w:rsidRPr="00394A43">
        <w:rPr>
          <w:rFonts w:ascii="Arial" w:hAnsi="Arial" w:cs="Arial"/>
          <w:i/>
          <w:iCs/>
          <w:sz w:val="24"/>
          <w:szCs w:val="24"/>
          <w:lang w:val="fr-FR"/>
        </w:rPr>
        <w:t>indiquer le nom complet</w:t>
      </w:r>
      <w:r w:rsidRPr="00394A43">
        <w:rPr>
          <w:rFonts w:ascii="Arial" w:hAnsi="Arial" w:cs="Arial"/>
          <w:sz w:val="24"/>
          <w:szCs w:val="24"/>
          <w:lang w:val="fr-FR"/>
        </w:rPr>
        <w:t>]</w:t>
      </w:r>
    </w:p>
    <w:p w14:paraId="7501F839" w14:textId="7DED3EFC" w:rsidR="0077735C" w:rsidRPr="00394A43" w:rsidRDefault="0077735C" w:rsidP="0077735C">
      <w:pPr>
        <w:ind w:left="3544"/>
        <w:jc w:val="right"/>
        <w:rPr>
          <w:rFonts w:ascii="Arial" w:hAnsi="Arial" w:cs="Arial"/>
          <w:sz w:val="24"/>
          <w:szCs w:val="24"/>
          <w:u w:val="single"/>
          <w:lang w:val="fr-CA"/>
        </w:rPr>
      </w:pPr>
      <w:r w:rsidRPr="00394A43">
        <w:rPr>
          <w:rFonts w:ascii="Arial" w:hAnsi="Arial" w:cs="Arial"/>
          <w:sz w:val="24"/>
          <w:szCs w:val="24"/>
          <w:u w:val="single"/>
          <w:lang w:val="fr-FR"/>
        </w:rPr>
        <w:t>Nom légal d</w:t>
      </w:r>
      <w:r w:rsidR="00385B1A" w:rsidRPr="00394A43">
        <w:rPr>
          <w:rFonts w:ascii="Arial" w:hAnsi="Arial" w:cs="Arial"/>
          <w:sz w:val="24"/>
          <w:szCs w:val="24"/>
          <w:u w:val="single"/>
          <w:lang w:val="fr-FR"/>
        </w:rPr>
        <w:t>u</w:t>
      </w:r>
      <w:r w:rsidRPr="00394A43">
        <w:rPr>
          <w:rFonts w:ascii="Arial" w:hAnsi="Arial" w:cs="Arial"/>
          <w:sz w:val="24"/>
          <w:szCs w:val="24"/>
          <w:u w:val="single"/>
          <w:lang w:val="fr-FR"/>
        </w:rPr>
        <w:t xml:space="preserve"> membre du groupement : [</w:t>
      </w:r>
      <w:r w:rsidRPr="00394A43">
        <w:rPr>
          <w:rFonts w:ascii="Arial" w:hAnsi="Arial" w:cs="Arial"/>
          <w:i/>
          <w:iCs/>
          <w:sz w:val="24"/>
          <w:szCs w:val="24"/>
          <w:u w:val="single"/>
          <w:lang w:val="fr-FR"/>
        </w:rPr>
        <w:t>indiquer le nom complet</w:t>
      </w:r>
      <w:r w:rsidRPr="00394A43">
        <w:rPr>
          <w:rFonts w:ascii="Arial" w:hAnsi="Arial" w:cs="Arial"/>
          <w:sz w:val="24"/>
          <w:szCs w:val="24"/>
          <w:u w:val="single"/>
          <w:lang w:val="fr-FR"/>
        </w:rPr>
        <w:t>]</w:t>
      </w:r>
    </w:p>
    <w:p w14:paraId="679C8C94" w14:textId="77777777" w:rsidR="0077735C" w:rsidRPr="00394A43" w:rsidRDefault="0077735C" w:rsidP="0077735C">
      <w:pPr>
        <w:rPr>
          <w:rFonts w:ascii="Arial" w:hAnsi="Arial" w:cs="Arial"/>
          <w:kern w:val="0"/>
          <w:sz w:val="20"/>
          <w:szCs w:val="20"/>
          <w:lang w:val="fr-CA"/>
        </w:rPr>
      </w:pPr>
    </w:p>
    <w:p w14:paraId="7BC9FCED" w14:textId="77777777" w:rsidR="0077735C" w:rsidRPr="00394A43" w:rsidRDefault="0077735C" w:rsidP="0077735C">
      <w:pPr>
        <w:rPr>
          <w:rFonts w:ascii="Arial" w:hAnsi="Arial" w:cs="Arial"/>
          <w:i/>
          <w:iCs/>
          <w:kern w:val="0"/>
          <w:sz w:val="24"/>
          <w:szCs w:val="24"/>
          <w:lang w:val="fr-CA"/>
        </w:rPr>
      </w:pPr>
      <w:r w:rsidRPr="00394A43">
        <w:rPr>
          <w:rFonts w:ascii="Arial" w:hAnsi="Arial" w:cs="Arial"/>
          <w:i/>
          <w:iCs/>
          <w:kern w:val="0"/>
          <w:sz w:val="24"/>
          <w:szCs w:val="24"/>
          <w:lang w:val="fr-FR"/>
        </w:rPr>
        <w:t>[Le candidat doit utiliser un (1) formulaire par marché, conformément au Critère 3.(2) de la Section III, Critères de qualification.]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6691"/>
      </w:tblGrid>
      <w:tr w:rsidR="00394A43" w:rsidRPr="00394A43" w14:paraId="04FE7F9F" w14:textId="77777777" w:rsidTr="009B1513">
        <w:trPr>
          <w:trHeight w:val="454"/>
        </w:trPr>
        <w:tc>
          <w:tcPr>
            <w:tcW w:w="9639" w:type="dxa"/>
            <w:gridSpan w:val="2"/>
            <w:tcBorders>
              <w:top w:val="single" w:sz="12" w:space="0" w:color="auto"/>
              <w:left w:val="single" w:sz="12" w:space="0" w:color="auto"/>
              <w:bottom w:val="single" w:sz="12" w:space="0" w:color="auto"/>
              <w:right w:val="single" w:sz="12" w:space="0" w:color="auto"/>
            </w:tcBorders>
            <w:vAlign w:val="center"/>
          </w:tcPr>
          <w:p w14:paraId="0EF91746" w14:textId="77777777" w:rsidR="0077735C" w:rsidRPr="00394A43" w:rsidRDefault="0077735C" w:rsidP="00023149">
            <w:pPr>
              <w:snapToGrid w:val="0"/>
              <w:jc w:val="center"/>
              <w:rPr>
                <w:rFonts w:ascii="Arial" w:hAnsi="Arial" w:cs="Arial"/>
                <w:b/>
                <w:bCs/>
                <w:spacing w:val="-2"/>
                <w:sz w:val="24"/>
                <w:szCs w:val="24"/>
              </w:rPr>
            </w:pPr>
            <w:r w:rsidRPr="00394A43">
              <w:rPr>
                <w:rFonts w:ascii="Arial" w:hAnsi="Arial" w:cs="Arial"/>
                <w:b/>
                <w:bCs/>
                <w:sz w:val="24"/>
                <w:szCs w:val="24"/>
                <w:lang w:val="fr-FR"/>
              </w:rPr>
              <w:t>Expérience spécifique (Marché)</w:t>
            </w:r>
          </w:p>
        </w:tc>
      </w:tr>
      <w:tr w:rsidR="00394A43" w:rsidRPr="00394A43" w14:paraId="5FC7D5E0" w14:textId="77777777" w:rsidTr="00B10877">
        <w:tblPrEx>
          <w:tblCellMar>
            <w:left w:w="0" w:type="dxa"/>
            <w:right w:w="0" w:type="dxa"/>
          </w:tblCellMar>
          <w:tblLook w:val="0000" w:firstRow="0" w:lastRow="0" w:firstColumn="0" w:lastColumn="0" w:noHBand="0" w:noVBand="0"/>
        </w:tblPrEx>
        <w:trPr>
          <w:trHeight w:val="454"/>
        </w:trPr>
        <w:tc>
          <w:tcPr>
            <w:tcW w:w="2948" w:type="dxa"/>
            <w:tcBorders>
              <w:top w:val="single" w:sz="12" w:space="0" w:color="auto"/>
              <w:left w:val="single" w:sz="12" w:space="0" w:color="auto"/>
              <w:bottom w:val="double" w:sz="4" w:space="0" w:color="auto"/>
              <w:right w:val="single" w:sz="2" w:space="0" w:color="auto"/>
            </w:tcBorders>
            <w:shd w:val="clear" w:color="auto" w:fill="auto"/>
            <w:vAlign w:val="center"/>
          </w:tcPr>
          <w:p w14:paraId="3272AA2A" w14:textId="77777777" w:rsidR="0077735C" w:rsidRPr="00394A43" w:rsidRDefault="0077735C" w:rsidP="00023149">
            <w:pPr>
              <w:snapToGrid w:val="0"/>
              <w:jc w:val="center"/>
              <w:rPr>
                <w:rFonts w:ascii="Arial" w:hAnsi="Arial" w:cs="Arial"/>
                <w:b/>
                <w:sz w:val="24"/>
                <w:szCs w:val="24"/>
              </w:rPr>
            </w:pPr>
            <w:r w:rsidRPr="00394A43">
              <w:rPr>
                <w:rFonts w:ascii="Arial" w:hAnsi="Arial" w:cs="Arial"/>
                <w:b/>
                <w:bCs/>
                <w:sz w:val="24"/>
                <w:szCs w:val="24"/>
                <w:lang w:val="fr-FR"/>
              </w:rPr>
              <w:t xml:space="preserve">N° </w:t>
            </w:r>
            <w:r w:rsidRPr="00394A43">
              <w:rPr>
                <w:rFonts w:ascii="Arial" w:hAnsi="Arial" w:cs="Arial"/>
                <w:b/>
                <w:bCs/>
                <w:i/>
                <w:iCs/>
                <w:sz w:val="24"/>
                <w:szCs w:val="24"/>
                <w:lang w:val="fr-FR"/>
              </w:rPr>
              <w:t>#</w:t>
            </w:r>
            <w:r w:rsidRPr="00394A43">
              <w:rPr>
                <w:rFonts w:ascii="Arial" w:hAnsi="Arial" w:cs="Arial"/>
                <w:b/>
                <w:bCs/>
                <w:sz w:val="24"/>
                <w:szCs w:val="24"/>
                <w:lang w:val="fr-FR"/>
              </w:rPr>
              <w:t xml:space="preserve"> de #*</w:t>
            </w:r>
          </w:p>
        </w:tc>
        <w:tc>
          <w:tcPr>
            <w:tcW w:w="6691" w:type="dxa"/>
            <w:tcBorders>
              <w:top w:val="single" w:sz="12" w:space="0" w:color="auto"/>
              <w:left w:val="single" w:sz="2" w:space="0" w:color="auto"/>
              <w:bottom w:val="double" w:sz="4" w:space="0" w:color="auto"/>
              <w:right w:val="single" w:sz="12" w:space="0" w:color="auto"/>
            </w:tcBorders>
            <w:shd w:val="clear" w:color="auto" w:fill="auto"/>
            <w:vAlign w:val="center"/>
          </w:tcPr>
          <w:p w14:paraId="73F6D7F5" w14:textId="77777777" w:rsidR="0077735C" w:rsidRPr="00394A43" w:rsidRDefault="0077735C" w:rsidP="00023149">
            <w:pPr>
              <w:snapToGrid w:val="0"/>
              <w:jc w:val="center"/>
              <w:rPr>
                <w:rFonts w:ascii="Arial" w:hAnsi="Arial" w:cs="Arial"/>
                <w:b/>
                <w:bCs/>
                <w:spacing w:val="4"/>
                <w:sz w:val="24"/>
                <w:szCs w:val="24"/>
              </w:rPr>
            </w:pPr>
            <w:r w:rsidRPr="00394A43">
              <w:rPr>
                <w:rFonts w:ascii="Arial" w:hAnsi="Arial" w:cs="Arial"/>
                <w:b/>
                <w:bCs/>
                <w:sz w:val="24"/>
                <w:szCs w:val="24"/>
                <w:lang w:val="fr-FR"/>
              </w:rPr>
              <w:t>Informations</w:t>
            </w:r>
          </w:p>
        </w:tc>
      </w:tr>
      <w:tr w:rsidR="00394A43" w:rsidRPr="00394A43" w14:paraId="30981892" w14:textId="77777777" w:rsidTr="00B10877">
        <w:tblPrEx>
          <w:tblCellMar>
            <w:left w:w="0" w:type="dxa"/>
            <w:right w:w="0" w:type="dxa"/>
          </w:tblCellMar>
          <w:tblLook w:val="0000" w:firstRow="0" w:lastRow="0" w:firstColumn="0" w:lastColumn="0" w:noHBand="0" w:noVBand="0"/>
        </w:tblPrEx>
        <w:trPr>
          <w:trHeight w:val="567"/>
        </w:trPr>
        <w:tc>
          <w:tcPr>
            <w:tcW w:w="2948" w:type="dxa"/>
            <w:tcBorders>
              <w:top w:val="double" w:sz="4" w:space="0" w:color="auto"/>
              <w:left w:val="single" w:sz="12" w:space="0" w:color="auto"/>
              <w:bottom w:val="single" w:sz="2" w:space="0" w:color="auto"/>
              <w:right w:val="single" w:sz="2" w:space="0" w:color="auto"/>
            </w:tcBorders>
            <w:vAlign w:val="center"/>
          </w:tcPr>
          <w:p w14:paraId="1064E698" w14:textId="77777777" w:rsidR="0077735C" w:rsidRPr="00394A43" w:rsidRDefault="0077735C" w:rsidP="00023149">
            <w:pPr>
              <w:snapToGrid w:val="0"/>
              <w:ind w:leftChars="59" w:left="124" w:rightChars="70" w:right="147"/>
              <w:rPr>
                <w:rFonts w:ascii="Arial" w:hAnsi="Arial" w:cs="Arial"/>
                <w:bCs/>
                <w:spacing w:val="-8"/>
                <w:sz w:val="24"/>
                <w:szCs w:val="24"/>
              </w:rPr>
            </w:pPr>
            <w:r w:rsidRPr="00394A43">
              <w:rPr>
                <w:rFonts w:ascii="Arial" w:hAnsi="Arial" w:cs="Arial"/>
                <w:sz w:val="24"/>
                <w:szCs w:val="24"/>
                <w:lang w:val="fr-FR"/>
              </w:rPr>
              <w:t>Nom du marché</w:t>
            </w:r>
          </w:p>
        </w:tc>
        <w:tc>
          <w:tcPr>
            <w:tcW w:w="6691" w:type="dxa"/>
            <w:tcBorders>
              <w:top w:val="double" w:sz="4" w:space="0" w:color="auto"/>
              <w:left w:val="single" w:sz="2" w:space="0" w:color="auto"/>
              <w:bottom w:val="single" w:sz="2" w:space="0" w:color="auto"/>
              <w:right w:val="single" w:sz="12" w:space="0" w:color="auto"/>
            </w:tcBorders>
            <w:vAlign w:val="center"/>
          </w:tcPr>
          <w:p w14:paraId="09EEFE22" w14:textId="77777777" w:rsidR="0077735C" w:rsidRPr="00394A43" w:rsidRDefault="0077735C" w:rsidP="00023149">
            <w:pPr>
              <w:snapToGrid w:val="0"/>
              <w:ind w:leftChars="47" w:left="99" w:rightChars="59" w:right="124"/>
              <w:jc w:val="left"/>
              <w:rPr>
                <w:rFonts w:ascii="Arial" w:hAnsi="Arial" w:cs="Arial"/>
                <w:bCs/>
                <w:i/>
                <w:iCs/>
                <w:spacing w:val="2"/>
                <w:sz w:val="24"/>
                <w:szCs w:val="24"/>
              </w:rPr>
            </w:pPr>
          </w:p>
        </w:tc>
      </w:tr>
      <w:tr w:rsidR="00394A43" w:rsidRPr="00394A43" w14:paraId="61A366FD" w14:textId="77777777" w:rsidTr="00B10877">
        <w:tblPrEx>
          <w:tblCellMar>
            <w:left w:w="0" w:type="dxa"/>
            <w:right w:w="0" w:type="dxa"/>
          </w:tblCellMar>
          <w:tblLook w:val="0000" w:firstRow="0" w:lastRow="0" w:firstColumn="0" w:lastColumn="0" w:noHBand="0" w:noVBand="0"/>
        </w:tblPrEx>
        <w:trPr>
          <w:trHeight w:val="567"/>
        </w:trPr>
        <w:tc>
          <w:tcPr>
            <w:tcW w:w="2948" w:type="dxa"/>
            <w:tcBorders>
              <w:top w:val="single" w:sz="2" w:space="0" w:color="auto"/>
              <w:left w:val="single" w:sz="12" w:space="0" w:color="auto"/>
              <w:bottom w:val="single" w:sz="2" w:space="0" w:color="auto"/>
              <w:right w:val="single" w:sz="2" w:space="0" w:color="auto"/>
            </w:tcBorders>
            <w:vAlign w:val="center"/>
          </w:tcPr>
          <w:p w14:paraId="55F3780C" w14:textId="77777777" w:rsidR="0077735C" w:rsidRPr="00394A43" w:rsidRDefault="0077735C" w:rsidP="00023149">
            <w:pPr>
              <w:snapToGrid w:val="0"/>
              <w:ind w:leftChars="59" w:left="124" w:rightChars="70" w:right="147"/>
              <w:rPr>
                <w:rFonts w:ascii="Arial" w:hAnsi="Arial" w:cs="Arial"/>
                <w:bCs/>
                <w:spacing w:val="-10"/>
                <w:sz w:val="24"/>
                <w:szCs w:val="24"/>
              </w:rPr>
            </w:pPr>
            <w:r w:rsidRPr="00394A43">
              <w:rPr>
                <w:rFonts w:ascii="Arial" w:hAnsi="Arial" w:cs="Arial"/>
                <w:sz w:val="24"/>
                <w:szCs w:val="24"/>
                <w:lang w:val="fr-FR"/>
              </w:rPr>
              <w:t>Date d’attribution</w:t>
            </w:r>
          </w:p>
        </w:tc>
        <w:tc>
          <w:tcPr>
            <w:tcW w:w="6691" w:type="dxa"/>
            <w:tcBorders>
              <w:top w:val="single" w:sz="2" w:space="0" w:color="auto"/>
              <w:left w:val="single" w:sz="2" w:space="0" w:color="auto"/>
              <w:bottom w:val="single" w:sz="2" w:space="0" w:color="auto"/>
              <w:right w:val="single" w:sz="12" w:space="0" w:color="auto"/>
            </w:tcBorders>
            <w:vAlign w:val="center"/>
          </w:tcPr>
          <w:p w14:paraId="78514A7C" w14:textId="77777777" w:rsidR="0077735C" w:rsidRPr="00394A43" w:rsidRDefault="0077735C" w:rsidP="00023149">
            <w:pPr>
              <w:snapToGrid w:val="0"/>
              <w:ind w:leftChars="47" w:left="99" w:rightChars="59" w:right="124"/>
              <w:rPr>
                <w:rFonts w:ascii="Arial" w:hAnsi="Arial" w:cs="Arial"/>
                <w:bCs/>
                <w:i/>
                <w:iCs/>
                <w:spacing w:val="2"/>
                <w:sz w:val="24"/>
                <w:szCs w:val="24"/>
              </w:rPr>
            </w:pPr>
          </w:p>
        </w:tc>
      </w:tr>
      <w:tr w:rsidR="00394A43" w:rsidRPr="00394A43" w14:paraId="4E2567A1" w14:textId="77777777" w:rsidTr="00B10877">
        <w:tblPrEx>
          <w:tblCellMar>
            <w:left w:w="0" w:type="dxa"/>
            <w:right w:w="0" w:type="dxa"/>
          </w:tblCellMar>
          <w:tblLook w:val="0000" w:firstRow="0" w:lastRow="0" w:firstColumn="0" w:lastColumn="0" w:noHBand="0" w:noVBand="0"/>
        </w:tblPrEx>
        <w:trPr>
          <w:trHeight w:val="567"/>
        </w:trPr>
        <w:tc>
          <w:tcPr>
            <w:tcW w:w="2948" w:type="dxa"/>
            <w:tcBorders>
              <w:top w:val="single" w:sz="2" w:space="0" w:color="auto"/>
              <w:left w:val="single" w:sz="12" w:space="0" w:color="auto"/>
              <w:bottom w:val="single" w:sz="2" w:space="0" w:color="auto"/>
              <w:right w:val="single" w:sz="2" w:space="0" w:color="auto"/>
            </w:tcBorders>
            <w:vAlign w:val="center"/>
          </w:tcPr>
          <w:p w14:paraId="54B2E022" w14:textId="77777777" w:rsidR="0077735C" w:rsidRPr="00394A43" w:rsidRDefault="0077735C" w:rsidP="00023149">
            <w:pPr>
              <w:snapToGrid w:val="0"/>
              <w:ind w:leftChars="59" w:left="124" w:rightChars="70" w:right="147"/>
              <w:rPr>
                <w:rFonts w:ascii="Arial" w:hAnsi="Arial" w:cs="Arial"/>
                <w:bCs/>
                <w:spacing w:val="-4"/>
                <w:sz w:val="24"/>
                <w:szCs w:val="24"/>
              </w:rPr>
            </w:pPr>
            <w:r w:rsidRPr="00394A43">
              <w:rPr>
                <w:rFonts w:ascii="Arial" w:hAnsi="Arial" w:cs="Arial"/>
                <w:sz w:val="24"/>
                <w:szCs w:val="24"/>
                <w:lang w:val="fr-FR"/>
              </w:rPr>
              <w:t>Date d’achèvement</w:t>
            </w:r>
          </w:p>
        </w:tc>
        <w:tc>
          <w:tcPr>
            <w:tcW w:w="6691" w:type="dxa"/>
            <w:tcBorders>
              <w:top w:val="single" w:sz="2" w:space="0" w:color="auto"/>
              <w:left w:val="single" w:sz="2" w:space="0" w:color="auto"/>
              <w:bottom w:val="single" w:sz="2" w:space="0" w:color="auto"/>
              <w:right w:val="single" w:sz="12" w:space="0" w:color="auto"/>
            </w:tcBorders>
            <w:vAlign w:val="center"/>
          </w:tcPr>
          <w:p w14:paraId="6D4D6B97" w14:textId="77777777" w:rsidR="0077735C" w:rsidRPr="00394A43" w:rsidRDefault="0077735C" w:rsidP="00023149">
            <w:pPr>
              <w:snapToGrid w:val="0"/>
              <w:ind w:leftChars="47" w:left="99" w:rightChars="59" w:right="124"/>
              <w:rPr>
                <w:rFonts w:ascii="Arial" w:hAnsi="Arial" w:cs="Arial"/>
                <w:bCs/>
                <w:i/>
                <w:iCs/>
                <w:spacing w:val="2"/>
                <w:sz w:val="24"/>
                <w:szCs w:val="24"/>
              </w:rPr>
            </w:pPr>
          </w:p>
        </w:tc>
      </w:tr>
      <w:tr w:rsidR="00394A43" w:rsidRPr="00394A43" w14:paraId="2469BBAF" w14:textId="77777777" w:rsidTr="00B10877">
        <w:tblPrEx>
          <w:tblCellMar>
            <w:left w:w="0" w:type="dxa"/>
            <w:right w:w="0" w:type="dxa"/>
          </w:tblCellMar>
          <w:tblLook w:val="0000" w:firstRow="0" w:lastRow="0" w:firstColumn="0" w:lastColumn="0" w:noHBand="0" w:noVBand="0"/>
        </w:tblPrEx>
        <w:trPr>
          <w:trHeight w:val="567"/>
        </w:trPr>
        <w:tc>
          <w:tcPr>
            <w:tcW w:w="2948" w:type="dxa"/>
            <w:tcBorders>
              <w:top w:val="single" w:sz="2" w:space="0" w:color="auto"/>
              <w:left w:val="single" w:sz="12" w:space="0" w:color="auto"/>
              <w:right w:val="single" w:sz="2" w:space="0" w:color="auto"/>
            </w:tcBorders>
            <w:vAlign w:val="center"/>
          </w:tcPr>
          <w:p w14:paraId="0C057B5C" w14:textId="77777777" w:rsidR="0077735C" w:rsidRPr="00394A43" w:rsidRDefault="0077735C" w:rsidP="00023149">
            <w:pPr>
              <w:snapToGrid w:val="0"/>
              <w:ind w:leftChars="59" w:left="124" w:rightChars="70" w:right="147"/>
              <w:rPr>
                <w:rFonts w:ascii="Arial" w:hAnsi="Arial" w:cs="Arial"/>
                <w:bCs/>
                <w:spacing w:val="-4"/>
                <w:sz w:val="24"/>
                <w:szCs w:val="24"/>
              </w:rPr>
            </w:pPr>
            <w:r w:rsidRPr="00394A43">
              <w:rPr>
                <w:rFonts w:ascii="Arial" w:hAnsi="Arial" w:cs="Arial"/>
                <w:sz w:val="24"/>
                <w:szCs w:val="24"/>
                <w:lang w:val="fr-FR"/>
              </w:rPr>
              <w:t>Rôle dans le marché</w:t>
            </w:r>
          </w:p>
        </w:tc>
        <w:tc>
          <w:tcPr>
            <w:tcW w:w="6691" w:type="dxa"/>
            <w:tcBorders>
              <w:top w:val="single" w:sz="2" w:space="0" w:color="auto"/>
              <w:left w:val="single" w:sz="2" w:space="0" w:color="auto"/>
              <w:bottom w:val="single" w:sz="2" w:space="0" w:color="auto"/>
              <w:right w:val="single" w:sz="12" w:space="0" w:color="auto"/>
            </w:tcBorders>
            <w:vAlign w:val="center"/>
          </w:tcPr>
          <w:p w14:paraId="4DB35E7F" w14:textId="77777777" w:rsidR="00385B1A" w:rsidRPr="00394A43" w:rsidRDefault="0077735C" w:rsidP="00023149">
            <w:pPr>
              <w:snapToGrid w:val="0"/>
              <w:ind w:firstLineChars="50" w:firstLine="120"/>
              <w:rPr>
                <w:rFonts w:ascii="Arial" w:hAnsi="Arial" w:cs="Arial"/>
                <w:sz w:val="24"/>
                <w:szCs w:val="24"/>
                <w:lang w:val="fr-FR"/>
              </w:rPr>
            </w:pPr>
            <w:r w:rsidRPr="00394A43">
              <w:rPr>
                <w:rFonts w:ascii="Arial" w:hAnsi="Arial" w:cs="Arial"/>
                <w:sz w:val="24"/>
                <w:szCs w:val="24"/>
                <w:lang w:val="fr-FR"/>
              </w:rPr>
              <w:t xml:space="preserve">Entité unique </w:t>
            </w:r>
            <w:r w:rsidRPr="00394A43">
              <w:rPr>
                <w:rFonts w:ascii="Arial" w:hAnsi="Arial" w:cs="Arial"/>
                <w:sz w:val="24"/>
                <w:szCs w:val="24"/>
                <w:lang w:val="fr-FR"/>
              </w:rPr>
              <w:t xml:space="preserve">Entrepreneur principal d’un groupement </w:t>
            </w:r>
          </w:p>
          <w:p w14:paraId="495A332A" w14:textId="4236DC6F" w:rsidR="0077735C" w:rsidRPr="00394A43" w:rsidRDefault="0077735C" w:rsidP="00023149">
            <w:pPr>
              <w:snapToGrid w:val="0"/>
              <w:ind w:firstLineChars="50" w:firstLine="120"/>
              <w:rPr>
                <w:rFonts w:ascii="Arial" w:hAnsi="Arial" w:cs="Arial"/>
                <w:sz w:val="24"/>
                <w:szCs w:val="24"/>
                <w:lang w:val="fr-CA"/>
              </w:rPr>
            </w:pPr>
            <w:r w:rsidRPr="00394A43">
              <w:rPr>
                <w:rFonts w:ascii="Arial" w:hAnsi="Arial" w:cs="Arial"/>
                <w:sz w:val="24"/>
                <w:szCs w:val="24"/>
                <w:lang w:val="fr-FR"/>
              </w:rPr>
              <w:t> Membre d’un groupement</w:t>
            </w:r>
          </w:p>
        </w:tc>
      </w:tr>
      <w:tr w:rsidR="00394A43" w:rsidRPr="002E05D1" w14:paraId="4D4D4A43" w14:textId="77777777" w:rsidTr="00B10877">
        <w:tblPrEx>
          <w:tblCellMar>
            <w:left w:w="0" w:type="dxa"/>
            <w:right w:w="0" w:type="dxa"/>
          </w:tblCellMar>
          <w:tblLook w:val="0000" w:firstRow="0" w:lastRow="0" w:firstColumn="0" w:lastColumn="0" w:noHBand="0" w:noVBand="0"/>
        </w:tblPrEx>
        <w:trPr>
          <w:trHeight w:val="567"/>
        </w:trPr>
        <w:tc>
          <w:tcPr>
            <w:tcW w:w="2948" w:type="dxa"/>
            <w:tcBorders>
              <w:top w:val="single" w:sz="2" w:space="0" w:color="auto"/>
              <w:left w:val="single" w:sz="12" w:space="0" w:color="auto"/>
              <w:right w:val="single" w:sz="2" w:space="0" w:color="auto"/>
            </w:tcBorders>
            <w:vAlign w:val="center"/>
          </w:tcPr>
          <w:p w14:paraId="0751F1DC" w14:textId="77777777" w:rsidR="0077735C" w:rsidRPr="00394A43" w:rsidRDefault="0077735C" w:rsidP="00023149">
            <w:pPr>
              <w:snapToGrid w:val="0"/>
              <w:ind w:leftChars="59" w:left="124" w:rightChars="70" w:right="147"/>
              <w:rPr>
                <w:rFonts w:ascii="Arial" w:hAnsi="Arial" w:cs="Arial"/>
                <w:bCs/>
                <w:spacing w:val="-11"/>
                <w:sz w:val="24"/>
                <w:szCs w:val="24"/>
              </w:rPr>
            </w:pPr>
            <w:r w:rsidRPr="00394A43">
              <w:rPr>
                <w:rFonts w:ascii="Arial" w:hAnsi="Arial" w:cs="Arial"/>
                <w:sz w:val="24"/>
                <w:szCs w:val="24"/>
                <w:lang w:val="fr-FR"/>
              </w:rPr>
              <w:t>Montant total du marché</w:t>
            </w:r>
          </w:p>
        </w:tc>
        <w:tc>
          <w:tcPr>
            <w:tcW w:w="6691" w:type="dxa"/>
            <w:tcBorders>
              <w:top w:val="single" w:sz="2" w:space="0" w:color="auto"/>
              <w:left w:val="single" w:sz="2" w:space="0" w:color="auto"/>
              <w:bottom w:val="single" w:sz="2" w:space="0" w:color="auto"/>
              <w:right w:val="single" w:sz="12" w:space="0" w:color="auto"/>
            </w:tcBorders>
          </w:tcPr>
          <w:p w14:paraId="6DB82AC2" w14:textId="77777777" w:rsidR="0077735C" w:rsidRPr="00394A43" w:rsidRDefault="0077735C" w:rsidP="00023149">
            <w:pPr>
              <w:snapToGrid w:val="0"/>
              <w:ind w:leftChars="53" w:left="111" w:rightChars="59" w:right="124"/>
              <w:jc w:val="left"/>
              <w:rPr>
                <w:rFonts w:ascii="Arial" w:hAnsi="Arial" w:cs="Arial"/>
                <w:bCs/>
                <w:i/>
                <w:iCs/>
                <w:spacing w:val="2"/>
                <w:sz w:val="24"/>
                <w:szCs w:val="24"/>
                <w:lang w:val="fr-CA"/>
              </w:rPr>
            </w:pPr>
            <w:r w:rsidRPr="00394A43">
              <w:rPr>
                <w:rFonts w:ascii="Arial" w:hAnsi="Arial" w:cs="Arial"/>
                <w:i/>
                <w:iCs/>
                <w:sz w:val="24"/>
                <w:szCs w:val="24"/>
                <w:lang w:val="fr-FR"/>
              </w:rPr>
              <w:t>[indiquer le montant total du marché et la monnaie, ainsi que le taux de change et l’équivalent en yen japonais]</w:t>
            </w:r>
          </w:p>
        </w:tc>
      </w:tr>
      <w:tr w:rsidR="00394A43" w:rsidRPr="002E05D1" w14:paraId="24E0CE19" w14:textId="77777777" w:rsidTr="00B10877">
        <w:tblPrEx>
          <w:tblCellMar>
            <w:left w:w="0" w:type="dxa"/>
            <w:right w:w="0" w:type="dxa"/>
          </w:tblCellMar>
          <w:tblLook w:val="0000" w:firstRow="0" w:lastRow="0" w:firstColumn="0" w:lastColumn="0" w:noHBand="0" w:noVBand="0"/>
        </w:tblPrEx>
        <w:trPr>
          <w:trHeight w:val="567"/>
        </w:trPr>
        <w:tc>
          <w:tcPr>
            <w:tcW w:w="2948" w:type="dxa"/>
            <w:tcBorders>
              <w:top w:val="single" w:sz="2" w:space="0" w:color="auto"/>
              <w:left w:val="single" w:sz="12" w:space="0" w:color="auto"/>
              <w:right w:val="single" w:sz="2" w:space="0" w:color="auto"/>
            </w:tcBorders>
            <w:vAlign w:val="center"/>
          </w:tcPr>
          <w:p w14:paraId="2926DADC" w14:textId="11964B1A" w:rsidR="0077735C" w:rsidRPr="00394A43" w:rsidRDefault="0077735C" w:rsidP="00023149">
            <w:pPr>
              <w:snapToGrid w:val="0"/>
              <w:ind w:leftChars="59" w:left="124" w:rightChars="70" w:right="147"/>
              <w:jc w:val="left"/>
              <w:rPr>
                <w:rFonts w:ascii="Arial" w:hAnsi="Arial" w:cs="Arial"/>
                <w:bCs/>
                <w:sz w:val="24"/>
                <w:szCs w:val="24"/>
                <w:lang w:val="fr-CA"/>
              </w:rPr>
            </w:pPr>
            <w:r w:rsidRPr="00394A43">
              <w:rPr>
                <w:rFonts w:ascii="Arial" w:hAnsi="Arial" w:cs="Arial"/>
                <w:sz w:val="24"/>
                <w:szCs w:val="24"/>
                <w:lang w:val="fr-FR"/>
              </w:rPr>
              <w:t>En cas d</w:t>
            </w:r>
            <w:r w:rsidR="00385B1A" w:rsidRPr="00394A43">
              <w:rPr>
                <w:rFonts w:ascii="Arial" w:hAnsi="Arial" w:cs="Arial"/>
                <w:sz w:val="24"/>
                <w:szCs w:val="24"/>
                <w:lang w:val="fr-FR"/>
              </w:rPr>
              <w:t>’un</w:t>
            </w:r>
            <w:r w:rsidRPr="00394A43">
              <w:rPr>
                <w:rFonts w:ascii="Arial" w:hAnsi="Arial" w:cs="Arial"/>
                <w:sz w:val="24"/>
                <w:szCs w:val="24"/>
                <w:lang w:val="fr-FR"/>
              </w:rPr>
              <w:t xml:space="preserve"> groupement,</w:t>
            </w:r>
          </w:p>
          <w:p w14:paraId="52A700B0" w14:textId="77777777" w:rsidR="0077735C" w:rsidRPr="00394A43" w:rsidRDefault="0077735C" w:rsidP="00023149">
            <w:pPr>
              <w:snapToGrid w:val="0"/>
              <w:ind w:leftChars="59" w:left="124" w:rightChars="70" w:right="147"/>
              <w:jc w:val="left"/>
              <w:rPr>
                <w:rFonts w:ascii="Arial" w:hAnsi="Arial" w:cs="Arial"/>
                <w:bCs/>
                <w:sz w:val="24"/>
                <w:szCs w:val="24"/>
                <w:lang w:val="fr-CA"/>
              </w:rPr>
            </w:pPr>
            <w:r w:rsidRPr="00394A43">
              <w:rPr>
                <w:rFonts w:ascii="Arial" w:hAnsi="Arial" w:cs="Arial"/>
                <w:sz w:val="24"/>
                <w:szCs w:val="24"/>
                <w:lang w:val="fr-FR"/>
              </w:rPr>
              <w:t>préciser la participation en</w:t>
            </w:r>
          </w:p>
          <w:p w14:paraId="6BD246D0" w14:textId="77777777" w:rsidR="0077735C" w:rsidRPr="00394A43" w:rsidRDefault="0077735C" w:rsidP="00023149">
            <w:pPr>
              <w:snapToGrid w:val="0"/>
              <w:ind w:leftChars="59" w:left="124" w:rightChars="70" w:right="147"/>
              <w:jc w:val="left"/>
              <w:rPr>
                <w:rFonts w:ascii="Arial" w:hAnsi="Arial" w:cs="Arial"/>
                <w:bCs/>
                <w:sz w:val="24"/>
                <w:szCs w:val="24"/>
              </w:rPr>
            </w:pPr>
            <w:r w:rsidRPr="00394A43">
              <w:rPr>
                <w:rFonts w:ascii="Arial" w:hAnsi="Arial" w:cs="Arial"/>
                <w:sz w:val="24"/>
                <w:szCs w:val="24"/>
                <w:lang w:val="fr-FR"/>
              </w:rPr>
              <w:t>montant total du marché</w:t>
            </w:r>
          </w:p>
        </w:tc>
        <w:tc>
          <w:tcPr>
            <w:tcW w:w="6691" w:type="dxa"/>
            <w:tcBorders>
              <w:top w:val="single" w:sz="2" w:space="0" w:color="auto"/>
              <w:left w:val="single" w:sz="2" w:space="0" w:color="auto"/>
              <w:right w:val="single" w:sz="12" w:space="0" w:color="auto"/>
            </w:tcBorders>
          </w:tcPr>
          <w:p w14:paraId="7CF38275" w14:textId="77777777" w:rsidR="0077735C" w:rsidRPr="00394A43" w:rsidRDefault="0077735C" w:rsidP="00023149">
            <w:pPr>
              <w:snapToGrid w:val="0"/>
              <w:ind w:leftChars="53" w:left="111" w:rightChars="59" w:right="124"/>
              <w:jc w:val="left"/>
              <w:rPr>
                <w:rFonts w:ascii="Arial" w:hAnsi="Arial" w:cs="Arial"/>
                <w:bCs/>
                <w:i/>
                <w:iCs/>
                <w:sz w:val="24"/>
                <w:szCs w:val="24"/>
                <w:lang w:val="fr-CA"/>
              </w:rPr>
            </w:pPr>
            <w:r w:rsidRPr="00394A43">
              <w:rPr>
                <w:rFonts w:ascii="Arial" w:hAnsi="Arial" w:cs="Arial"/>
                <w:sz w:val="24"/>
                <w:szCs w:val="24"/>
                <w:lang w:val="fr-FR"/>
              </w:rPr>
              <w:t>[</w:t>
            </w:r>
            <w:r w:rsidRPr="00394A43">
              <w:rPr>
                <w:rFonts w:ascii="Arial" w:hAnsi="Arial" w:cs="Arial"/>
                <w:i/>
                <w:iCs/>
                <w:sz w:val="24"/>
                <w:szCs w:val="24"/>
                <w:lang w:val="fr-FR"/>
              </w:rPr>
              <w:t>indiquer le pourcentage de participation</w:t>
            </w:r>
            <w:r w:rsidRPr="00394A43">
              <w:rPr>
                <w:rFonts w:ascii="Arial" w:hAnsi="Arial" w:cs="Arial"/>
                <w:sz w:val="24"/>
                <w:szCs w:val="24"/>
                <w:lang w:val="fr-FR"/>
              </w:rPr>
              <w:t>]</w:t>
            </w:r>
          </w:p>
        </w:tc>
      </w:tr>
      <w:tr w:rsidR="00394A43" w:rsidRPr="002E05D1" w14:paraId="017379DA" w14:textId="77777777" w:rsidTr="00B10877">
        <w:tblPrEx>
          <w:tblCellMar>
            <w:left w:w="0" w:type="dxa"/>
            <w:right w:w="0" w:type="dxa"/>
          </w:tblCellMar>
          <w:tblLook w:val="0000" w:firstRow="0" w:lastRow="0" w:firstColumn="0" w:lastColumn="0" w:noHBand="0" w:noVBand="0"/>
        </w:tblPrEx>
        <w:trPr>
          <w:trHeight w:val="567"/>
        </w:trPr>
        <w:tc>
          <w:tcPr>
            <w:tcW w:w="2948" w:type="dxa"/>
            <w:tcBorders>
              <w:top w:val="single" w:sz="2" w:space="0" w:color="auto"/>
              <w:left w:val="single" w:sz="12" w:space="0" w:color="auto"/>
              <w:bottom w:val="single" w:sz="2" w:space="0" w:color="auto"/>
              <w:right w:val="single" w:sz="2" w:space="0" w:color="auto"/>
            </w:tcBorders>
            <w:vAlign w:val="center"/>
          </w:tcPr>
          <w:p w14:paraId="5F4F57D7" w14:textId="77777777" w:rsidR="0077735C" w:rsidRPr="00394A43" w:rsidRDefault="0077735C" w:rsidP="00023149">
            <w:pPr>
              <w:snapToGrid w:val="0"/>
              <w:ind w:leftChars="59" w:left="124" w:rightChars="70" w:right="147"/>
              <w:rPr>
                <w:rFonts w:ascii="Arial" w:hAnsi="Arial" w:cs="Arial"/>
                <w:bCs/>
                <w:sz w:val="24"/>
                <w:szCs w:val="24"/>
                <w:lang w:val="fr-CA"/>
              </w:rPr>
            </w:pPr>
            <w:r w:rsidRPr="00394A43">
              <w:rPr>
                <w:rFonts w:ascii="Arial" w:hAnsi="Arial" w:cs="Arial"/>
                <w:sz w:val="24"/>
                <w:szCs w:val="24"/>
                <w:lang w:val="fr-FR"/>
              </w:rPr>
              <w:t>Nom et adresse du maître d’ouvrage :</w:t>
            </w:r>
          </w:p>
        </w:tc>
        <w:tc>
          <w:tcPr>
            <w:tcW w:w="6691" w:type="dxa"/>
            <w:tcBorders>
              <w:top w:val="single" w:sz="2" w:space="0" w:color="auto"/>
              <w:left w:val="single" w:sz="2" w:space="0" w:color="auto"/>
              <w:bottom w:val="single" w:sz="2" w:space="0" w:color="auto"/>
              <w:right w:val="single" w:sz="12" w:space="0" w:color="auto"/>
            </w:tcBorders>
            <w:vAlign w:val="center"/>
          </w:tcPr>
          <w:p w14:paraId="01E9CD3E" w14:textId="77777777" w:rsidR="0077735C" w:rsidRPr="00394A43" w:rsidRDefault="0077735C" w:rsidP="00023149">
            <w:pPr>
              <w:snapToGrid w:val="0"/>
              <w:ind w:leftChars="47" w:left="99" w:rightChars="59" w:right="124"/>
              <w:rPr>
                <w:rFonts w:ascii="Arial" w:hAnsi="Arial" w:cs="Arial"/>
                <w:bCs/>
                <w:iCs/>
                <w:sz w:val="24"/>
                <w:szCs w:val="24"/>
                <w:lang w:val="fr-CA"/>
              </w:rPr>
            </w:pPr>
          </w:p>
        </w:tc>
      </w:tr>
      <w:tr w:rsidR="00394A43" w:rsidRPr="002E05D1" w14:paraId="5FCBCAB7"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639" w:type="dxa"/>
            <w:gridSpan w:val="2"/>
            <w:tcBorders>
              <w:top w:val="single" w:sz="12" w:space="0" w:color="auto"/>
              <w:left w:val="single" w:sz="12" w:space="0" w:color="auto"/>
              <w:bottom w:val="double" w:sz="4" w:space="0" w:color="auto"/>
              <w:right w:val="single" w:sz="12" w:space="0" w:color="auto"/>
            </w:tcBorders>
            <w:vAlign w:val="center"/>
          </w:tcPr>
          <w:p w14:paraId="461647C2" w14:textId="77777777" w:rsidR="0077735C" w:rsidRPr="00394A43" w:rsidRDefault="0077735C" w:rsidP="00023149">
            <w:pPr>
              <w:snapToGrid w:val="0"/>
              <w:ind w:leftChars="47" w:left="99" w:rightChars="59" w:right="124"/>
              <w:rPr>
                <w:rFonts w:ascii="Arial" w:hAnsi="Arial" w:cs="Arial"/>
                <w:b/>
                <w:bCs/>
                <w:i/>
                <w:iCs/>
                <w:spacing w:val="2"/>
                <w:sz w:val="24"/>
                <w:szCs w:val="24"/>
                <w:lang w:val="fr-CA"/>
              </w:rPr>
            </w:pPr>
            <w:r w:rsidRPr="00394A43">
              <w:rPr>
                <w:rFonts w:ascii="Arial" w:hAnsi="Arial" w:cs="Arial"/>
                <w:b/>
                <w:bCs/>
                <w:sz w:val="24"/>
                <w:szCs w:val="24"/>
                <w:lang w:val="fr-FR"/>
              </w:rPr>
              <w:t>Description de la similarité ou de la spécialité</w:t>
            </w:r>
          </w:p>
        </w:tc>
      </w:tr>
      <w:tr w:rsidR="00394A43" w:rsidRPr="002E05D1" w14:paraId="315FFA90"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tcBorders>
              <w:top w:val="double" w:sz="4" w:space="0" w:color="auto"/>
              <w:left w:val="single" w:sz="12" w:space="0" w:color="auto"/>
              <w:bottom w:val="single" w:sz="2" w:space="0" w:color="auto"/>
              <w:right w:val="single" w:sz="2" w:space="0" w:color="auto"/>
            </w:tcBorders>
            <w:vAlign w:val="center"/>
          </w:tcPr>
          <w:p w14:paraId="282CB522" w14:textId="77777777" w:rsidR="0077735C" w:rsidRPr="00394A43" w:rsidRDefault="0077735C" w:rsidP="0077735C">
            <w:pPr>
              <w:pStyle w:val="a8"/>
              <w:numPr>
                <w:ilvl w:val="0"/>
                <w:numId w:val="12"/>
              </w:numPr>
              <w:tabs>
                <w:tab w:val="left" w:pos="426"/>
              </w:tabs>
              <w:snapToGrid w:val="0"/>
              <w:ind w:leftChars="0" w:left="480" w:rightChars="70" w:right="147" w:hanging="353"/>
              <w:jc w:val="both"/>
              <w:rPr>
                <w:rFonts w:ascii="Arial" w:hAnsi="Arial" w:cs="Arial"/>
                <w:bCs/>
                <w:szCs w:val="24"/>
                <w:lang w:val="fr-CA"/>
              </w:rPr>
            </w:pPr>
            <w:r w:rsidRPr="00394A43">
              <w:rPr>
                <w:rFonts w:ascii="Arial" w:hAnsi="Arial" w:cs="Arial"/>
                <w:szCs w:val="24"/>
                <w:lang w:val="fr-FR"/>
              </w:rPr>
              <w:t>Taille physique des travaux requis</w:t>
            </w:r>
          </w:p>
        </w:tc>
        <w:tc>
          <w:tcPr>
            <w:tcW w:w="6691" w:type="dxa"/>
            <w:tcBorders>
              <w:top w:val="double" w:sz="4" w:space="0" w:color="auto"/>
              <w:left w:val="single" w:sz="2" w:space="0" w:color="auto"/>
              <w:bottom w:val="single" w:sz="2" w:space="0" w:color="auto"/>
              <w:right w:val="single" w:sz="12" w:space="0" w:color="auto"/>
            </w:tcBorders>
          </w:tcPr>
          <w:p w14:paraId="562DAD58" w14:textId="77777777" w:rsidR="0077735C" w:rsidRPr="00394A43" w:rsidRDefault="0077735C" w:rsidP="00023149">
            <w:pPr>
              <w:snapToGrid w:val="0"/>
              <w:ind w:leftChars="47" w:left="99" w:rightChars="59" w:right="124"/>
              <w:rPr>
                <w:rFonts w:ascii="Arial" w:hAnsi="Arial" w:cs="Arial"/>
                <w:bCs/>
                <w:iCs/>
                <w:spacing w:val="2"/>
                <w:sz w:val="24"/>
                <w:szCs w:val="24"/>
                <w:lang w:val="fr-CA"/>
              </w:rPr>
            </w:pPr>
          </w:p>
        </w:tc>
      </w:tr>
      <w:tr w:rsidR="00394A43" w:rsidRPr="002E05D1" w14:paraId="705AB1EB"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tcBorders>
              <w:top w:val="single" w:sz="2" w:space="0" w:color="auto"/>
              <w:left w:val="single" w:sz="12" w:space="0" w:color="auto"/>
              <w:bottom w:val="single" w:sz="2" w:space="0" w:color="auto"/>
              <w:right w:val="single" w:sz="2" w:space="0" w:color="auto"/>
            </w:tcBorders>
            <w:vAlign w:val="center"/>
          </w:tcPr>
          <w:p w14:paraId="4A1C27E0" w14:textId="77777777" w:rsidR="0077735C" w:rsidRPr="00394A43" w:rsidRDefault="0077735C" w:rsidP="0077735C">
            <w:pPr>
              <w:pStyle w:val="a8"/>
              <w:numPr>
                <w:ilvl w:val="0"/>
                <w:numId w:val="12"/>
              </w:numPr>
              <w:tabs>
                <w:tab w:val="left" w:pos="426"/>
              </w:tabs>
              <w:snapToGrid w:val="0"/>
              <w:ind w:leftChars="0" w:left="480" w:rightChars="70" w:right="147" w:hanging="353"/>
              <w:jc w:val="both"/>
              <w:rPr>
                <w:rFonts w:ascii="Arial" w:hAnsi="Arial" w:cs="Arial"/>
                <w:szCs w:val="24"/>
              </w:rPr>
            </w:pPr>
            <w:r w:rsidRPr="00394A43">
              <w:rPr>
                <w:rFonts w:ascii="Arial" w:hAnsi="Arial" w:cs="Arial"/>
                <w:szCs w:val="24"/>
                <w:lang w:val="fr-FR"/>
              </w:rPr>
              <w:t>Complexité</w:t>
            </w:r>
          </w:p>
        </w:tc>
        <w:tc>
          <w:tcPr>
            <w:tcW w:w="6691" w:type="dxa"/>
            <w:tcBorders>
              <w:top w:val="single" w:sz="2" w:space="0" w:color="auto"/>
              <w:left w:val="single" w:sz="2" w:space="0" w:color="auto"/>
              <w:bottom w:val="single" w:sz="2" w:space="0" w:color="auto"/>
              <w:right w:val="single" w:sz="12" w:space="0" w:color="auto"/>
            </w:tcBorders>
          </w:tcPr>
          <w:p w14:paraId="353293BE" w14:textId="77777777" w:rsidR="0077735C" w:rsidRPr="00394A43" w:rsidRDefault="0077735C" w:rsidP="00023149">
            <w:pPr>
              <w:snapToGrid w:val="0"/>
              <w:ind w:leftChars="47" w:left="99" w:rightChars="59" w:right="124"/>
              <w:rPr>
                <w:rFonts w:ascii="Arial" w:hAnsi="Arial" w:cs="Arial"/>
                <w:bCs/>
                <w:i/>
                <w:iCs/>
                <w:spacing w:val="2"/>
                <w:sz w:val="24"/>
                <w:szCs w:val="24"/>
                <w:lang w:val="fr-CA"/>
              </w:rPr>
            </w:pPr>
            <w:r w:rsidRPr="00394A43">
              <w:rPr>
                <w:rFonts w:ascii="Arial" w:hAnsi="Arial" w:cs="Arial"/>
                <w:i/>
                <w:iCs/>
                <w:sz w:val="24"/>
                <w:szCs w:val="24"/>
                <w:lang w:val="fr-FR"/>
              </w:rPr>
              <w:t>[donner une description de la complexité]</w:t>
            </w:r>
          </w:p>
        </w:tc>
      </w:tr>
      <w:tr w:rsidR="00394A43" w:rsidRPr="002E05D1" w14:paraId="18B54F6D"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tcBorders>
              <w:top w:val="single" w:sz="2" w:space="0" w:color="auto"/>
              <w:left w:val="single" w:sz="12" w:space="0" w:color="auto"/>
              <w:bottom w:val="single" w:sz="2" w:space="0" w:color="auto"/>
              <w:right w:val="single" w:sz="2" w:space="0" w:color="auto"/>
            </w:tcBorders>
            <w:vAlign w:val="center"/>
          </w:tcPr>
          <w:p w14:paraId="626872AA" w14:textId="77777777" w:rsidR="0077735C" w:rsidRPr="00394A43" w:rsidRDefault="0077735C" w:rsidP="0077735C">
            <w:pPr>
              <w:pStyle w:val="a8"/>
              <w:numPr>
                <w:ilvl w:val="0"/>
                <w:numId w:val="12"/>
              </w:numPr>
              <w:tabs>
                <w:tab w:val="left" w:pos="426"/>
              </w:tabs>
              <w:snapToGrid w:val="0"/>
              <w:ind w:leftChars="0" w:left="480" w:rightChars="70" w:right="147" w:hanging="353"/>
              <w:jc w:val="both"/>
              <w:rPr>
                <w:rFonts w:ascii="Arial" w:hAnsi="Arial" w:cs="Arial"/>
                <w:bCs/>
                <w:szCs w:val="24"/>
              </w:rPr>
            </w:pPr>
            <w:r w:rsidRPr="00394A43">
              <w:rPr>
                <w:rFonts w:ascii="Arial" w:hAnsi="Arial" w:cs="Arial"/>
                <w:szCs w:val="24"/>
                <w:lang w:val="fr-FR"/>
              </w:rPr>
              <w:t>Méthodes de construction / Technologies</w:t>
            </w:r>
          </w:p>
        </w:tc>
        <w:tc>
          <w:tcPr>
            <w:tcW w:w="6691" w:type="dxa"/>
            <w:tcBorders>
              <w:top w:val="single" w:sz="2" w:space="0" w:color="auto"/>
              <w:left w:val="single" w:sz="2" w:space="0" w:color="auto"/>
              <w:bottom w:val="single" w:sz="2" w:space="0" w:color="auto"/>
              <w:right w:val="single" w:sz="12" w:space="0" w:color="auto"/>
            </w:tcBorders>
          </w:tcPr>
          <w:p w14:paraId="5C03CBFB" w14:textId="77777777" w:rsidR="0077735C" w:rsidRPr="00394A43" w:rsidRDefault="0077735C" w:rsidP="00023149">
            <w:pPr>
              <w:snapToGrid w:val="0"/>
              <w:ind w:leftChars="47" w:left="99" w:rightChars="59" w:right="124"/>
              <w:rPr>
                <w:rFonts w:ascii="Arial" w:hAnsi="Arial" w:cs="Arial"/>
                <w:bCs/>
                <w:i/>
                <w:iCs/>
                <w:spacing w:val="2"/>
                <w:sz w:val="24"/>
                <w:szCs w:val="24"/>
                <w:lang w:val="fr-CA"/>
              </w:rPr>
            </w:pPr>
            <w:r w:rsidRPr="00394A43">
              <w:rPr>
                <w:rFonts w:ascii="Arial" w:hAnsi="Arial" w:cs="Arial"/>
                <w:sz w:val="24"/>
                <w:szCs w:val="24"/>
                <w:lang w:val="fr-FR"/>
              </w:rPr>
              <w:t>[</w:t>
            </w:r>
            <w:r w:rsidRPr="00394A43">
              <w:rPr>
                <w:rFonts w:ascii="Arial" w:hAnsi="Arial" w:cs="Arial"/>
                <w:i/>
                <w:iCs/>
                <w:sz w:val="24"/>
                <w:szCs w:val="24"/>
                <w:lang w:val="fr-FR"/>
              </w:rPr>
              <w:t>indiquer les aspects spécifiques des méthodes/technologies employées pour le marché</w:t>
            </w:r>
            <w:r w:rsidRPr="00394A43">
              <w:rPr>
                <w:rFonts w:ascii="Arial" w:hAnsi="Arial" w:cs="Arial"/>
                <w:sz w:val="24"/>
                <w:szCs w:val="24"/>
                <w:lang w:val="fr-FR"/>
              </w:rPr>
              <w:t>]</w:t>
            </w:r>
          </w:p>
        </w:tc>
      </w:tr>
      <w:tr w:rsidR="00394A43" w:rsidRPr="00394A43" w14:paraId="10EC2E75"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2948" w:type="dxa"/>
            <w:tcBorders>
              <w:top w:val="single" w:sz="2" w:space="0" w:color="auto"/>
              <w:left w:val="single" w:sz="12" w:space="0" w:color="auto"/>
              <w:bottom w:val="single" w:sz="12" w:space="0" w:color="auto"/>
              <w:right w:val="single" w:sz="2" w:space="0" w:color="auto"/>
            </w:tcBorders>
            <w:vAlign w:val="center"/>
          </w:tcPr>
          <w:p w14:paraId="7EB4CA02" w14:textId="77777777" w:rsidR="0077735C" w:rsidRPr="00394A43" w:rsidRDefault="0077735C" w:rsidP="0077735C">
            <w:pPr>
              <w:pStyle w:val="a8"/>
              <w:numPr>
                <w:ilvl w:val="0"/>
                <w:numId w:val="12"/>
              </w:numPr>
              <w:tabs>
                <w:tab w:val="left" w:pos="426"/>
              </w:tabs>
              <w:snapToGrid w:val="0"/>
              <w:ind w:leftChars="0" w:left="480" w:rightChars="70" w:right="147" w:hanging="353"/>
              <w:jc w:val="both"/>
              <w:rPr>
                <w:rFonts w:ascii="Arial" w:hAnsi="Arial" w:cs="Arial"/>
                <w:szCs w:val="24"/>
              </w:rPr>
            </w:pPr>
            <w:r w:rsidRPr="00394A43">
              <w:rPr>
                <w:rFonts w:ascii="Arial" w:hAnsi="Arial" w:cs="Arial"/>
                <w:szCs w:val="24"/>
                <w:lang w:val="fr-FR"/>
              </w:rPr>
              <w:t>Autres caractéristiques</w:t>
            </w:r>
          </w:p>
        </w:tc>
        <w:tc>
          <w:tcPr>
            <w:tcW w:w="6691" w:type="dxa"/>
            <w:tcBorders>
              <w:top w:val="single" w:sz="2" w:space="0" w:color="auto"/>
              <w:left w:val="single" w:sz="2" w:space="0" w:color="auto"/>
              <w:bottom w:val="single" w:sz="12" w:space="0" w:color="auto"/>
              <w:right w:val="single" w:sz="12" w:space="0" w:color="auto"/>
            </w:tcBorders>
          </w:tcPr>
          <w:p w14:paraId="78B69E84" w14:textId="77777777" w:rsidR="0077735C" w:rsidRPr="00394A43" w:rsidRDefault="0077735C" w:rsidP="00023149">
            <w:pPr>
              <w:snapToGrid w:val="0"/>
              <w:ind w:leftChars="47" w:left="99" w:rightChars="59" w:right="124"/>
              <w:rPr>
                <w:rFonts w:ascii="Arial" w:hAnsi="Arial" w:cs="Arial"/>
                <w:iCs/>
                <w:spacing w:val="3"/>
                <w:sz w:val="24"/>
                <w:szCs w:val="24"/>
              </w:rPr>
            </w:pPr>
          </w:p>
        </w:tc>
      </w:tr>
      <w:tr w:rsidR="00394A43" w:rsidRPr="00394A43" w14:paraId="6E4CD9B6"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454"/>
        </w:trPr>
        <w:tc>
          <w:tcPr>
            <w:tcW w:w="9639" w:type="dxa"/>
            <w:gridSpan w:val="2"/>
            <w:tcBorders>
              <w:top w:val="single" w:sz="12" w:space="0" w:color="auto"/>
              <w:left w:val="single" w:sz="12" w:space="0" w:color="auto"/>
              <w:bottom w:val="double" w:sz="4" w:space="0" w:color="auto"/>
              <w:right w:val="single" w:sz="12" w:space="0" w:color="auto"/>
            </w:tcBorders>
            <w:vAlign w:val="center"/>
          </w:tcPr>
          <w:p w14:paraId="4FBF05C3" w14:textId="77777777" w:rsidR="0077735C" w:rsidRPr="00394A43" w:rsidRDefault="0077735C" w:rsidP="00023149">
            <w:pPr>
              <w:snapToGrid w:val="0"/>
              <w:ind w:leftChars="47" w:left="99" w:rightChars="59" w:right="124"/>
              <w:rPr>
                <w:rFonts w:ascii="Arial" w:hAnsi="Arial" w:cs="Arial"/>
                <w:b/>
                <w:bCs/>
                <w:i/>
                <w:iCs/>
                <w:spacing w:val="2"/>
                <w:sz w:val="24"/>
                <w:szCs w:val="24"/>
              </w:rPr>
            </w:pPr>
            <w:r w:rsidRPr="00394A43">
              <w:rPr>
                <w:rFonts w:ascii="Arial" w:hAnsi="Arial" w:cs="Arial"/>
                <w:b/>
                <w:bCs/>
                <w:sz w:val="24"/>
                <w:szCs w:val="24"/>
                <w:lang w:val="fr-FR"/>
              </w:rPr>
              <w:t>Résumé des activités clés</w:t>
            </w:r>
          </w:p>
        </w:tc>
      </w:tr>
      <w:tr w:rsidR="00394A43" w:rsidRPr="002E05D1" w14:paraId="2E87C31C"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2"/>
            <w:tcBorders>
              <w:top w:val="double" w:sz="4" w:space="0" w:color="auto"/>
              <w:left w:val="single" w:sz="12" w:space="0" w:color="auto"/>
              <w:bottom w:val="single" w:sz="4" w:space="0" w:color="auto"/>
              <w:right w:val="single" w:sz="12" w:space="0" w:color="auto"/>
            </w:tcBorders>
          </w:tcPr>
          <w:p w14:paraId="15490D16" w14:textId="77777777" w:rsidR="0077735C" w:rsidRPr="00394A43" w:rsidRDefault="0077735C" w:rsidP="00023149">
            <w:pPr>
              <w:snapToGrid w:val="0"/>
              <w:ind w:leftChars="47" w:left="99" w:rightChars="59" w:right="124"/>
              <w:rPr>
                <w:rFonts w:ascii="Arial" w:hAnsi="Arial" w:cs="Arial"/>
                <w:bCs/>
                <w:i/>
                <w:spacing w:val="2"/>
                <w:sz w:val="24"/>
                <w:szCs w:val="24"/>
                <w:lang w:val="fr-CA"/>
              </w:rPr>
            </w:pPr>
            <w:r w:rsidRPr="00394A43">
              <w:rPr>
                <w:rFonts w:ascii="Arial" w:hAnsi="Arial" w:cs="Arial"/>
                <w:sz w:val="24"/>
                <w:szCs w:val="24"/>
                <w:lang w:val="fr-FR"/>
              </w:rPr>
              <w:t>[</w:t>
            </w:r>
            <w:r w:rsidRPr="00394A43">
              <w:rPr>
                <w:rFonts w:ascii="Arial" w:hAnsi="Arial" w:cs="Arial"/>
                <w:i/>
                <w:iCs/>
                <w:sz w:val="24"/>
                <w:szCs w:val="24"/>
                <w:lang w:val="fr-FR"/>
              </w:rPr>
              <w:t>donner une brève description de l’activité (1)</w:t>
            </w:r>
            <w:r w:rsidRPr="00394A43">
              <w:rPr>
                <w:rFonts w:ascii="Arial" w:hAnsi="Arial" w:cs="Arial"/>
                <w:sz w:val="24"/>
                <w:szCs w:val="24"/>
                <w:lang w:val="fr-FR"/>
              </w:rPr>
              <w:t>]</w:t>
            </w:r>
          </w:p>
        </w:tc>
      </w:tr>
      <w:tr w:rsidR="00394A43" w:rsidRPr="002E05D1" w14:paraId="362BB791"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2"/>
            <w:tcBorders>
              <w:top w:val="single" w:sz="4" w:space="0" w:color="auto"/>
              <w:left w:val="single" w:sz="12" w:space="0" w:color="auto"/>
              <w:bottom w:val="single" w:sz="4" w:space="0" w:color="auto"/>
              <w:right w:val="single" w:sz="12" w:space="0" w:color="auto"/>
            </w:tcBorders>
          </w:tcPr>
          <w:p w14:paraId="2954D2E7" w14:textId="77777777" w:rsidR="0077735C" w:rsidRPr="00394A43" w:rsidRDefault="0077735C" w:rsidP="00023149">
            <w:pPr>
              <w:snapToGrid w:val="0"/>
              <w:ind w:leftChars="47" w:left="99" w:rightChars="59" w:right="124"/>
              <w:rPr>
                <w:rFonts w:ascii="Arial" w:hAnsi="Arial" w:cs="Arial"/>
                <w:bCs/>
                <w:iCs/>
                <w:spacing w:val="2"/>
                <w:sz w:val="24"/>
                <w:szCs w:val="24"/>
                <w:lang w:val="fr-CA"/>
              </w:rPr>
            </w:pPr>
            <w:r w:rsidRPr="00394A43">
              <w:rPr>
                <w:rFonts w:ascii="Arial" w:hAnsi="Arial" w:cs="Arial"/>
                <w:sz w:val="24"/>
                <w:szCs w:val="24"/>
                <w:lang w:val="fr-FR"/>
              </w:rPr>
              <w:lastRenderedPageBreak/>
              <w:t>[</w:t>
            </w:r>
            <w:proofErr w:type="gramStart"/>
            <w:r w:rsidRPr="00394A43">
              <w:rPr>
                <w:rFonts w:ascii="Arial" w:hAnsi="Arial" w:cs="Arial"/>
                <w:i/>
                <w:iCs/>
                <w:sz w:val="24"/>
                <w:szCs w:val="24"/>
                <w:lang w:val="fr-FR"/>
              </w:rPr>
              <w:t>donner</w:t>
            </w:r>
            <w:proofErr w:type="gramEnd"/>
            <w:r w:rsidRPr="00394A43">
              <w:rPr>
                <w:rFonts w:ascii="Arial" w:hAnsi="Arial" w:cs="Arial"/>
                <w:i/>
                <w:iCs/>
                <w:sz w:val="24"/>
                <w:szCs w:val="24"/>
                <w:lang w:val="fr-FR"/>
              </w:rPr>
              <w:t xml:space="preserve"> une brève description de l’activité (2)</w:t>
            </w:r>
            <w:r w:rsidRPr="00394A43">
              <w:rPr>
                <w:rFonts w:ascii="Arial" w:hAnsi="Arial" w:cs="Arial"/>
                <w:sz w:val="24"/>
                <w:szCs w:val="24"/>
                <w:lang w:val="fr-FR"/>
              </w:rPr>
              <w:t>]</w:t>
            </w:r>
          </w:p>
        </w:tc>
      </w:tr>
      <w:tr w:rsidR="00394A43" w:rsidRPr="002E05D1" w14:paraId="7091A710" w14:textId="77777777" w:rsidTr="000231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trHeight w:val="680"/>
        </w:trPr>
        <w:tc>
          <w:tcPr>
            <w:tcW w:w="9639" w:type="dxa"/>
            <w:gridSpan w:val="2"/>
            <w:tcBorders>
              <w:top w:val="single" w:sz="4" w:space="0" w:color="auto"/>
              <w:left w:val="single" w:sz="12" w:space="0" w:color="auto"/>
              <w:bottom w:val="single" w:sz="12" w:space="0" w:color="auto"/>
              <w:right w:val="single" w:sz="12" w:space="0" w:color="auto"/>
            </w:tcBorders>
          </w:tcPr>
          <w:p w14:paraId="462E12BD" w14:textId="77777777" w:rsidR="0077735C" w:rsidRPr="00394A43" w:rsidRDefault="0077735C" w:rsidP="00023149">
            <w:pPr>
              <w:snapToGrid w:val="0"/>
              <w:ind w:leftChars="47" w:left="99" w:rightChars="59" w:right="124"/>
              <w:rPr>
                <w:rFonts w:ascii="Arial" w:hAnsi="Arial" w:cs="Arial"/>
                <w:bCs/>
                <w:i/>
                <w:spacing w:val="2"/>
                <w:sz w:val="24"/>
                <w:szCs w:val="24"/>
                <w:lang w:val="fr-CA"/>
              </w:rPr>
            </w:pPr>
            <w:r w:rsidRPr="00394A43">
              <w:rPr>
                <w:rFonts w:ascii="Arial" w:hAnsi="Arial" w:cs="Arial"/>
                <w:sz w:val="24"/>
                <w:szCs w:val="24"/>
                <w:lang w:val="fr-FR"/>
              </w:rPr>
              <w:t>[</w:t>
            </w:r>
            <w:proofErr w:type="gramStart"/>
            <w:r w:rsidRPr="00394A43">
              <w:rPr>
                <w:rFonts w:ascii="Arial" w:hAnsi="Arial" w:cs="Arial"/>
                <w:i/>
                <w:iCs/>
                <w:sz w:val="24"/>
                <w:szCs w:val="24"/>
                <w:lang w:val="fr-FR"/>
              </w:rPr>
              <w:t>donner</w:t>
            </w:r>
            <w:proofErr w:type="gramEnd"/>
            <w:r w:rsidRPr="00394A43">
              <w:rPr>
                <w:rFonts w:ascii="Arial" w:hAnsi="Arial" w:cs="Arial"/>
                <w:i/>
                <w:iCs/>
                <w:sz w:val="24"/>
                <w:szCs w:val="24"/>
                <w:lang w:val="fr-FR"/>
              </w:rPr>
              <w:t xml:space="preserve"> une brève description de l’activité (3)</w:t>
            </w:r>
            <w:r w:rsidRPr="00394A43">
              <w:rPr>
                <w:rFonts w:ascii="Arial" w:hAnsi="Arial" w:cs="Arial"/>
                <w:sz w:val="24"/>
                <w:szCs w:val="24"/>
                <w:lang w:val="fr-FR"/>
              </w:rPr>
              <w:t>]</w:t>
            </w:r>
          </w:p>
        </w:tc>
      </w:tr>
    </w:tbl>
    <w:p w14:paraId="1EC2F8D1" w14:textId="77777777" w:rsidR="0077735C" w:rsidRPr="00394A43" w:rsidRDefault="0077735C" w:rsidP="0077735C">
      <w:pPr>
        <w:spacing w:beforeLines="50" w:before="120"/>
        <w:rPr>
          <w:rFonts w:cs="Arial"/>
          <w:kern w:val="0"/>
          <w:lang w:val="fr-CA"/>
        </w:rPr>
        <w:sectPr w:rsidR="0077735C" w:rsidRPr="00394A43" w:rsidSect="0077735C">
          <w:pgSz w:w="11907" w:h="16840" w:code="9"/>
          <w:pgMar w:top="1418" w:right="1134" w:bottom="1134" w:left="1134" w:header="720" w:footer="720" w:gutter="0"/>
          <w:cols w:space="283"/>
          <w:noEndnote/>
        </w:sectPr>
      </w:pPr>
    </w:p>
    <w:p w14:paraId="38D021E6" w14:textId="4DCBF119" w:rsidR="00594269" w:rsidRPr="00394A43" w:rsidRDefault="00594269" w:rsidP="00594269">
      <w:pPr>
        <w:jc w:val="center"/>
        <w:rPr>
          <w:rFonts w:ascii="Arial" w:hAnsi="Arial" w:cs="Arial"/>
          <w:bCs/>
          <w:sz w:val="36"/>
          <w:szCs w:val="44"/>
          <w:lang w:val="fr-CA"/>
        </w:rPr>
      </w:pPr>
      <w:r w:rsidRPr="00394A43">
        <w:rPr>
          <w:rFonts w:ascii="Arial" w:hAnsi="Arial" w:cs="Arial"/>
          <w:sz w:val="36"/>
          <w:szCs w:val="44"/>
          <w:lang w:val="fr-FR"/>
        </w:rPr>
        <w:lastRenderedPageBreak/>
        <w:t xml:space="preserve">Section V. </w:t>
      </w:r>
      <w:r w:rsidR="00D23E63" w:rsidRPr="00394A43">
        <w:rPr>
          <w:rFonts w:ascii="Arial" w:hAnsi="Arial" w:cs="Arial"/>
          <w:sz w:val="36"/>
          <w:szCs w:val="44"/>
          <w:lang w:val="fr-FR"/>
        </w:rPr>
        <w:t xml:space="preserve">Spécifications </w:t>
      </w:r>
      <w:r w:rsidRPr="00394A43">
        <w:rPr>
          <w:rFonts w:ascii="Arial" w:hAnsi="Arial" w:cs="Arial"/>
          <w:sz w:val="36"/>
          <w:szCs w:val="44"/>
          <w:lang w:val="fr-FR"/>
        </w:rPr>
        <w:t>des travaux</w:t>
      </w:r>
    </w:p>
    <w:p w14:paraId="23B14255" w14:textId="77777777" w:rsidR="007C07BE" w:rsidRPr="00394A43" w:rsidRDefault="007C07BE" w:rsidP="00594269">
      <w:pPr>
        <w:jc w:val="center"/>
        <w:rPr>
          <w:rFonts w:ascii="Arial" w:eastAsia="ＭＳ ゴシック" w:hAnsi="Arial" w:cs="Arial"/>
          <w:sz w:val="24"/>
          <w:szCs w:val="24"/>
          <w:lang w:val="fr-CA"/>
        </w:rPr>
      </w:pPr>
    </w:p>
    <w:p w14:paraId="624A7F2F" w14:textId="77777777" w:rsidR="007C07BE" w:rsidRPr="00394A43" w:rsidRDefault="007C07BE" w:rsidP="00594269">
      <w:pPr>
        <w:jc w:val="center"/>
        <w:rPr>
          <w:rFonts w:ascii="Arial" w:eastAsia="ＭＳ ゴシック" w:hAnsi="Arial" w:cs="Arial"/>
          <w:sz w:val="24"/>
          <w:szCs w:val="24"/>
          <w:lang w:val="fr-CA"/>
        </w:rPr>
      </w:pPr>
    </w:p>
    <w:p w14:paraId="5EFE12C7" w14:textId="77777777" w:rsidR="007C07BE" w:rsidRPr="00394A43" w:rsidRDefault="007C07BE" w:rsidP="007C07BE">
      <w:pPr>
        <w:jc w:val="center"/>
        <w:rPr>
          <w:rFonts w:ascii="Arial" w:hAnsi="Arial" w:cs="Arial"/>
          <w:sz w:val="32"/>
          <w:szCs w:val="24"/>
          <w:lang w:val="fr-CA"/>
        </w:rPr>
      </w:pPr>
      <w:r w:rsidRPr="00394A43">
        <w:rPr>
          <w:rFonts w:ascii="Arial" w:hAnsi="Arial" w:cs="Arial"/>
          <w:sz w:val="32"/>
          <w:szCs w:val="24"/>
          <w:lang w:val="fr-FR"/>
        </w:rPr>
        <w:t>Table des matières</w:t>
      </w:r>
    </w:p>
    <w:p w14:paraId="54233AED" w14:textId="77777777" w:rsidR="007C07BE" w:rsidRPr="00394A43" w:rsidRDefault="007C07BE" w:rsidP="007C07BE">
      <w:pPr>
        <w:rPr>
          <w:rFonts w:ascii="Arial" w:hAnsi="Arial" w:cs="Arial"/>
          <w:sz w:val="24"/>
          <w:szCs w:val="24"/>
          <w:lang w:val="fr-CA"/>
        </w:rPr>
      </w:pPr>
    </w:p>
    <w:p w14:paraId="66987FBF" w14:textId="77777777" w:rsidR="00594269" w:rsidRPr="00394A43" w:rsidRDefault="007C07BE" w:rsidP="007C07BE">
      <w:pPr>
        <w:numPr>
          <w:ilvl w:val="0"/>
          <w:numId w:val="20"/>
        </w:numPr>
        <w:spacing w:beforeLines="50" w:before="120" w:afterLines="50" w:after="120"/>
        <w:ind w:leftChars="200" w:left="840" w:hangingChars="150" w:hanging="420"/>
        <w:rPr>
          <w:rFonts w:ascii="Arial" w:hAnsi="Arial" w:cs="Arial"/>
          <w:sz w:val="28"/>
          <w:szCs w:val="28"/>
        </w:rPr>
      </w:pPr>
      <w:r w:rsidRPr="00394A43">
        <w:rPr>
          <w:rFonts w:ascii="Arial" w:hAnsi="Arial" w:cs="Arial"/>
          <w:sz w:val="28"/>
          <w:szCs w:val="28"/>
          <w:lang w:val="fr-FR"/>
        </w:rPr>
        <w:t>Description des travaux</w:t>
      </w:r>
    </w:p>
    <w:p w14:paraId="0369A093" w14:textId="77777777" w:rsidR="007C07BE" w:rsidRPr="00394A43" w:rsidRDefault="007C07BE" w:rsidP="007C07BE">
      <w:pPr>
        <w:numPr>
          <w:ilvl w:val="0"/>
          <w:numId w:val="20"/>
        </w:numPr>
        <w:spacing w:beforeLines="50" w:before="120" w:afterLines="50" w:after="120"/>
        <w:ind w:leftChars="200" w:left="840" w:hangingChars="150" w:hanging="420"/>
        <w:rPr>
          <w:rFonts w:ascii="Arial" w:hAnsi="Arial" w:cs="Arial"/>
          <w:sz w:val="28"/>
          <w:szCs w:val="28"/>
        </w:rPr>
      </w:pPr>
      <w:r w:rsidRPr="00394A43">
        <w:rPr>
          <w:rFonts w:ascii="Arial" w:hAnsi="Arial" w:cs="Arial"/>
          <w:sz w:val="28"/>
          <w:szCs w:val="28"/>
          <w:lang w:val="fr-FR"/>
        </w:rPr>
        <w:t>Calendrier d’exécution des travaux</w:t>
      </w:r>
    </w:p>
    <w:p w14:paraId="0641E73F" w14:textId="77777777" w:rsidR="007C07BE" w:rsidRPr="00394A43" w:rsidRDefault="007C07BE" w:rsidP="007C07BE">
      <w:pPr>
        <w:numPr>
          <w:ilvl w:val="0"/>
          <w:numId w:val="20"/>
        </w:numPr>
        <w:spacing w:beforeLines="50" w:before="120" w:afterLines="50" w:after="120"/>
        <w:ind w:leftChars="200" w:left="840" w:hangingChars="150" w:hanging="420"/>
        <w:rPr>
          <w:rFonts w:ascii="Arial" w:hAnsi="Arial" w:cs="Arial"/>
          <w:sz w:val="28"/>
          <w:szCs w:val="28"/>
        </w:rPr>
      </w:pPr>
      <w:r w:rsidRPr="00394A43">
        <w:rPr>
          <w:rFonts w:ascii="Arial" w:hAnsi="Arial" w:cs="Arial"/>
          <w:sz w:val="28"/>
          <w:szCs w:val="28"/>
          <w:lang w:val="fr-FR"/>
        </w:rPr>
        <w:t>Site et autres données</w:t>
      </w:r>
    </w:p>
    <w:p w14:paraId="29510613" w14:textId="77777777" w:rsidR="00594269" w:rsidRPr="00394A43" w:rsidRDefault="00594269" w:rsidP="00C46CB8">
      <w:pPr>
        <w:rPr>
          <w:rFonts w:ascii="Arial" w:hAnsi="Arial" w:cs="Arial"/>
          <w:sz w:val="24"/>
          <w:szCs w:val="24"/>
        </w:rPr>
      </w:pPr>
    </w:p>
    <w:p w14:paraId="2462C47F" w14:textId="77777777" w:rsidR="00A877E1" w:rsidRPr="00394A43" w:rsidRDefault="00A877E1">
      <w:pPr>
        <w:rPr>
          <w:rFonts w:ascii="Arial" w:hAnsi="Arial" w:cs="Arial"/>
          <w:sz w:val="24"/>
          <w:szCs w:val="24"/>
        </w:rPr>
      </w:pPr>
    </w:p>
    <w:sectPr w:rsidR="00A877E1" w:rsidRPr="00394A43" w:rsidSect="00051973">
      <w:footerReference w:type="default" r:id="rId15"/>
      <w:pgSz w:w="11906" w:h="16838" w:code="9"/>
      <w:pgMar w:top="1701"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B461" w14:textId="77777777" w:rsidR="00BE6E66" w:rsidRDefault="00BE6E66" w:rsidP="00227EF9">
      <w:r>
        <w:separator/>
      </w:r>
    </w:p>
  </w:endnote>
  <w:endnote w:type="continuationSeparator" w:id="0">
    <w:p w14:paraId="6B2F792A" w14:textId="77777777" w:rsidR="00BE6E66" w:rsidRDefault="00BE6E66" w:rsidP="00227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A217" w14:textId="77777777" w:rsidR="00540C53" w:rsidRDefault="00540C53" w:rsidP="00227EF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E3DF" w14:textId="77777777" w:rsidR="00B24E51" w:rsidRDefault="00B24E51" w:rsidP="00227EF9">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7C5E" w14:textId="77777777" w:rsidR="00540C53" w:rsidRPr="008638B7" w:rsidRDefault="008638B7" w:rsidP="00227EF9">
    <w:pPr>
      <w:pStyle w:val="a6"/>
      <w:jc w:val="center"/>
      <w:rPr>
        <w:rFonts w:ascii="Arial" w:hAnsi="Arial" w:cs="Arial"/>
        <w:sz w:val="24"/>
        <w:szCs w:val="24"/>
      </w:rPr>
    </w:pPr>
    <w:r>
      <w:rPr>
        <w:rFonts w:ascii="Arial" w:hAnsi="Arial" w:cs="Arial"/>
        <w:sz w:val="24"/>
        <w:szCs w:val="24"/>
        <w:lang w:val="fr-FR"/>
      </w:rPr>
      <w:t>IC-</w:t>
    </w:r>
    <w:r>
      <w:rPr>
        <w:rFonts w:ascii="Arial" w:hAnsi="Arial" w:cs="Arial"/>
        <w:sz w:val="24"/>
        <w:szCs w:val="24"/>
        <w:lang w:val="fr-FR"/>
      </w:rPr>
      <w:fldChar w:fldCharType="begin"/>
    </w:r>
    <w:r>
      <w:rPr>
        <w:rFonts w:ascii="Arial" w:hAnsi="Arial" w:cs="Arial"/>
        <w:sz w:val="24"/>
        <w:szCs w:val="24"/>
        <w:lang w:val="fr-FR"/>
      </w:rPr>
      <w:instrText>PAGE   \* MERGEFORMAT</w:instrText>
    </w:r>
    <w:r>
      <w:rPr>
        <w:rFonts w:ascii="Arial" w:hAnsi="Arial" w:cs="Arial"/>
        <w:sz w:val="24"/>
        <w:szCs w:val="24"/>
        <w:lang w:val="fr-FR"/>
      </w:rPr>
      <w:fldChar w:fldCharType="separate"/>
    </w:r>
    <w:r>
      <w:rPr>
        <w:rFonts w:ascii="Arial" w:hAnsi="Arial" w:cs="Arial"/>
        <w:noProof/>
        <w:sz w:val="24"/>
        <w:szCs w:val="24"/>
        <w:lang w:val="fr-FR"/>
      </w:rPr>
      <w:t>1</w:t>
    </w:r>
    <w:r>
      <w:rPr>
        <w:rFonts w:ascii="Arial" w:hAnsi="Arial" w:cs="Arial"/>
        <w:sz w:val="24"/>
        <w:szCs w:val="24"/>
        <w:lang w:val="fr-F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BAD1" w14:textId="77777777" w:rsidR="008638B7" w:rsidRPr="008638B7" w:rsidRDefault="008638B7" w:rsidP="00227EF9">
    <w:pPr>
      <w:pStyle w:val="a6"/>
      <w:jc w:val="center"/>
      <w:rPr>
        <w:rFonts w:ascii="Arial" w:hAnsi="Arial" w:cs="Arial"/>
        <w:sz w:val="24"/>
        <w:szCs w:val="24"/>
      </w:rPr>
    </w:pPr>
    <w:r>
      <w:rPr>
        <w:rFonts w:ascii="Arial" w:hAnsi="Arial" w:cs="Arial"/>
        <w:sz w:val="24"/>
        <w:szCs w:val="24"/>
        <w:lang w:val="fr-FR"/>
      </w:rPr>
      <w:t>DP-</w:t>
    </w:r>
    <w:r>
      <w:rPr>
        <w:rFonts w:ascii="Arial" w:hAnsi="Arial" w:cs="Arial"/>
        <w:sz w:val="24"/>
        <w:szCs w:val="24"/>
        <w:lang w:val="fr-FR"/>
      </w:rPr>
      <w:fldChar w:fldCharType="begin"/>
    </w:r>
    <w:r>
      <w:rPr>
        <w:rFonts w:ascii="Arial" w:hAnsi="Arial" w:cs="Arial"/>
        <w:sz w:val="24"/>
        <w:szCs w:val="24"/>
        <w:lang w:val="fr-FR"/>
      </w:rPr>
      <w:instrText>PAGE   \* MERGEFORMAT</w:instrText>
    </w:r>
    <w:r>
      <w:rPr>
        <w:rFonts w:ascii="Arial" w:hAnsi="Arial" w:cs="Arial"/>
        <w:sz w:val="24"/>
        <w:szCs w:val="24"/>
        <w:lang w:val="fr-FR"/>
      </w:rPr>
      <w:fldChar w:fldCharType="separate"/>
    </w:r>
    <w:r>
      <w:rPr>
        <w:rFonts w:ascii="Arial" w:hAnsi="Arial" w:cs="Arial"/>
        <w:noProof/>
        <w:sz w:val="24"/>
        <w:szCs w:val="24"/>
        <w:lang w:val="fr-FR"/>
      </w:rPr>
      <w:t>1</w:t>
    </w:r>
    <w:r>
      <w:rPr>
        <w:rFonts w:ascii="Arial" w:hAnsi="Arial" w:cs="Arial"/>
        <w:sz w:val="24"/>
        <w:szCs w:val="24"/>
        <w:lang w:val="fr-F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F3E8" w14:textId="77777777" w:rsidR="005121FF" w:rsidRPr="008638B7" w:rsidRDefault="008638B7" w:rsidP="00227EF9">
    <w:pPr>
      <w:pStyle w:val="a6"/>
      <w:jc w:val="center"/>
      <w:rPr>
        <w:rFonts w:ascii="Arial" w:hAnsi="Arial" w:cs="Arial"/>
        <w:sz w:val="24"/>
        <w:szCs w:val="24"/>
      </w:rPr>
    </w:pPr>
    <w:r>
      <w:rPr>
        <w:rFonts w:ascii="Arial" w:hAnsi="Arial" w:cs="Arial"/>
        <w:sz w:val="24"/>
        <w:szCs w:val="24"/>
        <w:lang w:val="fr-FR"/>
      </w:rPr>
      <w:t>CQ--</w:t>
    </w:r>
    <w:r>
      <w:rPr>
        <w:rFonts w:ascii="Arial" w:hAnsi="Arial" w:cs="Arial"/>
        <w:sz w:val="24"/>
        <w:szCs w:val="24"/>
        <w:lang w:val="fr-FR"/>
      </w:rPr>
      <w:fldChar w:fldCharType="begin"/>
    </w:r>
    <w:r>
      <w:rPr>
        <w:rFonts w:ascii="Arial" w:hAnsi="Arial" w:cs="Arial"/>
        <w:sz w:val="24"/>
        <w:szCs w:val="24"/>
        <w:lang w:val="fr-FR"/>
      </w:rPr>
      <w:instrText>PAGE   \* MERGEFORMAT</w:instrText>
    </w:r>
    <w:r>
      <w:rPr>
        <w:rFonts w:ascii="Arial" w:hAnsi="Arial" w:cs="Arial"/>
        <w:sz w:val="24"/>
        <w:szCs w:val="24"/>
        <w:lang w:val="fr-FR"/>
      </w:rPr>
      <w:fldChar w:fldCharType="separate"/>
    </w:r>
    <w:r>
      <w:rPr>
        <w:rFonts w:ascii="Arial" w:hAnsi="Arial" w:cs="Arial"/>
        <w:noProof/>
        <w:sz w:val="24"/>
        <w:szCs w:val="24"/>
        <w:lang w:val="fr-FR"/>
      </w:rPr>
      <w:t>3</w:t>
    </w:r>
    <w:r>
      <w:rPr>
        <w:rFonts w:ascii="Arial" w:hAnsi="Arial" w:cs="Arial"/>
        <w:sz w:val="24"/>
        <w:szCs w:val="24"/>
        <w:lang w:val="fr-F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6E13" w14:textId="77777777" w:rsidR="008638B7" w:rsidRPr="008638B7" w:rsidRDefault="008638B7" w:rsidP="00227EF9">
    <w:pPr>
      <w:pStyle w:val="a6"/>
      <w:jc w:val="center"/>
      <w:rPr>
        <w:rFonts w:ascii="Arial" w:hAnsi="Arial" w:cs="Arial"/>
        <w:sz w:val="24"/>
        <w:szCs w:val="24"/>
      </w:rPr>
    </w:pPr>
    <w:r>
      <w:rPr>
        <w:rFonts w:ascii="Arial" w:hAnsi="Arial" w:cs="Arial"/>
        <w:sz w:val="24"/>
        <w:szCs w:val="24"/>
        <w:lang w:val="fr-FR"/>
      </w:rPr>
      <w:t>FC-</w:t>
    </w:r>
    <w:r>
      <w:rPr>
        <w:rFonts w:ascii="Arial" w:hAnsi="Arial" w:cs="Arial"/>
        <w:sz w:val="24"/>
        <w:szCs w:val="24"/>
        <w:lang w:val="fr-FR"/>
      </w:rPr>
      <w:fldChar w:fldCharType="begin"/>
    </w:r>
    <w:r>
      <w:rPr>
        <w:rFonts w:ascii="Arial" w:hAnsi="Arial" w:cs="Arial"/>
        <w:sz w:val="24"/>
        <w:szCs w:val="24"/>
        <w:lang w:val="fr-FR"/>
      </w:rPr>
      <w:instrText>PAGE   \* MERGEFORMAT</w:instrText>
    </w:r>
    <w:r>
      <w:rPr>
        <w:rFonts w:ascii="Arial" w:hAnsi="Arial" w:cs="Arial"/>
        <w:sz w:val="24"/>
        <w:szCs w:val="24"/>
        <w:lang w:val="fr-FR"/>
      </w:rPr>
      <w:fldChar w:fldCharType="separate"/>
    </w:r>
    <w:r>
      <w:rPr>
        <w:rFonts w:ascii="Arial" w:hAnsi="Arial" w:cs="Arial"/>
        <w:noProof/>
        <w:sz w:val="24"/>
        <w:szCs w:val="24"/>
        <w:lang w:val="fr-FR"/>
      </w:rPr>
      <w:t>3</w:t>
    </w:r>
    <w:r>
      <w:rPr>
        <w:rFonts w:ascii="Arial" w:hAnsi="Arial" w:cs="Arial"/>
        <w:sz w:val="24"/>
        <w:szCs w:val="24"/>
        <w:lang w:val="fr-F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B1EF" w14:textId="77777777" w:rsidR="00594269" w:rsidRPr="00216CD0" w:rsidRDefault="00812C61" w:rsidP="00227EF9">
    <w:pPr>
      <w:pStyle w:val="a6"/>
      <w:jc w:val="center"/>
      <w:rPr>
        <w:rFonts w:ascii="Arial" w:hAnsi="Arial" w:cs="Arial"/>
        <w:sz w:val="24"/>
        <w:szCs w:val="28"/>
      </w:rPr>
    </w:pPr>
    <w:r>
      <w:rPr>
        <w:rFonts w:ascii="Arial" w:hAnsi="Arial" w:cs="Arial"/>
        <w:sz w:val="24"/>
        <w:szCs w:val="28"/>
        <w:lang w:val="fr-FR"/>
      </w:rPr>
      <w:t>DT-</w:t>
    </w:r>
    <w:r>
      <w:rPr>
        <w:rFonts w:ascii="Arial" w:hAnsi="Arial" w:cs="Arial"/>
        <w:sz w:val="24"/>
        <w:szCs w:val="28"/>
        <w:lang w:val="fr-FR"/>
      </w:rPr>
      <w:fldChar w:fldCharType="begin"/>
    </w:r>
    <w:r>
      <w:rPr>
        <w:rFonts w:ascii="Arial" w:hAnsi="Arial" w:cs="Arial"/>
        <w:sz w:val="24"/>
        <w:szCs w:val="28"/>
        <w:lang w:val="fr-FR"/>
      </w:rPr>
      <w:instrText>PAGE   \* MERGEFORMAT</w:instrText>
    </w:r>
    <w:r>
      <w:rPr>
        <w:rFonts w:ascii="Arial" w:hAnsi="Arial" w:cs="Arial"/>
        <w:sz w:val="24"/>
        <w:szCs w:val="28"/>
        <w:lang w:val="fr-FR"/>
      </w:rPr>
      <w:fldChar w:fldCharType="separate"/>
    </w:r>
    <w:r>
      <w:rPr>
        <w:rFonts w:ascii="Arial" w:hAnsi="Arial" w:cs="Arial"/>
        <w:noProof/>
        <w:sz w:val="24"/>
        <w:szCs w:val="28"/>
        <w:lang w:val="fr-FR"/>
      </w:rPr>
      <w:t>1</w:t>
    </w:r>
    <w:r>
      <w:rPr>
        <w:rFonts w:ascii="Arial" w:hAnsi="Arial" w:cs="Arial"/>
        <w:sz w:val="24"/>
        <w:szCs w:val="28"/>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C04E" w14:textId="77777777" w:rsidR="00BE6E66" w:rsidRDefault="00BE6E66" w:rsidP="00227EF9">
      <w:r>
        <w:separator/>
      </w:r>
    </w:p>
  </w:footnote>
  <w:footnote w:type="continuationSeparator" w:id="0">
    <w:p w14:paraId="2FEA5C2E" w14:textId="77777777" w:rsidR="00BE6E66" w:rsidRDefault="00BE6E66" w:rsidP="00227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3F76"/>
    <w:multiLevelType w:val="hybridMultilevel"/>
    <w:tmpl w:val="39804F2C"/>
    <w:lvl w:ilvl="0" w:tplc="A68274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2" w15:restartNumberingAfterBreak="0">
    <w:nsid w:val="0FF54AF4"/>
    <w:multiLevelType w:val="hybridMultilevel"/>
    <w:tmpl w:val="8D36E0CC"/>
    <w:lvl w:ilvl="0" w:tplc="D5EC427C">
      <w:start w:val="1"/>
      <w:numFmt w:val="upperLetter"/>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4FF6"/>
    <w:multiLevelType w:val="hybridMultilevel"/>
    <w:tmpl w:val="89FABA44"/>
    <w:lvl w:ilvl="0" w:tplc="04090009">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10B11700"/>
    <w:multiLevelType w:val="hybridMultilevel"/>
    <w:tmpl w:val="6430E8BA"/>
    <w:lvl w:ilvl="0" w:tplc="BB9A811E">
      <w:start w:val="1"/>
      <w:numFmt w:val="lowerLetter"/>
      <w:lvlText w:val="(%1)"/>
      <w:lvlJc w:val="left"/>
      <w:pPr>
        <w:ind w:left="845" w:hanging="420"/>
      </w:pPr>
      <w:rPr>
        <w:rFonts w:hint="eastAsia"/>
      </w:rPr>
    </w:lvl>
    <w:lvl w:ilvl="1" w:tplc="8230CB80">
      <w:start w:val="1"/>
      <w:numFmt w:val="lowerLetter"/>
      <w:lvlText w:val="(%2)"/>
      <w:lvlJc w:val="left"/>
      <w:pPr>
        <w:ind w:left="1265" w:hanging="420"/>
      </w:pPr>
      <w:rPr>
        <w:rFonts w:hint="eastAsia"/>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440BEF"/>
    <w:multiLevelType w:val="hybridMultilevel"/>
    <w:tmpl w:val="791C825E"/>
    <w:lvl w:ilvl="0" w:tplc="23921484">
      <w:start w:val="1"/>
      <w:numFmt w:val="decimal"/>
      <w:lvlText w:val="(%1)"/>
      <w:lvlJc w:val="left"/>
      <w:pPr>
        <w:ind w:left="513" w:hanging="360"/>
      </w:pPr>
      <w:rPr>
        <w:rFonts w:hint="defaul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6" w15:restartNumberingAfterBreak="0">
    <w:nsid w:val="140253D2"/>
    <w:multiLevelType w:val="hybridMultilevel"/>
    <w:tmpl w:val="6C00A20A"/>
    <w:lvl w:ilvl="0" w:tplc="2DB4AA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2130DC"/>
    <w:multiLevelType w:val="hybridMultilevel"/>
    <w:tmpl w:val="DF7640AC"/>
    <w:lvl w:ilvl="0" w:tplc="97F8AF70">
      <w:start w:val="1"/>
      <w:numFmt w:val="decimal"/>
      <w:lvlText w:val="%1."/>
      <w:lvlJc w:val="left"/>
      <w:pPr>
        <w:ind w:left="499" w:hanging="36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8" w15:restartNumberingAfterBreak="0">
    <w:nsid w:val="1E3F7BD1"/>
    <w:multiLevelType w:val="hybridMultilevel"/>
    <w:tmpl w:val="8AA66EB4"/>
    <w:lvl w:ilvl="0" w:tplc="D3840C62">
      <w:start w:val="1"/>
      <w:numFmt w:val="lowerLetter"/>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15:restartNumberingAfterBreak="0">
    <w:nsid w:val="25072C1D"/>
    <w:multiLevelType w:val="hybridMultilevel"/>
    <w:tmpl w:val="256E482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B867C2"/>
    <w:multiLevelType w:val="hybridMultilevel"/>
    <w:tmpl w:val="32B6DE98"/>
    <w:lvl w:ilvl="0" w:tplc="BF92B6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B7E4EFD"/>
    <w:multiLevelType w:val="hybridMultilevel"/>
    <w:tmpl w:val="DF7640AC"/>
    <w:lvl w:ilvl="0" w:tplc="97F8AF70">
      <w:start w:val="1"/>
      <w:numFmt w:val="decimal"/>
      <w:lvlText w:val="%1."/>
      <w:lvlJc w:val="left"/>
      <w:pPr>
        <w:ind w:left="499" w:hanging="360"/>
      </w:pPr>
      <w:rPr>
        <w:rFonts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2" w15:restartNumberingAfterBreak="0">
    <w:nsid w:val="3552457C"/>
    <w:multiLevelType w:val="hybridMultilevel"/>
    <w:tmpl w:val="305CC7B6"/>
    <w:lvl w:ilvl="0" w:tplc="C3DC57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777218E"/>
    <w:multiLevelType w:val="hybridMultilevel"/>
    <w:tmpl w:val="C61CCD6C"/>
    <w:lvl w:ilvl="0" w:tplc="B4BE5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59604C"/>
    <w:multiLevelType w:val="hybridMultilevel"/>
    <w:tmpl w:val="5464F0CA"/>
    <w:lvl w:ilvl="0" w:tplc="AF46BB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EA41D5"/>
    <w:multiLevelType w:val="hybridMultilevel"/>
    <w:tmpl w:val="71204C18"/>
    <w:lvl w:ilvl="0" w:tplc="04090009">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6" w15:restartNumberingAfterBreak="0">
    <w:nsid w:val="4AE91663"/>
    <w:multiLevelType w:val="hybridMultilevel"/>
    <w:tmpl w:val="D4647B24"/>
    <w:lvl w:ilvl="0" w:tplc="D2A48C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472611"/>
    <w:multiLevelType w:val="hybridMultilevel"/>
    <w:tmpl w:val="9E800C82"/>
    <w:lvl w:ilvl="0" w:tplc="333A82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C54AB7"/>
    <w:multiLevelType w:val="hybridMultilevel"/>
    <w:tmpl w:val="7BB8C6EE"/>
    <w:lvl w:ilvl="0" w:tplc="89922C28">
      <w:start w:val="1"/>
      <w:numFmt w:val="bullet"/>
      <w:lvlText w:val=""/>
      <w:lvlJc w:val="left"/>
      <w:pPr>
        <w:ind w:left="961" w:hanging="360"/>
      </w:pPr>
      <w:rPr>
        <w:rFonts w:ascii="Arial" w:eastAsia="ＭＳ 明朝" w:hAnsi="Arial" w:cs="Arial"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9" w15:restartNumberingAfterBreak="0">
    <w:nsid w:val="685A1E0D"/>
    <w:multiLevelType w:val="hybridMultilevel"/>
    <w:tmpl w:val="21B6908C"/>
    <w:lvl w:ilvl="0" w:tplc="81147E4A">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0" w15:restartNumberingAfterBreak="0">
    <w:nsid w:val="6CC04AD0"/>
    <w:multiLevelType w:val="hybridMultilevel"/>
    <w:tmpl w:val="FF3E7AF4"/>
    <w:lvl w:ilvl="0" w:tplc="BB9A811E">
      <w:start w:val="1"/>
      <w:numFmt w:val="lowerLetter"/>
      <w:lvlText w:val="(%1)"/>
      <w:lvlJc w:val="left"/>
      <w:pPr>
        <w:ind w:left="420" w:hanging="420"/>
      </w:pPr>
      <w:rPr>
        <w:rFonts w:hint="eastAsia"/>
      </w:rPr>
    </w:lvl>
    <w:lvl w:ilvl="1" w:tplc="E58A9C70">
      <w:start w:val="1"/>
      <w:numFmt w:val="low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DB5699"/>
    <w:multiLevelType w:val="hybridMultilevel"/>
    <w:tmpl w:val="9C44803C"/>
    <w:lvl w:ilvl="0" w:tplc="164A8194">
      <w:start w:val="2"/>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6415707">
    <w:abstractNumId w:val="19"/>
  </w:num>
  <w:num w:numId="2" w16cid:durableId="1677996043">
    <w:abstractNumId w:val="18"/>
  </w:num>
  <w:num w:numId="3" w16cid:durableId="1597054125">
    <w:abstractNumId w:val="8"/>
  </w:num>
  <w:num w:numId="4" w16cid:durableId="1069156925">
    <w:abstractNumId w:val="20"/>
  </w:num>
  <w:num w:numId="5" w16cid:durableId="2059894375">
    <w:abstractNumId w:val="21"/>
  </w:num>
  <w:num w:numId="6" w16cid:durableId="14314099">
    <w:abstractNumId w:val="13"/>
  </w:num>
  <w:num w:numId="7" w16cid:durableId="344329410">
    <w:abstractNumId w:val="6"/>
  </w:num>
  <w:num w:numId="8" w16cid:durableId="640038797">
    <w:abstractNumId w:val="17"/>
  </w:num>
  <w:num w:numId="9" w16cid:durableId="1541285259">
    <w:abstractNumId w:val="14"/>
  </w:num>
  <w:num w:numId="10" w16cid:durableId="2116054329">
    <w:abstractNumId w:val="1"/>
  </w:num>
  <w:num w:numId="11" w16cid:durableId="1678540072">
    <w:abstractNumId w:val="2"/>
  </w:num>
  <w:num w:numId="12" w16cid:durableId="882400933">
    <w:abstractNumId w:val="7"/>
  </w:num>
  <w:num w:numId="13" w16cid:durableId="1025181342">
    <w:abstractNumId w:val="3"/>
  </w:num>
  <w:num w:numId="14" w16cid:durableId="35088256">
    <w:abstractNumId w:val="4"/>
  </w:num>
  <w:num w:numId="15" w16cid:durableId="1575241592">
    <w:abstractNumId w:val="5"/>
  </w:num>
  <w:num w:numId="16" w16cid:durableId="181431818">
    <w:abstractNumId w:val="9"/>
  </w:num>
  <w:num w:numId="17" w16cid:durableId="990404720">
    <w:abstractNumId w:val="16"/>
  </w:num>
  <w:num w:numId="18" w16cid:durableId="1941836835">
    <w:abstractNumId w:val="11"/>
  </w:num>
  <w:num w:numId="19" w16cid:durableId="604968061">
    <w:abstractNumId w:val="12"/>
  </w:num>
  <w:num w:numId="20" w16cid:durableId="974990413">
    <w:abstractNumId w:val="10"/>
  </w:num>
  <w:num w:numId="21" w16cid:durableId="799223319">
    <w:abstractNumId w:val="15"/>
  </w:num>
  <w:num w:numId="22" w16cid:durableId="165691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B8"/>
    <w:rsid w:val="000003EE"/>
    <w:rsid w:val="00006D4D"/>
    <w:rsid w:val="00011109"/>
    <w:rsid w:val="000122E5"/>
    <w:rsid w:val="00014190"/>
    <w:rsid w:val="00016A03"/>
    <w:rsid w:val="00023149"/>
    <w:rsid w:val="000244B6"/>
    <w:rsid w:val="0002500C"/>
    <w:rsid w:val="00025296"/>
    <w:rsid w:val="000340FA"/>
    <w:rsid w:val="000341E7"/>
    <w:rsid w:val="0003759F"/>
    <w:rsid w:val="00040525"/>
    <w:rsid w:val="00041084"/>
    <w:rsid w:val="000451F1"/>
    <w:rsid w:val="00051973"/>
    <w:rsid w:val="00060231"/>
    <w:rsid w:val="00061B4E"/>
    <w:rsid w:val="00082C4B"/>
    <w:rsid w:val="00085E62"/>
    <w:rsid w:val="000A101B"/>
    <w:rsid w:val="000A25BA"/>
    <w:rsid w:val="000A65C0"/>
    <w:rsid w:val="000B1120"/>
    <w:rsid w:val="000D4354"/>
    <w:rsid w:val="00102C64"/>
    <w:rsid w:val="00107225"/>
    <w:rsid w:val="001431EE"/>
    <w:rsid w:val="00145854"/>
    <w:rsid w:val="00146A90"/>
    <w:rsid w:val="00146CE1"/>
    <w:rsid w:val="00151479"/>
    <w:rsid w:val="001528F9"/>
    <w:rsid w:val="0015561E"/>
    <w:rsid w:val="001556BF"/>
    <w:rsid w:val="00171369"/>
    <w:rsid w:val="00173CCE"/>
    <w:rsid w:val="001771B1"/>
    <w:rsid w:val="001872CA"/>
    <w:rsid w:val="001B4FB9"/>
    <w:rsid w:val="001D1AF1"/>
    <w:rsid w:val="001E4435"/>
    <w:rsid w:val="001F0CBD"/>
    <w:rsid w:val="001F2B99"/>
    <w:rsid w:val="001F38C1"/>
    <w:rsid w:val="001F5161"/>
    <w:rsid w:val="00206D1F"/>
    <w:rsid w:val="00216CD0"/>
    <w:rsid w:val="00217496"/>
    <w:rsid w:val="00227EF9"/>
    <w:rsid w:val="00242087"/>
    <w:rsid w:val="00242362"/>
    <w:rsid w:val="00264380"/>
    <w:rsid w:val="002717EC"/>
    <w:rsid w:val="00274D2B"/>
    <w:rsid w:val="00276ED5"/>
    <w:rsid w:val="00277366"/>
    <w:rsid w:val="002776D4"/>
    <w:rsid w:val="00280E7D"/>
    <w:rsid w:val="002A09A1"/>
    <w:rsid w:val="002A59CE"/>
    <w:rsid w:val="002B082F"/>
    <w:rsid w:val="002B3181"/>
    <w:rsid w:val="002C0B7A"/>
    <w:rsid w:val="002D0E01"/>
    <w:rsid w:val="002D103A"/>
    <w:rsid w:val="002D387F"/>
    <w:rsid w:val="002E05D1"/>
    <w:rsid w:val="002E0907"/>
    <w:rsid w:val="002F3EAC"/>
    <w:rsid w:val="00315EFA"/>
    <w:rsid w:val="0032238F"/>
    <w:rsid w:val="003362C8"/>
    <w:rsid w:val="00337A56"/>
    <w:rsid w:val="003633D8"/>
    <w:rsid w:val="00375227"/>
    <w:rsid w:val="00381EA3"/>
    <w:rsid w:val="0038278E"/>
    <w:rsid w:val="00385B1A"/>
    <w:rsid w:val="003904DB"/>
    <w:rsid w:val="00390E10"/>
    <w:rsid w:val="00394A43"/>
    <w:rsid w:val="003A18E1"/>
    <w:rsid w:val="003A6E3E"/>
    <w:rsid w:val="003B1723"/>
    <w:rsid w:val="003B5C0A"/>
    <w:rsid w:val="003B6DF1"/>
    <w:rsid w:val="003B7AE4"/>
    <w:rsid w:val="003C6627"/>
    <w:rsid w:val="003D5905"/>
    <w:rsid w:val="003E7223"/>
    <w:rsid w:val="003F0158"/>
    <w:rsid w:val="003F2066"/>
    <w:rsid w:val="003F4916"/>
    <w:rsid w:val="004039D4"/>
    <w:rsid w:val="00412A1F"/>
    <w:rsid w:val="00417236"/>
    <w:rsid w:val="00426B1B"/>
    <w:rsid w:val="004420C4"/>
    <w:rsid w:val="00453A2A"/>
    <w:rsid w:val="00470528"/>
    <w:rsid w:val="00482C6C"/>
    <w:rsid w:val="00495495"/>
    <w:rsid w:val="004B00CA"/>
    <w:rsid w:val="004B0D93"/>
    <w:rsid w:val="004B1962"/>
    <w:rsid w:val="004B495A"/>
    <w:rsid w:val="004C527A"/>
    <w:rsid w:val="004F0175"/>
    <w:rsid w:val="004F6190"/>
    <w:rsid w:val="004F7295"/>
    <w:rsid w:val="004F7B0F"/>
    <w:rsid w:val="00500BEE"/>
    <w:rsid w:val="00501771"/>
    <w:rsid w:val="005121FF"/>
    <w:rsid w:val="00513DE8"/>
    <w:rsid w:val="00517FE0"/>
    <w:rsid w:val="005269D2"/>
    <w:rsid w:val="00540C53"/>
    <w:rsid w:val="00550CBA"/>
    <w:rsid w:val="00564950"/>
    <w:rsid w:val="00580E2A"/>
    <w:rsid w:val="00594269"/>
    <w:rsid w:val="0059442D"/>
    <w:rsid w:val="00596C8C"/>
    <w:rsid w:val="005A1493"/>
    <w:rsid w:val="005A4D7C"/>
    <w:rsid w:val="005B5D51"/>
    <w:rsid w:val="005B7DA1"/>
    <w:rsid w:val="005C2FCE"/>
    <w:rsid w:val="005D4D1D"/>
    <w:rsid w:val="005D6425"/>
    <w:rsid w:val="005E2759"/>
    <w:rsid w:val="005F55A1"/>
    <w:rsid w:val="00613E69"/>
    <w:rsid w:val="00616001"/>
    <w:rsid w:val="006207F3"/>
    <w:rsid w:val="006232DE"/>
    <w:rsid w:val="00626018"/>
    <w:rsid w:val="0062736D"/>
    <w:rsid w:val="006300CA"/>
    <w:rsid w:val="00645CE6"/>
    <w:rsid w:val="006614BF"/>
    <w:rsid w:val="00661740"/>
    <w:rsid w:val="00670AC2"/>
    <w:rsid w:val="00675E1D"/>
    <w:rsid w:val="00695F80"/>
    <w:rsid w:val="006A61E6"/>
    <w:rsid w:val="006B1D57"/>
    <w:rsid w:val="006B4997"/>
    <w:rsid w:val="006D0A87"/>
    <w:rsid w:val="006D2D87"/>
    <w:rsid w:val="006D5A7A"/>
    <w:rsid w:val="00700071"/>
    <w:rsid w:val="00710113"/>
    <w:rsid w:val="00713291"/>
    <w:rsid w:val="0071671E"/>
    <w:rsid w:val="00720E5C"/>
    <w:rsid w:val="00734529"/>
    <w:rsid w:val="0073615E"/>
    <w:rsid w:val="00737FE7"/>
    <w:rsid w:val="007422B8"/>
    <w:rsid w:val="00746158"/>
    <w:rsid w:val="007521F3"/>
    <w:rsid w:val="00753397"/>
    <w:rsid w:val="007759B3"/>
    <w:rsid w:val="0077735C"/>
    <w:rsid w:val="00777615"/>
    <w:rsid w:val="00795694"/>
    <w:rsid w:val="00795B35"/>
    <w:rsid w:val="007A0F2C"/>
    <w:rsid w:val="007B0AF3"/>
    <w:rsid w:val="007B6DB0"/>
    <w:rsid w:val="007B7B8D"/>
    <w:rsid w:val="007C07BE"/>
    <w:rsid w:val="007C4F50"/>
    <w:rsid w:val="00812C61"/>
    <w:rsid w:val="00824862"/>
    <w:rsid w:val="00837325"/>
    <w:rsid w:val="008548A1"/>
    <w:rsid w:val="008638B7"/>
    <w:rsid w:val="0086622F"/>
    <w:rsid w:val="00867EB3"/>
    <w:rsid w:val="00890428"/>
    <w:rsid w:val="00893801"/>
    <w:rsid w:val="008A3916"/>
    <w:rsid w:val="008B0B4E"/>
    <w:rsid w:val="008B7523"/>
    <w:rsid w:val="008C3423"/>
    <w:rsid w:val="008D19F0"/>
    <w:rsid w:val="008E1F92"/>
    <w:rsid w:val="008E2937"/>
    <w:rsid w:val="008E54E9"/>
    <w:rsid w:val="008E7EB6"/>
    <w:rsid w:val="008F6BB5"/>
    <w:rsid w:val="009020FF"/>
    <w:rsid w:val="00916B03"/>
    <w:rsid w:val="00942DF7"/>
    <w:rsid w:val="00942FD4"/>
    <w:rsid w:val="0096778E"/>
    <w:rsid w:val="0097202E"/>
    <w:rsid w:val="00975009"/>
    <w:rsid w:val="00975B1A"/>
    <w:rsid w:val="00993A3D"/>
    <w:rsid w:val="009B1513"/>
    <w:rsid w:val="009B28E4"/>
    <w:rsid w:val="009B464E"/>
    <w:rsid w:val="009B488E"/>
    <w:rsid w:val="009C1953"/>
    <w:rsid w:val="009C40B8"/>
    <w:rsid w:val="009C4E23"/>
    <w:rsid w:val="009E55E7"/>
    <w:rsid w:val="009E65DA"/>
    <w:rsid w:val="009F2A9E"/>
    <w:rsid w:val="009F551D"/>
    <w:rsid w:val="009F7858"/>
    <w:rsid w:val="009F7A28"/>
    <w:rsid w:val="00A03197"/>
    <w:rsid w:val="00A144D3"/>
    <w:rsid w:val="00A16FA1"/>
    <w:rsid w:val="00A27A6C"/>
    <w:rsid w:val="00A47818"/>
    <w:rsid w:val="00A51F65"/>
    <w:rsid w:val="00A53065"/>
    <w:rsid w:val="00A532FA"/>
    <w:rsid w:val="00A877E1"/>
    <w:rsid w:val="00AA4584"/>
    <w:rsid w:val="00AB2648"/>
    <w:rsid w:val="00AB6120"/>
    <w:rsid w:val="00AB67A5"/>
    <w:rsid w:val="00AB7562"/>
    <w:rsid w:val="00AC332B"/>
    <w:rsid w:val="00AD4866"/>
    <w:rsid w:val="00AE79A1"/>
    <w:rsid w:val="00AF7A48"/>
    <w:rsid w:val="00B036BB"/>
    <w:rsid w:val="00B10877"/>
    <w:rsid w:val="00B2419B"/>
    <w:rsid w:val="00B24E51"/>
    <w:rsid w:val="00B32A03"/>
    <w:rsid w:val="00B51A5D"/>
    <w:rsid w:val="00B53135"/>
    <w:rsid w:val="00B54C9F"/>
    <w:rsid w:val="00B55E2D"/>
    <w:rsid w:val="00B61D4B"/>
    <w:rsid w:val="00B63DC0"/>
    <w:rsid w:val="00B65426"/>
    <w:rsid w:val="00B73B28"/>
    <w:rsid w:val="00B74223"/>
    <w:rsid w:val="00B83072"/>
    <w:rsid w:val="00B8345D"/>
    <w:rsid w:val="00BA6705"/>
    <w:rsid w:val="00BB3F37"/>
    <w:rsid w:val="00BD6F57"/>
    <w:rsid w:val="00BE52BF"/>
    <w:rsid w:val="00BE6E66"/>
    <w:rsid w:val="00BF0CCE"/>
    <w:rsid w:val="00BF2864"/>
    <w:rsid w:val="00C101C2"/>
    <w:rsid w:val="00C2652A"/>
    <w:rsid w:val="00C32934"/>
    <w:rsid w:val="00C35217"/>
    <w:rsid w:val="00C3588E"/>
    <w:rsid w:val="00C3772F"/>
    <w:rsid w:val="00C44839"/>
    <w:rsid w:val="00C46CB8"/>
    <w:rsid w:val="00C47B1A"/>
    <w:rsid w:val="00C51206"/>
    <w:rsid w:val="00C532DA"/>
    <w:rsid w:val="00C55471"/>
    <w:rsid w:val="00C61A95"/>
    <w:rsid w:val="00C62C6A"/>
    <w:rsid w:val="00C659CB"/>
    <w:rsid w:val="00C7171A"/>
    <w:rsid w:val="00C87D6B"/>
    <w:rsid w:val="00C9332E"/>
    <w:rsid w:val="00CA3850"/>
    <w:rsid w:val="00CB2D29"/>
    <w:rsid w:val="00CC3D07"/>
    <w:rsid w:val="00CC46F4"/>
    <w:rsid w:val="00CD0C20"/>
    <w:rsid w:val="00CD23DD"/>
    <w:rsid w:val="00CE0138"/>
    <w:rsid w:val="00CE44C8"/>
    <w:rsid w:val="00D01F17"/>
    <w:rsid w:val="00D0471D"/>
    <w:rsid w:val="00D1129D"/>
    <w:rsid w:val="00D23E63"/>
    <w:rsid w:val="00D333FE"/>
    <w:rsid w:val="00D35C6D"/>
    <w:rsid w:val="00D66BB9"/>
    <w:rsid w:val="00D77575"/>
    <w:rsid w:val="00D8153A"/>
    <w:rsid w:val="00D81EF5"/>
    <w:rsid w:val="00D85C4D"/>
    <w:rsid w:val="00D901CD"/>
    <w:rsid w:val="00D91132"/>
    <w:rsid w:val="00D91A7A"/>
    <w:rsid w:val="00DA38B5"/>
    <w:rsid w:val="00DA4908"/>
    <w:rsid w:val="00DB13BB"/>
    <w:rsid w:val="00DB66F8"/>
    <w:rsid w:val="00DC2C93"/>
    <w:rsid w:val="00DC5228"/>
    <w:rsid w:val="00DD316B"/>
    <w:rsid w:val="00DD3BFD"/>
    <w:rsid w:val="00DD5D17"/>
    <w:rsid w:val="00DF3BBD"/>
    <w:rsid w:val="00E011F3"/>
    <w:rsid w:val="00E01A34"/>
    <w:rsid w:val="00E0446B"/>
    <w:rsid w:val="00E061B5"/>
    <w:rsid w:val="00E25B55"/>
    <w:rsid w:val="00E26625"/>
    <w:rsid w:val="00E300B2"/>
    <w:rsid w:val="00E65EA0"/>
    <w:rsid w:val="00E71E7D"/>
    <w:rsid w:val="00EA7DF6"/>
    <w:rsid w:val="00EB06A8"/>
    <w:rsid w:val="00EC3EB3"/>
    <w:rsid w:val="00ED1ACF"/>
    <w:rsid w:val="00ED2910"/>
    <w:rsid w:val="00ED5293"/>
    <w:rsid w:val="00EE0E8D"/>
    <w:rsid w:val="00EE50D8"/>
    <w:rsid w:val="00F111A3"/>
    <w:rsid w:val="00F139D9"/>
    <w:rsid w:val="00F16299"/>
    <w:rsid w:val="00F23771"/>
    <w:rsid w:val="00F246D2"/>
    <w:rsid w:val="00F307FB"/>
    <w:rsid w:val="00F34BA9"/>
    <w:rsid w:val="00F44B68"/>
    <w:rsid w:val="00F45CF4"/>
    <w:rsid w:val="00F559FB"/>
    <w:rsid w:val="00F8253D"/>
    <w:rsid w:val="00F936FA"/>
    <w:rsid w:val="00F93F60"/>
    <w:rsid w:val="00F958A8"/>
    <w:rsid w:val="00F962B3"/>
    <w:rsid w:val="00F969EF"/>
    <w:rsid w:val="00F96BB0"/>
    <w:rsid w:val="00FA0BEF"/>
    <w:rsid w:val="00FA0C73"/>
    <w:rsid w:val="00FA272D"/>
    <w:rsid w:val="00FA623A"/>
    <w:rsid w:val="00FA7FA1"/>
    <w:rsid w:val="00FB15AA"/>
    <w:rsid w:val="00FB5469"/>
    <w:rsid w:val="00FC0FBA"/>
    <w:rsid w:val="00FC2644"/>
    <w:rsid w:val="00FC63FE"/>
    <w:rsid w:val="00FD3970"/>
    <w:rsid w:val="00FF1603"/>
    <w:rsid w:val="00FF4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B2E7A8"/>
  <w15:chartTrackingRefBased/>
  <w15:docId w15:val="{B21FF274-5F0C-4E5C-B4B5-D55661C6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5">
    <w:name w:val="heading 5"/>
    <w:basedOn w:val="a"/>
    <w:next w:val="a"/>
    <w:link w:val="50"/>
    <w:qFormat/>
    <w:rsid w:val="000003EE"/>
    <w:pPr>
      <w:widowControl/>
      <w:spacing w:after="120"/>
      <w:jc w:val="center"/>
      <w:outlineLvl w:val="4"/>
    </w:pPr>
    <w:rPr>
      <w:rFonts w:ascii="Times New Roman" w:hAnsi="Times New Roman"/>
      <w:b/>
      <w:kern w:val="0"/>
      <w:sz w:val="24"/>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6CB8"/>
    <w:pPr>
      <w:widowControl w:val="0"/>
      <w:autoSpaceDE w:val="0"/>
      <w:autoSpaceDN w:val="0"/>
      <w:adjustRightInd w:val="0"/>
    </w:pPr>
    <w:rPr>
      <w:rFonts w:ascii="Times New Roman" w:hAnsi="Times New Roman"/>
      <w:color w:val="000000"/>
      <w:sz w:val="24"/>
      <w:szCs w:val="24"/>
    </w:rPr>
  </w:style>
  <w:style w:type="table" w:styleId="a3">
    <w:name w:val="Table Grid"/>
    <w:basedOn w:val="a1"/>
    <w:uiPriority w:val="39"/>
    <w:rsid w:val="00C46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7EF9"/>
    <w:pPr>
      <w:tabs>
        <w:tab w:val="center" w:pos="4252"/>
        <w:tab w:val="right" w:pos="8504"/>
      </w:tabs>
      <w:snapToGrid w:val="0"/>
    </w:pPr>
  </w:style>
  <w:style w:type="character" w:customStyle="1" w:styleId="a5">
    <w:name w:val="ヘッダー (文字)"/>
    <w:link w:val="a4"/>
    <w:uiPriority w:val="99"/>
    <w:rsid w:val="00227EF9"/>
    <w:rPr>
      <w:kern w:val="2"/>
      <w:sz w:val="21"/>
      <w:szCs w:val="22"/>
    </w:rPr>
  </w:style>
  <w:style w:type="paragraph" w:styleId="a6">
    <w:name w:val="footer"/>
    <w:basedOn w:val="a"/>
    <w:link w:val="a7"/>
    <w:uiPriority w:val="99"/>
    <w:unhideWhenUsed/>
    <w:rsid w:val="00227EF9"/>
    <w:pPr>
      <w:tabs>
        <w:tab w:val="center" w:pos="4252"/>
        <w:tab w:val="right" w:pos="8504"/>
      </w:tabs>
      <w:snapToGrid w:val="0"/>
    </w:pPr>
  </w:style>
  <w:style w:type="character" w:customStyle="1" w:styleId="a7">
    <w:name w:val="フッター (文字)"/>
    <w:link w:val="a6"/>
    <w:uiPriority w:val="99"/>
    <w:rsid w:val="00227EF9"/>
    <w:rPr>
      <w:kern w:val="2"/>
      <w:sz w:val="21"/>
      <w:szCs w:val="22"/>
    </w:rPr>
  </w:style>
  <w:style w:type="character" w:customStyle="1" w:styleId="50">
    <w:name w:val="見出し 5 (文字)"/>
    <w:link w:val="5"/>
    <w:rsid w:val="000003EE"/>
    <w:rPr>
      <w:rFonts w:ascii="Times New Roman" w:hAnsi="Times New Roman"/>
      <w:b/>
      <w:sz w:val="24"/>
      <w:lang w:eastAsia="en-US"/>
    </w:rPr>
  </w:style>
  <w:style w:type="paragraph" w:customStyle="1" w:styleId="Sub-ClauseText">
    <w:name w:val="Sub-Clause Text"/>
    <w:basedOn w:val="a"/>
    <w:rsid w:val="000003EE"/>
    <w:pPr>
      <w:widowControl/>
      <w:spacing w:before="120" w:after="120"/>
    </w:pPr>
    <w:rPr>
      <w:rFonts w:ascii="Times New Roman" w:hAnsi="Times New Roman"/>
      <w:spacing w:val="-4"/>
      <w:kern w:val="0"/>
      <w:sz w:val="24"/>
      <w:szCs w:val="20"/>
      <w:lang w:eastAsia="en-US"/>
    </w:rPr>
  </w:style>
  <w:style w:type="paragraph" w:styleId="a8">
    <w:name w:val="List Paragraph"/>
    <w:aliases w:val="Citation List,본문(내용),List Paragraph (numbered (a)),Colorful List - Accent 11"/>
    <w:basedOn w:val="a"/>
    <w:link w:val="a9"/>
    <w:uiPriority w:val="34"/>
    <w:qFormat/>
    <w:rsid w:val="000003EE"/>
    <w:pPr>
      <w:widowControl/>
      <w:ind w:leftChars="400" w:left="840"/>
      <w:jc w:val="left"/>
    </w:pPr>
    <w:rPr>
      <w:rFonts w:ascii="Times New Roman" w:hAnsi="Times New Roman"/>
      <w:kern w:val="0"/>
      <w:sz w:val="24"/>
      <w:szCs w:val="20"/>
      <w:lang w:eastAsia="en-US"/>
    </w:rPr>
  </w:style>
  <w:style w:type="paragraph" w:customStyle="1" w:styleId="BankNormal">
    <w:name w:val="BankNormal"/>
    <w:basedOn w:val="a"/>
    <w:rsid w:val="00540C53"/>
    <w:pPr>
      <w:widowControl/>
      <w:spacing w:after="240"/>
      <w:jc w:val="left"/>
    </w:pPr>
    <w:rPr>
      <w:rFonts w:ascii="Times New Roman" w:hAnsi="Times New Roman"/>
      <w:kern w:val="0"/>
      <w:sz w:val="24"/>
      <w:szCs w:val="20"/>
      <w:lang w:eastAsia="en-US"/>
    </w:rPr>
  </w:style>
  <w:style w:type="paragraph" w:customStyle="1" w:styleId="SectionVHeader">
    <w:name w:val="Section V. Header"/>
    <w:basedOn w:val="a"/>
    <w:rsid w:val="00540C53"/>
    <w:pPr>
      <w:widowControl/>
      <w:jc w:val="center"/>
    </w:pPr>
    <w:rPr>
      <w:rFonts w:ascii="Times New Roman" w:hAnsi="Times New Roman"/>
      <w:b/>
      <w:kern w:val="0"/>
      <w:sz w:val="36"/>
      <w:szCs w:val="20"/>
      <w:lang w:eastAsia="en-US"/>
    </w:rPr>
  </w:style>
  <w:style w:type="paragraph" w:customStyle="1" w:styleId="Style11">
    <w:name w:val="Style 11"/>
    <w:basedOn w:val="a"/>
    <w:rsid w:val="00540C53"/>
    <w:pPr>
      <w:autoSpaceDE w:val="0"/>
      <w:autoSpaceDN w:val="0"/>
      <w:spacing w:line="384" w:lineRule="atLeast"/>
      <w:jc w:val="left"/>
    </w:pPr>
    <w:rPr>
      <w:rFonts w:ascii="Times New Roman" w:hAnsi="Times New Roman"/>
      <w:kern w:val="0"/>
      <w:sz w:val="24"/>
      <w:szCs w:val="24"/>
      <w:lang w:val="en-GB" w:eastAsia="en-US"/>
    </w:rPr>
  </w:style>
  <w:style w:type="paragraph" w:customStyle="1" w:styleId="S4-Header2">
    <w:name w:val="S4-Header 2"/>
    <w:basedOn w:val="a"/>
    <w:rsid w:val="00540C53"/>
    <w:pPr>
      <w:widowControl/>
      <w:spacing w:before="120" w:after="240"/>
      <w:jc w:val="center"/>
    </w:pPr>
    <w:rPr>
      <w:rFonts w:ascii="Times New Roman" w:hAnsi="Times New Roman"/>
      <w:b/>
      <w:kern w:val="0"/>
      <w:sz w:val="32"/>
      <w:szCs w:val="24"/>
      <w:lang w:eastAsia="en-US"/>
    </w:rPr>
  </w:style>
  <w:style w:type="paragraph" w:styleId="aa">
    <w:name w:val="Date"/>
    <w:basedOn w:val="a"/>
    <w:next w:val="a"/>
    <w:link w:val="ab"/>
    <w:uiPriority w:val="99"/>
    <w:semiHidden/>
    <w:unhideWhenUsed/>
    <w:rsid w:val="00B24E51"/>
  </w:style>
  <w:style w:type="character" w:customStyle="1" w:styleId="ab">
    <w:name w:val="日付 (文字)"/>
    <w:link w:val="aa"/>
    <w:uiPriority w:val="99"/>
    <w:semiHidden/>
    <w:rsid w:val="00B24E51"/>
    <w:rPr>
      <w:kern w:val="2"/>
      <w:sz w:val="21"/>
      <w:szCs w:val="22"/>
    </w:rPr>
  </w:style>
  <w:style w:type="paragraph" w:styleId="ac">
    <w:name w:val="Balloon Text"/>
    <w:basedOn w:val="a"/>
    <w:link w:val="ad"/>
    <w:uiPriority w:val="99"/>
    <w:semiHidden/>
    <w:unhideWhenUsed/>
    <w:rsid w:val="00E71E7D"/>
    <w:rPr>
      <w:rFonts w:ascii="Arial" w:eastAsia="ＭＳ ゴシック" w:hAnsi="Arial"/>
      <w:sz w:val="18"/>
      <w:szCs w:val="18"/>
    </w:rPr>
  </w:style>
  <w:style w:type="character" w:customStyle="1" w:styleId="ad">
    <w:name w:val="吹き出し (文字)"/>
    <w:link w:val="ac"/>
    <w:uiPriority w:val="99"/>
    <w:semiHidden/>
    <w:rsid w:val="00E71E7D"/>
    <w:rPr>
      <w:rFonts w:ascii="Arial" w:eastAsia="ＭＳ ゴシック" w:hAnsi="Arial" w:cs="Times New Roman"/>
      <w:kern w:val="2"/>
      <w:sz w:val="18"/>
      <w:szCs w:val="18"/>
    </w:rPr>
  </w:style>
  <w:style w:type="character" w:styleId="ae">
    <w:name w:val="annotation reference"/>
    <w:uiPriority w:val="99"/>
    <w:semiHidden/>
    <w:unhideWhenUsed/>
    <w:rsid w:val="00381EA3"/>
    <w:rPr>
      <w:sz w:val="18"/>
      <w:szCs w:val="18"/>
    </w:rPr>
  </w:style>
  <w:style w:type="paragraph" w:styleId="af">
    <w:name w:val="annotation text"/>
    <w:basedOn w:val="a"/>
    <w:link w:val="af0"/>
    <w:uiPriority w:val="99"/>
    <w:unhideWhenUsed/>
    <w:rsid w:val="00381EA3"/>
    <w:pPr>
      <w:jc w:val="left"/>
    </w:pPr>
  </w:style>
  <w:style w:type="character" w:customStyle="1" w:styleId="af0">
    <w:name w:val="コメント文字列 (文字)"/>
    <w:link w:val="af"/>
    <w:uiPriority w:val="99"/>
    <w:rsid w:val="00381EA3"/>
    <w:rPr>
      <w:kern w:val="2"/>
      <w:sz w:val="21"/>
      <w:szCs w:val="22"/>
    </w:rPr>
  </w:style>
  <w:style w:type="paragraph" w:styleId="af1">
    <w:name w:val="annotation subject"/>
    <w:basedOn w:val="af"/>
    <w:next w:val="af"/>
    <w:link w:val="af2"/>
    <w:uiPriority w:val="99"/>
    <w:semiHidden/>
    <w:unhideWhenUsed/>
    <w:rsid w:val="00381EA3"/>
    <w:rPr>
      <w:b/>
      <w:bCs/>
    </w:rPr>
  </w:style>
  <w:style w:type="character" w:customStyle="1" w:styleId="af2">
    <w:name w:val="コメント内容 (文字)"/>
    <w:link w:val="af1"/>
    <w:uiPriority w:val="99"/>
    <w:semiHidden/>
    <w:rsid w:val="00381EA3"/>
    <w:rPr>
      <w:b/>
      <w:bCs/>
      <w:kern w:val="2"/>
      <w:sz w:val="21"/>
      <w:szCs w:val="22"/>
    </w:rPr>
  </w:style>
  <w:style w:type="paragraph" w:styleId="af3">
    <w:name w:val="Title"/>
    <w:basedOn w:val="a"/>
    <w:link w:val="af4"/>
    <w:qFormat/>
    <w:rsid w:val="00F45CF4"/>
    <w:pPr>
      <w:autoSpaceDE w:val="0"/>
      <w:autoSpaceDN w:val="0"/>
      <w:adjustRightInd w:val="0"/>
      <w:spacing w:line="360" w:lineRule="auto"/>
      <w:jc w:val="center"/>
    </w:pPr>
    <w:rPr>
      <w:rFonts w:ascii="Palatino" w:eastAsia="Times New Roman" w:hAnsi="Palatino"/>
      <w:color w:val="000000"/>
      <w:kern w:val="0"/>
      <w:sz w:val="28"/>
      <w:szCs w:val="20"/>
    </w:rPr>
  </w:style>
  <w:style w:type="character" w:customStyle="1" w:styleId="af4">
    <w:name w:val="表題 (文字)"/>
    <w:link w:val="af3"/>
    <w:rsid w:val="00F45CF4"/>
    <w:rPr>
      <w:rFonts w:ascii="Palatino" w:eastAsia="Times New Roman" w:hAnsi="Palatino"/>
      <w:color w:val="000000"/>
      <w:sz w:val="28"/>
    </w:rPr>
  </w:style>
  <w:style w:type="paragraph" w:styleId="Web">
    <w:name w:val="Normal (Web)"/>
    <w:basedOn w:val="a"/>
    <w:uiPriority w:val="99"/>
    <w:semiHidden/>
    <w:unhideWhenUsed/>
    <w:rsid w:val="00F45C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9">
    <w:name w:val="リスト段落 (文字)"/>
    <w:aliases w:val="Citation List (文字),본문(내용) (文字),List Paragraph (numbered (a)) (文字),Colorful List - Accent 11 (文字)"/>
    <w:link w:val="a8"/>
    <w:uiPriority w:val="34"/>
    <w:locked/>
    <w:rsid w:val="00824862"/>
    <w:rPr>
      <w:rFonts w:ascii="Times New Roman" w:hAnsi="Times New Roman"/>
      <w:sz w:val="24"/>
      <w:lang w:eastAsia="en-US"/>
    </w:rPr>
  </w:style>
  <w:style w:type="paragraph" w:customStyle="1" w:styleId="Section4heading">
    <w:name w:val="Section 4 heading"/>
    <w:basedOn w:val="a"/>
    <w:next w:val="a"/>
    <w:link w:val="Section4heading0"/>
    <w:rsid w:val="0077735C"/>
    <w:pPr>
      <w:tabs>
        <w:tab w:val="left" w:leader="dot" w:pos="8748"/>
      </w:tabs>
      <w:autoSpaceDE w:val="0"/>
      <w:autoSpaceDN w:val="0"/>
      <w:spacing w:after="240"/>
      <w:jc w:val="center"/>
    </w:pPr>
    <w:rPr>
      <w:rFonts w:ascii="Times New Roman" w:hAnsi="Times New Roman"/>
      <w:b/>
      <w:kern w:val="0"/>
      <w:sz w:val="36"/>
      <w:szCs w:val="24"/>
      <w:lang w:eastAsia="en-US"/>
    </w:rPr>
  </w:style>
  <w:style w:type="character" w:customStyle="1" w:styleId="Section4heading0">
    <w:name w:val="Section 4 heading (文字)"/>
    <w:link w:val="Section4heading"/>
    <w:rsid w:val="0077735C"/>
    <w:rPr>
      <w:rFonts w:ascii="Times New Roman" w:hAnsi="Times New Roman"/>
      <w:b/>
      <w:sz w:val="36"/>
      <w:szCs w:val="24"/>
      <w:lang w:eastAsia="en-US"/>
    </w:rPr>
  </w:style>
  <w:style w:type="paragraph" w:styleId="af5">
    <w:name w:val="endnote text"/>
    <w:basedOn w:val="a"/>
    <w:link w:val="af6"/>
    <w:uiPriority w:val="99"/>
    <w:semiHidden/>
    <w:unhideWhenUsed/>
    <w:rsid w:val="00482C6C"/>
    <w:pPr>
      <w:snapToGrid w:val="0"/>
      <w:jc w:val="left"/>
    </w:pPr>
  </w:style>
  <w:style w:type="character" w:customStyle="1" w:styleId="af6">
    <w:name w:val="文末脚注文字列 (文字)"/>
    <w:link w:val="af5"/>
    <w:uiPriority w:val="99"/>
    <w:semiHidden/>
    <w:rsid w:val="00482C6C"/>
    <w:rPr>
      <w:kern w:val="2"/>
      <w:sz w:val="21"/>
      <w:szCs w:val="22"/>
    </w:rPr>
  </w:style>
  <w:style w:type="character" w:styleId="af7">
    <w:name w:val="endnote reference"/>
    <w:uiPriority w:val="99"/>
    <w:semiHidden/>
    <w:unhideWhenUsed/>
    <w:rsid w:val="00482C6C"/>
    <w:rPr>
      <w:vertAlign w:val="superscript"/>
    </w:rPr>
  </w:style>
  <w:style w:type="paragraph" w:styleId="af8">
    <w:name w:val="Revision"/>
    <w:hidden/>
    <w:uiPriority w:val="99"/>
    <w:semiHidden/>
    <w:rsid w:val="009E55E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98BC-9195-4030-A485-2C4AB1F3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6229</Words>
  <Characters>33832</Characters>
  <Application>Microsoft Office Word</Application>
  <DocSecurity>0</DocSecurity>
  <Lines>281</Lines>
  <Paragraphs>79</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憲治</dc:creator>
  <cp:keywords/>
  <cp:lastModifiedBy>Maekawa, Kenji[前川 憲治]</cp:lastModifiedBy>
  <cp:revision>6</cp:revision>
  <cp:lastPrinted>2024-08-22T07:39:00Z</cp:lastPrinted>
  <dcterms:created xsi:type="dcterms:W3CDTF">2024-11-27T16:12:00Z</dcterms:created>
  <dcterms:modified xsi:type="dcterms:W3CDTF">2024-12-06T06:08:00Z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49e632fc62033c6b7e54c479b542a6186ec60021d92d2443708ae09eb1c67530</vt:lpwstr>
  </property>
</Properties>
</file>