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0D" w:rsidRPr="00B4444C" w:rsidRDefault="0013130D" w:rsidP="0013130D">
      <w:pPr>
        <w:ind w:left="6"/>
        <w:jc w:val="center"/>
        <w:rPr>
          <w:rFonts w:ascii="ＭＳ ゴシック" w:hAnsi="ＭＳ ゴシック"/>
          <w:b/>
          <w:sz w:val="28"/>
          <w:szCs w:val="28"/>
        </w:rPr>
      </w:pPr>
      <w:r w:rsidRPr="00B4444C">
        <w:rPr>
          <w:rFonts w:ascii="ＭＳ ゴシック" w:hAnsi="ＭＳ ゴシック" w:hint="eastAsia"/>
          <w:b/>
          <w:sz w:val="28"/>
          <w:szCs w:val="28"/>
        </w:rPr>
        <w:t>業務実施契約書</w:t>
      </w:r>
    </w:p>
    <w:p w:rsidR="0013130D" w:rsidRPr="00B4444C" w:rsidRDefault="0013130D" w:rsidP="0013130D">
      <w:pPr>
        <w:rPr>
          <w:rFonts w:ascii="ＭＳ ゴシック" w:hAnsi="ＭＳ ゴシック"/>
        </w:rPr>
      </w:pPr>
    </w:p>
    <w:p w:rsidR="007915B8" w:rsidRPr="00B4444C" w:rsidRDefault="007915B8" w:rsidP="0013130D">
      <w:pPr>
        <w:rPr>
          <w:rFonts w:ascii="ＭＳ ゴシック" w:hAnsi="ＭＳ ゴシック"/>
        </w:rPr>
      </w:pPr>
    </w:p>
    <w:p w:rsidR="0013130D" w:rsidRPr="00B4444C" w:rsidRDefault="0013130D" w:rsidP="00EC0B68">
      <w:pPr>
        <w:spacing w:beforeLines="50" w:before="120"/>
        <w:rPr>
          <w:rFonts w:ascii="ＭＳ ゴシック" w:hAnsi="ＭＳ ゴシック"/>
          <w:szCs w:val="24"/>
        </w:rPr>
      </w:pPr>
      <w:r w:rsidRPr="00B4444C">
        <w:rPr>
          <w:rFonts w:ascii="ＭＳ ゴシック" w:hAnsi="ＭＳ ゴシック" w:hint="eastAsia"/>
          <w:szCs w:val="24"/>
        </w:rPr>
        <w:t>１　業　務　名　称</w:t>
      </w:r>
      <w:r w:rsidRPr="00B4444C">
        <w:rPr>
          <w:rFonts w:ascii="ＭＳ ゴシック" w:hAnsi="ＭＳ ゴシック" w:hint="eastAsia"/>
          <w:szCs w:val="24"/>
        </w:rPr>
        <w:tab/>
      </w:r>
      <w:r w:rsidR="002D7815" w:rsidRPr="00B4444C">
        <w:rPr>
          <w:rFonts w:ascii="ＭＳ ゴシック" w:hAnsi="ＭＳ ゴシック" w:hint="eastAsia"/>
          <w:szCs w:val="24"/>
        </w:rPr>
        <w:t>○○○○○○○○○プロジェクト</w:t>
      </w:r>
      <w:r w:rsidR="002D7815" w:rsidRPr="00B4444C">
        <w:rPr>
          <w:rFonts w:ascii="ＭＳ ゴシック" w:hAnsi="ＭＳ ゴシック" w:hint="eastAsia"/>
          <w:i/>
          <w:szCs w:val="24"/>
        </w:rPr>
        <w:t>（第●期）</w:t>
      </w:r>
    </w:p>
    <w:p w:rsidR="0013130D" w:rsidRPr="00B4444C" w:rsidRDefault="0013130D" w:rsidP="00EC0B68">
      <w:pPr>
        <w:spacing w:beforeLines="50" w:before="120"/>
        <w:rPr>
          <w:rFonts w:ascii="ＭＳ ゴシック" w:hAnsi="ＭＳ ゴシック"/>
          <w:szCs w:val="24"/>
        </w:rPr>
      </w:pPr>
      <w:r w:rsidRPr="00B4444C">
        <w:rPr>
          <w:rFonts w:ascii="ＭＳ ゴシック" w:hAnsi="ＭＳ ゴシック" w:hint="eastAsia"/>
          <w:szCs w:val="24"/>
        </w:rPr>
        <w:t>２　対　象　国　名</w:t>
      </w:r>
      <w:r w:rsidRPr="00B4444C">
        <w:rPr>
          <w:rFonts w:ascii="ＭＳ ゴシック" w:hAnsi="ＭＳ ゴシック" w:hint="eastAsia"/>
          <w:szCs w:val="24"/>
        </w:rPr>
        <w:tab/>
      </w:r>
    </w:p>
    <w:p w:rsidR="0013130D" w:rsidRPr="00B4444C" w:rsidRDefault="0013130D" w:rsidP="00EC0B68">
      <w:pPr>
        <w:tabs>
          <w:tab w:val="left" w:pos="2520"/>
        </w:tabs>
        <w:spacing w:beforeLines="50" w:before="120"/>
        <w:rPr>
          <w:rFonts w:ascii="ＭＳ ゴシック" w:hAnsi="ＭＳ ゴシック"/>
          <w:szCs w:val="24"/>
        </w:rPr>
      </w:pPr>
      <w:r w:rsidRPr="00B4444C">
        <w:rPr>
          <w:rFonts w:ascii="ＭＳ ゴシック" w:hAnsi="ＭＳ ゴシック" w:hint="eastAsia"/>
          <w:szCs w:val="24"/>
        </w:rPr>
        <w:t xml:space="preserve">３　</w:t>
      </w:r>
      <w:r w:rsidRPr="00B4444C">
        <w:rPr>
          <w:rFonts w:ascii="ＭＳ ゴシック" w:hAnsi="ＭＳ ゴシック"/>
          <w:szCs w:val="24"/>
        </w:rPr>
        <w:fldChar w:fldCharType="begin"/>
      </w:r>
      <w:r w:rsidRPr="00B4444C">
        <w:rPr>
          <w:rFonts w:ascii="ＭＳ ゴシック" w:hAnsi="ＭＳ ゴシック"/>
          <w:szCs w:val="24"/>
        </w:rPr>
        <w:instrText xml:space="preserve"> eq \o\ad(</w:instrText>
      </w:r>
      <w:r w:rsidRPr="00B4444C">
        <w:rPr>
          <w:rFonts w:ascii="ＭＳ ゴシック" w:hAnsi="ＭＳ ゴシック" w:hint="eastAsia"/>
          <w:szCs w:val="24"/>
        </w:rPr>
        <w:instrText>履行期間</w:instrText>
      </w:r>
      <w:r w:rsidRPr="00B4444C">
        <w:rPr>
          <w:rFonts w:ascii="ＭＳ ゴシック" w:hAnsi="ＭＳ ゴシック"/>
          <w:szCs w:val="24"/>
        </w:rPr>
        <w:instrText>,</w:instrText>
      </w:r>
      <w:r w:rsidRPr="00B4444C">
        <w:rPr>
          <w:rFonts w:ascii="ＭＳ ゴシック" w:hAnsi="ＭＳ ゴシック" w:hint="eastAsia"/>
          <w:szCs w:val="24"/>
        </w:rPr>
        <w:instrText xml:space="preserve">　　　　　　　</w:instrText>
      </w:r>
      <w:r w:rsidRPr="00B4444C">
        <w:rPr>
          <w:rFonts w:ascii="ＭＳ ゴシック" w:hAnsi="ＭＳ ゴシック"/>
          <w:szCs w:val="24"/>
        </w:rPr>
        <w:instrText>)</w:instrText>
      </w:r>
      <w:r w:rsidRPr="00B4444C">
        <w:rPr>
          <w:rFonts w:ascii="ＭＳ ゴシック" w:hAnsi="ＭＳ ゴシック"/>
          <w:szCs w:val="24"/>
        </w:rPr>
        <w:fldChar w:fldCharType="end"/>
      </w:r>
      <w:r w:rsidRPr="00B4444C">
        <w:rPr>
          <w:rFonts w:ascii="ＭＳ ゴシック" w:hAnsi="ＭＳ ゴシック"/>
          <w:szCs w:val="24"/>
        </w:rPr>
        <w:tab/>
      </w:r>
      <w:r w:rsidR="0077132E"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　　　月　　　日から</w:t>
      </w:r>
    </w:p>
    <w:p w:rsidR="0013130D" w:rsidRPr="00B4444C" w:rsidRDefault="0013130D" w:rsidP="0013130D">
      <w:pPr>
        <w:tabs>
          <w:tab w:val="left" w:pos="2520"/>
        </w:tabs>
        <w:rPr>
          <w:rFonts w:ascii="ＭＳ ゴシック" w:hAnsi="ＭＳ ゴシック"/>
          <w:szCs w:val="24"/>
        </w:rPr>
      </w:pPr>
      <w:r w:rsidRPr="00B4444C">
        <w:rPr>
          <w:rFonts w:ascii="ＭＳ ゴシック" w:hAnsi="ＭＳ ゴシック" w:hint="eastAsia"/>
          <w:szCs w:val="24"/>
        </w:rPr>
        <w:tab/>
      </w:r>
      <w:r w:rsidR="0077132E" w:rsidRPr="0077132E">
        <w:rPr>
          <w:rFonts w:ascii="ＭＳ ゴシック" w:hAnsi="ＭＳ ゴシック" w:hint="eastAsia"/>
          <w:szCs w:val="24"/>
          <w:shd w:val="pct15" w:color="auto" w:fill="FFFFFF"/>
        </w:rPr>
        <w:t>（西暦で記入）</w:t>
      </w:r>
      <w:r w:rsidR="0077132E" w:rsidRPr="00B4444C">
        <w:rPr>
          <w:rFonts w:ascii="ＭＳ ゴシック" w:hAnsi="ＭＳ ゴシック" w:hint="eastAsia"/>
          <w:szCs w:val="24"/>
        </w:rPr>
        <w:t>年</w:t>
      </w:r>
      <w:r w:rsidRPr="00B4444C">
        <w:rPr>
          <w:rFonts w:ascii="ＭＳ ゴシック" w:hAnsi="ＭＳ ゴシック" w:hint="eastAsia"/>
          <w:szCs w:val="24"/>
        </w:rPr>
        <w:t xml:space="preserve">　　　月　　　日まで</w:t>
      </w:r>
    </w:p>
    <w:p w:rsidR="0013130D" w:rsidRPr="00B4444C" w:rsidRDefault="0013130D" w:rsidP="00EC0B68">
      <w:pPr>
        <w:tabs>
          <w:tab w:val="left" w:pos="2520"/>
          <w:tab w:val="right" w:pos="8640"/>
        </w:tabs>
        <w:spacing w:beforeLines="50" w:before="120"/>
        <w:rPr>
          <w:rFonts w:ascii="ＭＳ ゴシック" w:hAnsi="ＭＳ ゴシック"/>
          <w:szCs w:val="24"/>
        </w:rPr>
      </w:pPr>
      <w:r w:rsidRPr="00B4444C">
        <w:rPr>
          <w:rFonts w:ascii="ＭＳ ゴシック" w:hAnsi="ＭＳ ゴシック" w:hint="eastAsia"/>
          <w:szCs w:val="24"/>
        </w:rPr>
        <w:t xml:space="preserve">４　</w:t>
      </w:r>
      <w:r w:rsidRPr="00B4444C">
        <w:rPr>
          <w:rFonts w:ascii="ＭＳ ゴシック" w:hAnsi="ＭＳ ゴシック"/>
          <w:szCs w:val="24"/>
        </w:rPr>
        <w:fldChar w:fldCharType="begin"/>
      </w:r>
      <w:r w:rsidRPr="00B4444C">
        <w:rPr>
          <w:rFonts w:ascii="ＭＳ ゴシック" w:hAnsi="ＭＳ ゴシック"/>
          <w:szCs w:val="24"/>
        </w:rPr>
        <w:instrText xml:space="preserve"> eq \o\ad(</w:instrText>
      </w:r>
      <w:r w:rsidRPr="00B4444C">
        <w:rPr>
          <w:rFonts w:ascii="ＭＳ ゴシック" w:hAnsi="ＭＳ ゴシック" w:hint="eastAsia"/>
          <w:szCs w:val="24"/>
        </w:rPr>
        <w:instrText>契約金額</w:instrText>
      </w:r>
      <w:r w:rsidRPr="00B4444C">
        <w:rPr>
          <w:rFonts w:ascii="ＭＳ ゴシック" w:hAnsi="ＭＳ ゴシック"/>
          <w:szCs w:val="24"/>
        </w:rPr>
        <w:instrText>,</w:instrText>
      </w:r>
      <w:r w:rsidRPr="00B4444C">
        <w:rPr>
          <w:rFonts w:ascii="ＭＳ ゴシック" w:hAnsi="ＭＳ ゴシック" w:hint="eastAsia"/>
          <w:szCs w:val="24"/>
        </w:rPr>
        <w:instrText xml:space="preserve">　　　　　　　</w:instrText>
      </w:r>
      <w:r w:rsidRPr="00B4444C">
        <w:rPr>
          <w:rFonts w:ascii="ＭＳ ゴシック" w:hAnsi="ＭＳ ゴシック"/>
          <w:szCs w:val="24"/>
        </w:rPr>
        <w:instrText>)</w:instrText>
      </w:r>
      <w:r w:rsidRPr="00B4444C">
        <w:rPr>
          <w:rFonts w:ascii="ＭＳ ゴシック" w:hAnsi="ＭＳ ゴシック"/>
          <w:szCs w:val="24"/>
        </w:rPr>
        <w:fldChar w:fldCharType="end"/>
      </w:r>
      <w:r w:rsidRPr="00B4444C">
        <w:rPr>
          <w:rFonts w:ascii="ＭＳ ゴシック" w:hAnsi="ＭＳ ゴシック"/>
          <w:szCs w:val="24"/>
        </w:rPr>
        <w:tab/>
      </w:r>
      <w:r w:rsidRPr="00B4444C">
        <w:rPr>
          <w:rFonts w:ascii="ＭＳ ゴシック" w:hAnsi="ＭＳ ゴシック" w:hint="eastAsia"/>
          <w:szCs w:val="24"/>
        </w:rPr>
        <w:t xml:space="preserve">　　　　　　　　円</w:t>
      </w:r>
    </w:p>
    <w:p w:rsidR="0013130D" w:rsidRPr="00B4444C" w:rsidRDefault="0013130D" w:rsidP="0013130D">
      <w:pPr>
        <w:tabs>
          <w:tab w:val="left" w:pos="2520"/>
          <w:tab w:val="right" w:pos="8880"/>
        </w:tabs>
        <w:rPr>
          <w:rFonts w:ascii="ＭＳ ゴシック" w:hAnsi="ＭＳ ゴシック"/>
          <w:szCs w:val="24"/>
        </w:rPr>
      </w:pPr>
      <w:r w:rsidRPr="00B4444C">
        <w:rPr>
          <w:rFonts w:ascii="ＭＳ ゴシック" w:hAnsi="ＭＳ ゴシック" w:hint="eastAsia"/>
          <w:szCs w:val="24"/>
        </w:rPr>
        <w:tab/>
        <w:t>（内　消費税及び地方消費税の合計額　　　　　　円）</w:t>
      </w:r>
    </w:p>
    <w:p w:rsidR="0013130D" w:rsidRDefault="0013130D" w:rsidP="0013130D">
      <w:pPr>
        <w:rPr>
          <w:rFonts w:ascii="ＭＳ ゴシック" w:hAnsi="ＭＳ ゴシック"/>
          <w:szCs w:val="24"/>
        </w:rPr>
      </w:pPr>
    </w:p>
    <w:p w:rsidR="00EC0B68" w:rsidRPr="00B4444C" w:rsidRDefault="00EC0B68" w:rsidP="0013130D">
      <w:pPr>
        <w:rPr>
          <w:rFonts w:ascii="ＭＳ ゴシック" w:hAnsi="ＭＳ ゴシック"/>
          <w:szCs w:val="24"/>
        </w:rPr>
      </w:pPr>
    </w:p>
    <w:p w:rsidR="0013130D" w:rsidRPr="00B4444C" w:rsidRDefault="0013130D" w:rsidP="007915B8">
      <w:pPr>
        <w:ind w:firstLineChars="100" w:firstLine="240"/>
        <w:rPr>
          <w:rFonts w:ascii="ＭＳ ゴシック" w:hAnsi="ＭＳ ゴシック"/>
          <w:szCs w:val="24"/>
        </w:rPr>
      </w:pPr>
      <w:r w:rsidRPr="00B4444C">
        <w:rPr>
          <w:rFonts w:ascii="ＭＳ ゴシック" w:hAnsi="ＭＳ ゴシック" w:hint="eastAsia"/>
          <w:szCs w:val="24"/>
        </w:rPr>
        <w:t>頭書業務の実施について、独立行政法人国際協力機構</w:t>
      </w:r>
      <w:r w:rsidR="00190FA6" w:rsidRPr="00B4444C">
        <w:rPr>
          <w:rFonts w:ascii="ＭＳ ゴシック" w:hAnsi="ＭＳ ゴシック" w:hint="eastAsia"/>
          <w:szCs w:val="24"/>
        </w:rPr>
        <w:t>（以下「発注者」という。）</w:t>
      </w:r>
      <w:r w:rsidRPr="00B4444C">
        <w:rPr>
          <w:rFonts w:ascii="ＭＳ ゴシック" w:hAnsi="ＭＳ ゴシック" w:hint="eastAsia"/>
          <w:szCs w:val="24"/>
        </w:rPr>
        <w:t xml:space="preserve">　と</w:t>
      </w:r>
      <w:r w:rsidRPr="00B4444C">
        <w:rPr>
          <w:rFonts w:ascii="ＭＳ ゴシック" w:hAnsi="ＭＳ ゴシック" w:hint="eastAsia"/>
          <w:szCs w:val="24"/>
          <w:highlight w:val="lightGray"/>
        </w:rPr>
        <w:t>受注者名</w:t>
      </w:r>
      <w:r w:rsidR="00190FA6">
        <w:rPr>
          <w:rFonts w:ascii="ＭＳ ゴシック" w:hAnsi="ＭＳ ゴシック" w:hint="eastAsia"/>
          <w:szCs w:val="24"/>
          <w:highlight w:val="lightGray"/>
        </w:rPr>
        <w:t>〔組織名〕</w:t>
      </w:r>
      <w:r w:rsidR="00540735">
        <w:rPr>
          <w:rStyle w:val="af2"/>
          <w:rFonts w:ascii="ＭＳ ゴシック" w:hAnsi="ＭＳ ゴシック"/>
          <w:szCs w:val="24"/>
          <w:highlight w:val="lightGray"/>
        </w:rPr>
        <w:footnoteReference w:id="1"/>
      </w:r>
      <w:r w:rsidRPr="00B4444C">
        <w:rPr>
          <w:rFonts w:ascii="ＭＳ ゴシック" w:hAnsi="ＭＳ ゴシック" w:hint="eastAsia"/>
          <w:szCs w:val="24"/>
          <w:highlight w:val="lightGray"/>
        </w:rPr>
        <w:t>を記載</w:t>
      </w:r>
      <w:r w:rsidR="00432E4F" w:rsidRPr="00B4444C">
        <w:rPr>
          <w:rFonts w:ascii="ＭＳ ゴシック" w:hAnsi="ＭＳ ゴシック" w:hint="eastAsia"/>
          <w:szCs w:val="24"/>
        </w:rPr>
        <w:t>（以下「受注者」という。）</w:t>
      </w:r>
      <w:r w:rsidRPr="00B4444C">
        <w:rPr>
          <w:rFonts w:ascii="ＭＳ ゴシック" w:hAnsi="ＭＳ ゴシック" w:hint="eastAsia"/>
          <w:szCs w:val="24"/>
        </w:rPr>
        <w:t>とは</w:t>
      </w:r>
      <w:r w:rsidR="00737F1F">
        <w:rPr>
          <w:rFonts w:ascii="ＭＳ ゴシック" w:hAnsi="ＭＳ ゴシック" w:hint="eastAsia"/>
          <w:szCs w:val="24"/>
        </w:rPr>
        <w:t>、</w:t>
      </w:r>
      <w:r w:rsidRPr="00B4444C">
        <w:rPr>
          <w:rFonts w:ascii="ＭＳ ゴシック" w:hAnsi="ＭＳ ゴシック" w:hint="eastAsia"/>
          <w:szCs w:val="24"/>
        </w:rPr>
        <w:t>おのおの対等な立場における合意に基づいて、次の条項によって契約</w:t>
      </w:r>
      <w:r w:rsidR="00182452" w:rsidRPr="00B4444C">
        <w:rPr>
          <w:rFonts w:ascii="ＭＳ ゴシック" w:hAnsi="ＭＳ ゴシック" w:hint="eastAsia"/>
          <w:szCs w:val="24"/>
        </w:rPr>
        <w:t>（以下「本契約」という。）</w:t>
      </w:r>
      <w:r w:rsidRPr="00B4444C">
        <w:rPr>
          <w:rFonts w:ascii="ＭＳ ゴシック" w:hAnsi="ＭＳ ゴシック" w:hint="eastAsia"/>
          <w:szCs w:val="24"/>
        </w:rPr>
        <w:t>を締結し、信義に従って誠実にこれを履行するものとする。</w:t>
      </w:r>
    </w:p>
    <w:p w:rsidR="00540735" w:rsidRPr="00540735" w:rsidRDefault="00540735" w:rsidP="0013130D">
      <w:pPr>
        <w:rPr>
          <w:rFonts w:ascii="ＭＳ ゴシック" w:hAnsi="ＭＳ ゴシック"/>
          <w:szCs w:val="24"/>
        </w:rPr>
      </w:pPr>
    </w:p>
    <w:p w:rsidR="0013130D" w:rsidRPr="00B4444C" w:rsidRDefault="0013130D" w:rsidP="0013130D">
      <w:pPr>
        <w:pStyle w:val="a3"/>
        <w:ind w:left="0" w:firstLine="0"/>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（契約書の構成）</w:t>
      </w:r>
    </w:p>
    <w:p w:rsidR="0013130D" w:rsidRPr="00B4444C" w:rsidRDefault="0013130D" w:rsidP="0013130D">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第１条　本契約</w:t>
      </w:r>
      <w:r w:rsidR="00C842F1" w:rsidRPr="00B4444C">
        <w:rPr>
          <w:rFonts w:ascii="ＭＳ ゴシック" w:eastAsia="ＭＳ ゴシック" w:hAnsi="ＭＳ ゴシック" w:hint="eastAsia"/>
          <w:color w:val="auto"/>
          <w:szCs w:val="24"/>
        </w:rPr>
        <w:t>は、本契約</w:t>
      </w:r>
      <w:r w:rsidRPr="00B4444C">
        <w:rPr>
          <w:rFonts w:ascii="ＭＳ ゴシック" w:eastAsia="ＭＳ ゴシック" w:hAnsi="ＭＳ ゴシック" w:hint="eastAsia"/>
          <w:color w:val="auto"/>
          <w:szCs w:val="24"/>
        </w:rPr>
        <w:t>書</w:t>
      </w:r>
      <w:r w:rsidR="00182452" w:rsidRPr="00B4444C">
        <w:rPr>
          <w:rFonts w:ascii="ＭＳ ゴシック" w:eastAsia="ＭＳ ゴシック" w:hAnsi="ＭＳ ゴシック" w:hint="eastAsia"/>
          <w:color w:val="auto"/>
          <w:szCs w:val="24"/>
        </w:rPr>
        <w:t>本体</w:t>
      </w:r>
      <w:r w:rsidR="00C842F1" w:rsidRPr="00B4444C">
        <w:rPr>
          <w:rFonts w:ascii="ＭＳ ゴシック" w:eastAsia="ＭＳ ゴシック" w:hAnsi="ＭＳ ゴシック" w:hint="eastAsia"/>
          <w:color w:val="auto"/>
          <w:szCs w:val="24"/>
        </w:rPr>
        <w:t>の他、</w:t>
      </w:r>
      <w:r w:rsidR="00182452" w:rsidRPr="00B4444C">
        <w:rPr>
          <w:rFonts w:ascii="ＭＳ ゴシック" w:eastAsia="ＭＳ ゴシック" w:hAnsi="ＭＳ ゴシック" w:hint="eastAsia"/>
          <w:color w:val="auto"/>
          <w:szCs w:val="24"/>
        </w:rPr>
        <w:t>本</w:t>
      </w:r>
      <w:r w:rsidR="00C842F1" w:rsidRPr="00B4444C">
        <w:rPr>
          <w:rFonts w:ascii="ＭＳ ゴシック" w:eastAsia="ＭＳ ゴシック" w:hAnsi="ＭＳ ゴシック" w:hint="eastAsia"/>
          <w:color w:val="auto"/>
          <w:szCs w:val="24"/>
        </w:rPr>
        <w:t>契約</w:t>
      </w:r>
      <w:r w:rsidR="00182452" w:rsidRPr="00B4444C">
        <w:rPr>
          <w:rFonts w:ascii="ＭＳ ゴシック" w:eastAsia="ＭＳ ゴシック" w:hAnsi="ＭＳ ゴシック" w:hint="eastAsia"/>
          <w:color w:val="auto"/>
          <w:szCs w:val="24"/>
        </w:rPr>
        <w:t>の一部</w:t>
      </w:r>
      <w:r w:rsidR="00C842F1" w:rsidRPr="00B4444C">
        <w:rPr>
          <w:rFonts w:ascii="ＭＳ ゴシック" w:eastAsia="ＭＳ ゴシック" w:hAnsi="ＭＳ ゴシック" w:hint="eastAsia"/>
          <w:color w:val="auto"/>
          <w:szCs w:val="24"/>
        </w:rPr>
        <w:t>としての効力を持つ</w:t>
      </w:r>
      <w:r w:rsidR="00EE3941" w:rsidRPr="00B4444C">
        <w:rPr>
          <w:rFonts w:ascii="ＭＳ ゴシック" w:eastAsia="ＭＳ ゴシック" w:hAnsi="ＭＳ ゴシック" w:hint="eastAsia"/>
          <w:color w:val="auto"/>
          <w:szCs w:val="24"/>
        </w:rPr>
        <w:t>次に掲げる</w:t>
      </w:r>
      <w:r w:rsidR="00182452" w:rsidRPr="00B4444C">
        <w:rPr>
          <w:rFonts w:ascii="ＭＳ ゴシック" w:eastAsia="ＭＳ ゴシック" w:hAnsi="ＭＳ ゴシック" w:hint="eastAsia"/>
          <w:color w:val="auto"/>
          <w:szCs w:val="24"/>
        </w:rPr>
        <w:t>各</w:t>
      </w:r>
      <w:r w:rsidRPr="00B4444C">
        <w:rPr>
          <w:rFonts w:ascii="ＭＳ ゴシック" w:eastAsia="ＭＳ ゴシック" w:hAnsi="ＭＳ ゴシック" w:hint="eastAsia"/>
          <w:color w:val="auto"/>
          <w:szCs w:val="24"/>
        </w:rPr>
        <w:t>文書により構成される。</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（１）業務実施契約約款</w:t>
      </w:r>
      <w:r w:rsidR="001C15B2" w:rsidRPr="00B4444C">
        <w:rPr>
          <w:rFonts w:ascii="ＭＳ ゴシック" w:eastAsia="ＭＳ ゴシック" w:hAnsi="ＭＳ ゴシック" w:hint="eastAsia"/>
          <w:color w:val="auto"/>
          <w:szCs w:val="24"/>
        </w:rPr>
        <w:t>（ただし、本契約書本体第○条により変更される部分</w:t>
      </w:r>
      <w:r w:rsidR="00015713" w:rsidRPr="00B4444C">
        <w:rPr>
          <w:rFonts w:ascii="ＭＳ ゴシック" w:eastAsia="ＭＳ ゴシック" w:hAnsi="ＭＳ ゴシック" w:hint="eastAsia"/>
          <w:color w:val="auto"/>
          <w:szCs w:val="24"/>
        </w:rPr>
        <w:t>を</w:t>
      </w:r>
      <w:r w:rsidR="001C15B2" w:rsidRPr="00B4444C">
        <w:rPr>
          <w:rFonts w:ascii="ＭＳ ゴシック" w:eastAsia="ＭＳ ゴシック" w:hAnsi="ＭＳ ゴシック" w:hint="eastAsia"/>
          <w:color w:val="auto"/>
          <w:szCs w:val="24"/>
        </w:rPr>
        <w:t>除く。）</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（２）附属書Ⅰ「共通仕様書」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（３）附属書Ⅱ「特記仕様書」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（４）</w:t>
      </w:r>
      <w:r w:rsidR="00C842F1" w:rsidRPr="00B4444C">
        <w:rPr>
          <w:rFonts w:ascii="ＭＳ ゴシック" w:eastAsia="ＭＳ ゴシック" w:hAnsi="ＭＳ ゴシック" w:hint="eastAsia"/>
          <w:color w:val="auto"/>
          <w:szCs w:val="24"/>
        </w:rPr>
        <w:t>附属書Ⅲ「契約金額内訳書」</w:t>
      </w:r>
    </w:p>
    <w:p w:rsidR="0013130D" w:rsidRPr="00B4444C" w:rsidRDefault="0013130D" w:rsidP="004171C5">
      <w:pPr>
        <w:pStyle w:val="a3"/>
        <w:ind w:leftChars="119" w:left="852" w:hangingChars="236" w:hanging="5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（５）附属書Ⅳ「業務従事者名簿」</w:t>
      </w:r>
    </w:p>
    <w:p w:rsidR="006D0973" w:rsidRPr="00B4444C" w:rsidRDefault="006D0973">
      <w:pPr>
        <w:rPr>
          <w:rFonts w:ascii="ＭＳ ゴシック" w:hAnsi="ＭＳ ゴシック"/>
          <w:szCs w:val="24"/>
        </w:rPr>
      </w:pPr>
    </w:p>
    <w:p w:rsidR="0013130D" w:rsidRPr="00B4444C" w:rsidRDefault="0013130D">
      <w:pPr>
        <w:rPr>
          <w:rFonts w:ascii="ＭＳ ゴシック" w:hAnsi="ＭＳ ゴシック"/>
          <w:szCs w:val="24"/>
        </w:rPr>
      </w:pPr>
      <w:r w:rsidRPr="00B4444C">
        <w:rPr>
          <w:rFonts w:ascii="ＭＳ ゴシック" w:hAnsi="ＭＳ ゴシック" w:hint="eastAsia"/>
          <w:szCs w:val="24"/>
        </w:rPr>
        <w:t>（監督職員等）</w:t>
      </w:r>
    </w:p>
    <w:p w:rsidR="0013130D" w:rsidRPr="00B4444C" w:rsidRDefault="00124AEB" w:rsidP="00587BFB">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第２条　業務実施契約約款第６</w:t>
      </w:r>
      <w:r w:rsidR="0013130D" w:rsidRPr="00B4444C">
        <w:rPr>
          <w:rFonts w:ascii="ＭＳ ゴシック" w:eastAsia="ＭＳ ゴシック" w:hAnsi="ＭＳ ゴシック" w:hint="eastAsia"/>
          <w:color w:val="auto"/>
          <w:szCs w:val="24"/>
        </w:rPr>
        <w:t>条に定める監督職員及び分任監督職員は以下の職位にあるものとする。</w:t>
      </w:r>
    </w:p>
    <w:p w:rsidR="0013130D" w:rsidRPr="00B4444C" w:rsidRDefault="0013130D" w:rsidP="0013130D">
      <w:pPr>
        <w:ind w:firstLineChars="100" w:firstLine="240"/>
        <w:rPr>
          <w:rFonts w:ascii="ＭＳ ゴシック" w:hAnsi="ＭＳ ゴシック"/>
          <w:szCs w:val="24"/>
        </w:rPr>
      </w:pPr>
      <w:r w:rsidRPr="00B4444C">
        <w:rPr>
          <w:rFonts w:ascii="ＭＳ ゴシック" w:hAnsi="ＭＳ ゴシック" w:hint="eastAsia"/>
          <w:szCs w:val="24"/>
        </w:rPr>
        <w:t>（１）監督職員　　：</w:t>
      </w:r>
      <w:r w:rsidR="00EB245E" w:rsidRPr="00B4444C">
        <w:rPr>
          <w:rFonts w:ascii="ＭＳ ゴシック" w:hAnsi="ＭＳ ゴシック" w:hint="eastAsia"/>
          <w:i/>
          <w:szCs w:val="24"/>
        </w:rPr>
        <w:t>（　　　部　　　課の課長又は　　　事務所の次長）</w:t>
      </w:r>
    </w:p>
    <w:p w:rsidR="0013130D" w:rsidRDefault="0013130D" w:rsidP="004724BC">
      <w:pPr>
        <w:spacing w:line="276" w:lineRule="auto"/>
        <w:ind w:firstLineChars="100" w:firstLine="240"/>
        <w:rPr>
          <w:rFonts w:ascii="ＭＳ ゴシック" w:hAnsi="ＭＳ ゴシック"/>
          <w:i/>
          <w:szCs w:val="24"/>
        </w:rPr>
      </w:pPr>
      <w:r w:rsidRPr="00B4444C">
        <w:rPr>
          <w:rFonts w:ascii="ＭＳ ゴシック" w:hAnsi="ＭＳ ゴシック" w:hint="eastAsia"/>
          <w:szCs w:val="24"/>
        </w:rPr>
        <w:t>（２）分任監督職員：</w:t>
      </w:r>
      <w:r w:rsidR="0054129A" w:rsidRPr="00B4444C">
        <w:rPr>
          <w:rFonts w:ascii="ＭＳ ゴシック" w:hAnsi="ＭＳ ゴシック" w:hint="eastAsia"/>
          <w:i/>
          <w:szCs w:val="24"/>
        </w:rPr>
        <w:t>（　　　事務所の次長又は　　　部　　　課の課長）</w:t>
      </w:r>
    </w:p>
    <w:p w:rsidR="004724BC" w:rsidRDefault="004724BC" w:rsidP="004724BC">
      <w:pPr>
        <w:ind w:leftChars="300" w:left="968" w:hangingChars="118" w:hanging="248"/>
        <w:rPr>
          <w:rFonts w:ascii="ＭＳ ゴシック" w:hAnsi="ＭＳ ゴシック"/>
          <w:i/>
          <w:sz w:val="21"/>
          <w:szCs w:val="24"/>
        </w:rPr>
      </w:pPr>
      <w:r w:rsidRPr="00752450">
        <w:rPr>
          <w:rFonts w:ascii="ＭＳ ゴシック" w:hAnsi="ＭＳ ゴシック" w:hint="eastAsia"/>
          <w:i/>
          <w:sz w:val="21"/>
          <w:szCs w:val="24"/>
        </w:rPr>
        <w:t>※ 2014年8月組織変更によりチーム制が導入された部署については、「○○部○○グループ○○チームの課長」と記載する。</w:t>
      </w:r>
    </w:p>
    <w:p w:rsidR="006159FE" w:rsidRDefault="004724BC" w:rsidP="004724BC">
      <w:pPr>
        <w:ind w:leftChars="300" w:left="968" w:hangingChars="118" w:hanging="248"/>
        <w:rPr>
          <w:rFonts w:ascii="ＭＳ ゴシック" w:hAnsi="ＭＳ ゴシック"/>
          <w:i/>
          <w:szCs w:val="24"/>
        </w:rPr>
      </w:pPr>
      <w:r w:rsidRPr="00752450">
        <w:rPr>
          <w:rFonts w:ascii="ＭＳ ゴシック" w:hAnsi="ＭＳ ゴシック" w:hint="eastAsia"/>
          <w:i/>
          <w:sz w:val="21"/>
          <w:szCs w:val="24"/>
        </w:rPr>
        <w:t>※ 分任監督職員を置かない場合は、「（２）分任監督職員：なし」とする。</w:t>
      </w:r>
    </w:p>
    <w:p w:rsidR="00EC0B68" w:rsidRDefault="00EC0B68" w:rsidP="001D4D20">
      <w:pPr>
        <w:rPr>
          <w:rFonts w:ascii="ＭＳ ゴシック" w:hAnsi="ＭＳ ゴシック"/>
          <w:szCs w:val="24"/>
        </w:rPr>
      </w:pPr>
    </w:p>
    <w:p w:rsidR="00540735" w:rsidRPr="00EC0B68" w:rsidRDefault="00540735" w:rsidP="001D4D20">
      <w:pPr>
        <w:rPr>
          <w:rFonts w:ascii="ＭＳ ゴシック" w:hAnsi="ＭＳ ゴシック"/>
          <w:szCs w:val="24"/>
        </w:rPr>
      </w:pPr>
    </w:p>
    <w:p w:rsidR="001D4D20" w:rsidRPr="00EC0B68" w:rsidRDefault="001D4D20" w:rsidP="001D4D20">
      <w:pPr>
        <w:rPr>
          <w:rFonts w:ascii="ＭＳ ゴシック" w:hAnsi="ＭＳ ゴシック"/>
          <w:i/>
          <w:szCs w:val="24"/>
        </w:rPr>
      </w:pPr>
      <w:r w:rsidRPr="00EC0B68">
        <w:rPr>
          <w:rFonts w:ascii="ＭＳ ゴシック" w:hAnsi="ＭＳ ゴシック" w:hint="eastAsia"/>
          <w:i/>
          <w:szCs w:val="24"/>
        </w:rPr>
        <w:t>※ 契約期間を分割して個別に契約書を締結する場合。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D4D20" w:rsidRPr="00B4444C" w:rsidTr="007915B8">
        <w:tc>
          <w:tcPr>
            <w:tcW w:w="8930" w:type="dxa"/>
            <w:shd w:val="clear" w:color="auto" w:fill="auto"/>
          </w:tcPr>
          <w:p w:rsidR="001D4D20" w:rsidRPr="00B4444C" w:rsidRDefault="001D4D20" w:rsidP="00327193">
            <w:pPr>
              <w:rPr>
                <w:rFonts w:ascii="ＭＳ ゴシック" w:hAnsi="ＭＳ ゴシック"/>
                <w:szCs w:val="24"/>
              </w:rPr>
            </w:pPr>
            <w:r w:rsidRPr="00B4444C">
              <w:rPr>
                <w:rFonts w:ascii="ＭＳ ゴシック" w:hAnsi="ＭＳ ゴシック" w:hint="eastAsia"/>
                <w:szCs w:val="24"/>
              </w:rPr>
              <w:t>（契約の分割）</w:t>
            </w:r>
          </w:p>
          <w:p w:rsidR="001D4D20" w:rsidRPr="00B4444C" w:rsidRDefault="001D4D20" w:rsidP="00327193">
            <w:pPr>
              <w:ind w:left="480" w:hangingChars="200" w:hanging="480"/>
              <w:rPr>
                <w:rFonts w:ascii="ＭＳ ゴシック" w:hAnsi="ＭＳ ゴシック"/>
                <w:szCs w:val="24"/>
              </w:rPr>
            </w:pPr>
            <w:r w:rsidRPr="00B4444C">
              <w:rPr>
                <w:rFonts w:ascii="ＭＳ ゴシック" w:hAnsi="ＭＳ ゴシック" w:hint="eastAsia"/>
                <w:szCs w:val="24"/>
              </w:rPr>
              <w:t>第○条　発注者及び受注者は、本契約の対象業務が、附属書Ⅱ「特記仕様書」に</w:t>
            </w:r>
            <w:r w:rsidR="00EC0B68">
              <w:rPr>
                <w:rFonts w:ascii="ＭＳ ゴシック" w:hAnsi="ＭＳ ゴシック" w:hint="eastAsia"/>
                <w:szCs w:val="24"/>
              </w:rPr>
              <w:t>おいて、</w:t>
            </w:r>
            <w:r w:rsidRPr="00B4444C">
              <w:rPr>
                <w:rFonts w:ascii="ＭＳ ゴシック" w:hAnsi="ＭＳ ゴシック" w:hint="eastAsia"/>
                <w:szCs w:val="24"/>
              </w:rPr>
              <w:t>次の各号に掲げる契約期間に分割して記載されている業務のうち、</w:t>
            </w:r>
            <w:r w:rsidRPr="00B4444C">
              <w:rPr>
                <w:rFonts w:ascii="ＭＳ ゴシック" w:hAnsi="ＭＳ ゴシック" w:hint="eastAsia"/>
                <w:szCs w:val="24"/>
              </w:rPr>
              <w:lastRenderedPageBreak/>
              <w:t>第○期に係る業務であることを確認する。</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（１）第○期：○○年○月～○○年○月</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（２）第○期：○○年○月～○○年○月</w:t>
            </w:r>
          </w:p>
          <w:p w:rsidR="001D4D20" w:rsidRPr="00B4444C" w:rsidRDefault="001D4D20" w:rsidP="00327193">
            <w:pPr>
              <w:ind w:leftChars="100" w:left="240"/>
              <w:rPr>
                <w:rFonts w:ascii="ＭＳ ゴシック" w:hAnsi="ＭＳ ゴシック"/>
                <w:szCs w:val="24"/>
              </w:rPr>
            </w:pPr>
            <w:r w:rsidRPr="00B4444C">
              <w:rPr>
                <w:rFonts w:ascii="ＭＳ ゴシック" w:hAnsi="ＭＳ ゴシック" w:hint="eastAsia"/>
                <w:szCs w:val="24"/>
              </w:rPr>
              <w:t>（３）第○期：○○年○月～○○年○月</w:t>
            </w:r>
          </w:p>
          <w:p w:rsidR="001D4D20" w:rsidRPr="00B4444C" w:rsidRDefault="001D4D20"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２　発注者及び受注者は、附属書Ⅱ「特記仕様書」に記載されている業務のうち、第○期及び第○期に係る業務について、本契約の終了後、発注者及び受注者で協議の上、別途契約書を締結して実施するものとする。</w:t>
            </w:r>
          </w:p>
          <w:p w:rsidR="001D4D20" w:rsidRPr="00B4444C" w:rsidRDefault="001D4D20" w:rsidP="00327193">
            <w:pPr>
              <w:ind w:leftChars="100" w:left="480" w:hangingChars="100" w:hanging="240"/>
              <w:rPr>
                <w:rFonts w:ascii="ＭＳ ゴシック" w:hAnsi="ＭＳ ゴシック"/>
                <w:szCs w:val="24"/>
              </w:rPr>
            </w:pP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1D4D20" w:rsidRPr="00B4444C" w:rsidTr="00EC0B68">
              <w:tc>
                <w:tcPr>
                  <w:tcW w:w="8647" w:type="dxa"/>
                  <w:tcBorders>
                    <w:top w:val="dashed" w:sz="4" w:space="0" w:color="auto"/>
                    <w:left w:val="dashed" w:sz="4" w:space="0" w:color="auto"/>
                    <w:bottom w:val="dashed" w:sz="4" w:space="0" w:color="auto"/>
                    <w:right w:val="dashed" w:sz="4" w:space="0" w:color="auto"/>
                  </w:tcBorders>
                  <w:shd w:val="clear" w:color="auto" w:fill="auto"/>
                </w:tcPr>
                <w:p w:rsidR="001D4D20" w:rsidRPr="00B4444C" w:rsidRDefault="00461225" w:rsidP="00327193">
                  <w:pPr>
                    <w:rPr>
                      <w:rFonts w:ascii="ＭＳ ゴシック" w:hAnsi="ＭＳ ゴシック"/>
                      <w:szCs w:val="24"/>
                    </w:rPr>
                  </w:pPr>
                  <w:r w:rsidRPr="00B4444C">
                    <w:rPr>
                      <w:rFonts w:ascii="ＭＳ ゴシック" w:hAnsi="ＭＳ ゴシック" w:hint="eastAsia"/>
                      <w:szCs w:val="24"/>
                    </w:rPr>
                    <w:t>＜</w:t>
                  </w:r>
                  <w:r w:rsidR="001D4D20" w:rsidRPr="00B4444C">
                    <w:rPr>
                      <w:rFonts w:ascii="ＭＳ ゴシック" w:hAnsi="ＭＳ ゴシック" w:hint="eastAsia"/>
                      <w:szCs w:val="24"/>
                    </w:rPr>
                    <w:t>例</w:t>
                  </w:r>
                  <w:r w:rsidRPr="00B4444C">
                    <w:rPr>
                      <w:rFonts w:ascii="ＭＳ ゴシック" w:hAnsi="ＭＳ ゴシック" w:hint="eastAsia"/>
                      <w:szCs w:val="24"/>
                    </w:rPr>
                    <w:t>＞</w:t>
                  </w:r>
                </w:p>
                <w:p w:rsidR="001D4D20" w:rsidRPr="00B4444C" w:rsidRDefault="001D4D20" w:rsidP="00CE4833">
                  <w:pPr>
                    <w:ind w:left="480" w:hangingChars="200" w:hanging="480"/>
                    <w:rPr>
                      <w:rFonts w:ascii="ＭＳ ゴシック" w:hAnsi="ＭＳ ゴシック"/>
                      <w:szCs w:val="24"/>
                    </w:rPr>
                  </w:pPr>
                  <w:r w:rsidRPr="00B4444C">
                    <w:rPr>
                      <w:rFonts w:ascii="ＭＳ ゴシック" w:hAnsi="ＭＳ ゴシック" w:hint="eastAsia"/>
                      <w:szCs w:val="24"/>
                    </w:rPr>
                    <w:t>第○条　発注者及び受注者は、本契約の対象業務が、附属書Ⅱ「特記仕様書」に</w:t>
                  </w:r>
                  <w:r w:rsidR="00EC0B68">
                    <w:rPr>
                      <w:rFonts w:ascii="ＭＳ ゴシック" w:hAnsi="ＭＳ ゴシック" w:hint="eastAsia"/>
                      <w:szCs w:val="24"/>
                    </w:rPr>
                    <w:t>おいて、</w:t>
                  </w:r>
                  <w:r w:rsidRPr="00B4444C">
                    <w:rPr>
                      <w:rFonts w:ascii="ＭＳ ゴシック" w:hAnsi="ＭＳ ゴシック" w:hint="eastAsia"/>
                      <w:szCs w:val="24"/>
                    </w:rPr>
                    <w:t>次の各号に掲げる契約期間に分割して記載されている業務のうち、第１期に係る業務であることを確認する。</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（１）第１期：2012年12月～2013年11月</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（２）第２期：2013年12月～2014年11月</w:t>
                  </w:r>
                </w:p>
                <w:p w:rsidR="001D4D20" w:rsidRPr="00B4444C" w:rsidRDefault="001D4D20" w:rsidP="00CE4833">
                  <w:pPr>
                    <w:ind w:leftChars="100" w:left="240"/>
                    <w:rPr>
                      <w:rFonts w:ascii="ＭＳ ゴシック" w:hAnsi="ＭＳ ゴシック"/>
                      <w:szCs w:val="24"/>
                    </w:rPr>
                  </w:pPr>
                  <w:r w:rsidRPr="00B4444C">
                    <w:rPr>
                      <w:rFonts w:ascii="ＭＳ ゴシック" w:hAnsi="ＭＳ ゴシック" w:hint="eastAsia"/>
                      <w:szCs w:val="24"/>
                    </w:rPr>
                    <w:t>（３）第３期：2014年12月～2015年8月</w:t>
                  </w:r>
                </w:p>
                <w:p w:rsidR="001D4D20" w:rsidRPr="00B4444C" w:rsidRDefault="001D4D20" w:rsidP="00CE4833">
                  <w:pPr>
                    <w:ind w:leftChars="100" w:left="480" w:hangingChars="100" w:hanging="240"/>
                    <w:rPr>
                      <w:rFonts w:ascii="ＭＳ ゴシック" w:hAnsi="ＭＳ ゴシック"/>
                      <w:szCs w:val="24"/>
                    </w:rPr>
                  </w:pPr>
                  <w:r w:rsidRPr="00B4444C">
                    <w:rPr>
                      <w:rFonts w:ascii="ＭＳ ゴシック" w:hAnsi="ＭＳ ゴシック" w:hint="eastAsia"/>
                      <w:szCs w:val="24"/>
                    </w:rPr>
                    <w:t>２　発注者及び受注者は、附属書Ⅱ「特記仕様書」に分割して記載されている業務のうち、第２期及び第３期に係る業務について、本契約の終了後、発注者及び受注者で協議の上、別途契約書を締結して実施するものとする。</w:t>
                  </w:r>
                </w:p>
              </w:tc>
            </w:tr>
            <w:tr w:rsidR="00853D12" w:rsidRPr="00B4444C" w:rsidTr="00EC0B68">
              <w:tc>
                <w:tcPr>
                  <w:tcW w:w="8647" w:type="dxa"/>
                  <w:tcBorders>
                    <w:top w:val="dashed" w:sz="4" w:space="0" w:color="auto"/>
                    <w:left w:val="nil"/>
                    <w:bottom w:val="nil"/>
                    <w:right w:val="nil"/>
                  </w:tcBorders>
                  <w:shd w:val="clear" w:color="auto" w:fill="auto"/>
                </w:tcPr>
                <w:p w:rsidR="00853D12" w:rsidRPr="004724BC" w:rsidRDefault="00853D12" w:rsidP="00327193">
                  <w:pPr>
                    <w:rPr>
                      <w:rFonts w:ascii="ＭＳ ゴシック" w:hAnsi="ＭＳ ゴシック"/>
                      <w:sz w:val="12"/>
                      <w:szCs w:val="24"/>
                    </w:rPr>
                  </w:pPr>
                </w:p>
              </w:tc>
            </w:tr>
          </w:tbl>
          <w:p w:rsidR="001D4D20" w:rsidRPr="00B4444C" w:rsidRDefault="001D4D20" w:rsidP="00327193">
            <w:pPr>
              <w:rPr>
                <w:rFonts w:ascii="ＭＳ ゴシック" w:hAnsi="ＭＳ ゴシック"/>
                <w:szCs w:val="24"/>
              </w:rPr>
            </w:pPr>
          </w:p>
        </w:tc>
      </w:tr>
    </w:tbl>
    <w:p w:rsidR="001D4D20" w:rsidRDefault="001D4D20" w:rsidP="001D4D20">
      <w:pPr>
        <w:rPr>
          <w:rFonts w:ascii="ＭＳ ゴシック" w:hAnsi="ＭＳ ゴシック"/>
          <w:szCs w:val="24"/>
        </w:rPr>
      </w:pPr>
    </w:p>
    <w:p w:rsidR="00FE76C8" w:rsidRPr="00B4444C" w:rsidRDefault="00140802" w:rsidP="00140802">
      <w:pPr>
        <w:rPr>
          <w:rFonts w:ascii="ＭＳ ゴシック" w:hAnsi="ＭＳ ゴシック"/>
          <w:i/>
          <w:szCs w:val="24"/>
        </w:rPr>
      </w:pPr>
      <w:r w:rsidRPr="00B4444C">
        <w:rPr>
          <w:rFonts w:ascii="ＭＳ ゴシック" w:hAnsi="ＭＳ ゴシック" w:hint="eastAsia"/>
          <w:i/>
          <w:szCs w:val="24"/>
        </w:rPr>
        <w:t xml:space="preserve">※ </w:t>
      </w:r>
      <w:r w:rsidR="00FE76C8" w:rsidRPr="00B4444C">
        <w:rPr>
          <w:rFonts w:ascii="ＭＳ ゴシック" w:hAnsi="ＭＳ ゴシック" w:hint="eastAsia"/>
          <w:i/>
          <w:szCs w:val="24"/>
        </w:rPr>
        <w:t>業務実施契約約款の条文の一部を変更して</w:t>
      </w:r>
      <w:r w:rsidRPr="00B4444C">
        <w:rPr>
          <w:rFonts w:ascii="ＭＳ ゴシック" w:hAnsi="ＭＳ ゴシック" w:hint="eastAsia"/>
          <w:i/>
          <w:szCs w:val="24"/>
        </w:rPr>
        <w:t>適用</w:t>
      </w:r>
      <w:r w:rsidR="00FE76C8" w:rsidRPr="00B4444C">
        <w:rPr>
          <w:rFonts w:ascii="ＭＳ ゴシック" w:hAnsi="ＭＳ ゴシック" w:hint="eastAsia"/>
          <w:i/>
          <w:szCs w:val="24"/>
        </w:rPr>
        <w:t>する</w:t>
      </w:r>
      <w:r w:rsidRPr="00B4444C">
        <w:rPr>
          <w:rFonts w:ascii="ＭＳ ゴシック" w:hAnsi="ＭＳ ゴシック" w:hint="eastAsia"/>
          <w:i/>
          <w:szCs w:val="24"/>
        </w:rPr>
        <w:t>必要のある場合。</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0"/>
      </w:tblGrid>
      <w:tr w:rsidR="00FE76C8" w:rsidRPr="00B4444C" w:rsidTr="007915B8">
        <w:tc>
          <w:tcPr>
            <w:tcW w:w="8930" w:type="dxa"/>
            <w:shd w:val="clear" w:color="auto" w:fill="auto"/>
          </w:tcPr>
          <w:p w:rsidR="00FE76C8" w:rsidRPr="00B4444C" w:rsidRDefault="00FE76C8" w:rsidP="00FE76C8">
            <w:pPr>
              <w:rPr>
                <w:rFonts w:ascii="ＭＳ ゴシック" w:hAnsi="ＭＳ ゴシック"/>
                <w:szCs w:val="24"/>
              </w:rPr>
            </w:pPr>
            <w:r w:rsidRPr="00B4444C">
              <w:rPr>
                <w:rFonts w:ascii="ＭＳ ゴシック" w:hAnsi="ＭＳ ゴシック" w:hint="eastAsia"/>
                <w:szCs w:val="24"/>
              </w:rPr>
              <w:t>（業務実施契約約款の変更）</w:t>
            </w:r>
          </w:p>
          <w:p w:rsidR="00D94B89" w:rsidRPr="00B4444C" w:rsidRDefault="00D94B89" w:rsidP="00722D76">
            <w:pPr>
              <w:ind w:left="480" w:hangingChars="200" w:hanging="480"/>
              <w:rPr>
                <w:rFonts w:ascii="ＭＳ ゴシック" w:hAnsi="ＭＳ ゴシック"/>
                <w:szCs w:val="24"/>
              </w:rPr>
            </w:pPr>
            <w:r w:rsidRPr="00B4444C">
              <w:rPr>
                <w:rFonts w:ascii="ＭＳ ゴシック" w:hAnsi="ＭＳ ゴシック" w:hint="eastAsia"/>
                <w:szCs w:val="24"/>
              </w:rPr>
              <w:t>第○条　本契約においては、業務実施契約約款のうち、次に</w:t>
            </w:r>
            <w:r w:rsidR="00EE3941" w:rsidRPr="00B4444C">
              <w:rPr>
                <w:rFonts w:ascii="ＭＳ ゴシック" w:hAnsi="ＭＳ ゴシック" w:hint="eastAsia"/>
                <w:szCs w:val="24"/>
              </w:rPr>
              <w:t>掲</w:t>
            </w:r>
            <w:r w:rsidRPr="00B4444C">
              <w:rPr>
                <w:rFonts w:ascii="ＭＳ ゴシック" w:hAnsi="ＭＳ ゴシック" w:hint="eastAsia"/>
                <w:szCs w:val="24"/>
              </w:rPr>
              <w:t>げる</w:t>
            </w:r>
            <w:r w:rsidR="001C15B2" w:rsidRPr="00B4444C">
              <w:rPr>
                <w:rFonts w:ascii="ＭＳ ゴシック" w:hAnsi="ＭＳ ゴシック" w:hint="eastAsia"/>
                <w:szCs w:val="24"/>
              </w:rPr>
              <w:t>条項について</w:t>
            </w:r>
            <w:r w:rsidRPr="00B4444C">
              <w:rPr>
                <w:rFonts w:ascii="ＭＳ ゴシック" w:hAnsi="ＭＳ ゴシック" w:hint="eastAsia"/>
                <w:szCs w:val="24"/>
              </w:rPr>
              <w:t>は、同約款の規定によらず、</w:t>
            </w:r>
            <w:r w:rsidR="001C15B2" w:rsidRPr="00B4444C">
              <w:rPr>
                <w:rFonts w:ascii="ＭＳ ゴシック" w:hAnsi="ＭＳ ゴシック" w:hint="eastAsia"/>
                <w:szCs w:val="24"/>
              </w:rPr>
              <w:t>次のとおり変更するもの</w:t>
            </w:r>
            <w:r w:rsidRPr="00B4444C">
              <w:rPr>
                <w:rFonts w:ascii="ＭＳ ゴシック" w:hAnsi="ＭＳ ゴシック" w:hint="eastAsia"/>
                <w:szCs w:val="24"/>
              </w:rPr>
              <w:t>とする。</w:t>
            </w:r>
          </w:p>
          <w:tbl>
            <w:tblPr>
              <w:tblW w:w="0" w:type="auto"/>
              <w:tblInd w:w="29" w:type="dxa"/>
              <w:tblBorders>
                <w:top w:val="dashed" w:sz="4" w:space="0" w:color="auto"/>
                <w:left w:val="dashed" w:sz="4" w:space="0" w:color="auto"/>
                <w:bottom w:val="dashed" w:sz="4" w:space="0" w:color="auto"/>
                <w:right w:val="dashed" w:sz="4" w:space="0" w:color="auto"/>
              </w:tblBorders>
              <w:tblLayout w:type="fixed"/>
              <w:tblLook w:val="04A0" w:firstRow="1" w:lastRow="0" w:firstColumn="1" w:lastColumn="0" w:noHBand="0" w:noVBand="1"/>
            </w:tblPr>
            <w:tblGrid>
              <w:gridCol w:w="8647"/>
            </w:tblGrid>
            <w:tr w:rsidR="00D94B89" w:rsidRPr="00B4444C" w:rsidTr="00EC0B68">
              <w:tc>
                <w:tcPr>
                  <w:tcW w:w="8647" w:type="dxa"/>
                  <w:tcBorders>
                    <w:bottom w:val="dashed" w:sz="4" w:space="0" w:color="auto"/>
                  </w:tcBorders>
                  <w:shd w:val="clear" w:color="auto" w:fill="auto"/>
                </w:tcPr>
                <w:p w:rsidR="00D94B89" w:rsidRPr="00B4444C" w:rsidRDefault="00461225" w:rsidP="00FE76C8">
                  <w:pPr>
                    <w:rPr>
                      <w:rFonts w:ascii="ＭＳ ゴシック" w:hAnsi="ＭＳ ゴシック"/>
                      <w:szCs w:val="24"/>
                    </w:rPr>
                  </w:pPr>
                  <w:r w:rsidRPr="00B4444C">
                    <w:rPr>
                      <w:rFonts w:ascii="ＭＳ ゴシック" w:hAnsi="ＭＳ ゴシック" w:hint="eastAsia"/>
                      <w:szCs w:val="24"/>
                    </w:rPr>
                    <w:t>＜例＞</w:t>
                  </w:r>
                </w:p>
                <w:p w:rsidR="00D94B89" w:rsidRPr="00B4444C" w:rsidRDefault="00D94B89" w:rsidP="00D94B89">
                  <w:pPr>
                    <w:rPr>
                      <w:rFonts w:ascii="ＭＳ ゴシック" w:hAnsi="ＭＳ ゴシック"/>
                      <w:szCs w:val="24"/>
                    </w:rPr>
                  </w:pPr>
                  <w:r w:rsidRPr="00B4444C">
                    <w:rPr>
                      <w:rFonts w:ascii="ＭＳ ゴシック" w:hAnsi="ＭＳ ゴシック" w:hint="eastAsia"/>
                      <w:szCs w:val="24"/>
                    </w:rPr>
                    <w:t>（１）第14条　契約金額の精算</w:t>
                  </w:r>
                </w:p>
                <w:p w:rsidR="00D94B89" w:rsidRPr="00B4444C" w:rsidRDefault="00D94B89" w:rsidP="00676347">
                  <w:pPr>
                    <w:ind w:leftChars="100" w:left="240" w:firstLineChars="100" w:firstLine="240"/>
                    <w:rPr>
                      <w:rFonts w:ascii="ＭＳ ゴシック" w:hAnsi="ＭＳ ゴシック"/>
                      <w:szCs w:val="24"/>
                    </w:rPr>
                  </w:pPr>
                  <w:r w:rsidRPr="00B4444C">
                    <w:rPr>
                      <w:rFonts w:ascii="ＭＳ ゴシック" w:hAnsi="ＭＳ ゴシック" w:hint="eastAsia"/>
                      <w:szCs w:val="24"/>
                    </w:rPr>
                    <w:t>第</w:t>
                  </w:r>
                  <w:r w:rsidR="00EC0B68">
                    <w:rPr>
                      <w:rFonts w:ascii="ＭＳ ゴシック" w:hAnsi="ＭＳ ゴシック" w:hint="eastAsia"/>
                      <w:szCs w:val="24"/>
                    </w:rPr>
                    <w:t>1</w:t>
                  </w:r>
                  <w:r w:rsidRPr="00B4444C">
                    <w:rPr>
                      <w:rFonts w:ascii="ＭＳ ゴシック" w:hAnsi="ＭＳ ゴシック" w:hint="eastAsia"/>
                      <w:szCs w:val="24"/>
                    </w:rPr>
                    <w:t>項において、「精算報告書」を「請求金額確認報告書」に、「確定」を「確認」に変更する。</w:t>
                  </w:r>
                </w:p>
                <w:p w:rsidR="00461225" w:rsidRPr="00B4444C" w:rsidRDefault="00EC0B68" w:rsidP="00D14E6C">
                  <w:pPr>
                    <w:ind w:leftChars="100" w:left="240"/>
                    <w:rPr>
                      <w:rFonts w:ascii="ＭＳ ゴシック" w:hAnsi="ＭＳ ゴシック"/>
                      <w:szCs w:val="24"/>
                    </w:rPr>
                  </w:pPr>
                  <w:r>
                    <w:rPr>
                      <w:rFonts w:ascii="ＭＳ ゴシック" w:hAnsi="ＭＳ ゴシック" w:hint="eastAsia"/>
                      <w:szCs w:val="24"/>
                    </w:rPr>
                    <w:t xml:space="preserve">　第3</w:t>
                  </w:r>
                  <w:r w:rsidR="00D94B89" w:rsidRPr="00B4444C">
                    <w:rPr>
                      <w:rFonts w:ascii="ＭＳ ゴシック" w:hAnsi="ＭＳ ゴシック" w:hint="eastAsia"/>
                      <w:szCs w:val="24"/>
                    </w:rPr>
                    <w:t>項において、「精算報告書」を「請求金額確定報告書」に、「確定金額」を「確認金額」に、「確定」を「確認」に変更する。</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（２）第2</w:t>
                  </w:r>
                  <w:r w:rsidR="00461225" w:rsidRPr="00B4444C">
                    <w:rPr>
                      <w:rFonts w:ascii="ＭＳ ゴシック" w:hAnsi="ＭＳ ゴシック" w:hint="eastAsia"/>
                      <w:szCs w:val="24"/>
                    </w:rPr>
                    <w:t>5</w:t>
                  </w:r>
                  <w:r w:rsidRPr="00B4444C">
                    <w:rPr>
                      <w:rFonts w:ascii="ＭＳ ゴシック" w:hAnsi="ＭＳ ゴシック" w:hint="eastAsia"/>
                      <w:szCs w:val="24"/>
                    </w:rPr>
                    <w:t>条　成果品及び資料等の取扱い</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 xml:space="preserve">　</w:t>
                  </w:r>
                  <w:r w:rsidR="008A719E" w:rsidRPr="00B4444C">
                    <w:rPr>
                      <w:rFonts w:ascii="ＭＳ ゴシック" w:hAnsi="ＭＳ ゴシック" w:hint="eastAsia"/>
                      <w:szCs w:val="24"/>
                    </w:rPr>
                    <w:t xml:space="preserve">　</w:t>
                  </w:r>
                  <w:r w:rsidRPr="00B4444C">
                    <w:rPr>
                      <w:rFonts w:ascii="ＭＳ ゴシック" w:hAnsi="ＭＳ ゴシック" w:hint="eastAsia"/>
                      <w:szCs w:val="24"/>
                    </w:rPr>
                    <w:t>以下の通りとする。</w:t>
                  </w:r>
                </w:p>
                <w:p w:rsidR="00D94B89" w:rsidRPr="00B4444C" w:rsidRDefault="00D14E6C" w:rsidP="008A719E">
                  <w:pPr>
                    <w:ind w:leftChars="100" w:left="240" w:firstLineChars="100" w:firstLine="240"/>
                    <w:rPr>
                      <w:rFonts w:ascii="ＭＳ ゴシック" w:hAnsi="ＭＳ ゴシック"/>
                      <w:szCs w:val="24"/>
                    </w:rPr>
                  </w:pPr>
                  <w:r w:rsidRPr="00B4444C">
                    <w:rPr>
                      <w:rFonts w:ascii="ＭＳ ゴシック" w:hAnsi="ＭＳ ゴシック" w:hint="eastAsia"/>
                      <w:szCs w:val="24"/>
                    </w:rPr>
                    <w:t>・・・・・・・・・・・・・・・・・・・・・・・・・</w:t>
                  </w:r>
                  <w:r w:rsidR="00516603" w:rsidRPr="00B4444C">
                    <w:rPr>
                      <w:rFonts w:ascii="ＭＳ ゴシック" w:hAnsi="ＭＳ ゴシック" w:hint="eastAsia"/>
                      <w:szCs w:val="24"/>
                    </w:rPr>
                    <w:t>・</w:t>
                  </w:r>
                  <w:r w:rsidRPr="00B4444C">
                    <w:rPr>
                      <w:rFonts w:ascii="ＭＳ ゴシック" w:hAnsi="ＭＳ ゴシック" w:hint="eastAsia"/>
                      <w:szCs w:val="24"/>
                    </w:rPr>
                    <w:t>。</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（３）第○条　□□□□□</w:t>
                  </w:r>
                </w:p>
                <w:p w:rsidR="00D94B89" w:rsidRPr="00B4444C" w:rsidRDefault="00D94B89" w:rsidP="00FE76C8">
                  <w:pPr>
                    <w:rPr>
                      <w:rFonts w:ascii="ＭＳ ゴシック" w:hAnsi="ＭＳ ゴシック"/>
                      <w:szCs w:val="24"/>
                    </w:rPr>
                  </w:pPr>
                  <w:r w:rsidRPr="00B4444C">
                    <w:rPr>
                      <w:rFonts w:ascii="ＭＳ ゴシック" w:hAnsi="ＭＳ ゴシック" w:hint="eastAsia"/>
                      <w:szCs w:val="24"/>
                    </w:rPr>
                    <w:t xml:space="preserve">　</w:t>
                  </w:r>
                  <w:r w:rsidR="008A719E" w:rsidRPr="00B4444C">
                    <w:rPr>
                      <w:rFonts w:ascii="ＭＳ ゴシック" w:hAnsi="ＭＳ ゴシック" w:hint="eastAsia"/>
                      <w:szCs w:val="24"/>
                    </w:rPr>
                    <w:t xml:space="preserve">　</w:t>
                  </w:r>
                  <w:r w:rsidRPr="00B4444C">
                    <w:rPr>
                      <w:rFonts w:ascii="ＭＳ ゴシック" w:hAnsi="ＭＳ ゴシック" w:hint="eastAsia"/>
                      <w:szCs w:val="24"/>
                    </w:rPr>
                    <w:t>条全体を削除する。</w:t>
                  </w:r>
                </w:p>
              </w:tc>
            </w:tr>
            <w:tr w:rsidR="00853D12" w:rsidRPr="00B4444C" w:rsidTr="00EC0B68">
              <w:tc>
                <w:tcPr>
                  <w:tcW w:w="8647" w:type="dxa"/>
                  <w:tcBorders>
                    <w:top w:val="dashed" w:sz="4" w:space="0" w:color="auto"/>
                    <w:left w:val="nil"/>
                    <w:bottom w:val="nil"/>
                    <w:right w:val="nil"/>
                  </w:tcBorders>
                  <w:shd w:val="clear" w:color="auto" w:fill="auto"/>
                </w:tcPr>
                <w:p w:rsidR="00853D12" w:rsidRPr="004724BC" w:rsidRDefault="00853D12" w:rsidP="00FE76C8">
                  <w:pPr>
                    <w:rPr>
                      <w:rFonts w:ascii="ＭＳ ゴシック" w:hAnsi="ＭＳ ゴシック"/>
                      <w:sz w:val="12"/>
                      <w:szCs w:val="24"/>
                    </w:rPr>
                  </w:pPr>
                </w:p>
              </w:tc>
            </w:tr>
          </w:tbl>
          <w:p w:rsidR="00FE76C8" w:rsidRPr="00B4444C" w:rsidRDefault="00FE76C8" w:rsidP="00D94B89">
            <w:pPr>
              <w:rPr>
                <w:rFonts w:ascii="ＭＳ ゴシック" w:hAnsi="ＭＳ ゴシック"/>
                <w:szCs w:val="24"/>
              </w:rPr>
            </w:pPr>
          </w:p>
        </w:tc>
      </w:tr>
    </w:tbl>
    <w:p w:rsidR="004724BC" w:rsidRPr="00540735" w:rsidRDefault="004724BC" w:rsidP="00140802">
      <w:pPr>
        <w:rPr>
          <w:rFonts w:ascii="ＭＳ ゴシック" w:hAnsi="ＭＳ ゴシック"/>
          <w:szCs w:val="24"/>
        </w:rPr>
      </w:pPr>
    </w:p>
    <w:p w:rsidR="00FE76C8" w:rsidRPr="00B4444C" w:rsidRDefault="00140802" w:rsidP="00140802">
      <w:pPr>
        <w:rPr>
          <w:rFonts w:ascii="ＭＳ ゴシック" w:hAnsi="ＭＳ ゴシック"/>
          <w:i/>
          <w:szCs w:val="24"/>
        </w:rPr>
      </w:pPr>
      <w:r w:rsidRPr="00B4444C">
        <w:rPr>
          <w:rFonts w:ascii="ＭＳ ゴシック" w:hAnsi="ＭＳ ゴシック" w:hint="eastAsia"/>
          <w:i/>
          <w:szCs w:val="24"/>
        </w:rPr>
        <w:t xml:space="preserve">※ </w:t>
      </w:r>
      <w:r w:rsidR="00177035">
        <w:rPr>
          <w:rFonts w:ascii="ＭＳ ゴシック" w:hAnsi="ＭＳ ゴシック" w:hint="eastAsia"/>
          <w:i/>
          <w:szCs w:val="24"/>
        </w:rPr>
        <w:t>中間における役務提供額の確定及び</w:t>
      </w:r>
      <w:r w:rsidR="008A719E" w:rsidRPr="00B4444C">
        <w:rPr>
          <w:rFonts w:ascii="ＭＳ ゴシック" w:hAnsi="ＭＳ ゴシック" w:hint="eastAsia"/>
          <w:i/>
          <w:szCs w:val="24"/>
        </w:rPr>
        <w:t>部分払を行う</w:t>
      </w:r>
      <w:r w:rsidRPr="00B4444C">
        <w:rPr>
          <w:rFonts w:ascii="ＭＳ ゴシック" w:hAnsi="ＭＳ ゴシック" w:hint="eastAsia"/>
          <w:i/>
          <w:szCs w:val="24"/>
        </w:rPr>
        <w:t>場合</w:t>
      </w:r>
      <w:r w:rsidR="00177035">
        <w:rPr>
          <w:rFonts w:ascii="ＭＳ ゴシック" w:hAnsi="ＭＳ ゴシック" w:hint="eastAsia"/>
          <w:i/>
          <w:szCs w:val="24"/>
        </w:rPr>
        <w:t>（一定の期間ごと）</w:t>
      </w:r>
      <w:r w:rsidR="008A719E" w:rsidRPr="00B4444C">
        <w:rPr>
          <w:rFonts w:ascii="ＭＳ ゴシック" w:hAnsi="ＭＳ ゴシック" w:hint="eastAsia"/>
          <w:i/>
          <w:szCs w:val="24"/>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57CDE" w:rsidRPr="00B4444C" w:rsidTr="007915B8">
        <w:tc>
          <w:tcPr>
            <w:tcW w:w="8930" w:type="dxa"/>
            <w:shd w:val="clear" w:color="auto" w:fill="auto"/>
          </w:tcPr>
          <w:p w:rsidR="00057CDE" w:rsidRPr="00B4444C" w:rsidRDefault="00057CDE" w:rsidP="00D73AA3">
            <w:pPr>
              <w:pStyle w:val="a3"/>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w:t>
            </w:r>
            <w:r w:rsidR="00177035">
              <w:rPr>
                <w:rFonts w:ascii="ＭＳ ゴシック" w:eastAsia="ＭＳ ゴシック" w:hAnsi="ＭＳ ゴシック" w:hint="eastAsia"/>
                <w:color w:val="auto"/>
                <w:szCs w:val="24"/>
              </w:rPr>
              <w:t>中間における役務提供額の確定及び</w:t>
            </w:r>
            <w:r w:rsidRPr="00B4444C">
              <w:rPr>
                <w:rFonts w:ascii="ＭＳ ゴシック" w:eastAsia="ＭＳ ゴシック" w:hAnsi="ＭＳ ゴシック" w:hint="eastAsia"/>
                <w:color w:val="auto"/>
                <w:szCs w:val="24"/>
              </w:rPr>
              <w:t>部分払）</w:t>
            </w:r>
          </w:p>
          <w:p w:rsidR="00057CDE" w:rsidRPr="00B4444C" w:rsidRDefault="00057CDE" w:rsidP="00722D76">
            <w:pPr>
              <w:ind w:left="480" w:hangingChars="200" w:hanging="480"/>
              <w:rPr>
                <w:rFonts w:ascii="ＭＳ ゴシック" w:hAnsi="ＭＳ ゴシック"/>
                <w:szCs w:val="24"/>
              </w:rPr>
            </w:pPr>
            <w:r w:rsidRPr="00B4444C">
              <w:rPr>
                <w:rFonts w:ascii="ＭＳ ゴシック" w:hAnsi="ＭＳ ゴシック" w:hint="eastAsia"/>
                <w:szCs w:val="24"/>
              </w:rPr>
              <w:t xml:space="preserve">第〇条　</w:t>
            </w:r>
            <w:r w:rsidR="00054D63" w:rsidRPr="00B4444C">
              <w:rPr>
                <w:rFonts w:ascii="ＭＳ ゴシック" w:hAnsi="ＭＳ ゴシック" w:hint="eastAsia"/>
                <w:szCs w:val="24"/>
              </w:rPr>
              <w:t>業務実施契約約款第17条第1項に定める</w:t>
            </w:r>
            <w:r w:rsidR="00177035">
              <w:rPr>
                <w:rFonts w:ascii="ＭＳ ゴシック" w:hAnsi="ＭＳ ゴシック" w:hint="eastAsia"/>
                <w:szCs w:val="24"/>
              </w:rPr>
              <w:t>契約金相当額の確定</w:t>
            </w:r>
            <w:r w:rsidR="00054D63" w:rsidRPr="00B4444C">
              <w:rPr>
                <w:rFonts w:ascii="ＭＳ ゴシック" w:hAnsi="ＭＳ ゴシック" w:hint="eastAsia"/>
                <w:szCs w:val="24"/>
              </w:rPr>
              <w:t>の対象とする</w:t>
            </w:r>
            <w:r w:rsidR="00177035">
              <w:rPr>
                <w:rFonts w:ascii="ＭＳ ゴシック" w:hAnsi="ＭＳ ゴシック" w:hint="eastAsia"/>
                <w:szCs w:val="24"/>
              </w:rPr>
              <w:t>一定の期間</w:t>
            </w:r>
            <w:r w:rsidR="00054D63" w:rsidRPr="00B4444C">
              <w:rPr>
                <w:rFonts w:ascii="ＭＳ ゴシック" w:hAnsi="ＭＳ ゴシック" w:hint="eastAsia"/>
                <w:szCs w:val="24"/>
              </w:rPr>
              <w:t>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647"/>
            </w:tblGrid>
            <w:tr w:rsidR="00391258" w:rsidRPr="00853D12" w:rsidTr="00EC0B68">
              <w:tc>
                <w:tcPr>
                  <w:tcW w:w="8647" w:type="dxa"/>
                  <w:tcBorders>
                    <w:bottom w:val="dashed" w:sz="4" w:space="0" w:color="auto"/>
                  </w:tcBorders>
                  <w:shd w:val="clear" w:color="auto" w:fill="auto"/>
                </w:tcPr>
                <w:p w:rsidR="00391258" w:rsidRPr="00B4444C" w:rsidRDefault="00391258" w:rsidP="007915B8">
                  <w:pPr>
                    <w:pStyle w:val="a3"/>
                    <w:ind w:left="466" w:hangingChars="194" w:hanging="466"/>
                    <w:jc w:val="left"/>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＜例＞</w:t>
                  </w:r>
                </w:p>
                <w:p w:rsidR="00391258" w:rsidRPr="00B4444C" w:rsidRDefault="00391258" w:rsidP="007915B8">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（１）第１回：</w:t>
                  </w:r>
                  <w:r w:rsidR="00177035">
                    <w:rPr>
                      <w:rFonts w:ascii="ＭＳ ゴシック" w:eastAsia="ＭＳ ゴシック" w:hAnsi="ＭＳ ゴシック" w:hint="eastAsia"/>
                      <w:color w:val="auto"/>
                      <w:szCs w:val="24"/>
                    </w:rPr>
                    <w:t>2017年1月～2017年12月</w:t>
                  </w:r>
                </w:p>
                <w:p w:rsidR="00391258" w:rsidRPr="00B4444C" w:rsidRDefault="00391258" w:rsidP="00177035">
                  <w:pPr>
                    <w:pStyle w:val="a3"/>
                    <w:ind w:left="226" w:hangingChars="94" w:hanging="22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（２）第２回：</w:t>
                  </w:r>
                  <w:r w:rsidR="00177035">
                    <w:rPr>
                      <w:rFonts w:ascii="ＭＳ ゴシック" w:eastAsia="ＭＳ ゴシック" w:hAnsi="ＭＳ ゴシック" w:hint="eastAsia"/>
                      <w:color w:val="auto"/>
                      <w:szCs w:val="24"/>
                    </w:rPr>
                    <w:t>2018年1月～2018年12月</w:t>
                  </w:r>
                </w:p>
              </w:tc>
            </w:tr>
            <w:tr w:rsidR="00853D12" w:rsidRPr="00853D12" w:rsidTr="00110A26">
              <w:trPr>
                <w:trHeight w:val="690"/>
              </w:trPr>
              <w:tc>
                <w:tcPr>
                  <w:tcW w:w="8647" w:type="dxa"/>
                  <w:tcBorders>
                    <w:top w:val="dashed" w:sz="4" w:space="0" w:color="auto"/>
                    <w:left w:val="nil"/>
                    <w:bottom w:val="nil"/>
                    <w:right w:val="nil"/>
                  </w:tcBorders>
                  <w:shd w:val="clear" w:color="auto" w:fill="auto"/>
                </w:tcPr>
                <w:p w:rsidR="00853D12" w:rsidRPr="00110A26" w:rsidRDefault="00110A26" w:rsidP="00110A26">
                  <w:pPr>
                    <w:pStyle w:val="a3"/>
                    <w:ind w:left="466" w:hangingChars="194" w:hanging="466"/>
                    <w:jc w:val="left"/>
                    <w:rPr>
                      <w:rFonts w:ascii="ＭＳ ゴシック" w:eastAsia="ＭＳ ゴシック" w:hAnsi="ＭＳ ゴシック"/>
                      <w:color w:val="auto"/>
                      <w:szCs w:val="24"/>
                    </w:rPr>
                  </w:pPr>
                  <w:r w:rsidRPr="00BC011E">
                    <w:rPr>
                      <w:rFonts w:ascii="ＭＳ ゴシック" w:eastAsia="ＭＳ ゴシック" w:hAnsi="ＭＳ ゴシック" w:hint="eastAsia"/>
                      <w:color w:val="auto"/>
                      <w:szCs w:val="24"/>
                    </w:rPr>
                    <w:lastRenderedPageBreak/>
                    <w:t>２　算定基準となる費目は、旅費、直接人件費、その他原価、一般管理費等とする。</w:t>
                  </w:r>
                </w:p>
              </w:tc>
            </w:tr>
          </w:tbl>
          <w:p w:rsidR="00057CDE" w:rsidRPr="00B4444C" w:rsidRDefault="00057CDE" w:rsidP="000D416F">
            <w:pPr>
              <w:pStyle w:val="a3"/>
              <w:ind w:leftChars="97" w:left="473" w:hangingChars="100" w:hanging="240"/>
              <w:rPr>
                <w:rFonts w:ascii="ＭＳ ゴシック" w:eastAsia="ＭＳ ゴシック" w:hAnsi="ＭＳ ゴシック"/>
                <w:color w:val="auto"/>
                <w:szCs w:val="24"/>
              </w:rPr>
            </w:pPr>
          </w:p>
        </w:tc>
      </w:tr>
    </w:tbl>
    <w:p w:rsidR="00057CDE" w:rsidRDefault="00057CDE" w:rsidP="0054129A">
      <w:pPr>
        <w:rPr>
          <w:rFonts w:ascii="ＭＳ ゴシック" w:hAnsi="ＭＳ ゴシック"/>
          <w:szCs w:val="24"/>
        </w:rPr>
      </w:pPr>
    </w:p>
    <w:p w:rsidR="00177035" w:rsidRPr="00B4444C" w:rsidRDefault="00177035" w:rsidP="00177035">
      <w:pPr>
        <w:rPr>
          <w:rFonts w:ascii="ＭＳ ゴシック" w:hAnsi="ＭＳ ゴシック"/>
          <w:i/>
          <w:szCs w:val="24"/>
        </w:rPr>
      </w:pPr>
      <w:r w:rsidRPr="00B4444C">
        <w:rPr>
          <w:rFonts w:ascii="ＭＳ ゴシック" w:hAnsi="ＭＳ ゴシック" w:hint="eastAsia"/>
          <w:i/>
          <w:szCs w:val="24"/>
        </w:rPr>
        <w:t xml:space="preserve">※ </w:t>
      </w:r>
      <w:r>
        <w:rPr>
          <w:rFonts w:ascii="ＭＳ ゴシック" w:hAnsi="ＭＳ ゴシック" w:hint="eastAsia"/>
          <w:i/>
          <w:szCs w:val="24"/>
        </w:rPr>
        <w:t>中間における役務提供額の確定及び</w:t>
      </w:r>
      <w:r w:rsidRPr="00B4444C">
        <w:rPr>
          <w:rFonts w:ascii="ＭＳ ゴシック" w:hAnsi="ＭＳ ゴシック" w:hint="eastAsia"/>
          <w:i/>
          <w:szCs w:val="24"/>
        </w:rPr>
        <w:t>部分払を行う場合</w:t>
      </w:r>
      <w:r>
        <w:rPr>
          <w:rFonts w:ascii="ＭＳ ゴシック" w:hAnsi="ＭＳ ゴシック" w:hint="eastAsia"/>
          <w:i/>
          <w:szCs w:val="24"/>
        </w:rPr>
        <w:t>（作業の区分ごと）</w:t>
      </w:r>
      <w:r w:rsidRPr="00B4444C">
        <w:rPr>
          <w:rFonts w:ascii="ＭＳ ゴシック" w:hAnsi="ＭＳ ゴシック" w:hint="eastAsia"/>
          <w:i/>
          <w:szCs w:val="24"/>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77035" w:rsidRPr="00B4444C" w:rsidTr="00197F1C">
        <w:tc>
          <w:tcPr>
            <w:tcW w:w="8930" w:type="dxa"/>
            <w:shd w:val="clear" w:color="auto" w:fill="auto"/>
          </w:tcPr>
          <w:p w:rsidR="00177035" w:rsidRPr="00B4444C" w:rsidRDefault="00177035" w:rsidP="00197F1C">
            <w:pPr>
              <w:pStyle w:val="a3"/>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w:t>
            </w:r>
            <w:r>
              <w:rPr>
                <w:rFonts w:ascii="ＭＳ ゴシック" w:eastAsia="ＭＳ ゴシック" w:hAnsi="ＭＳ ゴシック" w:hint="eastAsia"/>
                <w:color w:val="auto"/>
                <w:szCs w:val="24"/>
              </w:rPr>
              <w:t>中間における役務提供額の確定及び</w:t>
            </w:r>
            <w:r w:rsidRPr="00B4444C">
              <w:rPr>
                <w:rFonts w:ascii="ＭＳ ゴシック" w:eastAsia="ＭＳ ゴシック" w:hAnsi="ＭＳ ゴシック" w:hint="eastAsia"/>
                <w:color w:val="auto"/>
                <w:szCs w:val="24"/>
              </w:rPr>
              <w:t>部分払）</w:t>
            </w:r>
          </w:p>
          <w:p w:rsidR="00177035" w:rsidRPr="00B4444C" w:rsidRDefault="00177035" w:rsidP="00197F1C">
            <w:pPr>
              <w:ind w:left="480" w:hangingChars="200" w:hanging="480"/>
              <w:rPr>
                <w:rFonts w:ascii="ＭＳ ゴシック" w:hAnsi="ＭＳ ゴシック"/>
                <w:szCs w:val="24"/>
              </w:rPr>
            </w:pPr>
            <w:r w:rsidRPr="00B4444C">
              <w:rPr>
                <w:rFonts w:ascii="ＭＳ ゴシック" w:hAnsi="ＭＳ ゴシック" w:hint="eastAsia"/>
                <w:szCs w:val="24"/>
              </w:rPr>
              <w:t>第〇条　業務実施契約約款第17条第1項に定める</w:t>
            </w:r>
            <w:r>
              <w:rPr>
                <w:rFonts w:ascii="ＭＳ ゴシック" w:hAnsi="ＭＳ ゴシック" w:hint="eastAsia"/>
                <w:szCs w:val="24"/>
              </w:rPr>
              <w:t>契約金相当額の確定</w:t>
            </w:r>
            <w:r w:rsidRPr="00B4444C">
              <w:rPr>
                <w:rFonts w:ascii="ＭＳ ゴシック" w:hAnsi="ＭＳ ゴシック" w:hint="eastAsia"/>
                <w:szCs w:val="24"/>
              </w:rPr>
              <w:t>の対象とする</w:t>
            </w:r>
            <w:r>
              <w:rPr>
                <w:rFonts w:ascii="ＭＳ ゴシック" w:hAnsi="ＭＳ ゴシック" w:hint="eastAsia"/>
                <w:szCs w:val="24"/>
              </w:rPr>
              <w:t>作業の区分</w:t>
            </w:r>
            <w:r w:rsidRPr="00B4444C">
              <w:rPr>
                <w:rFonts w:ascii="ＭＳ ゴシック" w:hAnsi="ＭＳ ゴシック" w:hint="eastAsia"/>
                <w:szCs w:val="24"/>
              </w:rPr>
              <w:t>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647"/>
            </w:tblGrid>
            <w:tr w:rsidR="00177035" w:rsidRPr="00853D12" w:rsidTr="00197F1C">
              <w:tc>
                <w:tcPr>
                  <w:tcW w:w="8647" w:type="dxa"/>
                  <w:tcBorders>
                    <w:bottom w:val="dashed" w:sz="4" w:space="0" w:color="auto"/>
                  </w:tcBorders>
                  <w:shd w:val="clear" w:color="auto" w:fill="auto"/>
                </w:tcPr>
                <w:p w:rsidR="00177035" w:rsidRPr="00B4444C" w:rsidRDefault="00177035" w:rsidP="00197F1C">
                  <w:pPr>
                    <w:pStyle w:val="a3"/>
                    <w:ind w:left="466" w:hangingChars="194" w:hanging="466"/>
                    <w:jc w:val="left"/>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＜例＞</w:t>
                  </w:r>
                </w:p>
                <w:p w:rsidR="00177035" w:rsidRPr="00B4444C" w:rsidRDefault="00177035" w:rsidP="00197F1C">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（１）第１回：</w:t>
                  </w:r>
                  <w:r>
                    <w:rPr>
                      <w:rFonts w:ascii="ＭＳ ゴシック" w:eastAsia="ＭＳ ゴシック" w:hAnsi="ＭＳ ゴシック" w:hint="eastAsia"/>
                      <w:color w:val="auto"/>
                      <w:szCs w:val="24"/>
                    </w:rPr>
                    <w:t>附属書Ⅱ「特記仕様書」７．に示す業務の（1）～（5）</w:t>
                  </w:r>
                </w:p>
                <w:p w:rsidR="00177035" w:rsidRPr="00177035" w:rsidRDefault="00177035" w:rsidP="00177035">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（２）第２回：</w:t>
                  </w:r>
                  <w:r>
                    <w:rPr>
                      <w:rFonts w:ascii="ＭＳ ゴシック" w:eastAsia="ＭＳ ゴシック" w:hAnsi="ＭＳ ゴシック" w:hint="eastAsia"/>
                      <w:color w:val="auto"/>
                      <w:szCs w:val="24"/>
                    </w:rPr>
                    <w:t>附属書Ⅱ「特記仕様書」７．に示す業務の（6）～（10）</w:t>
                  </w:r>
                </w:p>
              </w:tc>
            </w:tr>
            <w:tr w:rsidR="00177035" w:rsidRPr="00853D12" w:rsidTr="00197F1C">
              <w:tc>
                <w:tcPr>
                  <w:tcW w:w="8647" w:type="dxa"/>
                  <w:tcBorders>
                    <w:top w:val="dashed" w:sz="4" w:space="0" w:color="auto"/>
                    <w:left w:val="nil"/>
                    <w:bottom w:val="nil"/>
                    <w:right w:val="nil"/>
                  </w:tcBorders>
                  <w:shd w:val="clear" w:color="auto" w:fill="auto"/>
                </w:tcPr>
                <w:p w:rsidR="00177035" w:rsidRPr="004724BC" w:rsidRDefault="00177035" w:rsidP="00197F1C">
                  <w:pPr>
                    <w:pStyle w:val="a3"/>
                    <w:ind w:left="233" w:hangingChars="194" w:hanging="233"/>
                    <w:jc w:val="left"/>
                    <w:rPr>
                      <w:rFonts w:ascii="ＭＳ ゴシック" w:eastAsia="ＭＳ ゴシック" w:hAnsi="ＭＳ ゴシック"/>
                      <w:color w:val="auto"/>
                      <w:sz w:val="12"/>
                      <w:szCs w:val="24"/>
                    </w:rPr>
                  </w:pPr>
                </w:p>
              </w:tc>
            </w:tr>
          </w:tbl>
          <w:p w:rsidR="00177035" w:rsidRPr="00B4444C" w:rsidRDefault="00177035" w:rsidP="00197F1C">
            <w:pPr>
              <w:pStyle w:val="a3"/>
              <w:ind w:leftChars="97" w:left="473" w:hangingChars="100" w:hanging="240"/>
              <w:rPr>
                <w:rFonts w:ascii="ＭＳ ゴシック" w:eastAsia="ＭＳ ゴシック" w:hAnsi="ＭＳ ゴシック"/>
                <w:color w:val="auto"/>
                <w:szCs w:val="24"/>
              </w:rPr>
            </w:pPr>
          </w:p>
        </w:tc>
      </w:tr>
    </w:tbl>
    <w:p w:rsidR="00177035" w:rsidRDefault="00177035" w:rsidP="0054129A">
      <w:pPr>
        <w:rPr>
          <w:rFonts w:ascii="ＭＳ ゴシック" w:hAnsi="ＭＳ ゴシック"/>
          <w:szCs w:val="24"/>
        </w:rPr>
      </w:pPr>
    </w:p>
    <w:p w:rsidR="00177035" w:rsidRPr="00B4444C" w:rsidRDefault="00177035" w:rsidP="00177035">
      <w:pPr>
        <w:rPr>
          <w:rFonts w:ascii="ＭＳ ゴシック" w:hAnsi="ＭＳ ゴシック"/>
          <w:i/>
          <w:szCs w:val="24"/>
        </w:rPr>
      </w:pPr>
      <w:r>
        <w:rPr>
          <w:rFonts w:ascii="ＭＳ ゴシック" w:hAnsi="ＭＳ ゴシック" w:hint="eastAsia"/>
          <w:i/>
          <w:szCs w:val="24"/>
        </w:rPr>
        <w:t>中間における役務提供額の確定及び</w:t>
      </w:r>
      <w:r w:rsidRPr="00B4444C">
        <w:rPr>
          <w:rFonts w:ascii="ＭＳ ゴシック" w:hAnsi="ＭＳ ゴシック" w:hint="eastAsia"/>
          <w:i/>
          <w:szCs w:val="24"/>
        </w:rPr>
        <w:t>部分払を行う場合</w:t>
      </w:r>
      <w:r>
        <w:rPr>
          <w:rFonts w:ascii="ＭＳ ゴシック" w:hAnsi="ＭＳ ゴシック" w:hint="eastAsia"/>
          <w:i/>
          <w:szCs w:val="24"/>
        </w:rPr>
        <w:t>（一定の期間ごとと作業の区分ごとの併用）</w:t>
      </w:r>
      <w:r w:rsidRPr="00B4444C">
        <w:rPr>
          <w:rFonts w:ascii="ＭＳ ゴシック" w:hAnsi="ＭＳ ゴシック" w:hint="eastAsia"/>
          <w:i/>
          <w:szCs w:val="24"/>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77035" w:rsidRPr="00B4444C" w:rsidTr="00197F1C">
        <w:tc>
          <w:tcPr>
            <w:tcW w:w="8930" w:type="dxa"/>
            <w:shd w:val="clear" w:color="auto" w:fill="auto"/>
          </w:tcPr>
          <w:p w:rsidR="00177035" w:rsidRPr="00B4444C" w:rsidRDefault="00177035" w:rsidP="00197F1C">
            <w:pPr>
              <w:pStyle w:val="a3"/>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w:t>
            </w:r>
            <w:r>
              <w:rPr>
                <w:rFonts w:ascii="ＭＳ ゴシック" w:eastAsia="ＭＳ ゴシック" w:hAnsi="ＭＳ ゴシック" w:hint="eastAsia"/>
                <w:color w:val="auto"/>
                <w:szCs w:val="24"/>
              </w:rPr>
              <w:t>中間における役務提供額の確定及び</w:t>
            </w:r>
            <w:r w:rsidRPr="00B4444C">
              <w:rPr>
                <w:rFonts w:ascii="ＭＳ ゴシック" w:eastAsia="ＭＳ ゴシック" w:hAnsi="ＭＳ ゴシック" w:hint="eastAsia"/>
                <w:color w:val="auto"/>
                <w:szCs w:val="24"/>
              </w:rPr>
              <w:t>部分払）</w:t>
            </w:r>
          </w:p>
          <w:p w:rsidR="00177035" w:rsidRPr="00B4444C" w:rsidRDefault="00177035" w:rsidP="00197F1C">
            <w:pPr>
              <w:ind w:left="480" w:hangingChars="200" w:hanging="480"/>
              <w:rPr>
                <w:rFonts w:ascii="ＭＳ ゴシック" w:hAnsi="ＭＳ ゴシック"/>
                <w:szCs w:val="24"/>
              </w:rPr>
            </w:pPr>
            <w:r w:rsidRPr="00B4444C">
              <w:rPr>
                <w:rFonts w:ascii="ＭＳ ゴシック" w:hAnsi="ＭＳ ゴシック" w:hint="eastAsia"/>
                <w:szCs w:val="24"/>
              </w:rPr>
              <w:t>第〇条　業務実施契約約款第17条第1項に定める</w:t>
            </w:r>
            <w:r>
              <w:rPr>
                <w:rFonts w:ascii="ＭＳ ゴシック" w:hAnsi="ＭＳ ゴシック" w:hint="eastAsia"/>
                <w:szCs w:val="24"/>
              </w:rPr>
              <w:t>契約金相当額の確定</w:t>
            </w:r>
            <w:r w:rsidRPr="00B4444C">
              <w:rPr>
                <w:rFonts w:ascii="ＭＳ ゴシック" w:hAnsi="ＭＳ ゴシック" w:hint="eastAsia"/>
                <w:szCs w:val="24"/>
              </w:rPr>
              <w:t>の対象とする</w:t>
            </w:r>
            <w:r>
              <w:rPr>
                <w:rFonts w:ascii="ＭＳ ゴシック" w:hAnsi="ＭＳ ゴシック" w:hint="eastAsia"/>
                <w:szCs w:val="24"/>
              </w:rPr>
              <w:t>一定の期間及び作業の区分</w:t>
            </w:r>
            <w:r w:rsidRPr="00B4444C">
              <w:rPr>
                <w:rFonts w:ascii="ＭＳ ゴシック" w:hAnsi="ＭＳ ゴシック" w:hint="eastAsia"/>
                <w:szCs w:val="24"/>
              </w:rPr>
              <w:t>については、以下の各号のとおりとする。</w:t>
            </w:r>
          </w:p>
          <w:tbl>
            <w:tblPr>
              <w:tblW w:w="0" w:type="auto"/>
              <w:tblInd w:w="29"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8647"/>
            </w:tblGrid>
            <w:tr w:rsidR="00177035" w:rsidRPr="00853D12" w:rsidTr="00197F1C">
              <w:tc>
                <w:tcPr>
                  <w:tcW w:w="8647" w:type="dxa"/>
                  <w:tcBorders>
                    <w:bottom w:val="dashed" w:sz="4" w:space="0" w:color="auto"/>
                  </w:tcBorders>
                  <w:shd w:val="clear" w:color="auto" w:fill="auto"/>
                </w:tcPr>
                <w:p w:rsidR="00177035" w:rsidRPr="00B4444C" w:rsidRDefault="00177035" w:rsidP="00197F1C">
                  <w:pPr>
                    <w:pStyle w:val="a3"/>
                    <w:ind w:left="466" w:hangingChars="194" w:hanging="466"/>
                    <w:jc w:val="left"/>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＜例＞</w:t>
                  </w:r>
                </w:p>
                <w:p w:rsidR="00177035" w:rsidRPr="00B4444C" w:rsidRDefault="00177035" w:rsidP="00197F1C">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（１）第１回</w:t>
                  </w:r>
                  <w:r>
                    <w:rPr>
                      <w:rFonts w:ascii="ＭＳ ゴシック" w:eastAsia="ＭＳ ゴシック" w:hAnsi="ＭＳ ゴシック" w:hint="eastAsia"/>
                      <w:color w:val="auto"/>
                      <w:szCs w:val="24"/>
                    </w:rPr>
                    <w:t>（一定の期間）</w:t>
                  </w:r>
                  <w:r w:rsidRPr="00B4444C">
                    <w:rPr>
                      <w:rFonts w:ascii="ＭＳ ゴシック" w:eastAsia="ＭＳ ゴシック" w:hAnsi="ＭＳ ゴシック" w:hint="eastAsia"/>
                      <w:color w:val="auto"/>
                      <w:szCs w:val="24"/>
                    </w:rPr>
                    <w:t>：</w:t>
                  </w:r>
                  <w:r>
                    <w:rPr>
                      <w:rFonts w:ascii="ＭＳ ゴシック" w:eastAsia="ＭＳ ゴシック" w:hAnsi="ＭＳ ゴシック" w:hint="eastAsia"/>
                      <w:color w:val="auto"/>
                      <w:szCs w:val="24"/>
                    </w:rPr>
                    <w:t>2017年1月～2017年12月</w:t>
                  </w:r>
                </w:p>
                <w:p w:rsidR="00177035" w:rsidRDefault="00177035" w:rsidP="00197F1C">
                  <w:pPr>
                    <w:pStyle w:val="a3"/>
                    <w:ind w:left="466" w:hangingChars="194" w:hanging="466"/>
                    <w:rPr>
                      <w:rFonts w:ascii="ＭＳ ゴシック" w:eastAsia="ＭＳ ゴシック" w:hAnsi="ＭＳ ゴシック"/>
                      <w:color w:val="auto"/>
                      <w:szCs w:val="24"/>
                    </w:rPr>
                  </w:pPr>
                  <w:r w:rsidRPr="00B4444C">
                    <w:rPr>
                      <w:rFonts w:ascii="ＭＳ ゴシック" w:eastAsia="ＭＳ ゴシック" w:hAnsi="ＭＳ ゴシック" w:hint="eastAsia"/>
                      <w:color w:val="auto"/>
                      <w:szCs w:val="24"/>
                    </w:rPr>
                    <w:t>（２）第２回</w:t>
                  </w:r>
                  <w:r>
                    <w:rPr>
                      <w:rFonts w:ascii="ＭＳ ゴシック" w:eastAsia="ＭＳ ゴシック" w:hAnsi="ＭＳ ゴシック" w:hint="eastAsia"/>
                      <w:color w:val="auto"/>
                      <w:szCs w:val="24"/>
                    </w:rPr>
                    <w:t>（作業の区分）</w:t>
                  </w:r>
                  <w:r w:rsidRPr="00B4444C">
                    <w:rPr>
                      <w:rFonts w:ascii="ＭＳ ゴシック" w:eastAsia="ＭＳ ゴシック" w:hAnsi="ＭＳ ゴシック" w:hint="eastAsia"/>
                      <w:color w:val="auto"/>
                      <w:szCs w:val="24"/>
                    </w:rPr>
                    <w:t>：</w:t>
                  </w:r>
                  <w:r>
                    <w:rPr>
                      <w:rFonts w:ascii="ＭＳ ゴシック" w:eastAsia="ＭＳ ゴシック" w:hAnsi="ＭＳ ゴシック" w:hint="eastAsia"/>
                      <w:color w:val="auto"/>
                      <w:szCs w:val="24"/>
                    </w:rPr>
                    <w:t>附属書Ⅱ「特記仕様書」７．に示す業務の（5）</w:t>
                  </w:r>
                </w:p>
                <w:p w:rsidR="00177035" w:rsidRPr="00177035" w:rsidRDefault="00177035" w:rsidP="00197F1C">
                  <w:pPr>
                    <w:pStyle w:val="a3"/>
                    <w:ind w:left="466" w:hangingChars="194" w:hanging="466"/>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（３）第３回（一定の期間）：2018年1月～2018年12月</w:t>
                  </w:r>
                </w:p>
              </w:tc>
            </w:tr>
            <w:tr w:rsidR="00177035" w:rsidRPr="00853D12" w:rsidTr="00110A26">
              <w:trPr>
                <w:trHeight w:val="541"/>
              </w:trPr>
              <w:tc>
                <w:tcPr>
                  <w:tcW w:w="8647" w:type="dxa"/>
                  <w:tcBorders>
                    <w:top w:val="dashed" w:sz="4" w:space="0" w:color="auto"/>
                    <w:left w:val="nil"/>
                    <w:bottom w:val="nil"/>
                    <w:right w:val="nil"/>
                  </w:tcBorders>
                  <w:shd w:val="clear" w:color="auto" w:fill="auto"/>
                </w:tcPr>
                <w:p w:rsidR="00177035" w:rsidRPr="00110A26" w:rsidRDefault="00110A26" w:rsidP="00110A26">
                  <w:pPr>
                    <w:pStyle w:val="a3"/>
                    <w:ind w:left="466" w:hangingChars="194" w:hanging="466"/>
                    <w:jc w:val="left"/>
                    <w:rPr>
                      <w:rFonts w:ascii="ＭＳ ゴシック" w:eastAsia="ＭＳ ゴシック" w:hAnsi="ＭＳ ゴシック"/>
                      <w:color w:val="auto"/>
                      <w:szCs w:val="24"/>
                    </w:rPr>
                  </w:pPr>
                  <w:r w:rsidRPr="00BC011E">
                    <w:rPr>
                      <w:rFonts w:ascii="ＭＳ ゴシック" w:eastAsia="ＭＳ ゴシック" w:hAnsi="ＭＳ ゴシック" w:hint="eastAsia"/>
                      <w:color w:val="auto"/>
                      <w:szCs w:val="24"/>
                    </w:rPr>
                    <w:t>２　一定の期間による場合の算定基準となる費目は、旅費、直接人件費、その他原価、一般管理費等とする。</w:t>
                  </w:r>
                </w:p>
              </w:tc>
            </w:tr>
          </w:tbl>
          <w:p w:rsidR="00177035" w:rsidRPr="00B4444C" w:rsidRDefault="00177035" w:rsidP="00197F1C">
            <w:pPr>
              <w:pStyle w:val="a3"/>
              <w:ind w:leftChars="97" w:left="473" w:hangingChars="100" w:hanging="240"/>
              <w:rPr>
                <w:rFonts w:ascii="ＭＳ ゴシック" w:eastAsia="ＭＳ ゴシック" w:hAnsi="ＭＳ ゴシック"/>
                <w:color w:val="auto"/>
                <w:szCs w:val="24"/>
              </w:rPr>
            </w:pPr>
          </w:p>
        </w:tc>
      </w:tr>
    </w:tbl>
    <w:p w:rsidR="00177035" w:rsidRPr="00177035" w:rsidRDefault="00177035" w:rsidP="0054129A">
      <w:pPr>
        <w:rPr>
          <w:rFonts w:ascii="ＭＳ ゴシック" w:hAnsi="ＭＳ ゴシック"/>
          <w:szCs w:val="24"/>
        </w:rPr>
      </w:pPr>
    </w:p>
    <w:p w:rsidR="00327193" w:rsidRPr="00B4444C" w:rsidRDefault="00327193" w:rsidP="00327193">
      <w:pPr>
        <w:rPr>
          <w:rFonts w:ascii="ＭＳ ゴシック" w:hAnsi="ＭＳ ゴシック"/>
          <w:i/>
          <w:szCs w:val="24"/>
        </w:rPr>
      </w:pPr>
      <w:r w:rsidRPr="00B4444C">
        <w:rPr>
          <w:rFonts w:ascii="ＭＳ ゴシック" w:hAnsi="ＭＳ ゴシック" w:hint="eastAsia"/>
          <w:i/>
          <w:szCs w:val="24"/>
        </w:rPr>
        <w:t>※ 詳細設計を行う契約の</w:t>
      </w:r>
      <w:r w:rsidR="00DE404A">
        <w:rPr>
          <w:rFonts w:ascii="ＭＳ ゴシック" w:hAnsi="ＭＳ ゴシック" w:hint="eastAsia"/>
          <w:i/>
          <w:szCs w:val="24"/>
        </w:rPr>
        <w:t>場合</w:t>
      </w:r>
      <w:r w:rsidRPr="00B4444C">
        <w:rPr>
          <w:rFonts w:ascii="ＭＳ ゴシック" w:hAnsi="ＭＳ ゴシック" w:hint="eastAsia"/>
          <w:i/>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327193" w:rsidRPr="00B4444C" w:rsidTr="007915B8">
        <w:tc>
          <w:tcPr>
            <w:tcW w:w="8930" w:type="dxa"/>
            <w:shd w:val="clear" w:color="auto" w:fill="auto"/>
          </w:tcPr>
          <w:p w:rsidR="00327193" w:rsidRPr="00B4444C" w:rsidRDefault="00327193" w:rsidP="00327193">
            <w:pPr>
              <w:rPr>
                <w:rFonts w:ascii="ＭＳ ゴシック" w:hAnsi="ＭＳ ゴシック"/>
                <w:szCs w:val="24"/>
              </w:rPr>
            </w:pPr>
            <w:r w:rsidRPr="00B4444C">
              <w:rPr>
                <w:rFonts w:ascii="ＭＳ ゴシック" w:hAnsi="ＭＳ ゴシック" w:hint="eastAsia"/>
                <w:szCs w:val="24"/>
              </w:rPr>
              <w:t>（瑕疵担保等）</w:t>
            </w:r>
          </w:p>
          <w:p w:rsidR="00327193" w:rsidRPr="00B4444C" w:rsidRDefault="00327193" w:rsidP="00327193">
            <w:pPr>
              <w:ind w:left="480" w:hangingChars="200" w:hanging="480"/>
              <w:rPr>
                <w:rFonts w:ascii="ＭＳ ゴシック" w:hAnsi="ＭＳ ゴシック"/>
                <w:szCs w:val="24"/>
              </w:rPr>
            </w:pPr>
            <w:r w:rsidRPr="00B4444C">
              <w:rPr>
                <w:rFonts w:ascii="ＭＳ ゴシック" w:hAnsi="ＭＳ ゴシック" w:hint="eastAsia"/>
                <w:szCs w:val="24"/>
              </w:rPr>
              <w:t>第○条　発注者は、業務実施契約約款第13条第</w:t>
            </w:r>
            <w:r w:rsidR="00EC0B68">
              <w:rPr>
                <w:rFonts w:ascii="ＭＳ ゴシック" w:hAnsi="ＭＳ ゴシック" w:hint="eastAsia"/>
                <w:szCs w:val="24"/>
              </w:rPr>
              <w:t>4</w:t>
            </w:r>
            <w:r w:rsidRPr="00B4444C">
              <w:rPr>
                <w:rFonts w:ascii="ＭＳ ゴシック" w:hAnsi="ＭＳ ゴシック" w:hint="eastAsia"/>
                <w:szCs w:val="24"/>
              </w:rPr>
              <w:t>項に基づく成果品の引渡しを受けた後において、当該成果品に瑕疵があることが発見されたときは、受注者に対して相当の期間を定めてその瑕疵の修補を請求し、又は修補に代え、若しくは修補とともに損害の賠償を請求することができる。</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２　前項において受注者が負うべき責任は、業務実施契約約款第13</w:t>
            </w:r>
            <w:r w:rsidR="00BB1682">
              <w:rPr>
                <w:rFonts w:ascii="ＭＳ ゴシック" w:hAnsi="ＭＳ ゴシック" w:hint="eastAsia"/>
                <w:szCs w:val="24"/>
              </w:rPr>
              <w:t>条第2</w:t>
            </w:r>
            <w:r w:rsidRPr="00B4444C">
              <w:rPr>
                <w:rFonts w:ascii="ＭＳ ゴシック" w:hAnsi="ＭＳ ゴシック" w:hint="eastAsia"/>
                <w:szCs w:val="24"/>
              </w:rPr>
              <w:t>項及び第</w:t>
            </w:r>
            <w:r w:rsidR="00BB1682">
              <w:rPr>
                <w:rFonts w:ascii="ＭＳ ゴシック" w:hAnsi="ＭＳ ゴシック" w:hint="eastAsia"/>
                <w:szCs w:val="24"/>
              </w:rPr>
              <w:t>3</w:t>
            </w:r>
            <w:r w:rsidRPr="00B4444C">
              <w:rPr>
                <w:rFonts w:ascii="ＭＳ ゴシック" w:hAnsi="ＭＳ ゴシック" w:hint="eastAsia"/>
                <w:szCs w:val="24"/>
              </w:rPr>
              <w:t>項</w:t>
            </w:r>
            <w:r w:rsidR="00BB1682">
              <w:rPr>
                <w:rFonts w:ascii="ＭＳ ゴシック" w:hAnsi="ＭＳ ゴシック" w:hint="eastAsia"/>
                <w:szCs w:val="24"/>
              </w:rPr>
              <w:t>並びに第17条第3項及び第4項</w:t>
            </w:r>
            <w:r w:rsidRPr="00B4444C">
              <w:rPr>
                <w:rFonts w:ascii="ＭＳ ゴシック" w:hAnsi="ＭＳ ゴシック" w:hint="eastAsia"/>
                <w:szCs w:val="24"/>
              </w:rPr>
              <w:t>の規定による検査に合格したことをもって免れるものではない。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３　第</w:t>
            </w:r>
            <w:r w:rsidR="00EE739A">
              <w:rPr>
                <w:rFonts w:ascii="ＭＳ ゴシック" w:hAnsi="ＭＳ ゴシック" w:hint="eastAsia"/>
                <w:szCs w:val="24"/>
              </w:rPr>
              <w:t>1</w:t>
            </w:r>
            <w:r w:rsidRPr="00B4444C">
              <w:rPr>
                <w:rFonts w:ascii="ＭＳ ゴシック" w:hAnsi="ＭＳ ゴシック" w:hint="eastAsia"/>
                <w:szCs w:val="24"/>
              </w:rPr>
              <w:t>項の規定による瑕疵の修補又は損害賠償の請求は、業務実施契約約款第13条第</w:t>
            </w:r>
            <w:r w:rsidR="00EE739A">
              <w:rPr>
                <w:rFonts w:ascii="ＭＳ ゴシック" w:hAnsi="ＭＳ ゴシック" w:hint="eastAsia"/>
                <w:szCs w:val="24"/>
              </w:rPr>
              <w:t>2項及び第3</w:t>
            </w:r>
            <w:r w:rsidRPr="00B4444C">
              <w:rPr>
                <w:rFonts w:ascii="ＭＳ ゴシック" w:hAnsi="ＭＳ ゴシック" w:hint="eastAsia"/>
                <w:szCs w:val="24"/>
              </w:rPr>
              <w:t>項</w:t>
            </w:r>
            <w:r w:rsidR="00EE739A">
              <w:rPr>
                <w:rFonts w:ascii="ＭＳ ゴシック" w:hAnsi="ＭＳ ゴシック" w:hint="eastAsia"/>
                <w:szCs w:val="24"/>
              </w:rPr>
              <w:t>並びに第17条第3項及び第4項</w:t>
            </w:r>
            <w:r w:rsidRPr="00B4444C">
              <w:rPr>
                <w:rFonts w:ascii="ＭＳ ゴシック" w:hAnsi="ＭＳ ゴシック" w:hint="eastAsia"/>
                <w:szCs w:val="24"/>
              </w:rPr>
              <w:t>の規定による検査の合格の日から３年以内に行わなければならない。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４　前項の規定にかかわらず、成果品の瑕疵が受注者の故意又は重大な過失により生じた場合には、同項に規定する請求を行うことのできる期間は、検査合格の日から10年とする。</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t>５　発注者は、成果品の引渡しの際に瑕疵があることを知ったときは、第</w:t>
            </w:r>
            <w:r w:rsidR="00EE739A">
              <w:rPr>
                <w:rFonts w:ascii="ＭＳ ゴシック" w:hAnsi="ＭＳ ゴシック" w:hint="eastAsia"/>
                <w:szCs w:val="24"/>
              </w:rPr>
              <w:t>1</w:t>
            </w:r>
            <w:r w:rsidRPr="00B4444C">
              <w:rPr>
                <w:rFonts w:ascii="ＭＳ ゴシック" w:hAnsi="ＭＳ ゴシック" w:hint="eastAsia"/>
                <w:szCs w:val="24"/>
              </w:rPr>
              <w:t>項の規定にかかわらず、その旨を遅滞なく受注者に通知しなければ、当該瑕疵の修補又は損害賠償を請求することはできない。ただし、受注者がその瑕疵があることを知っていたときは、この限りでない。</w:t>
            </w:r>
          </w:p>
          <w:p w:rsidR="00327193" w:rsidRPr="00B4444C" w:rsidRDefault="00327193" w:rsidP="00327193">
            <w:pPr>
              <w:ind w:leftChars="100" w:left="480" w:hangingChars="100" w:hanging="240"/>
              <w:rPr>
                <w:rFonts w:ascii="ＭＳ ゴシック" w:hAnsi="ＭＳ ゴシック"/>
                <w:szCs w:val="24"/>
              </w:rPr>
            </w:pPr>
            <w:r w:rsidRPr="00B4444C">
              <w:rPr>
                <w:rFonts w:ascii="ＭＳ ゴシック" w:hAnsi="ＭＳ ゴシック" w:hint="eastAsia"/>
                <w:szCs w:val="24"/>
              </w:rPr>
              <w:lastRenderedPageBreak/>
              <w:t>６　第</w:t>
            </w:r>
            <w:r w:rsidR="00EE739A">
              <w:rPr>
                <w:rFonts w:ascii="ＭＳ ゴシック" w:hAnsi="ＭＳ ゴシック" w:hint="eastAsia"/>
                <w:szCs w:val="24"/>
              </w:rPr>
              <w:t>1</w:t>
            </w:r>
            <w:r w:rsidRPr="00B4444C">
              <w:rPr>
                <w:rFonts w:ascii="ＭＳ ゴシック" w:hAnsi="ＭＳ ゴシック" w:hint="eastAsia"/>
                <w:szCs w:val="24"/>
              </w:rPr>
              <w:t>項の規定は、成果品の瑕疵が発注者の指示等により生じたものであるときは適用しない。ただし、受注者がその指示等が不適当であることを知りながらこれを発注者に通知しなかったときは、この限りでない。</w:t>
            </w:r>
          </w:p>
        </w:tc>
      </w:tr>
    </w:tbl>
    <w:p w:rsidR="00327193" w:rsidRPr="00B4444C" w:rsidRDefault="00327193" w:rsidP="0054129A">
      <w:pPr>
        <w:rPr>
          <w:rFonts w:ascii="ＭＳ ゴシック" w:hAnsi="ＭＳ ゴシック"/>
          <w:szCs w:val="24"/>
        </w:rPr>
      </w:pPr>
    </w:p>
    <w:p w:rsidR="0013130D" w:rsidRPr="00B4444C" w:rsidRDefault="0013130D" w:rsidP="0013130D">
      <w:pPr>
        <w:ind w:firstLineChars="100" w:firstLine="240"/>
        <w:rPr>
          <w:rFonts w:ascii="ＭＳ ゴシック" w:hAnsi="ＭＳ ゴシック"/>
          <w:szCs w:val="24"/>
        </w:rPr>
      </w:pPr>
      <w:r w:rsidRPr="00B4444C">
        <w:rPr>
          <w:rFonts w:ascii="ＭＳ ゴシック" w:hAnsi="ＭＳ ゴシック" w:hint="eastAsia"/>
          <w:szCs w:val="24"/>
        </w:rPr>
        <w:t>本契約の証として、本書２通を作成し、発注者、受注者記名押印のうえ、各自１通を保持する。</w:t>
      </w:r>
    </w:p>
    <w:p w:rsidR="0013130D" w:rsidRPr="00B4444C" w:rsidRDefault="0013130D" w:rsidP="0013130D">
      <w:pPr>
        <w:rPr>
          <w:rFonts w:ascii="ＭＳ ゴシック" w:hAnsi="ＭＳ ゴシック"/>
          <w:szCs w:val="24"/>
        </w:rPr>
      </w:pPr>
    </w:p>
    <w:p w:rsidR="0013130D" w:rsidRPr="00B4444C" w:rsidRDefault="0077132E" w:rsidP="0013130D">
      <w:pPr>
        <w:rPr>
          <w:rFonts w:ascii="ＭＳ ゴシック" w:hAnsi="ＭＳ ゴシック"/>
          <w:szCs w:val="24"/>
        </w:rPr>
      </w:pPr>
      <w:r w:rsidRPr="0077132E">
        <w:rPr>
          <w:rFonts w:ascii="ＭＳ ゴシック" w:hAnsi="ＭＳ ゴシック" w:hint="eastAsia"/>
          <w:szCs w:val="24"/>
          <w:shd w:val="pct15" w:color="auto" w:fill="FFFFFF"/>
        </w:rPr>
        <w:t>（西暦で記入）</w:t>
      </w:r>
      <w:r w:rsidRPr="00B4444C">
        <w:rPr>
          <w:rFonts w:ascii="ＭＳ ゴシック" w:hAnsi="ＭＳ ゴシック" w:hint="eastAsia"/>
          <w:szCs w:val="24"/>
        </w:rPr>
        <w:t>年</w:t>
      </w:r>
      <w:r w:rsidR="0013130D" w:rsidRPr="00B4444C">
        <w:rPr>
          <w:rFonts w:ascii="ＭＳ ゴシック" w:hAnsi="ＭＳ ゴシック" w:hint="eastAsia"/>
          <w:szCs w:val="24"/>
        </w:rPr>
        <w:t xml:space="preserve">　　　月　　　日</w:t>
      </w:r>
    </w:p>
    <w:p w:rsidR="0013130D" w:rsidRPr="0077132E" w:rsidRDefault="0013130D" w:rsidP="0013130D">
      <w:pPr>
        <w:rPr>
          <w:rFonts w:ascii="ＭＳ ゴシック" w:hAnsi="ＭＳ ゴシック"/>
          <w:szCs w:val="24"/>
        </w:rPr>
      </w:pPr>
    </w:p>
    <w:tbl>
      <w:tblPr>
        <w:tblW w:w="0" w:type="auto"/>
        <w:tblLook w:val="04A0" w:firstRow="1" w:lastRow="0" w:firstColumn="1" w:lastColumn="0" w:noHBand="0" w:noVBand="1"/>
      </w:tblPr>
      <w:tblGrid>
        <w:gridCol w:w="4634"/>
        <w:gridCol w:w="4634"/>
      </w:tblGrid>
      <w:tr w:rsidR="00722D76" w:rsidRPr="00B4444C" w:rsidTr="00850F66">
        <w:tc>
          <w:tcPr>
            <w:tcW w:w="4634" w:type="dxa"/>
            <w:shd w:val="clear" w:color="auto" w:fill="auto"/>
          </w:tcPr>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発注者</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東京都千代田区二番町５番地２５</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独立行政法人国際協力機構</w:t>
            </w:r>
          </w:p>
          <w:p w:rsidR="00722D76" w:rsidRPr="00B4444C" w:rsidRDefault="00722D76" w:rsidP="00850F66">
            <w:pPr>
              <w:tabs>
                <w:tab w:val="left" w:pos="4800"/>
              </w:tabs>
              <w:ind w:firstLineChars="100" w:firstLine="240"/>
              <w:rPr>
                <w:rFonts w:ascii="ＭＳ ゴシック" w:hAnsi="ＭＳ ゴシック"/>
                <w:szCs w:val="24"/>
              </w:rPr>
            </w:pPr>
            <w:r w:rsidRPr="00B4444C">
              <w:rPr>
                <w:rFonts w:ascii="ＭＳ ゴシック" w:hAnsi="ＭＳ ゴシック" w:hint="eastAsia"/>
                <w:szCs w:val="24"/>
              </w:rPr>
              <w:t>契約担当役</w:t>
            </w:r>
          </w:p>
          <w:p w:rsidR="00722D76" w:rsidRPr="00B4444C" w:rsidRDefault="00722D76" w:rsidP="00850F66">
            <w:pPr>
              <w:tabs>
                <w:tab w:val="left" w:pos="4800"/>
              </w:tabs>
              <w:rPr>
                <w:rFonts w:ascii="ＭＳ ゴシック" w:hAnsi="ＭＳ ゴシック"/>
                <w:szCs w:val="24"/>
              </w:rPr>
            </w:pPr>
            <w:r w:rsidRPr="00B4444C">
              <w:rPr>
                <w:rFonts w:ascii="ＭＳ ゴシック" w:hAnsi="ＭＳ ゴシック" w:hint="eastAsia"/>
                <w:szCs w:val="24"/>
              </w:rPr>
              <w:t xml:space="preserve">　理　事　</w:t>
            </w:r>
            <w:r w:rsidR="00F45E7C">
              <w:rPr>
                <w:rFonts w:ascii="ＭＳ ゴシック" w:hAnsi="ＭＳ ゴシック" w:hint="eastAsia"/>
                <w:szCs w:val="24"/>
              </w:rPr>
              <w:t>○○　○○</w:t>
            </w:r>
          </w:p>
          <w:p w:rsidR="00722D76" w:rsidRPr="00B4444C" w:rsidRDefault="00722D76" w:rsidP="00850F66">
            <w:pPr>
              <w:tabs>
                <w:tab w:val="left" w:pos="4800"/>
              </w:tabs>
              <w:rPr>
                <w:rFonts w:ascii="ＭＳ ゴシック" w:hAnsi="ＭＳ ゴシック"/>
                <w:szCs w:val="24"/>
              </w:rPr>
            </w:pPr>
          </w:p>
        </w:tc>
        <w:tc>
          <w:tcPr>
            <w:tcW w:w="4634" w:type="dxa"/>
            <w:shd w:val="clear" w:color="auto" w:fill="auto"/>
          </w:tcPr>
          <w:p w:rsidR="00722D76" w:rsidRPr="00B4444C" w:rsidRDefault="00722D76" w:rsidP="0013130D">
            <w:pPr>
              <w:rPr>
                <w:rFonts w:ascii="ＭＳ ゴシック" w:hAnsi="ＭＳ ゴシック"/>
                <w:szCs w:val="24"/>
              </w:rPr>
            </w:pPr>
            <w:r w:rsidRPr="00B4444C">
              <w:rPr>
                <w:rFonts w:ascii="ＭＳ ゴシック" w:hAnsi="ＭＳ ゴシック" w:hint="eastAsia"/>
                <w:szCs w:val="24"/>
              </w:rPr>
              <w:t>受注者</w:t>
            </w:r>
            <w:r w:rsidR="00540735">
              <w:rPr>
                <w:rStyle w:val="af2"/>
                <w:rFonts w:ascii="ＭＳ ゴシック" w:hAnsi="ＭＳ ゴシック"/>
                <w:szCs w:val="24"/>
              </w:rPr>
              <w:footnoteReference w:id="2"/>
            </w:r>
          </w:p>
          <w:p w:rsidR="00722D76" w:rsidRDefault="00737F1F" w:rsidP="0013130D">
            <w:pPr>
              <w:rPr>
                <w:rFonts w:ascii="ＭＳ ゴシック" w:hAnsi="ＭＳ ゴシック"/>
                <w:szCs w:val="24"/>
              </w:rPr>
            </w:pPr>
            <w:r>
              <w:rPr>
                <w:rFonts w:ascii="ＭＳ ゴシック" w:hAnsi="ＭＳ ゴシック" w:hint="eastAsia"/>
                <w:szCs w:val="24"/>
              </w:rPr>
              <w:t>＜</w:t>
            </w:r>
            <w:r w:rsidR="00F45E7C">
              <w:rPr>
                <w:rFonts w:ascii="ＭＳ ゴシック" w:hAnsi="ＭＳ ゴシック" w:hint="eastAsia"/>
                <w:szCs w:val="24"/>
              </w:rPr>
              <w:t>住所</w:t>
            </w:r>
            <w:r>
              <w:rPr>
                <w:rFonts w:ascii="ＭＳ ゴシック" w:hAnsi="ＭＳ ゴシック" w:hint="eastAsia"/>
                <w:szCs w:val="24"/>
              </w:rPr>
              <w:t>＞</w:t>
            </w:r>
          </w:p>
          <w:p w:rsidR="00F45E7C" w:rsidRDefault="00737F1F" w:rsidP="00737F1F">
            <w:pPr>
              <w:rPr>
                <w:rFonts w:ascii="ＭＳ ゴシック" w:hAnsi="ＭＳ ゴシック"/>
                <w:szCs w:val="24"/>
              </w:rPr>
            </w:pPr>
            <w:r>
              <w:rPr>
                <w:rFonts w:ascii="ＭＳ ゴシック" w:hAnsi="ＭＳ ゴシック" w:hint="eastAsia"/>
                <w:szCs w:val="24"/>
              </w:rPr>
              <w:t>＜組織</w:t>
            </w:r>
            <w:r w:rsidR="00F45E7C">
              <w:rPr>
                <w:rFonts w:ascii="ＭＳ ゴシック" w:hAnsi="ＭＳ ゴシック" w:hint="eastAsia"/>
                <w:szCs w:val="24"/>
              </w:rPr>
              <w:t>名</w:t>
            </w:r>
            <w:r>
              <w:rPr>
                <w:rFonts w:ascii="ＭＳ ゴシック" w:hAnsi="ＭＳ ゴシック" w:hint="eastAsia"/>
                <w:szCs w:val="24"/>
              </w:rPr>
              <w:t>＞</w:t>
            </w:r>
          </w:p>
          <w:p w:rsidR="00F45E7C" w:rsidRPr="00B4444C" w:rsidRDefault="00737F1F" w:rsidP="00737F1F">
            <w:pPr>
              <w:ind w:firstLineChars="100" w:firstLine="240"/>
              <w:rPr>
                <w:rFonts w:ascii="ＭＳ ゴシック" w:hAnsi="ＭＳ ゴシック"/>
                <w:szCs w:val="24"/>
              </w:rPr>
            </w:pPr>
            <w:r>
              <w:rPr>
                <w:rFonts w:ascii="ＭＳ ゴシック" w:hAnsi="ＭＳ ゴシック" w:hint="eastAsia"/>
                <w:szCs w:val="24"/>
              </w:rPr>
              <w:t>＜代表者</w:t>
            </w:r>
            <w:r w:rsidR="00F45E7C">
              <w:rPr>
                <w:rFonts w:ascii="ＭＳ ゴシック" w:hAnsi="ＭＳ ゴシック" w:hint="eastAsia"/>
                <w:szCs w:val="24"/>
              </w:rPr>
              <w:t>役職名</w:t>
            </w:r>
            <w:bookmarkStart w:id="0" w:name="_GoBack"/>
            <w:r>
              <w:rPr>
                <w:rFonts w:ascii="ＭＳ ゴシック" w:hAnsi="ＭＳ ゴシック" w:hint="eastAsia"/>
                <w:szCs w:val="24"/>
              </w:rPr>
              <w:t>＞</w:t>
            </w:r>
            <w:bookmarkEnd w:id="0"/>
            <w:r w:rsidR="00F45E7C">
              <w:rPr>
                <w:rFonts w:ascii="ＭＳ ゴシック" w:hAnsi="ＭＳ ゴシック" w:hint="eastAsia"/>
                <w:szCs w:val="24"/>
              </w:rPr>
              <w:t xml:space="preserve">　○○　○○</w:t>
            </w:r>
          </w:p>
        </w:tc>
      </w:tr>
    </w:tbl>
    <w:p w:rsidR="00722D76" w:rsidRPr="00737F1F" w:rsidRDefault="00722D76" w:rsidP="00722D76">
      <w:pPr>
        <w:rPr>
          <w:rFonts w:ascii="ＭＳ ゴシック" w:hAnsi="ＭＳ ゴシック"/>
          <w:szCs w:val="24"/>
        </w:rPr>
      </w:pPr>
    </w:p>
    <w:sectPr w:rsidR="00722D76" w:rsidRPr="00737F1F" w:rsidSect="007915B8">
      <w:headerReference w:type="default" r:id="rId8"/>
      <w:footerReference w:type="default" r:id="rId9"/>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C45" w:rsidRDefault="006A2C45" w:rsidP="0054129A">
      <w:r>
        <w:separator/>
      </w:r>
    </w:p>
  </w:endnote>
  <w:endnote w:type="continuationSeparator" w:id="0">
    <w:p w:rsidR="006A2C45" w:rsidRDefault="006A2C45" w:rsidP="0054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BA7" w:rsidRPr="00C11BA7" w:rsidRDefault="00C11BA7">
    <w:pPr>
      <w:pStyle w:val="a7"/>
      <w:rPr>
        <w:rFonts w:ascii="ＭＳ ゴシック" w:hAnsi="ＭＳ ゴシック"/>
        <w:sz w:val="20"/>
        <w:szCs w:val="20"/>
      </w:rPr>
    </w:pPr>
    <w:r w:rsidRPr="00C11BA7">
      <w:rPr>
        <w:rFonts w:ascii="ＭＳ ゴシック" w:hAnsi="ＭＳ ゴシック" w:hint="eastAsia"/>
        <w:sz w:val="20"/>
        <w:szCs w:val="20"/>
      </w:rPr>
      <w:t>2018年5月版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C45" w:rsidRDefault="006A2C45" w:rsidP="0054129A">
      <w:r>
        <w:separator/>
      </w:r>
    </w:p>
  </w:footnote>
  <w:footnote w:type="continuationSeparator" w:id="0">
    <w:p w:rsidR="006A2C45" w:rsidRDefault="006A2C45" w:rsidP="0054129A">
      <w:r>
        <w:continuationSeparator/>
      </w:r>
    </w:p>
  </w:footnote>
  <w:footnote w:id="1">
    <w:p w:rsidR="00540735" w:rsidRPr="00540735" w:rsidRDefault="00540735">
      <w:pPr>
        <w:pStyle w:val="af0"/>
        <w:rPr>
          <w:rFonts w:ascii="ＭＳ ゴシック" w:hAnsi="ＭＳ ゴシック"/>
          <w:sz w:val="21"/>
          <w:szCs w:val="21"/>
        </w:rPr>
      </w:pPr>
      <w:r w:rsidRPr="00540735">
        <w:rPr>
          <w:rStyle w:val="af2"/>
          <w:rFonts w:ascii="ＭＳ ゴシック" w:hAnsi="ＭＳ ゴシック"/>
          <w:sz w:val="21"/>
          <w:szCs w:val="21"/>
        </w:rPr>
        <w:footnoteRef/>
      </w:r>
      <w:r w:rsidRPr="00540735">
        <w:rPr>
          <w:rFonts w:ascii="ＭＳ ゴシック" w:hAnsi="ＭＳ ゴシック" w:hint="eastAsia"/>
          <w:sz w:val="21"/>
          <w:szCs w:val="21"/>
        </w:rPr>
        <w:t xml:space="preserve"> 共同企業体の場合、○○○○○○プロジェクト共同企業体代表者［組織名］とする。</w:t>
      </w:r>
    </w:p>
  </w:footnote>
  <w:footnote w:id="2">
    <w:p w:rsidR="00540735" w:rsidRPr="00540735" w:rsidRDefault="00540735">
      <w:pPr>
        <w:pStyle w:val="af0"/>
        <w:rPr>
          <w:rFonts w:ascii="ＭＳ ゴシック" w:hAnsi="ＭＳ ゴシック"/>
          <w:sz w:val="21"/>
          <w:szCs w:val="21"/>
        </w:rPr>
      </w:pPr>
      <w:r w:rsidRPr="00540735">
        <w:rPr>
          <w:rStyle w:val="af2"/>
          <w:rFonts w:ascii="ＭＳ ゴシック" w:hAnsi="ＭＳ ゴシック"/>
          <w:sz w:val="21"/>
          <w:szCs w:val="21"/>
        </w:rPr>
        <w:footnoteRef/>
      </w:r>
      <w:r w:rsidRPr="00540735">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r>
        <w:rPr>
          <w:rFonts w:ascii="ＭＳ ゴシック" w:hAnsi="ＭＳ ゴシック" w:hint="eastAsia"/>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8E4" w:rsidRPr="004418E4" w:rsidRDefault="00C11BA7" w:rsidP="004418E4">
    <w:pPr>
      <w:pStyle w:val="a5"/>
      <w:jc w:val="right"/>
      <w:rPr>
        <w:bdr w:val="single" w:sz="4" w:space="0" w:color="auto"/>
      </w:rPr>
    </w:pPr>
    <w:r>
      <w:rPr>
        <w:rFonts w:ascii="ＭＳ ゴシック" w:hAnsi="ＭＳ ゴシック" w:hint="eastAsia"/>
        <w:sz w:val="20"/>
        <w:szCs w:val="20"/>
        <w:bdr w:val="single" w:sz="4" w:space="0" w:color="auto"/>
      </w:rPr>
      <w:t>業務の完了</w:t>
    </w:r>
    <w:r w:rsidRPr="00392518">
      <w:rPr>
        <w:rFonts w:ascii="ＭＳ ゴシック" w:hAnsi="ＭＳ ゴシック" w:hint="eastAsia"/>
        <w:sz w:val="20"/>
        <w:szCs w:val="20"/>
        <w:bdr w:val="single" w:sz="4" w:space="0" w:color="auto"/>
      </w:rPr>
      <w:t>を約すことを契約の目的とするもの</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9430E"/>
    <w:multiLevelType w:val="hybridMultilevel"/>
    <w:tmpl w:val="A46094A4"/>
    <w:lvl w:ilvl="0" w:tplc="F97A40C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trackRevisions/>
  <w:doNotTrackFormatting/>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0D"/>
    <w:rsid w:val="00003EBF"/>
    <w:rsid w:val="00015713"/>
    <w:rsid w:val="0001752C"/>
    <w:rsid w:val="00054D63"/>
    <w:rsid w:val="00057397"/>
    <w:rsid w:val="00057CDE"/>
    <w:rsid w:val="000632C4"/>
    <w:rsid w:val="00065AC7"/>
    <w:rsid w:val="00074CC7"/>
    <w:rsid w:val="00082F79"/>
    <w:rsid w:val="000D416F"/>
    <w:rsid w:val="00101AC1"/>
    <w:rsid w:val="00110A26"/>
    <w:rsid w:val="00113808"/>
    <w:rsid w:val="001240E5"/>
    <w:rsid w:val="00124AEB"/>
    <w:rsid w:val="0013130D"/>
    <w:rsid w:val="00140802"/>
    <w:rsid w:val="00177035"/>
    <w:rsid w:val="00182452"/>
    <w:rsid w:val="00182DE0"/>
    <w:rsid w:val="00190FA6"/>
    <w:rsid w:val="001B7E32"/>
    <w:rsid w:val="001C15B2"/>
    <w:rsid w:val="001D4D20"/>
    <w:rsid w:val="001E1A3D"/>
    <w:rsid w:val="001E7D57"/>
    <w:rsid w:val="00242ED6"/>
    <w:rsid w:val="002B1D80"/>
    <w:rsid w:val="002D7765"/>
    <w:rsid w:val="002D7815"/>
    <w:rsid w:val="00316A7C"/>
    <w:rsid w:val="00320EDE"/>
    <w:rsid w:val="00327193"/>
    <w:rsid w:val="00391258"/>
    <w:rsid w:val="003D7D97"/>
    <w:rsid w:val="003E7639"/>
    <w:rsid w:val="004171C5"/>
    <w:rsid w:val="00432E4F"/>
    <w:rsid w:val="00435E4E"/>
    <w:rsid w:val="004418E4"/>
    <w:rsid w:val="004450FE"/>
    <w:rsid w:val="00460591"/>
    <w:rsid w:val="00461225"/>
    <w:rsid w:val="004724BC"/>
    <w:rsid w:val="004B2399"/>
    <w:rsid w:val="004C6C95"/>
    <w:rsid w:val="004E77FC"/>
    <w:rsid w:val="00506071"/>
    <w:rsid w:val="0051577F"/>
    <w:rsid w:val="00516603"/>
    <w:rsid w:val="00535012"/>
    <w:rsid w:val="00540735"/>
    <w:rsid w:val="0054129A"/>
    <w:rsid w:val="00587BFB"/>
    <w:rsid w:val="005956E7"/>
    <w:rsid w:val="005B627F"/>
    <w:rsid w:val="005B7B87"/>
    <w:rsid w:val="005F1224"/>
    <w:rsid w:val="006058B3"/>
    <w:rsid w:val="006159FE"/>
    <w:rsid w:val="00655040"/>
    <w:rsid w:val="00676347"/>
    <w:rsid w:val="00681C59"/>
    <w:rsid w:val="00692DDB"/>
    <w:rsid w:val="00695496"/>
    <w:rsid w:val="006A2C45"/>
    <w:rsid w:val="006A5ECC"/>
    <w:rsid w:val="006B2707"/>
    <w:rsid w:val="006C35E5"/>
    <w:rsid w:val="006D0973"/>
    <w:rsid w:val="00722D76"/>
    <w:rsid w:val="00737F1F"/>
    <w:rsid w:val="007506B2"/>
    <w:rsid w:val="0077132E"/>
    <w:rsid w:val="00790DBE"/>
    <w:rsid w:val="007915B8"/>
    <w:rsid w:val="007A3338"/>
    <w:rsid w:val="007A3958"/>
    <w:rsid w:val="007F732A"/>
    <w:rsid w:val="0082255C"/>
    <w:rsid w:val="00850F66"/>
    <w:rsid w:val="00853D12"/>
    <w:rsid w:val="008A719E"/>
    <w:rsid w:val="008B343F"/>
    <w:rsid w:val="008C4A86"/>
    <w:rsid w:val="009C0853"/>
    <w:rsid w:val="009D3BEA"/>
    <w:rsid w:val="009D4EC2"/>
    <w:rsid w:val="009E08A2"/>
    <w:rsid w:val="00A024A3"/>
    <w:rsid w:val="00A0584A"/>
    <w:rsid w:val="00A071CB"/>
    <w:rsid w:val="00A07906"/>
    <w:rsid w:val="00A269E9"/>
    <w:rsid w:val="00A40994"/>
    <w:rsid w:val="00A63273"/>
    <w:rsid w:val="00B05133"/>
    <w:rsid w:val="00B4444C"/>
    <w:rsid w:val="00BA3A02"/>
    <w:rsid w:val="00BB1682"/>
    <w:rsid w:val="00BB6902"/>
    <w:rsid w:val="00BC011E"/>
    <w:rsid w:val="00BC23E1"/>
    <w:rsid w:val="00BD277A"/>
    <w:rsid w:val="00BE2489"/>
    <w:rsid w:val="00BE6E2B"/>
    <w:rsid w:val="00BF158E"/>
    <w:rsid w:val="00C11BA7"/>
    <w:rsid w:val="00C32B9C"/>
    <w:rsid w:val="00C47E09"/>
    <w:rsid w:val="00C60D24"/>
    <w:rsid w:val="00C6183F"/>
    <w:rsid w:val="00C6798D"/>
    <w:rsid w:val="00C842F1"/>
    <w:rsid w:val="00CA1FE4"/>
    <w:rsid w:val="00CE4833"/>
    <w:rsid w:val="00D14E6C"/>
    <w:rsid w:val="00D169AE"/>
    <w:rsid w:val="00D209CA"/>
    <w:rsid w:val="00D32B56"/>
    <w:rsid w:val="00D53FBB"/>
    <w:rsid w:val="00D73AA3"/>
    <w:rsid w:val="00D84DA6"/>
    <w:rsid w:val="00D94B89"/>
    <w:rsid w:val="00DE404A"/>
    <w:rsid w:val="00E04E5D"/>
    <w:rsid w:val="00E15AA6"/>
    <w:rsid w:val="00E23309"/>
    <w:rsid w:val="00E97154"/>
    <w:rsid w:val="00EB245E"/>
    <w:rsid w:val="00EC0B68"/>
    <w:rsid w:val="00EE3941"/>
    <w:rsid w:val="00EE739A"/>
    <w:rsid w:val="00F2359E"/>
    <w:rsid w:val="00F401A9"/>
    <w:rsid w:val="00F45E7C"/>
    <w:rsid w:val="00F479ED"/>
    <w:rsid w:val="00F52C49"/>
    <w:rsid w:val="00F7049A"/>
    <w:rsid w:val="00F81654"/>
    <w:rsid w:val="00F854A9"/>
    <w:rsid w:val="00F939DA"/>
    <w:rsid w:val="00F94535"/>
    <w:rsid w:val="00FA2BA8"/>
    <w:rsid w:val="00FA6730"/>
    <w:rsid w:val="00FB37E6"/>
    <w:rsid w:val="00FC0A0B"/>
    <w:rsid w:val="00FE7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2F903D1-0591-49BC-A633-E2CF3327E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項"/>
    <w:basedOn w:val="a"/>
    <w:rsid w:val="0013130D"/>
    <w:pPr>
      <w:ind w:left="227" w:hanging="227"/>
    </w:pPr>
    <w:rPr>
      <w:rFonts w:ascii="Palatino" w:eastAsia="平成明朝" w:hAnsi="Palatino"/>
      <w:color w:val="000000"/>
      <w:szCs w:val="20"/>
    </w:rPr>
  </w:style>
  <w:style w:type="table" w:styleId="a4">
    <w:name w:val="Table Grid"/>
    <w:basedOn w:val="a1"/>
    <w:uiPriority w:val="59"/>
    <w:rsid w:val="00131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29A"/>
    <w:pPr>
      <w:tabs>
        <w:tab w:val="center" w:pos="4252"/>
        <w:tab w:val="right" w:pos="8504"/>
      </w:tabs>
      <w:snapToGrid w:val="0"/>
    </w:pPr>
  </w:style>
  <w:style w:type="character" w:customStyle="1" w:styleId="a6">
    <w:name w:val="ヘッダー (文字)"/>
    <w:link w:val="a5"/>
    <w:uiPriority w:val="99"/>
    <w:rsid w:val="0054129A"/>
    <w:rPr>
      <w:kern w:val="2"/>
      <w:sz w:val="24"/>
      <w:szCs w:val="22"/>
    </w:rPr>
  </w:style>
  <w:style w:type="paragraph" w:styleId="a7">
    <w:name w:val="footer"/>
    <w:basedOn w:val="a"/>
    <w:link w:val="a8"/>
    <w:uiPriority w:val="99"/>
    <w:unhideWhenUsed/>
    <w:rsid w:val="0054129A"/>
    <w:pPr>
      <w:tabs>
        <w:tab w:val="center" w:pos="4252"/>
        <w:tab w:val="right" w:pos="8504"/>
      </w:tabs>
      <w:snapToGrid w:val="0"/>
    </w:pPr>
  </w:style>
  <w:style w:type="character" w:customStyle="1" w:styleId="a8">
    <w:name w:val="フッター (文字)"/>
    <w:link w:val="a7"/>
    <w:uiPriority w:val="99"/>
    <w:rsid w:val="0054129A"/>
    <w:rPr>
      <w:kern w:val="2"/>
      <w:sz w:val="24"/>
      <w:szCs w:val="22"/>
    </w:rPr>
  </w:style>
  <w:style w:type="paragraph" w:styleId="a9">
    <w:name w:val="Balloon Text"/>
    <w:basedOn w:val="a"/>
    <w:link w:val="aa"/>
    <w:uiPriority w:val="99"/>
    <w:semiHidden/>
    <w:unhideWhenUsed/>
    <w:rsid w:val="00BD277A"/>
    <w:rPr>
      <w:sz w:val="18"/>
      <w:szCs w:val="18"/>
    </w:rPr>
  </w:style>
  <w:style w:type="character" w:customStyle="1" w:styleId="aa">
    <w:name w:val="吹き出し (文字)"/>
    <w:link w:val="a9"/>
    <w:uiPriority w:val="99"/>
    <w:semiHidden/>
    <w:rsid w:val="00BD277A"/>
    <w:rPr>
      <w:rFonts w:ascii="Arial" w:eastAsia="ＭＳ ゴシック" w:hAnsi="Arial" w:cs="Times New Roman"/>
      <w:kern w:val="2"/>
      <w:sz w:val="18"/>
      <w:szCs w:val="18"/>
    </w:rPr>
  </w:style>
  <w:style w:type="character" w:styleId="ab">
    <w:name w:val="annotation reference"/>
    <w:uiPriority w:val="99"/>
    <w:semiHidden/>
    <w:unhideWhenUsed/>
    <w:rsid w:val="001E1A3D"/>
    <w:rPr>
      <w:sz w:val="18"/>
      <w:szCs w:val="18"/>
    </w:rPr>
  </w:style>
  <w:style w:type="paragraph" w:styleId="ac">
    <w:name w:val="annotation text"/>
    <w:basedOn w:val="a"/>
    <w:link w:val="ad"/>
    <w:uiPriority w:val="99"/>
    <w:semiHidden/>
    <w:unhideWhenUsed/>
    <w:rsid w:val="001E1A3D"/>
    <w:pPr>
      <w:jc w:val="left"/>
    </w:pPr>
  </w:style>
  <w:style w:type="character" w:customStyle="1" w:styleId="ad">
    <w:name w:val="コメント文字列 (文字)"/>
    <w:link w:val="ac"/>
    <w:uiPriority w:val="99"/>
    <w:semiHidden/>
    <w:rsid w:val="001E1A3D"/>
    <w:rPr>
      <w:kern w:val="2"/>
      <w:sz w:val="24"/>
      <w:szCs w:val="22"/>
    </w:rPr>
  </w:style>
  <w:style w:type="paragraph" w:styleId="ae">
    <w:name w:val="annotation subject"/>
    <w:basedOn w:val="ac"/>
    <w:next w:val="ac"/>
    <w:link w:val="af"/>
    <w:uiPriority w:val="99"/>
    <w:semiHidden/>
    <w:unhideWhenUsed/>
    <w:rsid w:val="001E1A3D"/>
    <w:rPr>
      <w:b/>
      <w:bCs/>
    </w:rPr>
  </w:style>
  <w:style w:type="character" w:customStyle="1" w:styleId="af">
    <w:name w:val="コメント内容 (文字)"/>
    <w:link w:val="ae"/>
    <w:uiPriority w:val="99"/>
    <w:semiHidden/>
    <w:rsid w:val="001E1A3D"/>
    <w:rPr>
      <w:b/>
      <w:bCs/>
      <w:kern w:val="2"/>
      <w:sz w:val="24"/>
      <w:szCs w:val="22"/>
    </w:rPr>
  </w:style>
  <w:style w:type="paragraph" w:styleId="af0">
    <w:name w:val="footnote text"/>
    <w:basedOn w:val="a"/>
    <w:link w:val="af1"/>
    <w:uiPriority w:val="99"/>
    <w:semiHidden/>
    <w:unhideWhenUsed/>
    <w:rsid w:val="00540735"/>
    <w:pPr>
      <w:snapToGrid w:val="0"/>
      <w:jc w:val="left"/>
    </w:pPr>
  </w:style>
  <w:style w:type="character" w:customStyle="1" w:styleId="af1">
    <w:name w:val="脚注文字列 (文字)"/>
    <w:basedOn w:val="a0"/>
    <w:link w:val="af0"/>
    <w:uiPriority w:val="99"/>
    <w:semiHidden/>
    <w:rsid w:val="00540735"/>
    <w:rPr>
      <w:kern w:val="2"/>
      <w:sz w:val="24"/>
      <w:szCs w:val="22"/>
    </w:rPr>
  </w:style>
  <w:style w:type="character" w:styleId="af2">
    <w:name w:val="footnote reference"/>
    <w:basedOn w:val="a0"/>
    <w:uiPriority w:val="99"/>
    <w:semiHidden/>
    <w:unhideWhenUsed/>
    <w:rsid w:val="005407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98632-4D6C-42AB-B084-D2259469A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464</Words>
  <Characters>2647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2014-07-28T23:06:00Z</cp:lastPrinted>
  <dcterms:created xsi:type="dcterms:W3CDTF">2018-04-20T10:07:00Z</dcterms:created>
  <dcterms:modified xsi:type="dcterms:W3CDTF">2018-12-17T01:34:00Z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976603584</vt:i4>
  </property>
  <property fmtid="{D5CDD505-2E9C-101B-9397-08002B2CF9AE}" pid="3" name="_NewReviewCycle">
    <vt:lpwstr/>
  </property>
  <property fmtid="{D5CDD505-2E9C-101B-9397-08002B2CF9AE}" pid="4" name="_EmailSubject">
    <vt:lpwstr>※コメントのご送付⇒RE: 【JICA：新規のご相談】コンサルタント等契約　業務実施契約書・契約約款　雛形について</vt:lpwstr>
  </property>
  <property fmtid="{D5CDD505-2E9C-101B-9397-08002B2CF9AE}" pid="5" name="_AuthorEmail">
    <vt:lpwstr>tetsuya.munakata@city-yuwa.com</vt:lpwstr>
  </property>
  <property fmtid="{D5CDD505-2E9C-101B-9397-08002B2CF9AE}" pid="6" name="_AuthorEmailDisplayName">
    <vt:lpwstr>Munakata Tetsuya</vt:lpwstr>
  </property>
  <property fmtid="{D5CDD505-2E9C-101B-9397-08002B2CF9AE}" pid="7" name="_ReviewingToolsShownOnce">
    <vt:lpwstr/>
  </property>
</Properties>
</file>