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24CA" w14:textId="1C25C080" w:rsidR="00385B9D" w:rsidRPr="005A7874" w:rsidRDefault="00385B9D" w:rsidP="00647294">
      <w:pPr>
        <w:rPr>
          <w:rFonts w:ascii="UD デジタル 教科書体 NK-R" w:eastAsia="UD デジタル 教科書体 NK-R" w:hint="eastAsia"/>
          <w:lang w:eastAsia="zh-CN"/>
        </w:rPr>
      </w:pPr>
      <w:r w:rsidRPr="005A7874">
        <w:rPr>
          <w:rFonts w:ascii="UD デジタル 教科書体 NK-R" w:eastAsia="UD デジタル 教科書体 NK-R" w:hint="eastAsia"/>
          <w:lang w:eastAsia="zh-CN"/>
        </w:rPr>
        <w:t>独立行政法人国際協力機構</w:t>
      </w:r>
    </w:p>
    <w:p w14:paraId="6F56BF0C" w14:textId="6E31ABA4" w:rsidR="00385B9D" w:rsidRPr="005A7874" w:rsidRDefault="005A7874" w:rsidP="00647294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●●</w:t>
      </w:r>
      <w:r w:rsidR="00385B9D" w:rsidRPr="005A7874">
        <w:rPr>
          <w:rFonts w:ascii="UD デジタル 教科書体 NK-R" w:eastAsia="UD デジタル 教科書体 NK-R" w:hint="eastAsia"/>
        </w:rPr>
        <w:t xml:space="preserve">センター　</w:t>
      </w:r>
      <w:r w:rsidRPr="005A7874">
        <w:rPr>
          <w:rFonts w:ascii="UD デジタル 教科書体 NK-R" w:eastAsia="UD デジタル 教科書体 NK-R" w:hint="eastAsia"/>
        </w:rPr>
        <w:t xml:space="preserve">所長　</w:t>
      </w:r>
      <w:r w:rsidR="00385B9D" w:rsidRPr="005A7874">
        <w:rPr>
          <w:rFonts w:ascii="UD デジタル 教科書体 NK-R" w:eastAsia="UD デジタル 教科書体 NK-R" w:hint="eastAsia"/>
        </w:rPr>
        <w:t>殿</w:t>
      </w:r>
    </w:p>
    <w:p w14:paraId="7D9CF91B" w14:textId="77777777" w:rsidR="00385B9D" w:rsidRPr="005A7874" w:rsidRDefault="00385B9D" w:rsidP="00647294">
      <w:pPr>
        <w:rPr>
          <w:rFonts w:ascii="UD デジタル 教科書体 NK-R" w:eastAsia="UD デジタル 教科書体 NK-R" w:hint="eastAsia"/>
        </w:rPr>
      </w:pPr>
    </w:p>
    <w:p w14:paraId="2857FFDD" w14:textId="57FE6D5D" w:rsidR="00F50521" w:rsidRPr="005A7874" w:rsidRDefault="003F5291">
      <w:pPr>
        <w:jc w:val="center"/>
        <w:rPr>
          <w:rFonts w:ascii="UD デジタル 教科書体 NK-R" w:eastAsia="UD デジタル 教科書体 NK-R" w:hint="eastAsia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研修教材の利用に係る</w:t>
      </w:r>
      <w:r w:rsidR="00B02F45" w:rsidRPr="005A7874">
        <w:rPr>
          <w:rFonts w:ascii="UD デジタル 教科書体 NK-R" w:eastAsia="UD デジタル 教科書体 NK-R" w:hint="eastAsia"/>
          <w:sz w:val="32"/>
        </w:rPr>
        <w:t>同意書</w:t>
      </w:r>
    </w:p>
    <w:p w14:paraId="52FF870B" w14:textId="77777777" w:rsidR="009B2FA8" w:rsidRPr="005A7874" w:rsidRDefault="009B2FA8" w:rsidP="00647294">
      <w:pPr>
        <w:rPr>
          <w:rFonts w:ascii="UD デジタル 教科書体 NK-R" w:eastAsia="UD デジタル 教科書体 NK-R" w:hint="eastAsia"/>
        </w:rPr>
      </w:pPr>
    </w:p>
    <w:p w14:paraId="2FEC8EF5" w14:textId="31474C99" w:rsidR="00F50521" w:rsidRPr="005A7874" w:rsidRDefault="009B2FA8">
      <w:pPr>
        <w:jc w:val="right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2020</w:t>
      </w:r>
      <w:r w:rsidR="00B02F45" w:rsidRPr="005A7874">
        <w:rPr>
          <w:rFonts w:ascii="UD デジタル 教科書体 NK-R" w:eastAsia="UD デジタル 教科書体 NK-R" w:hint="eastAsia"/>
        </w:rPr>
        <w:t>年</w:t>
      </w:r>
      <w:r w:rsidR="00AE5BC9">
        <w:rPr>
          <w:rFonts w:ascii="UD デジタル 教科書体 NK-R" w:eastAsia="UD デジタル 教科書体 NK-R" w:hint="eastAsia"/>
        </w:rPr>
        <w:t xml:space="preserve">　　</w:t>
      </w:r>
      <w:r w:rsidRPr="005A7874">
        <w:rPr>
          <w:rFonts w:ascii="UD デジタル 教科書体 NK-R" w:eastAsia="UD デジタル 教科書体 NK-R" w:hint="eastAsia"/>
        </w:rPr>
        <w:t>月</w:t>
      </w:r>
      <w:r w:rsidR="00AE5BC9">
        <w:rPr>
          <w:rFonts w:ascii="UD デジタル 教科書体 NK-R" w:eastAsia="UD デジタル 教科書体 NK-R" w:hint="eastAsia"/>
        </w:rPr>
        <w:t xml:space="preserve">　　</w:t>
      </w:r>
      <w:r w:rsidR="00B02F45" w:rsidRPr="005A7874">
        <w:rPr>
          <w:rFonts w:ascii="UD デジタル 教科書体 NK-R" w:eastAsia="UD デジタル 教科書体 NK-R" w:hint="eastAsia"/>
        </w:rPr>
        <w:t>日</w:t>
      </w:r>
    </w:p>
    <w:p w14:paraId="21351E4E" w14:textId="77777777" w:rsidR="00F50521" w:rsidRPr="005A7874" w:rsidRDefault="00F50521" w:rsidP="00647294">
      <w:pPr>
        <w:rPr>
          <w:rFonts w:ascii="UD デジタル 教科書体 NK-R" w:eastAsia="UD デジタル 教科書体 NK-R" w:hint="eastAsia"/>
        </w:rPr>
      </w:pPr>
    </w:p>
    <w:p w14:paraId="31E7A0E7" w14:textId="4B87DFAC" w:rsidR="008F73A2" w:rsidRDefault="00B02F45" w:rsidP="00AE5BC9">
      <w:pPr>
        <w:ind w:firstLineChars="100" w:firstLine="240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私</w:t>
      </w:r>
      <w:r w:rsidR="009B2FA8" w:rsidRPr="005A7874">
        <w:rPr>
          <w:rFonts w:ascii="UD デジタル 教科書体 NK-R" w:eastAsia="UD デジタル 教科書体 NK-R" w:hint="eastAsia"/>
        </w:rPr>
        <w:t>、</w:t>
      </w:r>
      <w:r w:rsidR="0075189A" w:rsidRPr="005A7874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5A7874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5A7874">
        <w:rPr>
          <w:rFonts w:ascii="UD デジタル 教科書体 NK-R" w:eastAsia="UD デジタル 教科書体 NK-R" w:hint="eastAsia"/>
        </w:rPr>
        <w:t>は</w:t>
      </w:r>
      <w:r w:rsidR="009B2FA8" w:rsidRPr="005A7874">
        <w:rPr>
          <w:rFonts w:ascii="UD デジタル 教科書体 NK-R" w:eastAsia="UD デジタル 教科書体 NK-R" w:hint="eastAsia"/>
        </w:rPr>
        <w:t>、独立行政法人国際協力機構（</w:t>
      </w:r>
      <w:r w:rsidR="008C3349" w:rsidRPr="005A7874">
        <w:rPr>
          <w:rFonts w:ascii="UD デジタル 教科書体 NK-R" w:eastAsia="UD デジタル 教科書体 NK-R" w:hint="eastAsia"/>
        </w:rPr>
        <w:t>以下「</w:t>
      </w:r>
      <w:r w:rsidR="009B2FA8" w:rsidRPr="005A7874">
        <w:rPr>
          <w:rFonts w:ascii="UD デジタル 教科書体 NK-R" w:eastAsia="UD デジタル 教科書体 NK-R" w:hint="eastAsia"/>
        </w:rPr>
        <w:t>JICA</w:t>
      </w:r>
      <w:r w:rsidR="008C3349" w:rsidRPr="005A7874">
        <w:rPr>
          <w:rFonts w:ascii="UD デジタル 教科書体 NK-R" w:eastAsia="UD デジタル 教科書体 NK-R" w:hint="eastAsia"/>
        </w:rPr>
        <w:t>」といいます。</w:t>
      </w:r>
      <w:r w:rsidR="009B2FA8" w:rsidRPr="005A7874">
        <w:rPr>
          <w:rFonts w:ascii="UD デジタル 教科書体 NK-R" w:eastAsia="UD デジタル 教科書体 NK-R" w:hint="eastAsia"/>
        </w:rPr>
        <w:t>）</w:t>
      </w:r>
      <w:r w:rsidRPr="005A7874">
        <w:rPr>
          <w:rFonts w:ascii="UD デジタル 教科書体 NK-R" w:eastAsia="UD デジタル 教科書体 NK-R" w:hint="eastAsia"/>
        </w:rPr>
        <w:t>に対し、</w:t>
      </w:r>
      <w:r w:rsidR="0078301C" w:rsidRPr="005A7874">
        <w:rPr>
          <w:rFonts w:ascii="UD デジタル 教科書体 NK-R" w:eastAsia="UD デジタル 教科書体 NK-R" w:hint="eastAsia"/>
        </w:rPr>
        <w:t>JICAが実施する</w:t>
      </w:r>
      <w:r w:rsidR="003F5291">
        <w:rPr>
          <w:rFonts w:ascii="UD デジタル 教科書体 NK-R" w:eastAsia="UD デジタル 教科書体 NK-R" w:hint="eastAsia"/>
        </w:rPr>
        <w:t>「</w:t>
      </w:r>
      <w:r w:rsidR="0078301C" w:rsidRPr="005A7874">
        <w:rPr>
          <w:rFonts w:ascii="UD デジタル 教科書体 NK-R" w:eastAsia="UD デジタル 教科書体 NK-R" w:hint="eastAsia"/>
        </w:rPr>
        <w:t>2</w:t>
      </w:r>
      <w:r w:rsidR="005A7874" w:rsidRPr="005A7874">
        <w:rPr>
          <w:rFonts w:ascii="UD デジタル 教科書体 NK-R" w:eastAsia="UD デジタル 教科書体 NK-R" w:hint="eastAsia"/>
        </w:rPr>
        <w:t>020年度</w:t>
      </w:r>
      <w:r w:rsidR="003F5291">
        <w:rPr>
          <w:rFonts w:ascii="UD デジタル 教科書体 NK-R" w:eastAsia="UD デジタル 教科書体 NK-R" w:hint="eastAsia"/>
        </w:rPr>
        <w:t xml:space="preserve">　</w:t>
      </w:r>
      <w:r w:rsidR="003F5291" w:rsidRPr="005A7874">
        <w:rPr>
          <w:rFonts w:ascii="UD デジタル 教科書体 NK-R" w:eastAsia="UD デジタル 教科書体 NK-R" w:hint="eastAsia"/>
        </w:rPr>
        <w:t>（研修名）</w:t>
      </w:r>
      <w:r w:rsidR="005A7874" w:rsidRPr="005A7874">
        <w:rPr>
          <w:rFonts w:ascii="UD デジタル 教科書体 NK-R" w:eastAsia="UD デジタル 教科書体 NK-R" w:hint="eastAsia"/>
        </w:rPr>
        <w:t>●●●●●●●●●」</w:t>
      </w:r>
      <w:r w:rsidR="003F5291">
        <w:rPr>
          <w:rFonts w:ascii="UD デジタル 教科書体 NK-R" w:eastAsia="UD デジタル 教科書体 NK-R" w:hint="eastAsia"/>
        </w:rPr>
        <w:t>（以下「本件研修」といいます。）</w:t>
      </w:r>
      <w:r w:rsidR="0078301C" w:rsidRPr="005A7874">
        <w:rPr>
          <w:rFonts w:ascii="UD デジタル 教科書体 NK-R" w:eastAsia="UD デジタル 教科書体 NK-R" w:hint="eastAsia"/>
        </w:rPr>
        <w:t>のために、</w:t>
      </w:r>
      <w:r w:rsidR="0084670D">
        <w:rPr>
          <w:rFonts w:ascii="UD デジタル 教科書体 NK-R" w:eastAsia="UD デジタル 教科書体 NK-R" w:hint="eastAsia"/>
        </w:rPr>
        <w:t>JICA</w:t>
      </w:r>
      <w:r w:rsidR="001F3D12">
        <w:rPr>
          <w:rFonts w:ascii="UD デジタル 教科書体 NK-R" w:eastAsia="UD デジタル 教科書体 NK-R" w:hint="eastAsia"/>
        </w:rPr>
        <w:t>または</w:t>
      </w:r>
      <w:bookmarkStart w:id="0" w:name="_Hlk52187660"/>
      <w:r w:rsidR="001B1DD0">
        <w:rPr>
          <w:rFonts w:ascii="UD デジタル 教科書体 NK-R" w:eastAsia="UD デジタル 教科書体 NK-R"/>
        </w:rPr>
        <w:t>JICA</w:t>
      </w:r>
      <w:bookmarkEnd w:id="0"/>
      <w:r w:rsidR="001F3D12">
        <w:rPr>
          <w:rFonts w:ascii="UD デジタル 教科書体 NK-R" w:eastAsia="UD デジタル 教科書体 NK-R" w:hint="eastAsia"/>
        </w:rPr>
        <w:t>から</w:t>
      </w:r>
      <w:r w:rsidR="00C713EA">
        <w:rPr>
          <w:rFonts w:ascii="UD デジタル 教科書体 NK-R" w:eastAsia="UD デジタル 教科書体 NK-R" w:hint="eastAsia"/>
        </w:rPr>
        <w:t>業務の</w:t>
      </w:r>
      <w:r w:rsidR="001F3D12">
        <w:rPr>
          <w:rFonts w:ascii="UD デジタル 教科書体 NK-R" w:eastAsia="UD デジタル 教科書体 NK-R" w:hint="eastAsia"/>
        </w:rPr>
        <w:t>委託を受けた</w:t>
      </w:r>
      <w:r w:rsidR="00C713EA">
        <w:rPr>
          <w:rFonts w:ascii="UD デジタル 教科書体 NK-R" w:eastAsia="UD デジタル 教科書体 NK-R" w:hint="eastAsia"/>
        </w:rPr>
        <w:t>受託者</w:t>
      </w:r>
      <w:r w:rsidR="001F3D12">
        <w:rPr>
          <w:rFonts w:ascii="UD デジタル 教科書体 NK-R" w:eastAsia="UD デジタル 教科書体 NK-R" w:hint="eastAsia"/>
        </w:rPr>
        <w:t>（以下総称して「JICA等」といいます。）</w:t>
      </w:r>
      <w:r w:rsidR="0084670D">
        <w:rPr>
          <w:rFonts w:ascii="UD デジタル 教科書体 NK-R" w:eastAsia="UD デジタル 教科書体 NK-R" w:hint="eastAsia"/>
        </w:rPr>
        <w:t>から</w:t>
      </w:r>
      <w:r w:rsidR="00C713EA">
        <w:rPr>
          <w:rFonts w:ascii="UD デジタル 教科書体 NK-R" w:eastAsia="UD デジタル 教科書体 NK-R" w:hint="eastAsia"/>
        </w:rPr>
        <w:t>の依頼に基づき</w:t>
      </w:r>
      <w:r w:rsidR="0084670D">
        <w:rPr>
          <w:rFonts w:ascii="UD デジタル 教科書体 NK-R" w:eastAsia="UD デジタル 教科書体 NK-R" w:hint="eastAsia"/>
        </w:rPr>
        <w:t>実施する講義の資料として</w:t>
      </w:r>
      <w:r w:rsidR="004F6CD0">
        <w:rPr>
          <w:rFonts w:ascii="UD デジタル 教科書体 NK-R" w:eastAsia="UD デジタル 教科書体 NK-R" w:hint="eastAsia"/>
        </w:rPr>
        <w:t>作成し</w:t>
      </w:r>
      <w:r w:rsidR="002469FB" w:rsidRPr="005A7874">
        <w:rPr>
          <w:rFonts w:ascii="UD デジタル 教科書体 NK-R" w:eastAsia="UD デジタル 教科書体 NK-R" w:hint="eastAsia"/>
        </w:rPr>
        <w:t>た</w:t>
      </w:r>
      <w:r w:rsidR="004F6CD0">
        <w:rPr>
          <w:rFonts w:ascii="UD デジタル 教科書体 NK-R" w:eastAsia="UD デジタル 教科書体 NK-R" w:hint="eastAsia"/>
        </w:rPr>
        <w:t>研修用教材（以下「本件教材」といいます。）</w:t>
      </w:r>
      <w:r w:rsidR="0078301C" w:rsidRPr="005A7874">
        <w:rPr>
          <w:rFonts w:ascii="UD デジタル 教科書体 NK-R" w:eastAsia="UD デジタル 教科書体 NK-R" w:hint="eastAsia"/>
        </w:rPr>
        <w:t>を</w:t>
      </w:r>
      <w:r w:rsidR="004B12E6">
        <w:rPr>
          <w:rFonts w:ascii="UD デジタル 教科書体 NK-R" w:eastAsia="UD デジタル 教科書体 NK-R" w:hint="eastAsia"/>
        </w:rPr>
        <w:t>第2条に定める</w:t>
      </w:r>
      <w:r w:rsidR="0078301C" w:rsidRPr="005A7874">
        <w:rPr>
          <w:rFonts w:ascii="UD デジタル 教科書体 NK-R" w:eastAsia="UD デジタル 教科書体 NK-R" w:hint="eastAsia"/>
        </w:rPr>
        <w:t>方法及び範囲で、</w:t>
      </w:r>
      <w:commentRangeStart w:id="1"/>
      <w:r w:rsidR="009649CF" w:rsidRPr="005A7874">
        <w:rPr>
          <w:rFonts w:ascii="UD デジタル 教科書体 NK-R" w:eastAsia="UD デジタル 教科書体 NK-R" w:hint="eastAsia"/>
        </w:rPr>
        <w:t>期限の定めなく</w:t>
      </w:r>
      <w:commentRangeEnd w:id="1"/>
      <w:r w:rsidR="00320CBD">
        <w:rPr>
          <w:rStyle w:val="aa"/>
          <w:rFonts w:cs="Mangal"/>
        </w:rPr>
        <w:commentReference w:id="1"/>
      </w:r>
      <w:r w:rsidR="0078301C" w:rsidRPr="005A7874">
        <w:rPr>
          <w:rFonts w:ascii="UD デジタル 教科書体 NK-R" w:eastAsia="UD デジタル 教科書体 NK-R" w:hint="eastAsia"/>
        </w:rPr>
        <w:t>JICAが</w:t>
      </w:r>
      <w:r w:rsidR="002D1006">
        <w:rPr>
          <w:rFonts w:ascii="UD デジタル 教科書体 NK-R" w:eastAsia="UD デジタル 教科書体 NK-R" w:hint="eastAsia"/>
        </w:rPr>
        <w:t>、自ら又は第三者に委託して、</w:t>
      </w:r>
      <w:r w:rsidR="008C3349" w:rsidRPr="005A7874">
        <w:rPr>
          <w:rFonts w:ascii="UD デジタル 教科書体 NK-R" w:eastAsia="UD デジタル 教科書体 NK-R" w:hint="eastAsia"/>
        </w:rPr>
        <w:t>利用</w:t>
      </w:r>
      <w:r w:rsidRPr="005A7874">
        <w:rPr>
          <w:rFonts w:ascii="UD デジタル 教科書体 NK-R" w:eastAsia="UD デジタル 教科書体 NK-R" w:hint="eastAsia"/>
        </w:rPr>
        <w:t>することに同意します。</w:t>
      </w:r>
      <w:r w:rsidR="0084670D" w:rsidRPr="0084670D">
        <w:rPr>
          <w:rFonts w:ascii="UD デジタル 教科書体 NK-R" w:eastAsia="UD デジタル 教科書体 NK-R" w:hint="eastAsia"/>
        </w:rPr>
        <w:t>私は、第2条に定める方法及び範囲での本件</w:t>
      </w:r>
      <w:r w:rsidR="0039751B">
        <w:rPr>
          <w:rFonts w:ascii="UD デジタル 教科書体 NK-R" w:eastAsia="UD デジタル 教科書体 NK-R" w:hint="eastAsia"/>
        </w:rPr>
        <w:t>教材</w:t>
      </w:r>
      <w:r w:rsidR="0084670D" w:rsidRPr="0084670D">
        <w:rPr>
          <w:rFonts w:ascii="UD デジタル 教科書体 NK-R" w:eastAsia="UD デジタル 教科書体 NK-R" w:hint="eastAsia"/>
        </w:rPr>
        <w:t>の利用について、JICA等に対し著作者人格権を行使しないことを約束します。</w:t>
      </w:r>
    </w:p>
    <w:p w14:paraId="0DD84CE3" w14:textId="2128F0E1" w:rsidR="00F50521" w:rsidRPr="005A7874" w:rsidRDefault="004F6CD0" w:rsidP="008F73A2">
      <w:pPr>
        <w:ind w:firstLineChars="100" w:firstLine="24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なお、本件教材</w:t>
      </w:r>
      <w:r w:rsidR="0084670D">
        <w:rPr>
          <w:rFonts w:ascii="UD デジタル 教科書体 NK-R" w:eastAsia="UD デジタル 教科書体 NK-R" w:hint="eastAsia"/>
        </w:rPr>
        <w:t>の内容</w:t>
      </w:r>
      <w:r>
        <w:rPr>
          <w:rFonts w:ascii="UD デジタル 教科書体 NK-R" w:eastAsia="UD デジタル 教科書体 NK-R" w:hint="eastAsia"/>
        </w:rPr>
        <w:t>に第三者の著作物</w:t>
      </w:r>
      <w:r w:rsidR="0084670D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含</w:t>
      </w:r>
      <w:r w:rsidR="0084670D">
        <w:rPr>
          <w:rFonts w:ascii="UD デジタル 教科書体 NK-R" w:eastAsia="UD デジタル 教科書体 NK-R" w:hint="eastAsia"/>
        </w:rPr>
        <w:t>まれる</w:t>
      </w:r>
      <w:r>
        <w:rPr>
          <w:rFonts w:ascii="UD デジタル 教科書体 NK-R" w:eastAsia="UD デジタル 教科書体 NK-R" w:hint="eastAsia"/>
        </w:rPr>
        <w:t>場合、私は当該第三者の著作物</w:t>
      </w:r>
      <w:r w:rsidR="0084670D">
        <w:rPr>
          <w:rFonts w:ascii="UD デジタル 教科書体 NK-R" w:eastAsia="UD デジタル 教科書体 NK-R" w:hint="eastAsia"/>
        </w:rPr>
        <w:t>に関し、JICAが第2条に定める方法及び範囲で利用するために</w:t>
      </w:r>
      <w:r>
        <w:rPr>
          <w:rFonts w:ascii="UD デジタル 教科書体 NK-R" w:eastAsia="UD デジタル 教科書体 NK-R" w:hint="eastAsia"/>
        </w:rPr>
        <w:t>必要な許諾等を得ていることを保証します。</w:t>
      </w:r>
    </w:p>
    <w:p w14:paraId="71562AA8" w14:textId="77777777" w:rsidR="00A46E50" w:rsidRPr="005A7874" w:rsidRDefault="00A46E50">
      <w:pPr>
        <w:rPr>
          <w:rFonts w:ascii="UD デジタル 教科書体 NK-R" w:eastAsia="UD デジタル 教科書体 NK-R" w:hint="eastAsia"/>
        </w:rPr>
      </w:pPr>
    </w:p>
    <w:p w14:paraId="55F16E90" w14:textId="1BD49E8C" w:rsidR="00AA467E" w:rsidRPr="005A7874" w:rsidRDefault="00AA467E" w:rsidP="00AA467E">
      <w:pPr>
        <w:jc w:val="center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記</w:t>
      </w:r>
    </w:p>
    <w:p w14:paraId="32BA04FA" w14:textId="46D33321" w:rsidR="00F50521" w:rsidRPr="005A7874" w:rsidRDefault="00F50521" w:rsidP="00AA467E">
      <w:pPr>
        <w:jc w:val="center"/>
        <w:rPr>
          <w:rFonts w:ascii="UD デジタル 教科書体 NK-R" w:eastAsia="UD デジタル 教科書体 NK-R" w:hint="eastAsia"/>
          <w:strike/>
        </w:rPr>
      </w:pPr>
    </w:p>
    <w:p w14:paraId="255DBFA4" w14:textId="511AAC56" w:rsidR="00F50521" w:rsidRPr="0022796D" w:rsidRDefault="004F6CD0" w:rsidP="0022796D">
      <w:pPr>
        <w:pStyle w:val="af"/>
        <w:numPr>
          <w:ilvl w:val="0"/>
          <w:numId w:val="16"/>
        </w:numPr>
        <w:ind w:leftChars="0"/>
        <w:rPr>
          <w:rFonts w:ascii="UD デジタル 教科書体 NK-R" w:eastAsia="UD デジタル 教科書体 NK-R" w:hint="eastAsia"/>
        </w:rPr>
      </w:pPr>
      <w:r w:rsidRPr="0022796D">
        <w:rPr>
          <w:rFonts w:ascii="UD デジタル 教科書体 NK-R" w:eastAsia="UD デジタル 教科書体 NK-R" w:hint="eastAsia"/>
        </w:rPr>
        <w:t>本件教材の概要</w:t>
      </w:r>
    </w:p>
    <w:p w14:paraId="188DC1BC" w14:textId="3D0774EF" w:rsidR="008C3349" w:rsidRDefault="003F5291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本件研修</w:t>
      </w:r>
      <w:r w:rsidR="005A7874" w:rsidRPr="005A7874">
        <w:rPr>
          <w:rFonts w:ascii="UD デジタル 教科書体 NK-R" w:eastAsia="UD デジタル 教科書体 NK-R" w:hint="eastAsia"/>
        </w:rPr>
        <w:t>の</w:t>
      </w:r>
      <w:r w:rsidR="004F6CD0">
        <w:rPr>
          <w:rFonts w:ascii="UD デジタル 教科書体 NK-R" w:eastAsia="UD デジタル 教科書体 NK-R" w:hint="eastAsia"/>
        </w:rPr>
        <w:t>ために、私が作成した教材</w:t>
      </w:r>
      <w:r>
        <w:rPr>
          <w:rFonts w:ascii="UD デジタル 教科書体 NK-R" w:eastAsia="UD デジタル 教科書体 NK-R" w:hint="eastAsia"/>
        </w:rPr>
        <w:t>一式</w:t>
      </w:r>
    </w:p>
    <w:p w14:paraId="068B8901" w14:textId="7BCF78BD" w:rsidR="004F6CD0" w:rsidRDefault="004F6CD0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・</w:t>
      </w:r>
    </w:p>
    <w:p w14:paraId="373FBE94" w14:textId="6157E0D2" w:rsidR="004F6CD0" w:rsidRPr="004F6CD0" w:rsidRDefault="004F6CD0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・</w:t>
      </w:r>
    </w:p>
    <w:p w14:paraId="114E03E5" w14:textId="7F4B8FE9" w:rsidR="008C3349" w:rsidRDefault="004F6CD0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・</w:t>
      </w:r>
    </w:p>
    <w:p w14:paraId="10DCE8A4" w14:textId="77777777" w:rsidR="004F6CD0" w:rsidRPr="005A7874" w:rsidRDefault="004F6CD0">
      <w:pPr>
        <w:rPr>
          <w:rFonts w:ascii="UD デジタル 教科書体 NK-R" w:eastAsia="UD デジタル 教科書体 NK-R" w:hint="eastAsia"/>
        </w:rPr>
      </w:pPr>
    </w:p>
    <w:p w14:paraId="7E09A5B0" w14:textId="00CB088B" w:rsidR="00647294" w:rsidRPr="0022796D" w:rsidRDefault="00647294" w:rsidP="0022796D">
      <w:pPr>
        <w:pStyle w:val="af"/>
        <w:numPr>
          <w:ilvl w:val="0"/>
          <w:numId w:val="16"/>
        </w:numPr>
        <w:ind w:leftChars="0"/>
        <w:rPr>
          <w:rFonts w:ascii="UD デジタル 教科書体 NK-R" w:eastAsia="UD デジタル 教科書体 NK-R" w:cs="Arial" w:hint="eastAsia"/>
          <w:szCs w:val="24"/>
        </w:rPr>
      </w:pPr>
      <w:commentRangeStart w:id="2"/>
      <w:r w:rsidRPr="0022796D">
        <w:rPr>
          <w:rFonts w:ascii="UD デジタル 教科書体 NK-R" w:eastAsia="UD デジタル 教科書体 NK-R" w:hint="eastAsia"/>
        </w:rPr>
        <w:t>本件</w:t>
      </w:r>
      <w:r w:rsidR="001773AB">
        <w:rPr>
          <w:rFonts w:ascii="UD デジタル 教科書体 NK-R" w:eastAsia="UD デジタル 教科書体 NK-R" w:hint="eastAsia"/>
        </w:rPr>
        <w:t>教材</w:t>
      </w:r>
      <w:r w:rsidR="008C3349" w:rsidRPr="0022796D">
        <w:rPr>
          <w:rFonts w:ascii="UD デジタル 教科書体 NK-R" w:eastAsia="UD デジタル 教科書体 NK-R" w:hint="eastAsia"/>
        </w:rPr>
        <w:t>の利用方法及び利用</w:t>
      </w:r>
      <w:r w:rsidR="00B02F45" w:rsidRPr="0022796D">
        <w:rPr>
          <w:rFonts w:ascii="UD デジタル 教科書体 NK-R" w:eastAsia="UD デジタル 教科書体 NK-R" w:hint="eastAsia"/>
        </w:rPr>
        <w:t>範囲</w:t>
      </w:r>
      <w:commentRangeEnd w:id="2"/>
      <w:r w:rsidR="00251A11">
        <w:rPr>
          <w:rStyle w:val="aa"/>
        </w:rPr>
        <w:commentReference w:id="2"/>
      </w:r>
    </w:p>
    <w:p w14:paraId="358CDCC3" w14:textId="61F853CC" w:rsidR="008E635F" w:rsidRDefault="004F6CD0" w:rsidP="008F73A2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本件教材</w:t>
      </w:r>
      <w:r w:rsidR="00AD4317" w:rsidRPr="005A7874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 w:hint="eastAsia"/>
        </w:rPr>
        <w:t>、</w:t>
      </w:r>
      <w:r w:rsidR="003F5291">
        <w:rPr>
          <w:rFonts w:ascii="UD デジタル 教科書体 NK-R" w:eastAsia="UD デジタル 教科書体 NK-R" w:hint="eastAsia"/>
        </w:rPr>
        <w:t>本件研修</w:t>
      </w:r>
      <w:r>
        <w:rPr>
          <w:rFonts w:ascii="UD デジタル 教科書体 NK-R" w:eastAsia="UD デジタル 教科書体 NK-R" w:hint="eastAsia"/>
        </w:rPr>
        <w:t>の</w:t>
      </w:r>
      <w:r w:rsidR="008F73A2">
        <w:rPr>
          <w:rFonts w:ascii="UD デジタル 教科書体 NK-R" w:eastAsia="UD デジタル 教科書体 NK-R" w:hint="eastAsia"/>
        </w:rPr>
        <w:t>実施の</w:t>
      </w:r>
      <w:r>
        <w:rPr>
          <w:rFonts w:ascii="UD デジタル 教科書体 NK-R" w:eastAsia="UD デジタル 教科書体 NK-R" w:hint="eastAsia"/>
        </w:rPr>
        <w:t>ために、</w:t>
      </w:r>
      <w:r w:rsidR="008F73A2">
        <w:rPr>
          <w:rFonts w:ascii="UD デジタル 教科書体 NK-R" w:eastAsia="UD デジタル 教科書体 NK-R" w:cs="Arial" w:hint="eastAsia"/>
          <w:szCs w:val="24"/>
        </w:rPr>
        <w:t>複製、</w:t>
      </w:r>
      <w:r w:rsidRPr="008F73A2">
        <w:rPr>
          <w:rFonts w:ascii="UD デジタル 教科書体 NK-R" w:eastAsia="UD デジタル 教科書体 NK-R" w:hint="eastAsia"/>
        </w:rPr>
        <w:t>頒布</w:t>
      </w:r>
      <w:r w:rsidR="008F73A2">
        <w:rPr>
          <w:rFonts w:ascii="UD デジタル 教科書体 NK-R" w:eastAsia="UD デジタル 教科書体 NK-R" w:hint="eastAsia"/>
        </w:rPr>
        <w:t>、</w:t>
      </w:r>
      <w:r w:rsidR="008E635F" w:rsidRPr="008F73A2">
        <w:rPr>
          <w:rFonts w:ascii="UD デジタル 教科書体 NK-R" w:eastAsia="UD デジタル 教科書体 NK-R" w:hint="eastAsia"/>
        </w:rPr>
        <w:t>公衆送信</w:t>
      </w:r>
      <w:r w:rsidR="008E635F">
        <w:rPr>
          <w:rFonts w:ascii="UD デジタル 教科書体 NK-R" w:eastAsia="UD デジタル 教科書体 NK-R" w:hint="eastAsia"/>
        </w:rPr>
        <w:t>すること。</w:t>
      </w:r>
    </w:p>
    <w:p w14:paraId="642361C6" w14:textId="77777777" w:rsidR="008E635F" w:rsidRDefault="008E635F" w:rsidP="008E635F">
      <w:pPr>
        <w:pStyle w:val="af"/>
        <w:ind w:leftChars="0" w:left="720"/>
        <w:rPr>
          <w:rFonts w:ascii="UD デジタル 教科書体 NK-R" w:eastAsia="UD デジタル 教科書体 NK-R" w:hint="eastAsia"/>
        </w:rPr>
      </w:pPr>
    </w:p>
    <w:p w14:paraId="09D0E91C" w14:textId="22302D02" w:rsidR="004F6CD0" w:rsidRDefault="008E635F" w:rsidP="008F73A2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本件教材</w:t>
      </w:r>
      <w:r w:rsidRPr="005A7874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 w:hint="eastAsia"/>
        </w:rPr>
        <w:t>、</w:t>
      </w:r>
      <w:r w:rsidR="003F5291">
        <w:rPr>
          <w:rFonts w:ascii="UD デジタル 教科書体 NK-R" w:eastAsia="UD デジタル 教科書体 NK-R" w:hint="eastAsia"/>
        </w:rPr>
        <w:t>本件研修</w:t>
      </w:r>
      <w:r>
        <w:rPr>
          <w:rFonts w:ascii="UD デジタル 教科書体 NK-R" w:eastAsia="UD デジタル 教科書体 NK-R" w:hint="eastAsia"/>
        </w:rPr>
        <w:t>の実施のために</w:t>
      </w:r>
      <w:r w:rsidR="008F73A2">
        <w:rPr>
          <w:rFonts w:ascii="UD デジタル 教科書体 NK-R" w:eastAsia="UD デジタル 教科書体 NK-R" w:hint="eastAsia"/>
        </w:rPr>
        <w:t>翻訳</w:t>
      </w:r>
      <w:r>
        <w:rPr>
          <w:rFonts w:ascii="UD デジタル 教科書体 NK-R" w:eastAsia="UD デジタル 教科書体 NK-R" w:hint="eastAsia"/>
        </w:rPr>
        <w:t>すること（</w:t>
      </w:r>
      <w:r w:rsidR="00D56813">
        <w:rPr>
          <w:rFonts w:ascii="UD デジタル 教科書体 NK-R" w:eastAsia="UD デジタル 教科書体 NK-R" w:hint="eastAsia"/>
        </w:rPr>
        <w:t>主として英語を想定するが、それに限定されない。</w:t>
      </w:r>
      <w:r>
        <w:rPr>
          <w:rFonts w:ascii="UD デジタル 教科書体 NK-R" w:eastAsia="UD デジタル 教科書体 NK-R" w:hint="eastAsia"/>
        </w:rPr>
        <w:t>以下、翻訳した教材を「翻訳教材」という。）。なお、私は、翻訳教材が本件教材の二次的著作物であり、翻訳教材の著作権がJICA</w:t>
      </w:r>
      <w:r w:rsidR="001773AB">
        <w:rPr>
          <w:rFonts w:ascii="UD デジタル 教科書体 NK-R" w:eastAsia="UD デジタル 教科書体 NK-R" w:hint="eastAsia"/>
        </w:rPr>
        <w:t>に帰属する</w:t>
      </w:r>
      <w:r>
        <w:rPr>
          <w:rFonts w:ascii="UD デジタル 教科書体 NK-R" w:eastAsia="UD デジタル 教科書体 NK-R" w:hint="eastAsia"/>
        </w:rPr>
        <w:t>ことを</w:t>
      </w:r>
      <w:r w:rsidR="00D56813">
        <w:rPr>
          <w:rFonts w:ascii="UD デジタル 教科書体 NK-R" w:eastAsia="UD デジタル 教科書体 NK-R" w:hint="eastAsia"/>
        </w:rPr>
        <w:t>承知して</w:t>
      </w:r>
      <w:r w:rsidR="001773AB">
        <w:rPr>
          <w:rFonts w:ascii="UD デジタル 教科書体 NK-R" w:eastAsia="UD デジタル 教科書体 NK-R" w:hint="eastAsia"/>
        </w:rPr>
        <w:t>い</w:t>
      </w:r>
      <w:r>
        <w:rPr>
          <w:rFonts w:ascii="UD デジタル 教科書体 NK-R" w:eastAsia="UD デジタル 教科書体 NK-R" w:hint="eastAsia"/>
        </w:rPr>
        <w:t>ます。</w:t>
      </w:r>
    </w:p>
    <w:p w14:paraId="58495EDE" w14:textId="77777777" w:rsidR="008E635F" w:rsidRPr="008E635F" w:rsidRDefault="008E635F" w:rsidP="008E635F">
      <w:pPr>
        <w:pStyle w:val="af"/>
        <w:ind w:left="960"/>
        <w:rPr>
          <w:rFonts w:ascii="UD デジタル 教科書体 NK-R" w:eastAsia="UD デジタル 教科書体 NK-R" w:hint="eastAsia"/>
        </w:rPr>
      </w:pPr>
    </w:p>
    <w:p w14:paraId="79895805" w14:textId="1FFF2487" w:rsidR="008E635F" w:rsidRPr="008E635F" w:rsidRDefault="008E635F" w:rsidP="008E635F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本件教材及び翻訳</w:t>
      </w:r>
      <w:r w:rsidRPr="008E635F">
        <w:rPr>
          <w:rFonts w:ascii="UD デジタル 教科書体 NK-R" w:eastAsia="UD デジタル 教科書体 NK-R" w:hint="eastAsia"/>
        </w:rPr>
        <w:t>教材を、</w:t>
      </w:r>
      <w:bookmarkStart w:id="4" w:name="_Hlk51800310"/>
      <w:r w:rsidR="003F5291">
        <w:rPr>
          <w:rFonts w:ascii="UD デジタル 教科書体 NK-R" w:eastAsia="UD デジタル 教科書体 NK-R" w:hint="eastAsia"/>
        </w:rPr>
        <w:t>本件研修の</w:t>
      </w:r>
      <w:r w:rsidRPr="008E635F">
        <w:rPr>
          <w:rFonts w:ascii="UD デジタル 教科書体 NK-R" w:eastAsia="UD デジタル 教科書体 NK-R" w:hint="eastAsia"/>
        </w:rPr>
        <w:t>研修受講者や視聴者</w:t>
      </w:r>
      <w:r>
        <w:rPr>
          <w:rFonts w:ascii="UD デジタル 教科書体 NK-R" w:eastAsia="UD デジタル 教科書体 NK-R" w:hint="eastAsia"/>
        </w:rPr>
        <w:t>（研修員の所属先の同僚等を指し、本件研修に関係する業務に従事する者）</w:t>
      </w:r>
      <w:bookmarkEnd w:id="4"/>
      <w:r w:rsidR="001773AB">
        <w:rPr>
          <w:rFonts w:ascii="UD デジタル 教科書体 NK-R" w:eastAsia="UD デジタル 教科書体 NK-R" w:hint="eastAsia"/>
        </w:rPr>
        <w:t>（以下研修受講者と視聴者を総称して「視聴者等」といいます。）</w:t>
      </w:r>
      <w:r w:rsidRPr="008E635F">
        <w:rPr>
          <w:rFonts w:ascii="UD デジタル 教科書体 NK-R" w:eastAsia="UD デジタル 教科書体 NK-R" w:hint="eastAsia"/>
        </w:rPr>
        <w:t>がインターネット上で</w:t>
      </w:r>
      <w:r w:rsidR="001F3D12">
        <w:rPr>
          <w:rFonts w:ascii="UD デジタル 教科書体 NK-R" w:eastAsia="UD デジタル 教科書体 NK-R" w:hint="eastAsia"/>
        </w:rPr>
        <w:t>見られる</w:t>
      </w:r>
      <w:r w:rsidRPr="008E635F">
        <w:rPr>
          <w:rFonts w:ascii="UD デジタル 教科書体 NK-R" w:eastAsia="UD デジタル 教科書体 NK-R" w:hint="eastAsia"/>
        </w:rPr>
        <w:t>よう公衆送信すること。</w:t>
      </w:r>
    </w:p>
    <w:p w14:paraId="461AA796" w14:textId="7CB47A3E" w:rsidR="004F6CD0" w:rsidRPr="008F73A2" w:rsidRDefault="004F6CD0" w:rsidP="008F73A2">
      <w:pPr>
        <w:rPr>
          <w:rFonts w:ascii="UD デジタル 教科書体 NK-R" w:eastAsia="UD デジタル 教科書体 NK-R" w:hint="eastAsia"/>
        </w:rPr>
      </w:pPr>
    </w:p>
    <w:p w14:paraId="3264DCB0" w14:textId="497C28F4" w:rsidR="008F73A2" w:rsidRDefault="003F5291" w:rsidP="008F73A2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lastRenderedPageBreak/>
        <w:t>本件研修</w:t>
      </w:r>
      <w:r w:rsidR="008F73A2">
        <w:rPr>
          <w:rFonts w:ascii="UD デジタル 教科書体 NK-R" w:eastAsia="UD デジタル 教科書体 NK-R" w:hint="eastAsia"/>
        </w:rPr>
        <w:t>の視聴者</w:t>
      </w:r>
      <w:r w:rsidR="001773AB">
        <w:rPr>
          <w:rFonts w:ascii="UD デジタル 教科書体 NK-R" w:eastAsia="UD デジタル 教科書体 NK-R" w:hint="eastAsia"/>
        </w:rPr>
        <w:t>等</w:t>
      </w:r>
      <w:r w:rsidR="001F3D12">
        <w:rPr>
          <w:rFonts w:ascii="UD デジタル 教科書体 NK-R" w:eastAsia="UD デジタル 教科書体 NK-R" w:hint="eastAsia"/>
        </w:rPr>
        <w:t>に対し</w:t>
      </w:r>
      <w:r w:rsidR="008F73A2">
        <w:rPr>
          <w:rFonts w:ascii="UD デジタル 教科書体 NK-R" w:eastAsia="UD デジタル 教科書体 NK-R" w:hint="eastAsia"/>
        </w:rPr>
        <w:t>、</w:t>
      </w:r>
      <w:r w:rsidR="008E635F">
        <w:rPr>
          <w:rFonts w:ascii="UD デジタル 教科書体 NK-R" w:eastAsia="UD デジタル 教科書体 NK-R" w:hint="eastAsia"/>
        </w:rPr>
        <w:t>本件教材及び翻訳教材</w:t>
      </w:r>
      <w:r w:rsidR="008F73A2">
        <w:rPr>
          <w:rFonts w:ascii="UD デジタル 教科書体 NK-R" w:eastAsia="UD デジタル 教科書体 NK-R" w:hint="eastAsia"/>
        </w:rPr>
        <w:t>を</w:t>
      </w:r>
      <w:r w:rsidR="008E635F">
        <w:rPr>
          <w:rFonts w:ascii="UD デジタル 教科書体 NK-R" w:eastAsia="UD デジタル 教科書体 NK-R" w:hint="eastAsia"/>
        </w:rPr>
        <w:t>、自己の業務</w:t>
      </w:r>
      <w:r w:rsidR="00D56813">
        <w:rPr>
          <w:rFonts w:ascii="UD デジタル 教科書体 NK-R" w:eastAsia="UD デジタル 教科書体 NK-R" w:hint="eastAsia"/>
        </w:rPr>
        <w:t>上の</w:t>
      </w:r>
      <w:r w:rsidR="008E635F">
        <w:rPr>
          <w:rFonts w:ascii="UD デジタル 教科書体 NK-R" w:eastAsia="UD デジタル 教科書体 NK-R" w:hint="eastAsia"/>
        </w:rPr>
        <w:t>非営利の目的に限り</w:t>
      </w:r>
      <w:r w:rsidR="008E635F" w:rsidRPr="00267D19">
        <w:rPr>
          <w:rFonts w:ascii="UD デジタル 教科書体 NK-R" w:eastAsia="UD デジタル 教科書体 NK-R" w:hint="eastAsia"/>
        </w:rPr>
        <w:t>、</w:t>
      </w:r>
      <w:r w:rsidR="008F73A2" w:rsidRPr="00267D19">
        <w:rPr>
          <w:rFonts w:ascii="UD デジタル 教科書体 NK-R" w:eastAsia="UD デジタル 教科書体 NK-R" w:hint="eastAsia"/>
        </w:rPr>
        <w:t>複製、頒布、公衆送信すること</w:t>
      </w:r>
      <w:r w:rsidR="002D1006">
        <w:rPr>
          <w:rFonts w:ascii="UD デジタル 教科書体 NK-R" w:eastAsia="UD デジタル 教科書体 NK-R" w:hint="eastAsia"/>
        </w:rPr>
        <w:t>の再</w:t>
      </w:r>
      <w:r w:rsidR="001F3D12">
        <w:rPr>
          <w:rFonts w:ascii="UD デジタル 教科書体 NK-R" w:eastAsia="UD デジタル 教科書体 NK-R" w:hint="eastAsia"/>
        </w:rPr>
        <w:t>許諾</w:t>
      </w:r>
      <w:r w:rsidR="002D1006">
        <w:rPr>
          <w:rFonts w:ascii="UD デジタル 教科書体 NK-R" w:eastAsia="UD デジタル 教科書体 NK-R" w:hint="eastAsia"/>
        </w:rPr>
        <w:t>を行う</w:t>
      </w:r>
      <w:r w:rsidR="001F3D12">
        <w:rPr>
          <w:rFonts w:ascii="UD デジタル 教科書体 NK-R" w:eastAsia="UD デジタル 教科書体 NK-R" w:hint="eastAsia"/>
        </w:rPr>
        <w:t>こと</w:t>
      </w:r>
      <w:r w:rsidR="008F73A2" w:rsidRPr="00267D19">
        <w:rPr>
          <w:rFonts w:ascii="UD デジタル 教科書体 NK-R" w:eastAsia="UD デジタル 教科書体 NK-R" w:hint="eastAsia"/>
        </w:rPr>
        <w:t>。</w:t>
      </w:r>
    </w:p>
    <w:p w14:paraId="72B19EBA" w14:textId="3FF34EF2" w:rsidR="00AD4317" w:rsidRPr="008E635F" w:rsidRDefault="00AD4317" w:rsidP="00A26AA5">
      <w:pPr>
        <w:rPr>
          <w:rFonts w:ascii="UD デジタル 教科書体 NK-R" w:eastAsia="UD デジタル 教科書体 NK-R" w:hint="eastAsia"/>
        </w:rPr>
      </w:pPr>
    </w:p>
    <w:p w14:paraId="4F33F7DA" w14:textId="5D9D62F7" w:rsidR="00D24115" w:rsidRDefault="00D24115" w:rsidP="00AE5BC9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本</w:t>
      </w:r>
      <w:r w:rsidR="008F73A2">
        <w:rPr>
          <w:rFonts w:ascii="UD デジタル 教科書体 NK-R" w:eastAsia="UD デジタル 教科書体 NK-R" w:hint="eastAsia"/>
        </w:rPr>
        <w:t>件教材及び翻訳教材</w:t>
      </w:r>
      <w:r w:rsidRPr="005A7874">
        <w:rPr>
          <w:rFonts w:ascii="UD デジタル 教科書体 NK-R" w:eastAsia="UD デジタル 教科書体 NK-R" w:hint="eastAsia"/>
        </w:rPr>
        <w:t>を、</w:t>
      </w:r>
      <w:r w:rsidR="003F5291">
        <w:rPr>
          <w:rFonts w:ascii="UD デジタル 教科書体 NK-R" w:eastAsia="UD デジタル 教科書体 NK-R" w:hint="eastAsia"/>
        </w:rPr>
        <w:t>本件研修</w:t>
      </w:r>
      <w:r w:rsidR="008F73A2">
        <w:rPr>
          <w:rFonts w:ascii="UD デジタル 教科書体 NK-R" w:eastAsia="UD デジタル 教科書体 NK-R" w:hint="eastAsia"/>
        </w:rPr>
        <w:t>以外の</w:t>
      </w:r>
      <w:r w:rsidRPr="005A7874">
        <w:rPr>
          <w:rFonts w:ascii="UD デジタル 教科書体 NK-R" w:eastAsia="UD デジタル 教科書体 NK-R" w:hint="eastAsia"/>
        </w:rPr>
        <w:t>JICA</w:t>
      </w:r>
      <w:r w:rsidR="001773AB">
        <w:rPr>
          <w:rFonts w:ascii="UD デジタル 教科書体 NK-R" w:eastAsia="UD デジタル 教科書体 NK-R" w:hint="eastAsia"/>
        </w:rPr>
        <w:t>が実施するあらゆる</w:t>
      </w:r>
      <w:r w:rsidRPr="005A7874">
        <w:rPr>
          <w:rFonts w:ascii="UD デジタル 教科書体 NK-R" w:eastAsia="UD デジタル 教科書体 NK-R" w:hint="eastAsia"/>
        </w:rPr>
        <w:t>事業においてJICA</w:t>
      </w:r>
      <w:r w:rsidR="001773AB">
        <w:rPr>
          <w:rFonts w:ascii="UD デジタル 教科書体 NK-R" w:eastAsia="UD デジタル 教科書体 NK-R" w:hint="eastAsia"/>
        </w:rPr>
        <w:t>等</w:t>
      </w:r>
      <w:r w:rsidRPr="005A7874">
        <w:rPr>
          <w:rFonts w:ascii="UD デジタル 教科書体 NK-R" w:eastAsia="UD デジタル 教科書体 NK-R" w:hint="eastAsia"/>
        </w:rPr>
        <w:t>が複製、頒布、</w:t>
      </w:r>
      <w:r w:rsidR="00BC002A" w:rsidRPr="005A7874">
        <w:rPr>
          <w:rFonts w:ascii="UD デジタル 教科書体 NK-R" w:eastAsia="UD デジタル 教科書体 NK-R" w:hint="eastAsia"/>
        </w:rPr>
        <w:t>翻案、送信可能化したうえで</w:t>
      </w:r>
      <w:r w:rsidRPr="005A7874">
        <w:rPr>
          <w:rFonts w:ascii="UD デジタル 教科書体 NK-R" w:eastAsia="UD デジタル 教科書体 NK-R" w:hint="eastAsia"/>
        </w:rPr>
        <w:t>公衆送信</w:t>
      </w:r>
      <w:r w:rsidR="00BC002A" w:rsidRPr="005A7874">
        <w:rPr>
          <w:rFonts w:ascii="UD デジタル 教科書体 NK-R" w:eastAsia="UD デジタル 教科書体 NK-R" w:hint="eastAsia"/>
        </w:rPr>
        <w:t>して</w:t>
      </w:r>
      <w:r w:rsidRPr="005A7874">
        <w:rPr>
          <w:rFonts w:ascii="UD デジタル 教科書体 NK-R" w:eastAsia="UD デジタル 教科書体 NK-R" w:hint="eastAsia"/>
        </w:rPr>
        <w:t>利用すること。</w:t>
      </w:r>
    </w:p>
    <w:p w14:paraId="4AE5E47A" w14:textId="77777777" w:rsidR="00017382" w:rsidRPr="005A7874" w:rsidRDefault="00017382" w:rsidP="00D24115">
      <w:pPr>
        <w:ind w:left="480" w:hangingChars="200" w:hanging="480"/>
        <w:rPr>
          <w:rFonts w:ascii="UD デジタル 教科書体 NK-R" w:eastAsia="UD デジタル 教科書体 NK-R" w:hint="eastAsia"/>
        </w:rPr>
      </w:pPr>
    </w:p>
    <w:p w14:paraId="3FCC1375" w14:textId="1AC72706" w:rsidR="00647294" w:rsidRPr="005A7874" w:rsidRDefault="001773AB" w:rsidP="00AE5BC9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本</w:t>
      </w:r>
      <w:r>
        <w:rPr>
          <w:rFonts w:ascii="UD デジタル 教科書体 NK-R" w:eastAsia="UD デジタル 教科書体 NK-R" w:hint="eastAsia"/>
        </w:rPr>
        <w:t>件教材及び</w:t>
      </w:r>
      <w:r w:rsidR="00267D19">
        <w:rPr>
          <w:rFonts w:ascii="UD デジタル 教科書体 NK-R" w:eastAsia="UD デジタル 教科書体 NK-R" w:hint="eastAsia"/>
        </w:rPr>
        <w:t>翻訳</w:t>
      </w:r>
      <w:r w:rsidR="008D7D2B" w:rsidRPr="005A7874">
        <w:rPr>
          <w:rFonts w:ascii="UD デジタル 教科書体 NK-R" w:eastAsia="UD デジタル 教科書体 NK-R" w:hint="eastAsia"/>
        </w:rPr>
        <w:t>教材について、JICAが第三者に利用許諾すること（非営利目的かつJICAが適当と認める場合に限る。）。</w:t>
      </w:r>
    </w:p>
    <w:p w14:paraId="0168A600" w14:textId="07B5AD94" w:rsidR="00F50521" w:rsidRPr="005A7874" w:rsidRDefault="00F50521" w:rsidP="00AA467E">
      <w:pPr>
        <w:rPr>
          <w:rFonts w:ascii="UD デジタル 教科書体 NK-R" w:eastAsia="UD デジタル 教科書体 NK-R" w:hint="eastAsia"/>
        </w:rPr>
      </w:pPr>
    </w:p>
    <w:p w14:paraId="1EDF2A26" w14:textId="5FF14784" w:rsidR="00AD241C" w:rsidRDefault="00EC3F99" w:rsidP="005A7874">
      <w:pPr>
        <w:jc w:val="right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以　上</w:t>
      </w:r>
    </w:p>
    <w:p w14:paraId="4651739C" w14:textId="7BF9694B" w:rsidR="00AF277E" w:rsidRDefault="00AF277E" w:rsidP="005A7874">
      <w:pPr>
        <w:jc w:val="right"/>
        <w:rPr>
          <w:rFonts w:ascii="UD デジタル 教科書体 NK-R" w:eastAsia="UD デジタル 教科書体 NK-R" w:hint="eastAsia"/>
        </w:rPr>
      </w:pPr>
    </w:p>
    <w:p w14:paraId="2A495005" w14:textId="77777777" w:rsidR="00AF277E" w:rsidRPr="005A7874" w:rsidRDefault="00AF277E" w:rsidP="005A7874">
      <w:pPr>
        <w:jc w:val="right"/>
        <w:rPr>
          <w:rFonts w:ascii="UD デジタル 教科書体 NK-R" w:eastAsia="UD デジタル 教科書体 NK-R" w:hint="eastAsia"/>
        </w:rPr>
      </w:pPr>
    </w:p>
    <w:p w14:paraId="2F4A397B" w14:textId="2E347605" w:rsidR="004367B7" w:rsidRDefault="00EC3F99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 xml:space="preserve">住所　　　　　　　　　　　　　　　　　　</w:t>
      </w:r>
      <w:r w:rsidR="004367B7" w:rsidRPr="005A7874">
        <w:rPr>
          <w:rFonts w:ascii="UD デジタル 教科書体 NK-R" w:eastAsia="UD デジタル 教科書体 NK-R" w:hint="eastAsia"/>
        </w:rPr>
        <w:t xml:space="preserve">　　　　　　　　　　　　　　　　　　</w:t>
      </w:r>
    </w:p>
    <w:p w14:paraId="2DA05C15" w14:textId="77777777" w:rsidR="00AF277E" w:rsidRPr="005A7874" w:rsidRDefault="00AF277E">
      <w:pPr>
        <w:rPr>
          <w:rFonts w:ascii="UD デジタル 教科書体 NK-R" w:eastAsia="UD デジタル 教科書体 NK-R" w:hint="eastAsia"/>
        </w:rPr>
      </w:pPr>
    </w:p>
    <w:p w14:paraId="09F22440" w14:textId="77777777" w:rsidR="004367B7" w:rsidRPr="005A7874" w:rsidRDefault="004367B7">
      <w:pPr>
        <w:rPr>
          <w:rFonts w:ascii="UD デジタル 教科書体 NK-R" w:eastAsia="UD デジタル 教科書体 NK-R" w:hint="eastAsia"/>
        </w:rPr>
      </w:pPr>
    </w:p>
    <w:p w14:paraId="2F671D2E" w14:textId="637E1C0E" w:rsidR="00F50521" w:rsidRPr="005A7874" w:rsidRDefault="004367B7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氏名</w:t>
      </w:r>
      <w:r w:rsidR="00EC3F99" w:rsidRPr="005A7874">
        <w:rPr>
          <w:rFonts w:ascii="UD デジタル 教科書体 NK-R" w:eastAsia="UD デジタル 教科書体 NK-R" w:hint="eastAsia"/>
        </w:rPr>
        <w:t>（自署または記名押印）</w:t>
      </w:r>
    </w:p>
    <w:sectPr w:rsidR="00F50521" w:rsidRPr="005A7874" w:rsidSect="00AF277E">
      <w:headerReference w:type="default" r:id="rId10"/>
      <w:pgSz w:w="11906" w:h="16838"/>
      <w:pgMar w:top="1701" w:right="1134" w:bottom="1361" w:left="1134" w:header="0" w:footer="0" w:gutter="0"/>
      <w:cols w:space="720"/>
      <w:formProt w:val="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研修企画課" w:date="2020-10-15T08:23:00Z" w:initials="J">
    <w:p w14:paraId="19CE08AE" w14:textId="3EE7E8A0" w:rsidR="00320CBD" w:rsidRDefault="00320CBD">
      <w:pPr>
        <w:pStyle w:val="ab"/>
        <w:rPr>
          <w:rFonts w:hint="eastAsia"/>
        </w:rPr>
      </w:pPr>
      <w:r>
        <w:rPr>
          <w:rStyle w:val="aa"/>
          <w:rFonts w:hint="eastAsia"/>
        </w:rPr>
        <w:annotationRef/>
      </w:r>
      <w:r>
        <w:rPr>
          <w:rFonts w:hint="eastAsia"/>
        </w:rPr>
        <w:t>期限を定める場合は修正可能です。</w:t>
      </w:r>
    </w:p>
  </w:comment>
  <w:comment w:id="2" w:author="研修企画課" w:date="2020-10-12T10:24:00Z" w:initials="J">
    <w:p w14:paraId="50354B1B" w14:textId="0238A2CE" w:rsidR="00251A11" w:rsidRDefault="00251A11">
      <w:pPr>
        <w:pStyle w:val="ab"/>
        <w:rPr>
          <w:rFonts w:hint="eastAsia"/>
        </w:rPr>
      </w:pPr>
      <w:r>
        <w:rPr>
          <w:rStyle w:val="aa"/>
          <w:rFonts w:hint="eastAsia"/>
        </w:rPr>
        <w:annotationRef/>
      </w:r>
      <w:r w:rsidR="00C513DA">
        <w:rPr>
          <w:rFonts w:hint="eastAsia"/>
        </w:rPr>
        <w:t>（</w:t>
      </w:r>
      <w:r w:rsidR="00C513DA">
        <w:rPr>
          <w:rFonts w:hint="eastAsia"/>
        </w:rPr>
        <w:t>4</w:t>
      </w:r>
      <w:r w:rsidR="00C513DA">
        <w:rPr>
          <w:rFonts w:hint="eastAsia"/>
        </w:rPr>
        <w:t>）以下の内容について</w:t>
      </w:r>
      <w:bookmarkStart w:id="3" w:name="_GoBack"/>
      <w:bookmarkEnd w:id="3"/>
      <w:r w:rsidR="00320CBD">
        <w:rPr>
          <w:rFonts w:hint="eastAsia"/>
        </w:rPr>
        <w:t>同意できない部分等あれば本条内にて修正可能です</w:t>
      </w:r>
      <w:r>
        <w:rPr>
          <w:rFonts w:hint="eastAsia"/>
        </w:rPr>
        <w:t>。（同意しない事項について削除する等）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CE08AE" w15:done="0"/>
  <w15:commentEx w15:paraId="50354B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66CF" w16cex:dateUtc="2020-09-23T15:29:00Z"/>
  <w16cex:commentExtensible w16cex:durableId="231668BF" w16cex:dateUtc="2020-09-23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635DC1" w16cid:durableId="231666CF"/>
  <w16cid:commentId w16cid:paraId="0EF3DA3A" w16cid:durableId="2313563B"/>
  <w16cid:commentId w16cid:paraId="3E7175E4" w16cid:durableId="23172977"/>
  <w16cid:commentId w16cid:paraId="3761F4E1" w16cid:durableId="231735E7"/>
  <w16cid:commentId w16cid:paraId="744EFB0D" w16cid:durableId="231735FE"/>
  <w16cid:commentId w16cid:paraId="5C2232E8" w16cid:durableId="23166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74F2" w14:textId="77777777" w:rsidR="005433B3" w:rsidRDefault="005433B3" w:rsidP="00C26610">
      <w:pPr>
        <w:rPr>
          <w:rFonts w:hint="eastAsia"/>
        </w:rPr>
      </w:pPr>
      <w:r>
        <w:separator/>
      </w:r>
    </w:p>
  </w:endnote>
  <w:endnote w:type="continuationSeparator" w:id="0">
    <w:p w14:paraId="72E2FC61" w14:textId="77777777" w:rsidR="005433B3" w:rsidRDefault="005433B3" w:rsidP="00C26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F93E" w14:textId="77777777" w:rsidR="005433B3" w:rsidRDefault="005433B3" w:rsidP="00C26610">
      <w:pPr>
        <w:rPr>
          <w:rFonts w:hint="eastAsia"/>
        </w:rPr>
      </w:pPr>
      <w:r>
        <w:separator/>
      </w:r>
    </w:p>
  </w:footnote>
  <w:footnote w:type="continuationSeparator" w:id="0">
    <w:p w14:paraId="006B3215" w14:textId="77777777" w:rsidR="005433B3" w:rsidRDefault="005433B3" w:rsidP="00C266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2B3" w14:textId="5C7BF855" w:rsidR="00AF277E" w:rsidRDefault="00AF277E">
    <w:pPr>
      <w:pStyle w:val="af0"/>
      <w:rPr>
        <w:rFonts w:hint="eastAsia"/>
      </w:rPr>
    </w:pPr>
  </w:p>
  <w:p w14:paraId="79EFEB26" w14:textId="23F55722" w:rsidR="00AF277E" w:rsidRDefault="00AF277E" w:rsidP="00AF277E">
    <w:pPr>
      <w:pStyle w:val="af0"/>
      <w:ind w:right="880"/>
      <w:rPr>
        <w:rFonts w:hint="eastAsia"/>
        <w:sz w:val="22"/>
        <w:szCs w:val="22"/>
      </w:rPr>
    </w:pPr>
  </w:p>
  <w:p w14:paraId="161C8A45" w14:textId="77777777" w:rsidR="00AF277E" w:rsidRDefault="00AF277E" w:rsidP="00AF277E">
    <w:pPr>
      <w:pStyle w:val="af0"/>
      <w:ind w:right="880"/>
      <w:rPr>
        <w:rFonts w:hint="eastAsia"/>
        <w:sz w:val="22"/>
        <w:szCs w:val="22"/>
      </w:rPr>
    </w:pPr>
  </w:p>
  <w:p w14:paraId="1AF2C8CC" w14:textId="75B34877" w:rsidR="00AF277E" w:rsidRPr="001D6A07" w:rsidRDefault="00AF277E" w:rsidP="00AF277E">
    <w:pPr>
      <w:pStyle w:val="af0"/>
      <w:jc w:val="right"/>
      <w:rPr>
        <w:rFonts w:ascii="UD デジタル 教科書体 NK-R" w:eastAsia="UD デジタル 教科書体 NK-R" w:hint="eastAsia"/>
        <w:szCs w:val="24"/>
      </w:rPr>
    </w:pPr>
    <w:r w:rsidRPr="001D6A07">
      <w:rPr>
        <w:rFonts w:ascii="UD デジタル 教科書体 NK-R" w:eastAsia="UD デジタル 教科書体 NK-R" w:hint="eastAsia"/>
        <w:szCs w:val="24"/>
      </w:rPr>
      <w:t>様式3-1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802"/>
    <w:multiLevelType w:val="hybridMultilevel"/>
    <w:tmpl w:val="7F5C92B4"/>
    <w:lvl w:ilvl="0" w:tplc="E662F0B8">
      <w:start w:val="1"/>
      <w:numFmt w:val="decimal"/>
      <w:lvlText w:val="第%1条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9188E"/>
    <w:multiLevelType w:val="hybridMultilevel"/>
    <w:tmpl w:val="A426B006"/>
    <w:lvl w:ilvl="0" w:tplc="79CAB2FA">
      <w:start w:val="4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B0839"/>
    <w:multiLevelType w:val="hybridMultilevel"/>
    <w:tmpl w:val="2C66B0CC"/>
    <w:lvl w:ilvl="0" w:tplc="DD801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C38A1"/>
    <w:multiLevelType w:val="hybridMultilevel"/>
    <w:tmpl w:val="1E40E5D6"/>
    <w:lvl w:ilvl="0" w:tplc="4C165C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00327"/>
    <w:multiLevelType w:val="hybridMultilevel"/>
    <w:tmpl w:val="20E2C3CE"/>
    <w:lvl w:ilvl="0" w:tplc="D444DBEC">
      <w:start w:val="1"/>
      <w:numFmt w:val="decimal"/>
      <w:lvlText w:val="（%1）"/>
      <w:lvlJc w:val="left"/>
      <w:pPr>
        <w:ind w:left="42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8D7757"/>
    <w:multiLevelType w:val="hybridMultilevel"/>
    <w:tmpl w:val="2294E326"/>
    <w:lvl w:ilvl="0" w:tplc="D444DBEC">
      <w:start w:val="1"/>
      <w:numFmt w:val="decimal"/>
      <w:lvlText w:val="（%1）"/>
      <w:lvlJc w:val="left"/>
      <w:pPr>
        <w:ind w:left="138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16A7ECB"/>
    <w:multiLevelType w:val="hybridMultilevel"/>
    <w:tmpl w:val="B29CC114"/>
    <w:lvl w:ilvl="0" w:tplc="20244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F0C0E"/>
    <w:multiLevelType w:val="hybridMultilevel"/>
    <w:tmpl w:val="52A27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0425C"/>
    <w:multiLevelType w:val="hybridMultilevel"/>
    <w:tmpl w:val="EEC46EC4"/>
    <w:lvl w:ilvl="0" w:tplc="D444DBEC">
      <w:start w:val="1"/>
      <w:numFmt w:val="decimal"/>
      <w:lvlText w:val="（%1）"/>
      <w:lvlJc w:val="left"/>
      <w:pPr>
        <w:ind w:left="360" w:hanging="360"/>
      </w:pPr>
      <w:rPr>
        <w:rFonts w:cs="Mangal" w:hint="default"/>
      </w:rPr>
    </w:lvl>
    <w:lvl w:ilvl="1" w:tplc="D444DBEC">
      <w:start w:val="1"/>
      <w:numFmt w:val="decimal"/>
      <w:lvlText w:val="（%2）"/>
      <w:lvlJc w:val="left"/>
      <w:pPr>
        <w:ind w:left="1140" w:hanging="720"/>
      </w:pPr>
      <w:rPr>
        <w:rFonts w:cs="Mang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F66CF"/>
    <w:multiLevelType w:val="hybridMultilevel"/>
    <w:tmpl w:val="A1A6FF1E"/>
    <w:lvl w:ilvl="0" w:tplc="79CAB2FA">
      <w:start w:val="4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056D5"/>
    <w:multiLevelType w:val="hybridMultilevel"/>
    <w:tmpl w:val="EEE45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CE17CF"/>
    <w:multiLevelType w:val="hybridMultilevel"/>
    <w:tmpl w:val="4EF8F97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18EA8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E85DEC"/>
    <w:multiLevelType w:val="hybridMultilevel"/>
    <w:tmpl w:val="037E510A"/>
    <w:lvl w:ilvl="0" w:tplc="FFA29E0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5336E"/>
    <w:multiLevelType w:val="hybridMultilevel"/>
    <w:tmpl w:val="6406A1FC"/>
    <w:lvl w:ilvl="0" w:tplc="2BE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44DBEC">
      <w:start w:val="1"/>
      <w:numFmt w:val="decimal"/>
      <w:lvlText w:val="（%2）"/>
      <w:lvlJc w:val="left"/>
      <w:pPr>
        <w:ind w:left="1140" w:hanging="720"/>
      </w:pPr>
      <w:rPr>
        <w:rFonts w:cs="Mang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1144A"/>
    <w:multiLevelType w:val="hybridMultilevel"/>
    <w:tmpl w:val="F812501C"/>
    <w:lvl w:ilvl="0" w:tplc="D444DBEC">
      <w:start w:val="1"/>
      <w:numFmt w:val="decimal"/>
      <w:lvlText w:val="（%1）"/>
      <w:lvlJc w:val="left"/>
      <w:pPr>
        <w:ind w:left="42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801F8"/>
    <w:multiLevelType w:val="hybridMultilevel"/>
    <w:tmpl w:val="BC1AADE0"/>
    <w:lvl w:ilvl="0" w:tplc="A1EEA030">
      <w:start w:val="1"/>
      <w:numFmt w:val="decimal"/>
      <w:lvlText w:val="（%1）"/>
      <w:lvlJc w:val="left"/>
      <w:pPr>
        <w:ind w:left="720" w:hanging="720"/>
      </w:pPr>
      <w:rPr>
        <w:rFonts w:cs="Mangal" w:hint="default"/>
      </w:rPr>
    </w:lvl>
    <w:lvl w:ilvl="1" w:tplc="E65CF774">
      <w:start w:val="1"/>
      <w:numFmt w:val="decimalFullWidth"/>
      <w:lvlText w:val="%2）"/>
      <w:lvlJc w:val="left"/>
      <w:pPr>
        <w:ind w:left="780" w:hanging="360"/>
      </w:pPr>
      <w:rPr>
        <w:rFonts w:ascii="UD デジタル 教科書体 NK-R" w:eastAsia="UD デジタル 教科書体 NK-R" w:hAnsi="Liberation Serif" w:cs="Arial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15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研修企画課">
    <w15:presenceInfo w15:providerId="None" w15:userId="研修企画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trackRevisions/>
  <w:defaultTabStop w:val="709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1"/>
    <w:rsid w:val="0001671C"/>
    <w:rsid w:val="00017382"/>
    <w:rsid w:val="00017A24"/>
    <w:rsid w:val="00040489"/>
    <w:rsid w:val="00062E62"/>
    <w:rsid w:val="000645CF"/>
    <w:rsid w:val="000C7594"/>
    <w:rsid w:val="001111F7"/>
    <w:rsid w:val="00160BFE"/>
    <w:rsid w:val="001773AB"/>
    <w:rsid w:val="001B1DD0"/>
    <w:rsid w:val="001C09D5"/>
    <w:rsid w:val="001D6A07"/>
    <w:rsid w:val="001E2ACA"/>
    <w:rsid w:val="001F0C8D"/>
    <w:rsid w:val="001F3D12"/>
    <w:rsid w:val="002063AC"/>
    <w:rsid w:val="00222088"/>
    <w:rsid w:val="0022796D"/>
    <w:rsid w:val="00230F9E"/>
    <w:rsid w:val="002469FB"/>
    <w:rsid w:val="002519B5"/>
    <w:rsid w:val="00251A11"/>
    <w:rsid w:val="00260D8D"/>
    <w:rsid w:val="00267D19"/>
    <w:rsid w:val="00287FCA"/>
    <w:rsid w:val="002919B1"/>
    <w:rsid w:val="002D1006"/>
    <w:rsid w:val="00320CBD"/>
    <w:rsid w:val="00334EF6"/>
    <w:rsid w:val="00384997"/>
    <w:rsid w:val="00385B9D"/>
    <w:rsid w:val="0039751B"/>
    <w:rsid w:val="003B6766"/>
    <w:rsid w:val="003F5291"/>
    <w:rsid w:val="00404D20"/>
    <w:rsid w:val="00431092"/>
    <w:rsid w:val="004367B7"/>
    <w:rsid w:val="00441536"/>
    <w:rsid w:val="00447BE1"/>
    <w:rsid w:val="004B12E6"/>
    <w:rsid w:val="004F037F"/>
    <w:rsid w:val="004F2D7A"/>
    <w:rsid w:val="004F6CD0"/>
    <w:rsid w:val="00501326"/>
    <w:rsid w:val="005433B3"/>
    <w:rsid w:val="005A7874"/>
    <w:rsid w:val="005D3E55"/>
    <w:rsid w:val="005E36FD"/>
    <w:rsid w:val="006411C9"/>
    <w:rsid w:val="00647294"/>
    <w:rsid w:val="00692992"/>
    <w:rsid w:val="006D78E5"/>
    <w:rsid w:val="006E30AD"/>
    <w:rsid w:val="006E375B"/>
    <w:rsid w:val="00723C88"/>
    <w:rsid w:val="0075027D"/>
    <w:rsid w:val="0075189A"/>
    <w:rsid w:val="0078301C"/>
    <w:rsid w:val="007859DD"/>
    <w:rsid w:val="007978B3"/>
    <w:rsid w:val="007A7140"/>
    <w:rsid w:val="00841FF0"/>
    <w:rsid w:val="0084670D"/>
    <w:rsid w:val="008C3349"/>
    <w:rsid w:val="008D01E6"/>
    <w:rsid w:val="008D7D2B"/>
    <w:rsid w:val="008E02C1"/>
    <w:rsid w:val="008E635F"/>
    <w:rsid w:val="008F7200"/>
    <w:rsid w:val="008F73A2"/>
    <w:rsid w:val="0092490F"/>
    <w:rsid w:val="00943A87"/>
    <w:rsid w:val="00943AEA"/>
    <w:rsid w:val="009649CF"/>
    <w:rsid w:val="0097136C"/>
    <w:rsid w:val="0099499F"/>
    <w:rsid w:val="009B2FA8"/>
    <w:rsid w:val="009E0166"/>
    <w:rsid w:val="00A15E9E"/>
    <w:rsid w:val="00A26AA5"/>
    <w:rsid w:val="00A33BC9"/>
    <w:rsid w:val="00A46E50"/>
    <w:rsid w:val="00AA467E"/>
    <w:rsid w:val="00AB206A"/>
    <w:rsid w:val="00AD241C"/>
    <w:rsid w:val="00AD4317"/>
    <w:rsid w:val="00AE5BC9"/>
    <w:rsid w:val="00AF277E"/>
    <w:rsid w:val="00AF30D4"/>
    <w:rsid w:val="00AF3E16"/>
    <w:rsid w:val="00B02F45"/>
    <w:rsid w:val="00B36AB6"/>
    <w:rsid w:val="00B43BEB"/>
    <w:rsid w:val="00B86496"/>
    <w:rsid w:val="00B9692A"/>
    <w:rsid w:val="00BC002A"/>
    <w:rsid w:val="00C255E4"/>
    <w:rsid w:val="00C26610"/>
    <w:rsid w:val="00C27EC7"/>
    <w:rsid w:val="00C513DA"/>
    <w:rsid w:val="00C605EE"/>
    <w:rsid w:val="00C713EA"/>
    <w:rsid w:val="00C75790"/>
    <w:rsid w:val="00D24115"/>
    <w:rsid w:val="00D56813"/>
    <w:rsid w:val="00D577E4"/>
    <w:rsid w:val="00D94966"/>
    <w:rsid w:val="00DE06D2"/>
    <w:rsid w:val="00E4691F"/>
    <w:rsid w:val="00EC3F99"/>
    <w:rsid w:val="00EE2BF3"/>
    <w:rsid w:val="00F03968"/>
    <w:rsid w:val="00F22826"/>
    <w:rsid w:val="00F50521"/>
    <w:rsid w:val="00F700E9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3532AF"/>
  <w15:docId w15:val="{CBF0C1EF-9B45-47F0-B4D8-565DDEB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C3349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C3349"/>
    <w:rPr>
      <w:rFonts w:asciiTheme="majorHAnsi" w:eastAsiaTheme="majorEastAsia" w:hAnsiTheme="majorHAnsi" w:cs="Mangal"/>
      <w:sz w:val="18"/>
      <w:szCs w:val="16"/>
    </w:rPr>
  </w:style>
  <w:style w:type="character" w:styleId="aa">
    <w:name w:val="annotation reference"/>
    <w:basedOn w:val="a0"/>
    <w:uiPriority w:val="99"/>
    <w:semiHidden/>
    <w:unhideWhenUsed/>
    <w:rsid w:val="008C3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3349"/>
    <w:rPr>
      <w:rFonts w:cs="Mangal"/>
      <w:szCs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8C3349"/>
    <w:rPr>
      <w:rFonts w:cs="Mangal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349"/>
    <w:rPr>
      <w:rFonts w:cs="Mangal"/>
      <w:b/>
      <w:bCs/>
      <w:szCs w:val="21"/>
    </w:rPr>
  </w:style>
  <w:style w:type="paragraph" w:styleId="af">
    <w:name w:val="List Paragraph"/>
    <w:basedOn w:val="a"/>
    <w:uiPriority w:val="34"/>
    <w:qFormat/>
    <w:rsid w:val="00AD4317"/>
    <w:pPr>
      <w:ind w:leftChars="400" w:left="840"/>
    </w:pPr>
    <w:rPr>
      <w:rFonts w:cs="Mangal"/>
      <w:szCs w:val="21"/>
    </w:rPr>
  </w:style>
  <w:style w:type="paragraph" w:styleId="af0">
    <w:name w:val="header"/>
    <w:basedOn w:val="a"/>
    <w:link w:val="af1"/>
    <w:uiPriority w:val="99"/>
    <w:unhideWhenUsed/>
    <w:rsid w:val="00C26610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C26610"/>
    <w:rPr>
      <w:rFonts w:cs="Mangal"/>
      <w:szCs w:val="21"/>
    </w:rPr>
  </w:style>
  <w:style w:type="paragraph" w:styleId="af2">
    <w:name w:val="footer"/>
    <w:basedOn w:val="a"/>
    <w:link w:val="af3"/>
    <w:uiPriority w:val="99"/>
    <w:unhideWhenUsed/>
    <w:rsid w:val="00C26610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C26610"/>
    <w:rPr>
      <w:rFonts w:cs="Mangal"/>
      <w:szCs w:val="21"/>
    </w:rPr>
  </w:style>
  <w:style w:type="paragraph" w:styleId="af4">
    <w:name w:val="Closing"/>
    <w:basedOn w:val="a"/>
    <w:link w:val="af5"/>
    <w:uiPriority w:val="99"/>
    <w:unhideWhenUsed/>
    <w:rsid w:val="00EC3F99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EC3F99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7A22-E0DF-4EDF-8C3E-375AB66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dc:description/>
  <cp:lastModifiedBy>研修企画課</cp:lastModifiedBy>
  <cp:revision>2</cp:revision>
  <cp:lastPrinted>2020-10-14T08:08:00Z</cp:lastPrinted>
  <dcterms:created xsi:type="dcterms:W3CDTF">2020-12-28T02:37:00Z</dcterms:created>
  <dcterms:modified xsi:type="dcterms:W3CDTF">2020-12-28T02:37:00Z</dcterms:modified>
  <dc:language>ja-JP</dc:language>
</cp:coreProperties>
</file>