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6887" w14:textId="77777777" w:rsidR="00596C75" w:rsidRPr="007E3638" w:rsidRDefault="00596C75" w:rsidP="00596C75">
      <w:bookmarkStart w:id="0" w:name="_GoBack"/>
      <w:bookmarkEnd w:id="0"/>
      <w:r w:rsidRPr="007E3638">
        <w:rPr>
          <w:rFonts w:hint="eastAsia"/>
        </w:rPr>
        <w:t>【附属書Ⅱ】</w:t>
      </w:r>
    </w:p>
    <w:p w14:paraId="5814AA61" w14:textId="55A0967C" w:rsidR="00596C75" w:rsidRPr="00462C61" w:rsidRDefault="00596C75" w:rsidP="00596C75">
      <w:pPr>
        <w:jc w:val="center"/>
        <w:rPr>
          <w:sz w:val="28"/>
        </w:rPr>
      </w:pPr>
      <w:r w:rsidRPr="00462C61">
        <w:rPr>
          <w:rFonts w:hint="eastAsia"/>
          <w:sz w:val="28"/>
        </w:rPr>
        <w:t>特記仕様書</w:t>
      </w:r>
    </w:p>
    <w:p w14:paraId="2BD932F1" w14:textId="15FF96BB" w:rsidR="00596C75" w:rsidRPr="007E3638" w:rsidRDefault="00596C75" w:rsidP="00596C75"/>
    <w:p w14:paraId="0FBC56C5" w14:textId="77777777" w:rsidR="00686A23" w:rsidRPr="007E3638" w:rsidRDefault="00686A23" w:rsidP="00596C75"/>
    <w:p w14:paraId="2B5C74EF" w14:textId="5400CF4A" w:rsidR="008511B9" w:rsidRPr="00462C61" w:rsidRDefault="00596C75" w:rsidP="00462C61">
      <w:pPr>
        <w:pStyle w:val="a5"/>
        <w:numPr>
          <w:ilvl w:val="0"/>
          <w:numId w:val="3"/>
        </w:numPr>
        <w:ind w:leftChars="0"/>
        <w:rPr>
          <w:b/>
        </w:rPr>
      </w:pPr>
      <w:r w:rsidRPr="00462C61">
        <w:rPr>
          <w:rFonts w:hint="eastAsia"/>
          <w:b/>
        </w:rPr>
        <w:t>本事業の背景</w:t>
      </w:r>
    </w:p>
    <w:p w14:paraId="49DC1364" w14:textId="240F7673" w:rsidR="00596C75" w:rsidRPr="007E3638" w:rsidRDefault="00596C75" w:rsidP="00462C61">
      <w:pPr>
        <w:pStyle w:val="a5"/>
        <w:numPr>
          <w:ilvl w:val="0"/>
          <w:numId w:val="3"/>
        </w:numPr>
        <w:ind w:leftChars="0"/>
      </w:pPr>
      <w:r w:rsidRPr="00462C61">
        <w:rPr>
          <w:rFonts w:hint="eastAsia"/>
          <w:b/>
        </w:rPr>
        <w:t>本事業の概要</w:t>
      </w:r>
    </w:p>
    <w:p w14:paraId="3D526EF0" w14:textId="2EDF582D" w:rsidR="00596C75" w:rsidRPr="007E3638" w:rsidRDefault="00F53111" w:rsidP="00596C75">
      <w:r w:rsidRPr="007E3638">
        <w:rPr>
          <w:rFonts w:hint="eastAsia"/>
        </w:rPr>
        <w:t>（１）</w:t>
      </w:r>
      <w:r w:rsidR="00596C75" w:rsidRPr="007E3638">
        <w:rPr>
          <w:rFonts w:hint="eastAsia"/>
        </w:rPr>
        <w:t>プロジェクト目標</w:t>
      </w:r>
    </w:p>
    <w:p w14:paraId="1E76B7D2" w14:textId="4946913D" w:rsidR="00596C75" w:rsidRPr="007E3638" w:rsidRDefault="00F53111" w:rsidP="00596C75">
      <w:r w:rsidRPr="007E3638">
        <w:rPr>
          <w:rFonts w:hint="eastAsia"/>
        </w:rPr>
        <w:t>（２）</w:t>
      </w:r>
      <w:r w:rsidR="00596C75" w:rsidRPr="007E3638">
        <w:rPr>
          <w:rFonts w:hint="eastAsia"/>
        </w:rPr>
        <w:t>相手国側関係機関等</w:t>
      </w:r>
    </w:p>
    <w:p w14:paraId="216A0491" w14:textId="0480E434" w:rsidR="00596C75" w:rsidRPr="007E3638" w:rsidRDefault="00F53111" w:rsidP="00462C61">
      <w:pPr>
        <w:ind w:firstLineChars="100" w:firstLine="240"/>
      </w:pPr>
      <w:r w:rsidRPr="007E3638">
        <w:rPr>
          <w:rFonts w:hint="eastAsia"/>
        </w:rPr>
        <w:t>①</w:t>
      </w:r>
      <w:r w:rsidR="00596C75" w:rsidRPr="007E3638">
        <w:rPr>
          <w:rFonts w:hint="eastAsia"/>
        </w:rPr>
        <w:t>相手国関係省庁</w:t>
      </w:r>
    </w:p>
    <w:p w14:paraId="1435D482" w14:textId="4AFB43FB" w:rsidR="00596C75" w:rsidRPr="007E3638" w:rsidRDefault="00F53111" w:rsidP="00462C61">
      <w:pPr>
        <w:ind w:firstLineChars="100" w:firstLine="240"/>
      </w:pPr>
      <w:r w:rsidRPr="007E3638">
        <w:rPr>
          <w:rFonts w:hint="eastAsia"/>
        </w:rPr>
        <w:t>②</w:t>
      </w:r>
      <w:r w:rsidR="00596C75" w:rsidRPr="007E3638">
        <w:rPr>
          <w:rFonts w:hint="eastAsia"/>
        </w:rPr>
        <w:t>相手国実施機関</w:t>
      </w:r>
    </w:p>
    <w:p w14:paraId="70264C7A" w14:textId="77777777" w:rsidR="00596C75" w:rsidRPr="007E3638" w:rsidRDefault="00596C75" w:rsidP="00596C75">
      <w:r w:rsidRPr="007E3638">
        <w:rPr>
          <w:rFonts w:hint="eastAsia"/>
        </w:rPr>
        <w:t>（３）ターゲット・グループ</w:t>
      </w:r>
    </w:p>
    <w:p w14:paraId="07765E9D" w14:textId="246BE0FB" w:rsidR="00596C75" w:rsidRPr="00462C61" w:rsidRDefault="00F53111">
      <w:pPr>
        <w:rPr>
          <w:b/>
        </w:rPr>
      </w:pPr>
      <w:r w:rsidRPr="00462C61">
        <w:rPr>
          <w:rFonts w:hint="eastAsia"/>
          <w:b/>
        </w:rPr>
        <w:t>３．</w:t>
      </w:r>
      <w:r w:rsidR="00596C75" w:rsidRPr="00462C61">
        <w:rPr>
          <w:rFonts w:hint="eastAsia"/>
          <w:b/>
        </w:rPr>
        <w:t>業務</w:t>
      </w:r>
      <w:r w:rsidR="00E7359C" w:rsidRPr="00462C61">
        <w:rPr>
          <w:rFonts w:hint="eastAsia"/>
          <w:b/>
        </w:rPr>
        <w:t>（活動）</w:t>
      </w:r>
      <w:r w:rsidR="00596C75" w:rsidRPr="00462C61">
        <w:rPr>
          <w:rFonts w:hint="eastAsia"/>
          <w:b/>
        </w:rPr>
        <w:t>の内容</w:t>
      </w:r>
    </w:p>
    <w:p w14:paraId="47891248" w14:textId="69C3168B" w:rsidR="00837660" w:rsidRPr="007E3638" w:rsidRDefault="00F53111" w:rsidP="00462C61">
      <w:pPr>
        <w:rPr>
          <w:color w:val="767171" w:themeColor="background2" w:themeShade="80"/>
        </w:rPr>
      </w:pPr>
      <w:r w:rsidRPr="00504BCF">
        <w:rPr>
          <w:rFonts w:hint="eastAsia"/>
          <w:b/>
        </w:rPr>
        <w:t>４．</w:t>
      </w:r>
      <w:r w:rsidR="00596C75" w:rsidRPr="00504BCF">
        <w:rPr>
          <w:rFonts w:hint="eastAsia"/>
          <w:b/>
        </w:rPr>
        <w:t>業務実施上の留意事項</w:t>
      </w:r>
    </w:p>
    <w:p w14:paraId="3E9863AD" w14:textId="023D1919" w:rsidR="00F53111" w:rsidRPr="007E3638" w:rsidRDefault="00F53111" w:rsidP="00596C75">
      <w:r w:rsidRPr="007E3638">
        <w:rPr>
          <w:rFonts w:hint="eastAsia"/>
        </w:rPr>
        <w:t>（１）</w:t>
      </w:r>
      <w:r w:rsidR="00596C75" w:rsidRPr="007E3638">
        <w:rPr>
          <w:rFonts w:hint="eastAsia"/>
        </w:rPr>
        <w:t>現地実施体制</w:t>
      </w:r>
      <w:r w:rsidR="00596C75" w:rsidRPr="007E3638">
        <w:t xml:space="preserve"> </w:t>
      </w:r>
    </w:p>
    <w:p w14:paraId="7D4E5747" w14:textId="332E5C4D" w:rsidR="00596C75" w:rsidRPr="007E3638" w:rsidRDefault="00F53111" w:rsidP="00596C75">
      <w:r w:rsidRPr="007E3638">
        <w:rPr>
          <w:rFonts w:hint="eastAsia"/>
        </w:rPr>
        <w:t>（２）</w:t>
      </w:r>
      <w:r w:rsidR="00E65545" w:rsidRPr="007E3638">
        <w:rPr>
          <w:rFonts w:hint="eastAsia"/>
        </w:rPr>
        <w:t>施設・設備の取扱い</w:t>
      </w:r>
    </w:p>
    <w:p w14:paraId="51088E2C" w14:textId="626F4545" w:rsidR="001B3A6D" w:rsidRPr="007E3638" w:rsidRDefault="00F53111" w:rsidP="005F1931">
      <w:r w:rsidRPr="007E3638">
        <w:rPr>
          <w:rFonts w:hint="eastAsia"/>
        </w:rPr>
        <w:t>（３）</w:t>
      </w:r>
      <w:r w:rsidR="007A5D35" w:rsidRPr="007E3638">
        <w:rPr>
          <w:rFonts w:hint="eastAsia"/>
        </w:rPr>
        <w:t>物品・機材の取扱い</w:t>
      </w:r>
    </w:p>
    <w:p w14:paraId="78AF4E03" w14:textId="33F68D38" w:rsidR="00596C75" w:rsidRPr="007E3638" w:rsidRDefault="00F53111" w:rsidP="00596C75">
      <w:r w:rsidRPr="007E3638">
        <w:rPr>
          <w:rFonts w:hint="eastAsia"/>
        </w:rPr>
        <w:t>（４）</w:t>
      </w:r>
      <w:r w:rsidR="00056788">
        <w:rPr>
          <w:rFonts w:hint="eastAsia"/>
        </w:rPr>
        <w:t>第三国</w:t>
      </w:r>
      <w:r w:rsidR="005F1931" w:rsidRPr="007E3638">
        <w:rPr>
          <w:rFonts w:hint="eastAsia"/>
        </w:rPr>
        <w:t>での研修（セミナー）の実施方法</w:t>
      </w:r>
      <w:r w:rsidR="005F1931" w:rsidRPr="007E3638">
        <w:t xml:space="preserve"> </w:t>
      </w:r>
    </w:p>
    <w:p w14:paraId="06029920" w14:textId="1BECD76F" w:rsidR="00B937A4" w:rsidRPr="007E3638" w:rsidRDefault="00F53111" w:rsidP="00596C75">
      <w:pPr>
        <w:rPr>
          <w:color w:val="767171" w:themeColor="background2" w:themeShade="80"/>
        </w:rPr>
      </w:pPr>
      <w:r w:rsidRPr="007E3638">
        <w:rPr>
          <w:rFonts w:hint="eastAsia"/>
        </w:rPr>
        <w:t>（５）</w:t>
      </w:r>
      <w:r w:rsidR="005F1931" w:rsidRPr="007E3638">
        <w:rPr>
          <w:rFonts w:hint="eastAsia"/>
        </w:rPr>
        <w:t>事業計画の見直し</w:t>
      </w:r>
    </w:p>
    <w:p w14:paraId="6C80E5C9" w14:textId="28D97DFA" w:rsidR="00596C75" w:rsidRPr="00462C61" w:rsidRDefault="00F53111" w:rsidP="00596C75">
      <w:pPr>
        <w:rPr>
          <w:b/>
        </w:rPr>
      </w:pPr>
      <w:r w:rsidRPr="00462C61">
        <w:rPr>
          <w:rFonts w:hint="eastAsia"/>
          <w:b/>
        </w:rPr>
        <w:t>５</w:t>
      </w:r>
      <w:r w:rsidR="00596C75" w:rsidRPr="00462C61">
        <w:rPr>
          <w:rFonts w:hint="eastAsia"/>
          <w:b/>
        </w:rPr>
        <w:t>．</w:t>
      </w:r>
      <w:r w:rsidR="006A1EE8" w:rsidRPr="00462C61">
        <w:rPr>
          <w:rFonts w:hint="eastAsia"/>
          <w:b/>
        </w:rPr>
        <w:t>業務履行上の著作物に係る</w:t>
      </w:r>
      <w:r w:rsidR="00596C75" w:rsidRPr="00462C61">
        <w:rPr>
          <w:rFonts w:hint="eastAsia"/>
          <w:b/>
        </w:rPr>
        <w:t>著作権</w:t>
      </w:r>
    </w:p>
    <w:p w14:paraId="27FC4356" w14:textId="3AC2AA4D" w:rsidR="00596C75" w:rsidRPr="00462C61" w:rsidRDefault="00F53111" w:rsidP="00596C75">
      <w:pPr>
        <w:rPr>
          <w:b/>
        </w:rPr>
      </w:pPr>
      <w:r w:rsidRPr="00462C61">
        <w:rPr>
          <w:rFonts w:hint="eastAsia"/>
          <w:b/>
        </w:rPr>
        <w:t>６</w:t>
      </w:r>
      <w:r w:rsidR="00596C75" w:rsidRPr="00462C61">
        <w:rPr>
          <w:rFonts w:hint="eastAsia"/>
          <w:b/>
        </w:rPr>
        <w:t>．提案自治体の関与（地域活性型の場合のみ）</w:t>
      </w:r>
    </w:p>
    <w:p w14:paraId="6BE3EEA0" w14:textId="77777777" w:rsidR="001B3A6D" w:rsidRPr="007E3638" w:rsidRDefault="001B3A6D" w:rsidP="00596C75">
      <w:pPr>
        <w:rPr>
          <w:color w:val="767171" w:themeColor="background2" w:themeShade="80"/>
        </w:rPr>
      </w:pPr>
    </w:p>
    <w:p w14:paraId="547458F8" w14:textId="77777777" w:rsidR="00596C75" w:rsidRPr="007E3638" w:rsidRDefault="00596C75" w:rsidP="00596C75"/>
    <w:p w14:paraId="0E85F93D" w14:textId="77777777" w:rsidR="00655073" w:rsidRPr="007E3638" w:rsidRDefault="00596C75" w:rsidP="00596C75">
      <w:pPr>
        <w:jc w:val="right"/>
      </w:pPr>
      <w:r w:rsidRPr="007E3638">
        <w:rPr>
          <w:rFonts w:hint="eastAsia"/>
        </w:rPr>
        <w:t>以上</w:t>
      </w:r>
    </w:p>
    <w:sectPr w:rsidR="00655073" w:rsidRPr="007E3638" w:rsidSect="00596C75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8549" w14:textId="77777777" w:rsidR="00E469B3" w:rsidRDefault="00E469B3" w:rsidP="002D5290">
      <w:r>
        <w:separator/>
      </w:r>
    </w:p>
  </w:endnote>
  <w:endnote w:type="continuationSeparator" w:id="0">
    <w:p w14:paraId="443F3FAD" w14:textId="77777777" w:rsidR="00E469B3" w:rsidRDefault="00E469B3" w:rsidP="002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BB80" w14:textId="312F0730" w:rsidR="00EB2535" w:rsidRDefault="00EB2535">
    <w:pPr>
      <w:pStyle w:val="a8"/>
    </w:pPr>
    <w:r>
      <w:rPr>
        <w:rFonts w:hint="eastAsia"/>
      </w:rPr>
      <w:t>2</w:t>
    </w:r>
    <w:r>
      <w:t>021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BB90" w14:textId="77777777" w:rsidR="00E469B3" w:rsidRDefault="00E469B3" w:rsidP="002D5290">
      <w:r>
        <w:separator/>
      </w:r>
    </w:p>
  </w:footnote>
  <w:footnote w:type="continuationSeparator" w:id="0">
    <w:p w14:paraId="04C31BB6" w14:textId="77777777" w:rsidR="00E469B3" w:rsidRDefault="00E469B3" w:rsidP="002D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2104" w14:textId="3E1EC2C1" w:rsidR="0081462E" w:rsidRPr="00462C61" w:rsidRDefault="0081462E" w:rsidP="00462C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5DA"/>
    <w:multiLevelType w:val="hybridMultilevel"/>
    <w:tmpl w:val="12AA81A0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32605"/>
    <w:multiLevelType w:val="hybridMultilevel"/>
    <w:tmpl w:val="F11C5274"/>
    <w:lvl w:ilvl="0" w:tplc="5D32B5D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E141D5"/>
    <w:multiLevelType w:val="hybridMultilevel"/>
    <w:tmpl w:val="B2F8875E"/>
    <w:lvl w:ilvl="0" w:tplc="3B46560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84A9E"/>
    <w:multiLevelType w:val="hybridMultilevel"/>
    <w:tmpl w:val="CD5CD2BE"/>
    <w:lvl w:ilvl="0" w:tplc="3B46560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5"/>
    <w:rsid w:val="00056788"/>
    <w:rsid w:val="00072D4B"/>
    <w:rsid w:val="00083134"/>
    <w:rsid w:val="000A54BA"/>
    <w:rsid w:val="000C0551"/>
    <w:rsid w:val="001202AB"/>
    <w:rsid w:val="00143884"/>
    <w:rsid w:val="001B3A6D"/>
    <w:rsid w:val="001C5DF3"/>
    <w:rsid w:val="00243FCC"/>
    <w:rsid w:val="0027227C"/>
    <w:rsid w:val="00293CC0"/>
    <w:rsid w:val="002C1249"/>
    <w:rsid w:val="002D5290"/>
    <w:rsid w:val="00370EC0"/>
    <w:rsid w:val="00383880"/>
    <w:rsid w:val="00396909"/>
    <w:rsid w:val="003C0F33"/>
    <w:rsid w:val="00462C61"/>
    <w:rsid w:val="00504BCF"/>
    <w:rsid w:val="00527E94"/>
    <w:rsid w:val="0058696E"/>
    <w:rsid w:val="00596C75"/>
    <w:rsid w:val="005F1931"/>
    <w:rsid w:val="0061022B"/>
    <w:rsid w:val="00655073"/>
    <w:rsid w:val="00686A23"/>
    <w:rsid w:val="006A1EE8"/>
    <w:rsid w:val="006C5CFA"/>
    <w:rsid w:val="006E0E0B"/>
    <w:rsid w:val="00797BD9"/>
    <w:rsid w:val="007A5D35"/>
    <w:rsid w:val="007E3638"/>
    <w:rsid w:val="0081462E"/>
    <w:rsid w:val="00837660"/>
    <w:rsid w:val="0084558C"/>
    <w:rsid w:val="008511B9"/>
    <w:rsid w:val="00861B23"/>
    <w:rsid w:val="008E24EA"/>
    <w:rsid w:val="009718EC"/>
    <w:rsid w:val="009E4FBF"/>
    <w:rsid w:val="009F6FF6"/>
    <w:rsid w:val="00A37A75"/>
    <w:rsid w:val="00AA4ACC"/>
    <w:rsid w:val="00B02734"/>
    <w:rsid w:val="00B1766E"/>
    <w:rsid w:val="00B6233F"/>
    <w:rsid w:val="00B937A4"/>
    <w:rsid w:val="00B93BA2"/>
    <w:rsid w:val="00BE2CC0"/>
    <w:rsid w:val="00C42428"/>
    <w:rsid w:val="00C75B1D"/>
    <w:rsid w:val="00D25D99"/>
    <w:rsid w:val="00DB4E64"/>
    <w:rsid w:val="00E4285D"/>
    <w:rsid w:val="00E469B3"/>
    <w:rsid w:val="00E65545"/>
    <w:rsid w:val="00E7359C"/>
    <w:rsid w:val="00E816AC"/>
    <w:rsid w:val="00E9096A"/>
    <w:rsid w:val="00EA3231"/>
    <w:rsid w:val="00EB2535"/>
    <w:rsid w:val="00EC2370"/>
    <w:rsid w:val="00F438C6"/>
    <w:rsid w:val="00F53111"/>
    <w:rsid w:val="00F560E8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5B13A"/>
  <w15:chartTrackingRefBased/>
  <w15:docId w15:val="{5041CE94-A741-418E-B99A-3407239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D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D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290"/>
  </w:style>
  <w:style w:type="paragraph" w:styleId="a8">
    <w:name w:val="footer"/>
    <w:basedOn w:val="a"/>
    <w:link w:val="a9"/>
    <w:uiPriority w:val="99"/>
    <w:unhideWhenUsed/>
    <w:rsid w:val="002D5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290"/>
  </w:style>
  <w:style w:type="character" w:styleId="aa">
    <w:name w:val="annotation reference"/>
    <w:basedOn w:val="a0"/>
    <w:uiPriority w:val="99"/>
    <w:semiHidden/>
    <w:unhideWhenUsed/>
    <w:rsid w:val="009718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18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18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18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Hattori, Yuki[服部 由起]</cp:lastModifiedBy>
  <cp:revision>3</cp:revision>
  <cp:lastPrinted>2021-08-18T07:21:00Z</cp:lastPrinted>
  <dcterms:created xsi:type="dcterms:W3CDTF">2022-04-25T09:24:00Z</dcterms:created>
  <dcterms:modified xsi:type="dcterms:W3CDTF">2022-04-25T11:43:00Z</dcterms:modified>
</cp:coreProperties>
</file>