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elacomGrelh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8CC0ED4" w:rsidR="001855FE" w:rsidRPr="00BB2F21" w:rsidRDefault="00BB2F21" w:rsidP="00BB2F21">
            <w:pPr>
              <w:rPr>
                <w:rFonts w:ascii="Arial" w:hAnsi="Arial" w:cs="Arial"/>
              </w:rPr>
            </w:pPr>
            <w:r w:rsidRPr="00BB2F21">
              <w:rPr>
                <w:rFonts w:ascii="Arial" w:hAnsi="Arial" w:cs="Arial"/>
              </w:rPr>
              <w:t>COMPREHENSIVE DISASTER RISK REDUCTION FOR CENTRAL AND SOUTH AMERICA</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D930629" w:rsidR="00DE3F5F" w:rsidRPr="00D919F0" w:rsidRDefault="008F0B3F" w:rsidP="004C7A41">
            <w:pPr>
              <w:snapToGrid w:val="0"/>
              <w:spacing w:beforeLines="50" w:before="146"/>
              <w:rPr>
                <w:rFonts w:ascii="Arial" w:hAnsi="Arial" w:cs="Arial"/>
                <w:szCs w:val="21"/>
              </w:rPr>
            </w:pPr>
            <w:r w:rsidRPr="008F0B3F">
              <w:rPr>
                <w:rFonts w:ascii="Arial" w:hAnsi="Arial" w:cs="Arial"/>
                <w:szCs w:val="21"/>
              </w:rPr>
              <w:t>202311693-J001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4D1A2FDE" w:rsidR="002A6A34" w:rsidRPr="00D919F0" w:rsidRDefault="008F0B3F" w:rsidP="006B375A">
            <w:pPr>
              <w:spacing w:beforeLines="50" w:before="146"/>
              <w:jc w:val="center"/>
              <w:rPr>
                <w:rFonts w:ascii="Arial" w:hAnsi="Arial" w:cs="Arial"/>
              </w:rPr>
            </w:pPr>
            <w:r>
              <w:rPr>
                <w:rFonts w:ascii="Arial" w:hAnsi="Arial" w:cs="Arial" w:hint="eastAsia"/>
              </w:rPr>
              <w:t>2</w:t>
            </w:r>
            <w:r>
              <w:rPr>
                <w:rFonts w:ascii="Arial" w:hAnsi="Arial" w:cs="Arial"/>
              </w:rPr>
              <w:t>0/05/2024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F931DF6" w:rsidR="002A6A34" w:rsidRPr="00D919F0" w:rsidRDefault="008F0B3F" w:rsidP="006B375A">
            <w:pPr>
              <w:spacing w:beforeLines="50" w:before="146"/>
              <w:jc w:val="center"/>
              <w:rPr>
                <w:rFonts w:ascii="Arial" w:hAnsi="Arial" w:cs="Arial"/>
              </w:rPr>
            </w:pPr>
            <w:r>
              <w:rPr>
                <w:rFonts w:ascii="Arial" w:hAnsi="Arial" w:cs="Arial" w:hint="eastAsia"/>
              </w:rPr>
              <w:t>1</w:t>
            </w:r>
            <w:r>
              <w:rPr>
                <w:rFonts w:ascii="Arial" w:hAnsi="Arial" w:cs="Arial"/>
              </w:rPr>
              <w:t>2/07/2024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elacomGrelh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4E210029" w:rsidR="00C2222F"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p w14:paraId="63101549" w14:textId="4E74A037" w:rsidR="00430B55" w:rsidRPr="00430B55" w:rsidRDefault="00430B55" w:rsidP="0030653B">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r>
        <w:fldChar w:fldCharType="begin"/>
      </w:r>
      <w:r w:rsidRPr="00430B55">
        <w:rPr>
          <w:lang w:val="pt-BR"/>
        </w:rPr>
        <w:instrText>HYPERLINK "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 "_blank" \o "URL original: https://www.gov.br/defesa/pt-br/acesso-a-informacao/institucional-2/estrutura-organizacional. Clique ou toque se você confiar neste link."</w:instrText>
      </w:r>
      <w:r>
        <w:fldChar w:fldCharType="separate"/>
      </w:r>
      <w:r w:rsidRPr="004C1F48">
        <w:rPr>
          <w:rStyle w:val="Hiperligao"/>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r>
        <w:rPr>
          <w:rStyle w:val="Hiperligao"/>
          <w:rFonts w:ascii="游ゴシック Medium" w:eastAsia="游ゴシック Medium" w:hAnsi="游ゴシック Medium"/>
          <w:color w:val="0563C1"/>
          <w:sz w:val="20"/>
          <w:szCs w:val="20"/>
          <w:bdr w:val="none" w:sz="0" w:space="0" w:color="auto" w:frame="1"/>
          <w:shd w:val="clear" w:color="auto" w:fill="FFFFFF"/>
          <w:lang w:val="pt-BR"/>
        </w:rPr>
        <w:fldChar w:fldCharType="end"/>
      </w:r>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Textosimples"/>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Textosimples"/>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Textosimples"/>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Textosimples"/>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Textosimples"/>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elh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elh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elh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Corpodetexto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9D7F"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5F15F201"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PargrafodaLista"/>
        <w:rPr>
          <w:rFonts w:ascii="Arial" w:hAnsi="Arial" w:cs="Arial"/>
          <w:szCs w:val="21"/>
        </w:rPr>
      </w:pPr>
    </w:p>
    <w:p w14:paraId="4FDBB993" w14:textId="34ED46A8" w:rsidR="00CB2FB1" w:rsidRPr="00412C5B" w:rsidRDefault="00CB2FB1">
      <w:pPr>
        <w:pStyle w:val="PargrafodaLista"/>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elh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4E08" w14:textId="77777777" w:rsidR="006A718B" w:rsidRDefault="006A718B">
      <w:r>
        <w:separator/>
      </w:r>
    </w:p>
  </w:endnote>
  <w:endnote w:type="continuationSeparator" w:id="0">
    <w:p w14:paraId="4B003FF0" w14:textId="77777777" w:rsidR="006A718B" w:rsidRDefault="006A718B">
      <w:r>
        <w:continuationSeparator/>
      </w:r>
    </w:p>
  </w:endnote>
  <w:endnote w:type="continuationNotice" w:id="1">
    <w:p w14:paraId="4C1452C5" w14:textId="77777777" w:rsidR="006A718B" w:rsidRDefault="006A7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9A6FF1" w:rsidRDefault="009A6FF1"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Rodap"/>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6E2C" w14:textId="77777777" w:rsidR="006A718B" w:rsidRDefault="006A718B">
      <w:r>
        <w:separator/>
      </w:r>
    </w:p>
  </w:footnote>
  <w:footnote w:type="continuationSeparator" w:id="0">
    <w:p w14:paraId="2A7805BF" w14:textId="77777777" w:rsidR="006A718B" w:rsidRDefault="006A718B">
      <w:r>
        <w:continuationSeparator/>
      </w:r>
    </w:p>
  </w:footnote>
  <w:footnote w:type="continuationNotice" w:id="1">
    <w:p w14:paraId="4B915837" w14:textId="77777777" w:rsidR="006A718B" w:rsidRDefault="006A7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0B5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58B2"/>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18B"/>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0B3F"/>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0ACF"/>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1CB1"/>
    <w:rsid w:val="00B93106"/>
    <w:rsid w:val="00B93B49"/>
    <w:rsid w:val="00B96098"/>
    <w:rsid w:val="00B974D2"/>
    <w:rsid w:val="00BA2D40"/>
    <w:rsid w:val="00BA7159"/>
    <w:rsid w:val="00BB03B2"/>
    <w:rsid w:val="00BB0509"/>
    <w:rsid w:val="00BB1331"/>
    <w:rsid w:val="00BB1CBF"/>
    <w:rsid w:val="00BB20CB"/>
    <w:rsid w:val="00BB225D"/>
    <w:rsid w:val="00BB2F21"/>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938"/>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0CF2"/>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arte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Avanodecorpodetexto2">
    <w:name w:val="Body Text Indent 2"/>
    <w:basedOn w:val="Normal"/>
    <w:rsid w:val="0032325A"/>
    <w:pPr>
      <w:spacing w:line="480" w:lineRule="auto"/>
      <w:ind w:leftChars="400" w:left="851"/>
    </w:pPr>
  </w:style>
  <w:style w:type="character" w:styleId="Hiperligao">
    <w:name w:val="Hyperlink"/>
    <w:rsid w:val="0032325A"/>
    <w:rPr>
      <w:color w:val="0000FF"/>
      <w:u w:val="single"/>
    </w:rPr>
  </w:style>
  <w:style w:type="character" w:styleId="Nmerodepgina">
    <w:name w:val="page number"/>
    <w:basedOn w:val="Tipodeletrapredefinidodopargrafo"/>
    <w:rsid w:val="00880542"/>
  </w:style>
  <w:style w:type="paragraph" w:styleId="Textodebalo">
    <w:name w:val="Balloon Text"/>
    <w:basedOn w:val="Normal"/>
    <w:semiHidden/>
    <w:rsid w:val="00C95DE4"/>
    <w:rPr>
      <w:rFonts w:ascii="Arial" w:eastAsia="ＭＳ ゴシック"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arter"/>
    <w:rsid w:val="00AC3D8E"/>
    <w:pPr>
      <w:jc w:val="left"/>
    </w:pPr>
  </w:style>
  <w:style w:type="character" w:customStyle="1" w:styleId="TextodecomentrioCarter">
    <w:name w:val="Texto de comentário Caráter"/>
    <w:link w:val="Textodecomentrio"/>
    <w:rsid w:val="00AC3D8E"/>
    <w:rPr>
      <w:kern w:val="2"/>
      <w:sz w:val="21"/>
      <w:szCs w:val="24"/>
    </w:rPr>
  </w:style>
  <w:style w:type="paragraph" w:styleId="Assuntodecomentrio">
    <w:name w:val="annotation subject"/>
    <w:basedOn w:val="Textodecomentrio"/>
    <w:next w:val="Textodecomentrio"/>
    <w:link w:val="AssuntodecomentrioCarter"/>
    <w:rsid w:val="00AC3D8E"/>
    <w:rPr>
      <w:b/>
      <w:bCs/>
    </w:rPr>
  </w:style>
  <w:style w:type="character" w:customStyle="1" w:styleId="AssuntodecomentrioCarter">
    <w:name w:val="Assunto de comentário Caráter"/>
    <w:link w:val="Assuntode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imples">
    <w:name w:val="Plain Text"/>
    <w:basedOn w:val="Normal"/>
    <w:link w:val="TextosimplesCarter"/>
    <w:uiPriority w:val="99"/>
    <w:unhideWhenUsed/>
    <w:rsid w:val="0030653B"/>
    <w:pPr>
      <w:widowControl/>
      <w:jc w:val="left"/>
    </w:pPr>
    <w:rPr>
      <w:rFonts w:ascii="Arial" w:eastAsia="ＭＳ Ｐゴシック" w:hAnsi="Arial" w:cs="Arial"/>
      <w:kern w:val="0"/>
      <w:sz w:val="20"/>
      <w:szCs w:val="20"/>
    </w:rPr>
  </w:style>
  <w:style w:type="character" w:customStyle="1" w:styleId="TextosimplesCarter">
    <w:name w:val="Texto simples Caráter"/>
    <w:link w:val="Textosimples"/>
    <w:uiPriority w:val="99"/>
    <w:rsid w:val="0030653B"/>
    <w:rPr>
      <w:rFonts w:ascii="Arial" w:eastAsia="ＭＳ Ｐゴシック" w:hAnsi="Arial" w:cs="Arial"/>
    </w:rPr>
  </w:style>
  <w:style w:type="character" w:customStyle="1" w:styleId="RodapCarter">
    <w:name w:val="Rodapé Caráte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merodelinha">
    <w:name w:val="line number"/>
    <w:basedOn w:val="Tipodeletrapredefinidodopargrafo"/>
    <w:rsid w:val="00FA5D7E"/>
  </w:style>
  <w:style w:type="paragraph" w:styleId="PargrafodaLista">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3310</Words>
  <Characters>17874</Characters>
  <Application>Microsoft Office Word</Application>
  <DocSecurity>2</DocSecurity>
  <Lines>148</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2023-04-11T18:05:00Z</cp:lastPrinted>
  <dcterms:created xsi:type="dcterms:W3CDTF">2024-03-27T12:29:00Z</dcterms:created>
  <dcterms:modified xsi:type="dcterms:W3CDTF">2024-03-27T12:29:00Z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