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C220A" w14:textId="5F0ECE83" w:rsidR="00EB3668" w:rsidRPr="00031FFE" w:rsidRDefault="00031FFE" w:rsidP="00031FFE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31FFE">
        <w:rPr>
          <w:rFonts w:ascii="ＭＳ ゴシック" w:hAnsi="ＭＳ ゴシック" w:cs="メイリオ" w:hint="eastAsia"/>
          <w:szCs w:val="24"/>
        </w:rPr>
        <w:t>別紙３</w:t>
      </w:r>
    </w:p>
    <w:p w14:paraId="2262BF03" w14:textId="77777777" w:rsidR="00EB3668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52F4266E" w:rsidR="00EB3668" w:rsidRPr="000F5A10" w:rsidRDefault="00EB3668" w:rsidP="00031FFE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F42AD5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</w:t>
      </w:r>
      <w:r w:rsidRPr="00F42AD5">
        <w:rPr>
          <w:rFonts w:ascii="ＭＳ ゴシック" w:hAnsi="ＭＳ ゴシック" w:cs="メイリオ" w:hint="eastAsia"/>
          <w:szCs w:val="24"/>
        </w:rPr>
        <w:t>立行政法人国際協力機構</w:t>
      </w:r>
    </w:p>
    <w:p w14:paraId="6CCC6282" w14:textId="0D8FC5DC" w:rsidR="00EB3668" w:rsidRPr="00F42AD5" w:rsidRDefault="00031FFE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F42AD5">
        <w:rPr>
          <w:rFonts w:ascii="ＭＳ ゴシック" w:hAnsi="ＭＳ ゴシック" w:cs="メイリオ" w:hint="eastAsia"/>
          <w:szCs w:val="24"/>
        </w:rPr>
        <w:t>九州</w:t>
      </w:r>
      <w:r w:rsidR="00EB3668" w:rsidRPr="00F42AD5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5FA648D6" w:rsidR="00EB3668" w:rsidRPr="00F42AD5" w:rsidRDefault="00EB3668" w:rsidP="00031FFE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F42AD5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031FFE" w:rsidRPr="00F42AD5">
        <w:rPr>
          <w:rFonts w:ascii="ＭＳ ゴシック" w:hAnsi="ＭＳ ゴシック" w:cs="メイリオ" w:hint="eastAsia"/>
          <w:kern w:val="0"/>
          <w:szCs w:val="24"/>
        </w:rPr>
        <w:t>吉成　安恵</w:t>
      </w:r>
    </w:p>
    <w:p w14:paraId="3607B9D5" w14:textId="77777777" w:rsidR="00EB3668" w:rsidRPr="00F42AD5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F42AD5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F42AD5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F42AD5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F42AD5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F42AD5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F42AD5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F42AD5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0DE44058" w:rsidR="00EB3668" w:rsidRPr="00F42AD5" w:rsidRDefault="00237EE8" w:rsidP="00237EE8">
      <w:pPr>
        <w:autoSpaceDE w:val="0"/>
        <w:autoSpaceDN w:val="0"/>
        <w:adjustRightInd w:val="0"/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155AD0">
        <w:rPr>
          <w:rFonts w:ascii="ＭＳ ゴシック" w:hAnsi="ＭＳ ゴシック" w:cs="メイリオ" w:hint="eastAsia"/>
          <w:kern w:val="0"/>
          <w:szCs w:val="24"/>
        </w:rPr>
        <w:t>2022年度カザフスタン国別研修「産業部門の省エネルギー推進－エネルギー監査と省エネ活動」</w:t>
      </w:r>
      <w:r w:rsidR="00EB3668" w:rsidRPr="00155AD0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</w:t>
      </w:r>
      <w:r w:rsidR="00EB3668" w:rsidRPr="00F42AD5">
        <w:rPr>
          <w:rFonts w:ascii="ＭＳ ゴシック" w:hAnsi="ＭＳ ゴシック" w:cs="メイリオ" w:hint="eastAsia"/>
          <w:kern w:val="0"/>
          <w:szCs w:val="24"/>
        </w:rPr>
        <w:t>ますので参加</w:t>
      </w:r>
      <w:r w:rsidR="001706D2" w:rsidRPr="00F42AD5">
        <w:rPr>
          <w:rFonts w:ascii="ＭＳ ゴシック" w:hAnsi="ＭＳ ゴシック" w:cs="メイリオ" w:hint="eastAsia"/>
          <w:kern w:val="0"/>
          <w:szCs w:val="24"/>
        </w:rPr>
        <w:t>意思</w:t>
      </w:r>
      <w:r w:rsidR="00EB3668" w:rsidRPr="00F42AD5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F42AD5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F42AD5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F42AD5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F42AD5" w:rsidRDefault="00EB3668" w:rsidP="00EB3668">
      <w:pPr>
        <w:rPr>
          <w:rFonts w:ascii="ＭＳ ゴシック" w:hAnsi="ＭＳ ゴシック"/>
          <w:szCs w:val="24"/>
        </w:rPr>
      </w:pPr>
    </w:p>
    <w:p w14:paraId="1C830C77" w14:textId="5B2784AE" w:rsidR="00600EE4" w:rsidRPr="00F42AD5" w:rsidRDefault="00EB3668" w:rsidP="00600EE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F42AD5">
        <w:rPr>
          <w:rFonts w:ascii="ＭＳ ゴシック" w:hAnsi="ＭＳ ゴシック" w:cs="メイリオ" w:hint="eastAsia"/>
          <w:szCs w:val="24"/>
        </w:rPr>
        <w:t xml:space="preserve">１　</w:t>
      </w:r>
      <w:r w:rsidR="00600EE4" w:rsidRPr="00F42AD5">
        <w:rPr>
          <w:rFonts w:ascii="ＭＳ ゴシック" w:hAnsi="ＭＳ ゴシック" w:cs="メイリオ" w:hint="eastAsia"/>
          <w:szCs w:val="24"/>
        </w:rPr>
        <w:t>応募要件（令和</w:t>
      </w:r>
      <w:r w:rsidR="00F42AD5" w:rsidRPr="00F42AD5">
        <w:rPr>
          <w:rFonts w:ascii="ＭＳ ゴシック" w:hAnsi="ＭＳ ゴシック" w:cs="メイリオ" w:hint="eastAsia"/>
          <w:szCs w:val="24"/>
        </w:rPr>
        <w:t>4・5・6</w:t>
      </w:r>
      <w:r w:rsidR="00600EE4" w:rsidRPr="00F42AD5">
        <w:rPr>
          <w:rFonts w:ascii="ＭＳ ゴシック" w:hAnsi="ＭＳ ゴシック" w:cs="メイリオ" w:hint="eastAsia"/>
          <w:szCs w:val="24"/>
        </w:rPr>
        <w:t>年度全省庁統一資格を有する場合）</w:t>
      </w:r>
      <w:bookmarkStart w:id="0" w:name="_GoBack"/>
      <w:bookmarkEnd w:id="0"/>
    </w:p>
    <w:p w14:paraId="0FEF9367" w14:textId="31A3F225" w:rsidR="00EB3668" w:rsidRPr="00F42AD5" w:rsidRDefault="00600EE4" w:rsidP="00600EE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F42AD5">
        <w:rPr>
          <w:rFonts w:ascii="ＭＳ ゴシック" w:hAnsi="ＭＳ ゴシック" w:cs="メイリオ" w:hint="eastAsia"/>
          <w:szCs w:val="24"/>
        </w:rPr>
        <w:t xml:space="preserve">　　</w:t>
      </w:r>
      <w:r w:rsidR="006138CB" w:rsidRPr="00F42AD5">
        <w:rPr>
          <w:rFonts w:ascii="ＭＳ ゴシック" w:hAnsi="ＭＳ ゴシック" w:cs="メイリオ" w:hint="eastAsia"/>
          <w:szCs w:val="24"/>
        </w:rPr>
        <w:t>全省庁統一資格</w:t>
      </w:r>
    </w:p>
    <w:p w14:paraId="1CC73954" w14:textId="38F33557" w:rsidR="006138CB" w:rsidRPr="00F42AD5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F42AD5"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F42AD5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722213A6" w:rsidR="00EB3668" w:rsidRPr="00F42AD5" w:rsidRDefault="00EB3668" w:rsidP="0002397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F42AD5">
        <w:rPr>
          <w:rFonts w:ascii="ＭＳ ゴシック" w:hAnsi="ＭＳ ゴシック" w:cs="メイリオ" w:hint="eastAsia"/>
          <w:szCs w:val="24"/>
        </w:rPr>
        <w:t xml:space="preserve">２　</w:t>
      </w:r>
      <w:r w:rsidR="00023977" w:rsidRPr="00F42AD5">
        <w:rPr>
          <w:rFonts w:ascii="ＭＳ ゴシック" w:hAnsi="ＭＳ ゴシック" w:cs="メイリオ" w:hint="eastAsia"/>
          <w:szCs w:val="24"/>
        </w:rPr>
        <w:t>応募要件</w:t>
      </w:r>
      <w:r w:rsidR="006138CB" w:rsidRPr="00F42AD5">
        <w:rPr>
          <w:rFonts w:ascii="ＭＳ ゴシック" w:hAnsi="ＭＳ ゴシック" w:cs="メイリオ" w:hint="eastAsia"/>
          <w:szCs w:val="24"/>
        </w:rPr>
        <w:t>（令和</w:t>
      </w:r>
      <w:r w:rsidR="00F42AD5" w:rsidRPr="00F42AD5">
        <w:rPr>
          <w:rFonts w:ascii="ＭＳ ゴシック" w:hAnsi="ＭＳ ゴシック" w:cs="メイリオ" w:hint="eastAsia"/>
          <w:szCs w:val="24"/>
        </w:rPr>
        <w:t>4・5・6</w:t>
      </w:r>
      <w:r w:rsidR="006138CB" w:rsidRPr="00F42AD5">
        <w:rPr>
          <w:rFonts w:ascii="ＭＳ ゴシック" w:hAnsi="ＭＳ ゴシック" w:cs="メイリオ" w:hint="eastAsia"/>
          <w:szCs w:val="24"/>
        </w:rPr>
        <w:t>年度全省庁統一資格を有していない場合）</w:t>
      </w:r>
    </w:p>
    <w:p w14:paraId="355BA07A" w14:textId="69B7831F" w:rsidR="00023977" w:rsidRPr="00F42AD5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F42AD5">
        <w:rPr>
          <w:rFonts w:ascii="ＭＳ ゴシック" w:hAnsi="ＭＳ ゴシック" w:cs="メイリオ" w:hint="eastAsia"/>
          <w:szCs w:val="24"/>
        </w:rPr>
        <w:t>（１）</w:t>
      </w:r>
      <w:r w:rsidR="00023977" w:rsidRPr="00F42AD5">
        <w:rPr>
          <w:rFonts w:ascii="ＭＳ ゴシック" w:hAnsi="ＭＳ ゴシック" w:cs="メイリオ" w:hint="eastAsia"/>
          <w:szCs w:val="24"/>
        </w:rPr>
        <w:t>添付資料</w:t>
      </w:r>
    </w:p>
    <w:p w14:paraId="1F7A6D88" w14:textId="08F50318" w:rsidR="006138CB" w:rsidRDefault="00023977" w:rsidP="00023977">
      <w:pPr>
        <w:spacing w:line="360" w:lineRule="exact"/>
        <w:ind w:firstLine="284"/>
        <w:jc w:val="left"/>
        <w:rPr>
          <w:rFonts w:ascii="ＭＳ ゴシック" w:hAnsi="ＭＳ ゴシック" w:cs="メイリオ"/>
          <w:szCs w:val="24"/>
        </w:rPr>
      </w:pPr>
      <w:r w:rsidRPr="00F42AD5">
        <w:rPr>
          <w:rFonts w:ascii="ＭＳ ゴシック" w:hAnsi="ＭＳ ゴシック" w:cs="メイリオ" w:hint="eastAsia"/>
          <w:szCs w:val="24"/>
        </w:rPr>
        <w:t>①</w:t>
      </w:r>
      <w:r w:rsidR="006138CB" w:rsidRPr="00F42AD5">
        <w:rPr>
          <w:rFonts w:ascii="ＭＳ ゴシック" w:hAnsi="ＭＳ ゴシック" w:cs="メイリオ" w:hint="eastAsia"/>
          <w:szCs w:val="24"/>
        </w:rPr>
        <w:t>組織概要</w:t>
      </w:r>
    </w:p>
    <w:p w14:paraId="08C7FA8F" w14:textId="32C5B74C" w:rsidR="00402B5C" w:rsidRDefault="006138CB" w:rsidP="00023977">
      <w:pPr>
        <w:tabs>
          <w:tab w:val="left" w:pos="142"/>
        </w:tabs>
        <w:spacing w:line="360" w:lineRule="exact"/>
        <w:ind w:left="709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</w:p>
    <w:p w14:paraId="6BB040B9" w14:textId="43FB8AA4" w:rsidR="00EB3668" w:rsidRPr="0051606F" w:rsidRDefault="00023977" w:rsidP="00023977">
      <w:pPr>
        <w:spacing w:line="360" w:lineRule="exact"/>
        <w:ind w:left="567" w:hanging="283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②</w:t>
      </w:r>
      <w:r w:rsidR="00EB3668" w:rsidRPr="0051606F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 w:rsidRPr="0051606F">
        <w:rPr>
          <w:rFonts w:ascii="ＭＳ ゴシック" w:hAnsi="ＭＳ ゴシック" w:cs="メイリオ" w:hint="eastAsia"/>
          <w:szCs w:val="24"/>
        </w:rPr>
        <w:t>発行</w:t>
      </w:r>
      <w:r w:rsidR="00EB3668" w:rsidRPr="0051606F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63AFF5BD" w14:textId="24029A6F" w:rsidR="00EB3668" w:rsidRPr="0051606F" w:rsidRDefault="00023977" w:rsidP="00023977">
      <w:pPr>
        <w:spacing w:line="360" w:lineRule="exact"/>
        <w:ind w:firstLine="284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③</w:t>
      </w:r>
      <w:r w:rsidR="00EB3668" w:rsidRPr="0051606F">
        <w:rPr>
          <w:rFonts w:ascii="ＭＳ ゴシック" w:hAnsi="ＭＳ ゴシック" w:cs="メイリオ" w:hint="eastAsia"/>
          <w:szCs w:val="24"/>
        </w:rPr>
        <w:t>財務諸表</w:t>
      </w:r>
      <w:r w:rsidR="00F06C6D" w:rsidRPr="0051606F">
        <w:rPr>
          <w:rFonts w:ascii="ＭＳ ゴシック" w:hAnsi="ＭＳ ゴシック" w:cs="メイリオ" w:hint="eastAsia"/>
          <w:szCs w:val="24"/>
        </w:rPr>
        <w:t>（写）</w:t>
      </w:r>
      <w:r w:rsidR="00EB3668" w:rsidRPr="0051606F">
        <w:rPr>
          <w:rFonts w:ascii="ＭＳ ゴシック" w:hAnsi="ＭＳ ゴシック" w:cs="メイリオ" w:hint="eastAsia"/>
          <w:szCs w:val="24"/>
        </w:rPr>
        <w:t>（</w:t>
      </w:r>
      <w:r w:rsidR="00F06C6D" w:rsidRPr="0051606F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51606F">
        <w:rPr>
          <w:rFonts w:ascii="ＭＳ ゴシック" w:hAnsi="ＭＳ ゴシック" w:cs="メイリオ" w:hint="eastAsia"/>
          <w:szCs w:val="24"/>
        </w:rPr>
        <w:t>）</w:t>
      </w:r>
      <w:r w:rsidR="000D3F1F" w:rsidRPr="0051606F">
        <w:rPr>
          <w:rFonts w:ascii="ＭＳ ゴシック" w:hAnsi="ＭＳ ゴシック" w:cs="メイリオ" w:hint="eastAsia"/>
          <w:szCs w:val="24"/>
        </w:rPr>
        <w:t>（写）</w:t>
      </w:r>
    </w:p>
    <w:p w14:paraId="707334B1" w14:textId="69FCF4D0" w:rsidR="00EB3668" w:rsidRPr="0051606F" w:rsidRDefault="00023977" w:rsidP="00023977">
      <w:pPr>
        <w:spacing w:line="360" w:lineRule="exact"/>
        <w:ind w:firstLine="284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④</w:t>
      </w:r>
      <w:r w:rsidR="00EB3668" w:rsidRPr="0051606F">
        <w:rPr>
          <w:rFonts w:ascii="ＭＳ ゴシック" w:hAnsi="ＭＳ ゴシック" w:cs="メイリオ" w:hint="eastAsia"/>
          <w:szCs w:val="24"/>
        </w:rPr>
        <w:t>納税証明書</w:t>
      </w:r>
      <w:r w:rsidR="00F06C6D" w:rsidRPr="0051606F">
        <w:rPr>
          <w:rFonts w:ascii="ＭＳ ゴシック" w:hAnsi="ＭＳ ゴシック" w:cs="メイリオ" w:hint="eastAsia"/>
          <w:szCs w:val="24"/>
        </w:rPr>
        <w:t>（写）</w:t>
      </w:r>
      <w:r w:rsidR="00EB3668" w:rsidRPr="0051606F">
        <w:rPr>
          <w:rFonts w:ascii="ＭＳ ゴシック" w:hAnsi="ＭＳ ゴシック" w:cs="メイリオ" w:hint="eastAsia"/>
          <w:szCs w:val="24"/>
        </w:rPr>
        <w:t>（その3の3、</w:t>
      </w:r>
      <w:r w:rsidR="00F06C6D" w:rsidRPr="0051606F">
        <w:rPr>
          <w:rFonts w:ascii="ＭＳ ゴシック" w:hAnsi="ＭＳ ゴシック" w:cs="メイリオ" w:hint="eastAsia"/>
          <w:szCs w:val="24"/>
        </w:rPr>
        <w:t>発行</w:t>
      </w:r>
      <w:r w:rsidR="00EB3668" w:rsidRPr="0051606F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EB94CC3" w14:textId="16BB46E1" w:rsidR="00EB3668" w:rsidRPr="0051606F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5C27C06" w14:textId="3CA0777B" w:rsidR="00EB3668" w:rsidRPr="00213167" w:rsidRDefault="00EB3668" w:rsidP="00402B5C">
      <w:pPr>
        <w:spacing w:line="360" w:lineRule="exact"/>
        <w:ind w:left="426" w:hanging="426"/>
        <w:jc w:val="left"/>
        <w:rPr>
          <w:rFonts w:ascii="ＭＳ ゴシック" w:hAnsi="ＭＳ ゴシック" w:cs="メイリオ"/>
          <w:szCs w:val="24"/>
        </w:rPr>
      </w:pPr>
      <w:r w:rsidRPr="0051606F">
        <w:rPr>
          <w:rFonts w:ascii="ＭＳ ゴシック" w:hAnsi="ＭＳ ゴシック" w:cs="メイリオ" w:hint="eastAsia"/>
          <w:szCs w:val="24"/>
        </w:rPr>
        <w:t>（２）その他の要件：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11CF24F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4854798" w14:textId="07EDE6C0" w:rsidR="00176415" w:rsidRDefault="00EB3668" w:rsidP="008E3BA9">
      <w:pPr>
        <w:spacing w:line="360" w:lineRule="exact"/>
        <w:jc w:val="right"/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8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4CD66" w14:textId="77777777" w:rsidR="00C74EDA" w:rsidRDefault="00C74EDA" w:rsidP="006845EA">
      <w:r>
        <w:separator/>
      </w:r>
    </w:p>
  </w:endnote>
  <w:endnote w:type="continuationSeparator" w:id="0">
    <w:p w14:paraId="49824B6A" w14:textId="77777777" w:rsidR="00C74EDA" w:rsidRDefault="00C74EDA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43408" w14:textId="77777777" w:rsidR="00C74EDA" w:rsidRDefault="00C74EDA" w:rsidP="006845EA">
      <w:r>
        <w:separator/>
      </w:r>
    </w:p>
  </w:footnote>
  <w:footnote w:type="continuationSeparator" w:id="0">
    <w:p w14:paraId="2B0FC766" w14:textId="77777777" w:rsidR="00C74EDA" w:rsidRDefault="00C74EDA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3977"/>
    <w:rsid w:val="00024526"/>
    <w:rsid w:val="00024775"/>
    <w:rsid w:val="0002635A"/>
    <w:rsid w:val="0002642C"/>
    <w:rsid w:val="00026F43"/>
    <w:rsid w:val="00031801"/>
    <w:rsid w:val="0003191A"/>
    <w:rsid w:val="00031FFE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80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5AD0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37EE8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6FE2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12CD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2B5C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06F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EE4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3E6A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6B6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3BA9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97398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B58D5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5AE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0FDD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5B29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16EC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09B3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4EDA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277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68B7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5A58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56EB1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D7230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2AD5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9,#ff6"/>
    </o:shapedefaults>
    <o:shapelayout v:ext="edit">
      <o:idmap v:ext="edit" data="1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DD7AD-1265-498F-A8CC-C2F27D2B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515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Takahashi, Eiichiro[髙橋 英一郎]</cp:lastModifiedBy>
  <cp:revision>18</cp:revision>
  <cp:lastPrinted>2022-01-21T05:56:00Z</cp:lastPrinted>
  <dcterms:created xsi:type="dcterms:W3CDTF">2022-01-20T07:40:00Z</dcterms:created>
  <dcterms:modified xsi:type="dcterms:W3CDTF">2022-06-08T09:31:00Z</dcterms:modified>
</cp:coreProperties>
</file>