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FC8A" w14:textId="05EF5B8F" w:rsidR="00046EB3" w:rsidRDefault="00046EB3" w:rsidP="00046EB3">
      <w:pPr>
        <w:jc w:val="right"/>
        <w:rPr>
          <w:rFonts w:ascii="Arial" w:eastAsia="ＭＳ ゴシック" w:hAnsi="Arial"/>
          <w:sz w:val="24"/>
        </w:rPr>
      </w:pPr>
      <w:r>
        <w:rPr>
          <w:rFonts w:ascii="Arial" w:eastAsia="ＭＳ ゴシック" w:hAnsi="Arial" w:hint="eastAsia"/>
          <w:sz w:val="24"/>
        </w:rPr>
        <w:t>＜様式</w:t>
      </w:r>
      <w:r w:rsidR="00A91A89">
        <w:rPr>
          <w:rFonts w:ascii="ＭＳ ゴシック" w:eastAsia="ＭＳ ゴシック" w:hAnsi="ＭＳ ゴシック"/>
          <w:sz w:val="24"/>
        </w:rPr>
        <w:t>2</w:t>
      </w:r>
      <w:r>
        <w:rPr>
          <w:rFonts w:ascii="ＭＳ ゴシック" w:eastAsia="ＭＳ ゴシック" w:hAnsi="ＭＳ ゴシック" w:hint="eastAsia"/>
          <w:sz w:val="24"/>
        </w:rPr>
        <w:t>-2</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46EB3" w:rsidRPr="00431FA7" w14:paraId="3DF8C9AD" w14:textId="77777777" w:rsidTr="003F71DD">
        <w:tc>
          <w:tcPr>
            <w:tcW w:w="8702" w:type="dxa"/>
            <w:shd w:val="clear" w:color="auto" w:fill="auto"/>
          </w:tcPr>
          <w:p w14:paraId="0192F8DA" w14:textId="77777777" w:rsidR="00046EB3" w:rsidRPr="00431FA7" w:rsidRDefault="00046EB3" w:rsidP="003F71DD">
            <w:pPr>
              <w:jc w:val="left"/>
              <w:rPr>
                <w:rFonts w:ascii="Arial" w:eastAsia="ＭＳ ゴシック" w:hAnsi="Arial"/>
                <w:szCs w:val="21"/>
              </w:rPr>
            </w:pPr>
            <w:r w:rsidRPr="00431FA7">
              <w:rPr>
                <w:rFonts w:ascii="ＭＳ ゴシック" w:eastAsia="ＭＳ ゴシック" w:hAnsi="ＭＳ ゴシック" w:hint="eastAsia"/>
                <w:color w:val="0000FF"/>
                <w:szCs w:val="21"/>
              </w:rPr>
              <w:t>【企画書作成にあたっての留意事項】</w:t>
            </w:r>
          </w:p>
          <w:p w14:paraId="7E6177F1"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color w:val="0000FF"/>
                <w:szCs w:val="21"/>
              </w:rPr>
              <w:t>作成にあたっては、原則として1行当たり45字以内、1頁あたり35行程度のA4版両面印刷としてください。可能な限り、計画に関する詳細な情報をご記載ください。</w:t>
            </w:r>
          </w:p>
          <w:p w14:paraId="7C4353F5" w14:textId="77777777" w:rsidR="00046EB3" w:rsidRPr="00431FA7" w:rsidRDefault="00046EB3" w:rsidP="003F71DD">
            <w:pPr>
              <w:numPr>
                <w:ilvl w:val="0"/>
                <w:numId w:val="16"/>
              </w:numPr>
              <w:jc w:val="left"/>
              <w:rPr>
                <w:rFonts w:ascii="ＭＳ ゴシック" w:eastAsia="ＭＳ ゴシック" w:hAnsi="ＭＳ ゴシック"/>
                <w:color w:val="0000FF"/>
                <w:szCs w:val="21"/>
              </w:rPr>
            </w:pPr>
            <w:r w:rsidRPr="00431FA7">
              <w:rPr>
                <w:rFonts w:ascii="ＭＳ ゴシック" w:eastAsia="ＭＳ ゴシック" w:hAnsi="ＭＳ ゴシック" w:hint="eastAsia"/>
                <w:b/>
                <w:color w:val="0000FF"/>
                <w:szCs w:val="21"/>
              </w:rPr>
              <w:t>青字は解説部分につき、企画書作成時には削除してください</w:t>
            </w:r>
            <w:r w:rsidRPr="00431FA7">
              <w:rPr>
                <w:rFonts w:ascii="ＭＳ ゴシック" w:eastAsia="ＭＳ ゴシック" w:hAnsi="ＭＳ ゴシック" w:hint="eastAsia"/>
                <w:color w:val="0000FF"/>
                <w:szCs w:val="21"/>
              </w:rPr>
              <w:t>。</w:t>
            </w:r>
          </w:p>
        </w:tc>
      </w:tr>
    </w:tbl>
    <w:p w14:paraId="0C5DCC70" w14:textId="77777777" w:rsidR="00046EB3" w:rsidRDefault="00046EB3" w:rsidP="00046EB3">
      <w:pPr>
        <w:rPr>
          <w:rFonts w:ascii="Arial" w:eastAsia="ＭＳ ゴシック" w:hAnsi="Arial"/>
          <w:sz w:val="28"/>
          <w:szCs w:val="28"/>
        </w:rPr>
      </w:pPr>
    </w:p>
    <w:p w14:paraId="0578AF52" w14:textId="49840E6B" w:rsidR="00046EB3" w:rsidRDefault="00046EB3" w:rsidP="00046EB3">
      <w:pPr>
        <w:jc w:val="center"/>
        <w:rPr>
          <w:rFonts w:ascii="ＭＳ ゴシック" w:eastAsia="ＭＳ ゴシック" w:hAnsi="ＭＳ ゴシック" w:cs="Arial"/>
          <w:b/>
          <w:bCs/>
          <w:sz w:val="36"/>
          <w:szCs w:val="36"/>
        </w:rPr>
      </w:pPr>
      <w:r w:rsidRPr="00CB72A9">
        <w:rPr>
          <w:rFonts w:ascii="ＭＳ ゴシック" w:eastAsia="ＭＳ ゴシック" w:hAnsi="ＭＳ ゴシック" w:cs="Arial" w:hint="eastAsia"/>
          <w:b/>
          <w:bCs/>
          <w:sz w:val="36"/>
          <w:szCs w:val="36"/>
        </w:rPr>
        <w:t>20</w:t>
      </w:r>
      <w:r w:rsidR="00C26ECE">
        <w:rPr>
          <w:rFonts w:ascii="ＭＳ ゴシック" w:eastAsia="ＭＳ ゴシック" w:hAnsi="ＭＳ ゴシック" w:cs="Arial"/>
          <w:b/>
          <w:bCs/>
          <w:sz w:val="36"/>
          <w:szCs w:val="36"/>
        </w:rPr>
        <w:t>20</w:t>
      </w:r>
      <w:r w:rsidRPr="00CB72A9">
        <w:rPr>
          <w:rFonts w:ascii="ＭＳ ゴシック" w:eastAsia="ＭＳ ゴシック" w:hAnsi="ＭＳ ゴシック" w:cs="Arial" w:hint="eastAsia"/>
          <w:b/>
          <w:bCs/>
          <w:sz w:val="36"/>
          <w:szCs w:val="36"/>
        </w:rPr>
        <w:t>年度</w:t>
      </w:r>
    </w:p>
    <w:p w14:paraId="01EA8CF9" w14:textId="77777777" w:rsidR="00046EB3" w:rsidRPr="00CB72A9" w:rsidRDefault="00046EB3" w:rsidP="00046EB3">
      <w:pPr>
        <w:jc w:val="center"/>
        <w:rPr>
          <w:rFonts w:ascii="ＭＳ ゴシック" w:eastAsia="ＭＳ ゴシック" w:hAnsi="ＭＳ ゴシック" w:cs="Arial"/>
          <w:b/>
          <w:bCs/>
          <w:sz w:val="36"/>
          <w:szCs w:val="36"/>
        </w:rPr>
      </w:pPr>
    </w:p>
    <w:p w14:paraId="1E2ED811" w14:textId="77777777" w:rsidR="00046EB3" w:rsidRDefault="00046EB3" w:rsidP="00046EB3">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0623D315" w14:textId="6876416F" w:rsidR="00046EB3" w:rsidRPr="0043528E"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w:t>
      </w:r>
      <w:r w:rsidR="00C26ECE">
        <w:rPr>
          <w:rFonts w:ascii="ＭＳ ゴシック" w:eastAsia="ＭＳ ゴシック" w:hAnsi="ＭＳ ゴシック" w:hint="eastAsia"/>
          <w:b/>
          <w:bCs/>
          <w:sz w:val="48"/>
          <w:szCs w:val="48"/>
        </w:rPr>
        <w:t>海外投融資</w:t>
      </w:r>
      <w:r>
        <w:rPr>
          <w:rFonts w:ascii="Arial" w:eastAsia="ＭＳ ゴシック" w:hAnsi="Arial" w:hint="eastAsia"/>
          <w:b/>
          <w:bCs/>
          <w:sz w:val="48"/>
          <w:szCs w:val="48"/>
        </w:rPr>
        <w:t>）</w:t>
      </w:r>
    </w:p>
    <w:p w14:paraId="27657B0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本格調査</w:t>
      </w:r>
    </w:p>
    <w:p w14:paraId="7B2CE645" w14:textId="77777777" w:rsidR="00046EB3" w:rsidRPr="0043528E" w:rsidRDefault="00046EB3" w:rsidP="00046EB3">
      <w:pPr>
        <w:rPr>
          <w:rFonts w:ascii="Arial" w:eastAsia="ＭＳ ゴシック" w:hAnsi="Arial"/>
          <w:sz w:val="44"/>
          <w:szCs w:val="44"/>
        </w:rPr>
      </w:pPr>
    </w:p>
    <w:p w14:paraId="048AF083" w14:textId="77777777" w:rsidR="00046EB3" w:rsidRDefault="00046EB3" w:rsidP="00046EB3">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6139866A" w14:textId="77777777" w:rsidR="00046EB3" w:rsidRPr="00462D2B" w:rsidRDefault="00046EB3" w:rsidP="00046EB3">
      <w:pPr>
        <w:jc w:val="center"/>
        <w:rPr>
          <w:rFonts w:ascii="Arial" w:eastAsia="ＭＳ ゴシック" w:hAnsi="Arial"/>
          <w:b/>
          <w:bCs/>
          <w:color w:val="0000FF"/>
          <w:sz w:val="48"/>
          <w:szCs w:val="48"/>
        </w:rPr>
      </w:pPr>
      <w:r>
        <w:rPr>
          <w:rFonts w:ascii="Arial" w:eastAsia="ＭＳ ゴシック" w:hAnsi="Arial" w:hint="eastAsia"/>
          <w:color w:val="0000FF"/>
          <w:sz w:val="40"/>
          <w:szCs w:val="40"/>
        </w:rPr>
        <w:t>（様式</w:t>
      </w:r>
      <w:r w:rsidRPr="00462D2B">
        <w:rPr>
          <w:rFonts w:ascii="Arial" w:eastAsia="ＭＳ ゴシック" w:hAnsi="Arial" w:hint="eastAsia"/>
          <w:color w:val="0000FF"/>
          <w:sz w:val="40"/>
          <w:szCs w:val="40"/>
        </w:rPr>
        <w:t>）</w:t>
      </w:r>
    </w:p>
    <w:p w14:paraId="76E66C84" w14:textId="77777777" w:rsidR="00046EB3" w:rsidRDefault="00046EB3" w:rsidP="00046EB3">
      <w:pPr>
        <w:jc w:val="center"/>
        <w:rPr>
          <w:rFonts w:ascii="Arial" w:eastAsia="ＭＳ ゴシック" w:hAnsi="Arial"/>
          <w:sz w:val="48"/>
          <w:szCs w:val="48"/>
        </w:rPr>
      </w:pPr>
    </w:p>
    <w:p w14:paraId="00DE0642" w14:textId="77777777" w:rsidR="00046EB3" w:rsidRPr="00867F14"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調査国：</w:t>
      </w:r>
      <w:r w:rsidRPr="00C84A32">
        <w:rPr>
          <w:rFonts w:ascii="ＭＳ ゴシック" w:eastAsia="ＭＳ ゴシック" w:hAnsi="ＭＳ ゴシック" w:cs="Arial" w:hint="eastAsia"/>
          <w:b/>
          <w:bCs/>
          <w:color w:val="0000FF"/>
          <w:sz w:val="32"/>
          <w:lang w:eastAsia="zh-CN"/>
        </w:rPr>
        <w:t>○○○○○○</w:t>
      </w:r>
      <w:r w:rsidRPr="00C84A32">
        <w:rPr>
          <w:rFonts w:ascii="ＭＳ ゴシック" w:eastAsia="ＭＳ ゴシック" w:hAnsi="ＭＳ ゴシック" w:cs="Arial" w:hint="eastAsia"/>
          <w:b/>
          <w:bCs/>
          <w:color w:val="0000FF"/>
          <w:sz w:val="32"/>
        </w:rPr>
        <w:t>国</w:t>
      </w:r>
    </w:p>
    <w:p w14:paraId="60A2C0A8" w14:textId="27660DAA" w:rsidR="00046EB3" w:rsidRDefault="00046EB3" w:rsidP="00046EB3">
      <w:pPr>
        <w:rPr>
          <w:rFonts w:ascii="Arial" w:eastAsia="ＭＳ ゴシック" w:hAnsi="Arial"/>
          <w:b/>
          <w:bCs/>
          <w:sz w:val="32"/>
          <w:szCs w:val="32"/>
        </w:rPr>
      </w:pPr>
      <w:r w:rsidRPr="00867F14">
        <w:rPr>
          <w:rFonts w:ascii="Arial" w:eastAsia="ＭＳ ゴシック" w:hAnsi="Arial" w:hint="eastAsia"/>
          <w:b/>
          <w:bCs/>
          <w:sz w:val="32"/>
          <w:szCs w:val="32"/>
        </w:rPr>
        <w:t>調査名：</w:t>
      </w:r>
      <w:r>
        <w:rPr>
          <w:rFonts w:ascii="Arial" w:eastAsia="ＭＳ ゴシック" w:hAnsi="Arial" w:hint="eastAsia"/>
          <w:b/>
          <w:bCs/>
          <w:color w:val="0000FF"/>
          <w:sz w:val="32"/>
          <w:szCs w:val="32"/>
        </w:rPr>
        <w:t>●●</w:t>
      </w:r>
      <w:r>
        <w:rPr>
          <w:rFonts w:ascii="Arial" w:eastAsia="ＭＳ ゴシック" w:hAnsi="Arial" w:hint="eastAsia"/>
          <w:b/>
          <w:bCs/>
          <w:sz w:val="32"/>
          <w:szCs w:val="32"/>
        </w:rPr>
        <w:t>事業準備調査（</w:t>
      </w:r>
      <w:r w:rsidR="00C26ECE">
        <w:rPr>
          <w:rFonts w:ascii="ＭＳ ゴシック" w:eastAsia="ＭＳ ゴシック" w:hAnsi="ＭＳ ゴシック" w:hint="eastAsia"/>
          <w:b/>
          <w:bCs/>
          <w:sz w:val="32"/>
          <w:szCs w:val="32"/>
        </w:rPr>
        <w:t>海外投融資</w:t>
      </w:r>
      <w:r>
        <w:rPr>
          <w:rFonts w:ascii="Arial" w:eastAsia="ＭＳ ゴシック" w:hAnsi="Arial" w:hint="eastAsia"/>
          <w:b/>
          <w:bCs/>
          <w:sz w:val="32"/>
          <w:szCs w:val="32"/>
        </w:rPr>
        <w:t>）</w:t>
      </w:r>
    </w:p>
    <w:p w14:paraId="5EC5CD17" w14:textId="77777777" w:rsidR="00046EB3" w:rsidRDefault="00046EB3" w:rsidP="00046EB3">
      <w:pPr>
        <w:rPr>
          <w:rFonts w:ascii="Arial" w:eastAsia="ＭＳ ゴシック" w:hAnsi="Arial"/>
          <w:b/>
          <w:bCs/>
          <w:sz w:val="32"/>
          <w:szCs w:val="32"/>
        </w:rPr>
      </w:pPr>
      <w:r>
        <w:rPr>
          <w:rFonts w:ascii="Arial" w:eastAsia="ＭＳ ゴシック" w:hAnsi="Arial" w:hint="eastAsia"/>
          <w:b/>
          <w:bCs/>
          <w:sz w:val="32"/>
          <w:szCs w:val="32"/>
        </w:rPr>
        <w:t xml:space="preserve">　　　　　　　　　　　【本格調査】</w:t>
      </w:r>
    </w:p>
    <w:p w14:paraId="6559CB69" w14:textId="77777777" w:rsidR="00046EB3" w:rsidRPr="00C84A32" w:rsidRDefault="00046EB3" w:rsidP="00046EB3">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Pr="00C84A32">
        <w:rPr>
          <w:rFonts w:ascii="ＭＳ ゴシック" w:eastAsia="ＭＳ ゴシック" w:hAnsi="ＭＳ ゴシック" w:cs="Arial" w:hint="eastAsia"/>
          <w:b/>
          <w:bCs/>
          <w:color w:val="0000FF"/>
          <w:sz w:val="32"/>
        </w:rPr>
        <w:t>（</w:t>
      </w:r>
      <w:r w:rsidRPr="00C84A32">
        <w:rPr>
          <w:rFonts w:ascii="ＭＳ ゴシック" w:eastAsia="ＭＳ ゴシック" w:hAnsi="ＭＳ ゴシック" w:cs="Arial" w:hint="eastAsia"/>
          <w:b/>
          <w:color w:val="0000FF"/>
          <w:sz w:val="32"/>
        </w:rPr>
        <w:t>提案者名を記載してください。</w:t>
      </w:r>
      <w:r w:rsidRPr="00C84A32">
        <w:rPr>
          <w:rFonts w:ascii="ＭＳ ゴシック" w:eastAsia="ＭＳ ゴシック" w:hAnsi="ＭＳ ゴシック" w:cs="Arial" w:hint="eastAsia"/>
          <w:b/>
          <w:bCs/>
          <w:color w:val="0000FF"/>
          <w:sz w:val="32"/>
        </w:rPr>
        <w:t>）</w:t>
      </w:r>
    </w:p>
    <w:p w14:paraId="40DD761A" w14:textId="77777777" w:rsidR="00046EB3" w:rsidRPr="00C84A32" w:rsidRDefault="00046EB3" w:rsidP="00046EB3">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0B08A00F" w14:textId="1EE7E01D" w:rsidR="00046EB3" w:rsidRDefault="00046EB3" w:rsidP="00046EB3">
      <w:pPr>
        <w:jc w:val="center"/>
        <w:rPr>
          <w:rFonts w:ascii="Arial" w:eastAsia="ＭＳ ゴシック" w:hAnsi="Arial"/>
          <w:b/>
          <w:color w:val="0000FF"/>
          <w:sz w:val="32"/>
          <w:szCs w:val="32"/>
        </w:rPr>
      </w:pPr>
      <w:r>
        <w:rPr>
          <w:rFonts w:ascii="Arial" w:eastAsia="ＭＳ ゴシック" w:hAnsi="Arial" w:hint="eastAsia"/>
          <w:sz w:val="44"/>
          <w:szCs w:val="44"/>
        </w:rPr>
        <w:t>20</w:t>
      </w:r>
      <w:r w:rsidR="00C26ECE">
        <w:rPr>
          <w:rFonts w:ascii="Arial" w:eastAsia="ＭＳ ゴシック" w:hAnsi="Arial"/>
          <w:sz w:val="44"/>
          <w:szCs w:val="44"/>
        </w:rPr>
        <w:t>20</w:t>
      </w:r>
      <w:r w:rsidRPr="00E25F8C">
        <w:rPr>
          <w:rFonts w:ascii="Arial" w:eastAsia="ＭＳ ゴシック" w:hAnsi="Arial" w:hint="eastAsia"/>
          <w:sz w:val="44"/>
          <w:szCs w:val="44"/>
        </w:rPr>
        <w:t>年</w:t>
      </w:r>
      <w:r>
        <w:rPr>
          <w:rFonts w:ascii="Arial" w:eastAsia="ＭＳ ゴシック" w:hAnsi="Arial" w:hint="eastAsia"/>
          <w:color w:val="0000FF"/>
          <w:sz w:val="44"/>
          <w:szCs w:val="44"/>
        </w:rPr>
        <w:t>●</w:t>
      </w:r>
      <w:r w:rsidRPr="00E25F8C">
        <w:rPr>
          <w:rFonts w:ascii="Arial" w:eastAsia="ＭＳ ゴシック" w:hAnsi="Arial" w:hint="eastAsia"/>
          <w:sz w:val="44"/>
          <w:szCs w:val="44"/>
        </w:rPr>
        <w:t>月</w:t>
      </w:r>
      <w:r>
        <w:rPr>
          <w:rFonts w:ascii="Arial" w:eastAsia="ＭＳ ゴシック" w:hAnsi="Arial" w:hint="eastAsia"/>
          <w:color w:val="0000FF"/>
          <w:sz w:val="44"/>
          <w:szCs w:val="44"/>
        </w:rPr>
        <w:t>●</w:t>
      </w:r>
      <w:r w:rsidRPr="00E25F8C">
        <w:rPr>
          <w:rFonts w:ascii="Arial" w:eastAsia="ＭＳ ゴシック" w:hAnsi="Arial" w:hint="eastAsia"/>
          <w:sz w:val="44"/>
          <w:szCs w:val="44"/>
        </w:rPr>
        <w:t>日</w:t>
      </w:r>
      <w:r w:rsidRPr="003A63D1">
        <w:rPr>
          <w:rFonts w:ascii="Arial" w:eastAsia="ＭＳ ゴシック" w:hAnsi="Arial" w:hint="eastAsia"/>
          <w:b/>
          <w:color w:val="0000FF"/>
          <w:sz w:val="32"/>
          <w:szCs w:val="32"/>
        </w:rPr>
        <w:t>（提出日）</w:t>
      </w:r>
    </w:p>
    <w:p w14:paraId="64F12668" w14:textId="77777777" w:rsidR="001720D1" w:rsidRPr="005536DD" w:rsidRDefault="00046EB3" w:rsidP="00046EB3">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Pr>
          <w:rFonts w:ascii="Arial" w:eastAsia="ＭＳ ゴシック" w:hAnsi="Arial"/>
          <w:sz w:val="44"/>
          <w:szCs w:val="44"/>
        </w:rPr>
        <w:br w:type="page"/>
      </w:r>
      <w:r w:rsidR="001720D1" w:rsidRPr="005536DD">
        <w:rPr>
          <w:rFonts w:ascii="ＭＳ ゴシック" w:eastAsia="ＭＳ ゴシック" w:hAnsi="ＭＳ ゴシック" w:cs="Arial"/>
          <w:b/>
          <w:color w:val="000000"/>
          <w:kern w:val="0"/>
          <w:szCs w:val="21"/>
        </w:rPr>
        <w:lastRenderedPageBreak/>
        <w:t>１．国名</w:t>
      </w:r>
      <w:r w:rsidR="001720D1"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001720D1" w:rsidRPr="005536DD">
        <w:rPr>
          <w:rFonts w:ascii="ＭＳ ゴシック" w:eastAsia="ＭＳ ゴシック" w:hAnsi="ＭＳ ゴシック" w:cs="Arial" w:hint="eastAsia"/>
          <w:b/>
          <w:color w:val="000000"/>
          <w:kern w:val="0"/>
          <w:szCs w:val="21"/>
        </w:rPr>
        <w:t>名</w:t>
      </w:r>
    </w:p>
    <w:p w14:paraId="125B3E26" w14:textId="77777777" w:rsidR="001B2448" w:rsidRPr="005536DD" w:rsidRDefault="001B2448" w:rsidP="004E41D5">
      <w:pPr>
        <w:rPr>
          <w:rFonts w:ascii="ＭＳ ゴシック" w:eastAsia="ＭＳ ゴシック" w:hAnsi="ＭＳ ゴシック"/>
          <w:szCs w:val="21"/>
        </w:rPr>
      </w:pPr>
    </w:p>
    <w:p w14:paraId="516BED87"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348436F3" w14:textId="77777777" w:rsidR="00A26C0D" w:rsidRDefault="00A26C0D" w:rsidP="00BC4CEB">
      <w:pPr>
        <w:rPr>
          <w:rFonts w:ascii="ＭＳ ゴシック" w:eastAsia="ＭＳ ゴシック" w:hAnsi="ＭＳ ゴシック"/>
          <w:szCs w:val="21"/>
        </w:rPr>
      </w:pPr>
    </w:p>
    <w:p w14:paraId="4F3CD920"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6C627A16" w14:textId="77777777" w:rsidR="00440F41" w:rsidRPr="00F32A1D" w:rsidRDefault="00440F41" w:rsidP="005536DD">
      <w:pPr>
        <w:numPr>
          <w:ilvl w:val="0"/>
          <w:numId w:val="31"/>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本項目においては、調査の実施を経て、最終的に実施を予定する提案事業について記載して</w:t>
      </w:r>
      <w:r w:rsidR="00AF0087" w:rsidRPr="00F32A1D">
        <w:rPr>
          <w:rFonts w:ascii="ＭＳ ゴシック" w:eastAsia="ＭＳ ゴシック" w:hAnsi="ＭＳ ゴシック" w:hint="eastAsia"/>
          <w:color w:val="0000FF"/>
          <w:szCs w:val="21"/>
        </w:rPr>
        <w:t>ください</w:t>
      </w:r>
      <w:r w:rsidRPr="00F32A1D">
        <w:rPr>
          <w:rFonts w:ascii="ＭＳ ゴシック" w:eastAsia="ＭＳ ゴシック" w:hAnsi="ＭＳ ゴシック" w:hint="eastAsia"/>
          <w:color w:val="0000FF"/>
          <w:szCs w:val="21"/>
        </w:rPr>
        <w:t>。</w:t>
      </w:r>
    </w:p>
    <w:p w14:paraId="18F2998D"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2DF97DEE" w14:textId="77777777" w:rsidR="00425CB9" w:rsidRPr="00824891" w:rsidRDefault="00425CB9" w:rsidP="00425CB9">
      <w:pPr>
        <w:ind w:left="420"/>
        <w:rPr>
          <w:rFonts w:ascii="ＭＳ ゴシック" w:eastAsia="ＭＳ ゴシック" w:hAnsi="ＭＳ ゴシック"/>
          <w:color w:val="0000FF"/>
          <w:szCs w:val="21"/>
        </w:rPr>
      </w:pPr>
    </w:p>
    <w:p w14:paraId="5760E6C8" w14:textId="77777777" w:rsidR="00F03153" w:rsidRPr="005536DD" w:rsidRDefault="00F03153" w:rsidP="00F03153">
      <w:pPr>
        <w:rPr>
          <w:rFonts w:ascii="ＭＳ ゴシック" w:eastAsia="ＭＳ ゴシック" w:hAnsi="ＭＳ ゴシック"/>
          <w:szCs w:val="21"/>
        </w:rPr>
      </w:pPr>
    </w:p>
    <w:p w14:paraId="3B825FE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13A5BAD9"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57FDC476" w14:textId="77777777" w:rsidR="00F03153" w:rsidRPr="005536DD" w:rsidRDefault="00F03153" w:rsidP="00F03153">
      <w:pPr>
        <w:pStyle w:val="af0"/>
        <w:ind w:leftChars="0" w:left="0"/>
        <w:rPr>
          <w:rFonts w:ascii="ＭＳ ゴシック" w:eastAsia="ＭＳ ゴシック" w:hAnsi="ＭＳ ゴシック"/>
          <w:szCs w:val="21"/>
        </w:rPr>
      </w:pPr>
    </w:p>
    <w:p w14:paraId="3D66D475"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2CF1746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460C7754"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674AA369"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356BE171" w14:textId="77777777" w:rsidR="006E6299" w:rsidRPr="005536DD" w:rsidRDefault="006E6299" w:rsidP="006E6299">
      <w:pPr>
        <w:ind w:left="420"/>
        <w:jc w:val="left"/>
        <w:rPr>
          <w:rFonts w:ascii="ＭＳ ゴシック" w:eastAsia="ＭＳ ゴシック" w:hAnsi="ＭＳ ゴシック"/>
          <w:color w:val="0000FF"/>
          <w:szCs w:val="21"/>
        </w:rPr>
      </w:pPr>
    </w:p>
    <w:p w14:paraId="06B46DEB"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2E976E2"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6182A3E0"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6BD5B82A" w14:textId="77777777" w:rsidR="006E6299" w:rsidRPr="005536DD" w:rsidRDefault="006E6299" w:rsidP="006E6299">
      <w:pPr>
        <w:jc w:val="left"/>
        <w:rPr>
          <w:rFonts w:ascii="Arial" w:eastAsia="ＭＳ ゴシック" w:hAnsi="Arial"/>
          <w:color w:val="0000FF"/>
          <w:szCs w:val="21"/>
        </w:rPr>
      </w:pPr>
    </w:p>
    <w:p w14:paraId="010723C4"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9F3B71A"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65C409F4" w14:textId="77777777" w:rsidR="006E6299" w:rsidRPr="00F32A1D" w:rsidRDefault="002B4CAB" w:rsidP="006E6299">
      <w:pPr>
        <w:numPr>
          <w:ilvl w:val="0"/>
          <w:numId w:val="35"/>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同様に、</w:t>
      </w:r>
      <w:r w:rsidR="006E6299" w:rsidRPr="00F32A1D">
        <w:rPr>
          <w:rFonts w:ascii="ＭＳ ゴシック" w:eastAsia="ＭＳ ゴシック" w:hAnsi="ＭＳ ゴシック" w:hint="eastAsia"/>
          <w:color w:val="0000FF"/>
          <w:szCs w:val="21"/>
        </w:rPr>
        <w:t>事業</w:t>
      </w:r>
      <w:r w:rsidRPr="00F32A1D">
        <w:rPr>
          <w:rFonts w:ascii="ＭＳ ゴシック" w:eastAsia="ＭＳ ゴシック" w:hAnsi="ＭＳ ゴシック" w:hint="eastAsia"/>
          <w:color w:val="0000FF"/>
          <w:szCs w:val="21"/>
        </w:rPr>
        <w:t>収支計画（</w:t>
      </w:r>
      <w:r w:rsidR="006E6299" w:rsidRPr="00F32A1D">
        <w:rPr>
          <w:rFonts w:ascii="ＭＳ ゴシック" w:eastAsia="ＭＳ ゴシック" w:hAnsi="ＭＳ ゴシック" w:hint="eastAsia"/>
          <w:color w:val="0000FF"/>
          <w:szCs w:val="21"/>
        </w:rPr>
        <w:t>キャッシュフローモデル等</w:t>
      </w:r>
      <w:r w:rsidRPr="00F32A1D">
        <w:rPr>
          <w:rFonts w:ascii="ＭＳ ゴシック" w:eastAsia="ＭＳ ゴシック" w:hAnsi="ＭＳ ゴシック" w:hint="eastAsia"/>
          <w:color w:val="0000FF"/>
          <w:szCs w:val="21"/>
        </w:rPr>
        <w:t>）</w:t>
      </w:r>
      <w:r w:rsidR="00046EB3" w:rsidRPr="00F32A1D">
        <w:rPr>
          <w:rFonts w:ascii="ＭＳ ゴシック" w:eastAsia="ＭＳ ゴシック" w:hAnsi="ＭＳ ゴシック" w:hint="eastAsia"/>
          <w:color w:val="0000FF"/>
          <w:szCs w:val="21"/>
        </w:rPr>
        <w:t>について</w:t>
      </w:r>
      <w:r w:rsidR="006E6299" w:rsidRPr="00F32A1D">
        <w:rPr>
          <w:rFonts w:ascii="ＭＳ ゴシック" w:eastAsia="ＭＳ ゴシック" w:hAnsi="ＭＳ ゴシック" w:hint="eastAsia"/>
          <w:color w:val="0000FF"/>
          <w:szCs w:val="21"/>
        </w:rPr>
        <w:t>は、簡易なものでも構</w:t>
      </w:r>
      <w:r w:rsidR="006E6299" w:rsidRPr="00F32A1D">
        <w:rPr>
          <w:rFonts w:ascii="ＭＳ ゴシック" w:eastAsia="ＭＳ ゴシック" w:hAnsi="ＭＳ ゴシック" w:hint="eastAsia"/>
          <w:color w:val="0000FF"/>
          <w:szCs w:val="21"/>
        </w:rPr>
        <w:lastRenderedPageBreak/>
        <w:t>いませんので</w:t>
      </w:r>
      <w:r w:rsidR="00046EB3" w:rsidRPr="00F32A1D">
        <w:rPr>
          <w:rFonts w:ascii="ＭＳ ゴシック" w:eastAsia="ＭＳ ゴシック" w:hAnsi="ＭＳ ゴシック" w:hint="eastAsia"/>
          <w:color w:val="0000FF"/>
          <w:szCs w:val="21"/>
        </w:rPr>
        <w:t>必ず</w:t>
      </w:r>
      <w:r w:rsidR="006E6299" w:rsidRPr="00F32A1D">
        <w:rPr>
          <w:rFonts w:ascii="ＭＳ ゴシック" w:eastAsia="ＭＳ ゴシック" w:hAnsi="ＭＳ ゴシック" w:hint="eastAsia"/>
          <w:color w:val="0000FF"/>
          <w:szCs w:val="21"/>
        </w:rPr>
        <w:t>添付してください。</w:t>
      </w:r>
    </w:p>
    <w:p w14:paraId="2CBED31C" w14:textId="77777777" w:rsidR="006E6299"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2FB5A5E6" w14:textId="77777777" w:rsidR="00FF6B74" w:rsidRDefault="00FF6B74" w:rsidP="00FF6B74">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協調して投融資する機関を想定している場合には、当該機関の概要（事業内容・財務状況等）を記載してください。</w:t>
      </w:r>
      <w:bookmarkStart w:id="0" w:name="_GoBack"/>
      <w:bookmarkEnd w:id="0"/>
    </w:p>
    <w:p w14:paraId="66AA4264" w14:textId="77777777" w:rsidR="00FF6B74" w:rsidRPr="00AB0B31" w:rsidRDefault="00FF6B74" w:rsidP="006E6299">
      <w:pPr>
        <w:numPr>
          <w:ilvl w:val="0"/>
          <w:numId w:val="35"/>
        </w:numPr>
        <w:jc w:val="left"/>
        <w:rPr>
          <w:rFonts w:ascii="ＭＳ ゴシック" w:eastAsia="ＭＳ ゴシック" w:hAnsi="ＭＳ ゴシック"/>
          <w:color w:val="0000FF"/>
          <w:szCs w:val="21"/>
        </w:rPr>
      </w:pPr>
    </w:p>
    <w:p w14:paraId="2CC1EE5D" w14:textId="77777777" w:rsidR="00F03153" w:rsidRDefault="00F03153" w:rsidP="00F03153">
      <w:pPr>
        <w:rPr>
          <w:rFonts w:ascii="ＭＳ ゴシック" w:eastAsia="ＭＳ ゴシック" w:hAnsi="ＭＳ ゴシック"/>
          <w:szCs w:val="21"/>
        </w:rPr>
      </w:pPr>
    </w:p>
    <w:p w14:paraId="26E23F2D"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509E6F92" w14:textId="77777777" w:rsidR="00CB3242" w:rsidRPr="00975C96" w:rsidRDefault="00440F41" w:rsidP="00472394">
      <w:pPr>
        <w:ind w:firstLineChars="100" w:firstLine="210"/>
        <w:rPr>
          <w:rFonts w:ascii="ＭＳ ゴシック" w:eastAsia="ＭＳ ゴシック" w:hAnsi="ＭＳ ゴシック"/>
          <w:szCs w:val="21"/>
          <w:u w:val="single"/>
        </w:rPr>
      </w:pPr>
      <w:r w:rsidRPr="00975C96">
        <w:rPr>
          <w:rFonts w:ascii="ＭＳ ゴシック" w:eastAsia="ＭＳ ゴシック" w:hAnsi="ＭＳ ゴシック" w:hint="eastAsia"/>
          <w:szCs w:val="21"/>
          <w:u w:val="single"/>
        </w:rPr>
        <w:t>・事業スキーム</w:t>
      </w:r>
    </w:p>
    <w:p w14:paraId="692B2627"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7639882" w14:textId="122B6666"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w:t>
      </w:r>
      <w:r w:rsidR="00046EB3">
        <w:rPr>
          <w:rFonts w:ascii="ＭＳ ゴシック" w:eastAsia="ＭＳ ゴシック" w:hAnsi="ＭＳ ゴシック" w:hint="eastAsia"/>
          <w:color w:val="0000FF"/>
          <w:szCs w:val="21"/>
        </w:rPr>
        <w:t>契約、土地リース契約</w:t>
      </w:r>
      <w:r w:rsidR="00AF3273">
        <w:rPr>
          <w:rFonts w:ascii="ＭＳ ゴシック" w:eastAsia="ＭＳ ゴシック" w:hAnsi="ＭＳ ゴシック" w:hint="eastAsia"/>
          <w:color w:val="0000FF"/>
          <w:szCs w:val="21"/>
        </w:rPr>
        <w:t>、担保関連契約</w:t>
      </w:r>
      <w:r w:rsidR="00046EB3">
        <w:rPr>
          <w:rFonts w:ascii="ＭＳ ゴシック" w:eastAsia="ＭＳ ゴシック" w:hAnsi="ＭＳ ゴシック" w:hint="eastAsia"/>
          <w:color w:val="0000FF"/>
          <w:szCs w:val="21"/>
        </w:rPr>
        <w:t>等）を結ぶ主体について、</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02DE941D"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2FE4CAB1" w14:textId="77777777" w:rsidR="00393CA2" w:rsidRPr="00393CA2" w:rsidRDefault="00393CA2" w:rsidP="00393CA2">
      <w:pPr>
        <w:ind w:left="420"/>
        <w:jc w:val="left"/>
        <w:rPr>
          <w:rFonts w:ascii="ＭＳ ゴシック" w:eastAsia="ＭＳ ゴシック" w:hAnsi="ＭＳ ゴシック"/>
          <w:color w:val="0000FF"/>
          <w:szCs w:val="21"/>
        </w:rPr>
      </w:pPr>
    </w:p>
    <w:p w14:paraId="7740BDF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09C3CF00" w14:textId="77777777" w:rsidR="00E06FD7" w:rsidRDefault="00E06FD7" w:rsidP="00E06FD7">
      <w:pPr>
        <w:numPr>
          <w:ilvl w:val="0"/>
          <w:numId w:val="3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37E8DDA3" w14:textId="77777777" w:rsidR="00F03153" w:rsidRDefault="00F03153" w:rsidP="00D73F5F">
      <w:pPr>
        <w:rPr>
          <w:rFonts w:ascii="ＭＳ ゴシック" w:eastAsia="ＭＳ ゴシック" w:hAnsi="ＭＳ ゴシック"/>
          <w:szCs w:val="21"/>
        </w:rPr>
      </w:pPr>
    </w:p>
    <w:p w14:paraId="7B8B7740"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306AC591"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事業関連契約について、それぞれの契約の概要について、可能な範囲内で簡単に記載してください。</w:t>
      </w:r>
    </w:p>
    <w:p w14:paraId="0B2A1423"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685328A0" w14:textId="77777777" w:rsidR="00F03153" w:rsidRDefault="00F03153" w:rsidP="00F03153">
      <w:pPr>
        <w:rPr>
          <w:rFonts w:ascii="ＭＳ ゴシック" w:eastAsia="ＭＳ ゴシック" w:hAnsi="ＭＳ ゴシック"/>
          <w:szCs w:val="21"/>
        </w:rPr>
      </w:pPr>
    </w:p>
    <w:p w14:paraId="594A7EE1" w14:textId="77777777" w:rsidR="007577C1" w:rsidRDefault="007577C1" w:rsidP="00F03153">
      <w:pPr>
        <w:rPr>
          <w:rFonts w:ascii="ＭＳ ゴシック" w:eastAsia="ＭＳ ゴシック" w:hAnsi="ＭＳ ゴシック"/>
          <w:szCs w:val="21"/>
        </w:rPr>
      </w:pPr>
    </w:p>
    <w:p w14:paraId="19F26824" w14:textId="77777777" w:rsidR="007577C1" w:rsidRDefault="007577C1" w:rsidP="00F03153">
      <w:pPr>
        <w:rPr>
          <w:rFonts w:ascii="ＭＳ ゴシック" w:eastAsia="ＭＳ ゴシック" w:hAnsi="ＭＳ ゴシック"/>
          <w:szCs w:val="21"/>
        </w:rPr>
      </w:pPr>
    </w:p>
    <w:p w14:paraId="0391DDDC" w14:textId="77777777" w:rsidR="007577C1" w:rsidRPr="005536DD" w:rsidRDefault="007577C1" w:rsidP="00F03153">
      <w:pPr>
        <w:rPr>
          <w:rFonts w:ascii="ＭＳ ゴシック" w:eastAsia="ＭＳ ゴシック" w:hAnsi="ＭＳ ゴシック"/>
          <w:szCs w:val="21"/>
        </w:rPr>
      </w:pPr>
    </w:p>
    <w:p w14:paraId="0DF8FDEB"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2431CE4E"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33F7294E" w14:textId="77777777" w:rsidTr="007F2E5A">
        <w:trPr>
          <w:jc w:val="center"/>
        </w:trPr>
        <w:tc>
          <w:tcPr>
            <w:tcW w:w="2360" w:type="dxa"/>
            <w:shd w:val="clear" w:color="auto" w:fill="auto"/>
            <w:vAlign w:val="center"/>
          </w:tcPr>
          <w:p w14:paraId="25C44713"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75E77B57" w14:textId="2DD76272"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FF6B74">
              <w:rPr>
                <w:rFonts w:ascii="ＭＳ ゴシック" w:eastAsia="ＭＳ ゴシック" w:hAnsi="ＭＳ ゴシック"/>
                <w:szCs w:val="21"/>
              </w:rPr>
              <w:t>20</w:t>
            </w:r>
          </w:p>
        </w:tc>
        <w:tc>
          <w:tcPr>
            <w:tcW w:w="1355" w:type="dxa"/>
            <w:shd w:val="clear" w:color="auto" w:fill="auto"/>
            <w:vAlign w:val="center"/>
          </w:tcPr>
          <w:p w14:paraId="4C73B7D5" w14:textId="0442A72C"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FF6B74">
              <w:rPr>
                <w:rFonts w:ascii="ＭＳ ゴシック" w:eastAsia="ＭＳ ゴシック" w:hAnsi="ＭＳ ゴシック"/>
                <w:szCs w:val="21"/>
              </w:rPr>
              <w:t>21</w:t>
            </w:r>
          </w:p>
        </w:tc>
        <w:tc>
          <w:tcPr>
            <w:tcW w:w="1355" w:type="dxa"/>
            <w:shd w:val="clear" w:color="auto" w:fill="auto"/>
            <w:vAlign w:val="center"/>
          </w:tcPr>
          <w:p w14:paraId="0E6050B5" w14:textId="0C13E9E0" w:rsidR="00567FE9" w:rsidRPr="005536DD" w:rsidRDefault="00567FE9" w:rsidP="009B275D">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9B275D">
              <w:rPr>
                <w:rFonts w:ascii="ＭＳ ゴシック" w:eastAsia="ＭＳ ゴシック" w:hAnsi="ＭＳ ゴシック" w:hint="eastAsia"/>
                <w:szCs w:val="21"/>
              </w:rPr>
              <w:t>2</w:t>
            </w:r>
            <w:r w:rsidR="00FF6B74">
              <w:rPr>
                <w:rFonts w:ascii="ＭＳ ゴシック" w:eastAsia="ＭＳ ゴシック" w:hAnsi="ＭＳ ゴシック"/>
                <w:szCs w:val="21"/>
              </w:rPr>
              <w:t>2</w:t>
            </w:r>
          </w:p>
        </w:tc>
        <w:tc>
          <w:tcPr>
            <w:tcW w:w="1355" w:type="dxa"/>
            <w:shd w:val="clear" w:color="auto" w:fill="auto"/>
            <w:vAlign w:val="center"/>
          </w:tcPr>
          <w:p w14:paraId="2004D991" w14:textId="72FFF443" w:rsidR="00567FE9" w:rsidRPr="005536DD" w:rsidRDefault="00567FE9" w:rsidP="00FF6B74">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00E115BE">
              <w:rPr>
                <w:rFonts w:ascii="ＭＳ ゴシック" w:eastAsia="ＭＳ ゴシック" w:hAnsi="ＭＳ ゴシック" w:hint="eastAsia"/>
                <w:szCs w:val="21"/>
              </w:rPr>
              <w:t>2</w:t>
            </w:r>
            <w:r w:rsidR="0017409D">
              <w:rPr>
                <w:rFonts w:ascii="ＭＳ ゴシック" w:eastAsia="ＭＳ ゴシック" w:hAnsi="ＭＳ ゴシック"/>
                <w:szCs w:val="21"/>
              </w:rPr>
              <w:t>3</w:t>
            </w:r>
          </w:p>
        </w:tc>
        <w:tc>
          <w:tcPr>
            <w:tcW w:w="1355" w:type="dxa"/>
            <w:shd w:val="clear" w:color="auto" w:fill="auto"/>
            <w:vAlign w:val="center"/>
          </w:tcPr>
          <w:p w14:paraId="751B50C9" w14:textId="604AAFE4" w:rsidR="00567FE9" w:rsidRPr="005536DD" w:rsidRDefault="00567FE9" w:rsidP="009B275D">
            <w:pPr>
              <w:jc w:val="center"/>
              <w:rPr>
                <w:rFonts w:ascii="ＭＳ ゴシック" w:eastAsia="ＭＳ ゴシック" w:hAnsi="ＭＳ ゴシック"/>
                <w:szCs w:val="21"/>
              </w:rPr>
            </w:pPr>
            <w:r w:rsidRPr="005536DD">
              <w:rPr>
                <w:rFonts w:ascii="ＭＳ ゴシック" w:eastAsia="ＭＳ ゴシック" w:hAnsi="ＭＳ ゴシック"/>
                <w:szCs w:val="21"/>
              </w:rPr>
              <w:t>20</w:t>
            </w:r>
            <w:r w:rsidRPr="005536DD">
              <w:rPr>
                <w:rFonts w:ascii="ＭＳ ゴシック" w:eastAsia="ＭＳ ゴシック" w:hAnsi="ＭＳ ゴシック" w:hint="eastAsia"/>
                <w:szCs w:val="21"/>
              </w:rPr>
              <w:t>2</w:t>
            </w:r>
            <w:r w:rsidR="0017409D">
              <w:rPr>
                <w:rFonts w:ascii="ＭＳ ゴシック" w:eastAsia="ＭＳ ゴシック" w:hAnsi="ＭＳ ゴシック"/>
                <w:szCs w:val="21"/>
              </w:rPr>
              <w:t>4</w:t>
            </w:r>
          </w:p>
        </w:tc>
      </w:tr>
      <w:tr w:rsidR="00567FE9" w:rsidRPr="005536DD" w14:paraId="7BBF975B" w14:textId="77777777" w:rsidTr="007F2E5A">
        <w:trPr>
          <w:trHeight w:val="504"/>
          <w:jc w:val="center"/>
        </w:trPr>
        <w:tc>
          <w:tcPr>
            <w:tcW w:w="2360" w:type="dxa"/>
            <w:shd w:val="clear" w:color="auto" w:fill="auto"/>
            <w:vAlign w:val="center"/>
          </w:tcPr>
          <w:p w14:paraId="2BF85999"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1920843"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386FA37F" wp14:editId="2DE00FFC">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FC195" id="Rectangle 125" o:spid="_x0000_s1026"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fillcolor="black">
                      <v:textbox inset="5.85pt,.7pt,5.85pt,.7pt"/>
                    </v:rect>
                  </w:pict>
                </mc:Fallback>
              </mc:AlternateContent>
            </w:r>
          </w:p>
        </w:tc>
        <w:tc>
          <w:tcPr>
            <w:tcW w:w="1355" w:type="dxa"/>
            <w:shd w:val="clear" w:color="auto" w:fill="auto"/>
            <w:vAlign w:val="center"/>
          </w:tcPr>
          <w:p w14:paraId="0A53EFB3"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511F5528"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A12C309"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CD1127F" w14:textId="77777777" w:rsidR="00567FE9" w:rsidRPr="005536DD" w:rsidRDefault="00567FE9" w:rsidP="007F2E5A">
            <w:pPr>
              <w:rPr>
                <w:rFonts w:ascii="ＭＳ ゴシック" w:eastAsia="ＭＳ ゴシック" w:hAnsi="ＭＳ ゴシック"/>
                <w:szCs w:val="21"/>
              </w:rPr>
            </w:pPr>
          </w:p>
        </w:tc>
      </w:tr>
      <w:tr w:rsidR="00567FE9" w:rsidRPr="005536DD" w14:paraId="1636338A" w14:textId="77777777" w:rsidTr="007F2E5A">
        <w:trPr>
          <w:trHeight w:val="504"/>
          <w:jc w:val="center"/>
        </w:trPr>
        <w:tc>
          <w:tcPr>
            <w:tcW w:w="2360" w:type="dxa"/>
            <w:shd w:val="clear" w:color="auto" w:fill="auto"/>
            <w:vAlign w:val="center"/>
          </w:tcPr>
          <w:p w14:paraId="001E7CC4"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2CA524A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67CC08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AF33F22"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07D21004" wp14:editId="20BD1849">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D4096" id="Rectangle 126" o:spid="_x0000_s10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fillcolor="black">
                      <v:textbox inset="5.85pt,.7pt,5.85pt,.7pt"/>
                    </v:rect>
                  </w:pict>
                </mc:Fallback>
              </mc:AlternateContent>
            </w:r>
          </w:p>
        </w:tc>
        <w:tc>
          <w:tcPr>
            <w:tcW w:w="1355" w:type="dxa"/>
            <w:shd w:val="clear" w:color="auto" w:fill="auto"/>
            <w:vAlign w:val="center"/>
          </w:tcPr>
          <w:p w14:paraId="30C9BC6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64D1548" w14:textId="77777777" w:rsidR="00567FE9" w:rsidRPr="005536DD" w:rsidRDefault="00567FE9" w:rsidP="007F2E5A">
            <w:pPr>
              <w:rPr>
                <w:rFonts w:ascii="ＭＳ ゴシック" w:eastAsia="ＭＳ ゴシック" w:hAnsi="ＭＳ ゴシック"/>
                <w:szCs w:val="21"/>
              </w:rPr>
            </w:pPr>
          </w:p>
        </w:tc>
      </w:tr>
      <w:tr w:rsidR="00567FE9" w:rsidRPr="005536DD" w14:paraId="627CDE55" w14:textId="77777777" w:rsidTr="007F2E5A">
        <w:trPr>
          <w:trHeight w:val="504"/>
          <w:jc w:val="center"/>
        </w:trPr>
        <w:tc>
          <w:tcPr>
            <w:tcW w:w="2360" w:type="dxa"/>
            <w:shd w:val="clear" w:color="auto" w:fill="auto"/>
            <w:vAlign w:val="center"/>
          </w:tcPr>
          <w:p w14:paraId="3863FA71"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6E8B9B90" w14:textId="77777777" w:rsidR="00567FE9" w:rsidRPr="005536DD" w:rsidRDefault="004B72F7"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11597027" wp14:editId="2F30548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03E0A" id="Rectangle 127" o:spid="_x0000_s1026"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fillcolor="black">
                      <v:textbox inset="5.85pt,.7pt,5.85pt,.7pt"/>
                    </v:rect>
                  </w:pict>
                </mc:Fallback>
              </mc:AlternateContent>
            </w:r>
          </w:p>
        </w:tc>
        <w:tc>
          <w:tcPr>
            <w:tcW w:w="1355" w:type="dxa"/>
            <w:shd w:val="clear" w:color="auto" w:fill="auto"/>
            <w:vAlign w:val="center"/>
          </w:tcPr>
          <w:p w14:paraId="7CDBCD5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176136F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78713D4"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64105AEB" w14:textId="77777777" w:rsidR="00567FE9" w:rsidRPr="005536DD" w:rsidRDefault="00567FE9" w:rsidP="007F2E5A">
            <w:pPr>
              <w:rPr>
                <w:rFonts w:ascii="ＭＳ ゴシック" w:eastAsia="ＭＳ ゴシック" w:hAnsi="ＭＳ ゴシック"/>
                <w:szCs w:val="21"/>
              </w:rPr>
            </w:pPr>
          </w:p>
        </w:tc>
      </w:tr>
    </w:tbl>
    <w:p w14:paraId="6B6A5179" w14:textId="77777777" w:rsidR="00F03153" w:rsidRPr="00F32A1D" w:rsidRDefault="005E5627" w:rsidP="005536DD">
      <w:pPr>
        <w:numPr>
          <w:ilvl w:val="0"/>
          <w:numId w:val="16"/>
        </w:numPr>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本体事業の実施だけでなく、</w:t>
      </w:r>
      <w:r w:rsidR="004D2771" w:rsidRPr="00F32A1D">
        <w:rPr>
          <w:rFonts w:ascii="ＭＳ ゴシック" w:eastAsia="ＭＳ ゴシック" w:hAnsi="ＭＳ ゴシック" w:hint="eastAsia"/>
          <w:color w:val="0000FF"/>
          <w:szCs w:val="21"/>
        </w:rPr>
        <w:t>本</w:t>
      </w:r>
      <w:r w:rsidR="00567FE9" w:rsidRPr="00F32A1D">
        <w:rPr>
          <w:rFonts w:ascii="ＭＳ ゴシック" w:eastAsia="ＭＳ ゴシック" w:hAnsi="ＭＳ ゴシック" w:hint="eastAsia"/>
          <w:color w:val="0000FF"/>
          <w:szCs w:val="21"/>
        </w:rPr>
        <w:t>調査の想定も含めて示して</w:t>
      </w:r>
      <w:r w:rsidR="00AF0087" w:rsidRPr="00F32A1D">
        <w:rPr>
          <w:rFonts w:ascii="ＭＳ ゴシック" w:eastAsia="ＭＳ ゴシック" w:hAnsi="ＭＳ ゴシック" w:hint="eastAsia"/>
          <w:color w:val="0000FF"/>
          <w:szCs w:val="21"/>
        </w:rPr>
        <w:t>ください</w:t>
      </w:r>
      <w:r w:rsidR="00567FE9" w:rsidRPr="00F32A1D">
        <w:rPr>
          <w:rFonts w:ascii="ＭＳ ゴシック" w:eastAsia="ＭＳ ゴシック" w:hAnsi="ＭＳ ゴシック" w:hint="eastAsia"/>
          <w:color w:val="0000FF"/>
          <w:szCs w:val="21"/>
        </w:rPr>
        <w:t>。</w:t>
      </w:r>
    </w:p>
    <w:p w14:paraId="68C46CB1" w14:textId="77777777" w:rsidR="00EC5F40" w:rsidRPr="005536DD" w:rsidRDefault="00EC5F40" w:rsidP="00CB3242">
      <w:pPr>
        <w:rPr>
          <w:rFonts w:ascii="ＭＳ ゴシック" w:eastAsia="ＭＳ ゴシック" w:hAnsi="ＭＳ ゴシック"/>
          <w:szCs w:val="21"/>
        </w:rPr>
      </w:pPr>
    </w:p>
    <w:p w14:paraId="528AA5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BEDD33B" w14:textId="77777777" w:rsidR="00EC5F40" w:rsidRDefault="00EC5F40" w:rsidP="00AB0B31">
      <w:pPr>
        <w:numPr>
          <w:ilvl w:val="0"/>
          <w:numId w:val="36"/>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事業実施が深刻な環境社会影響を与える可能性の有無について記載してください。（住民移転の有無と規模、用地取得の必要性と規模</w:t>
      </w:r>
      <w:r w:rsidR="00393CA2">
        <w:rPr>
          <w:rFonts w:ascii="ＭＳ ゴシック" w:eastAsia="ＭＳ ゴシック" w:hAnsi="ＭＳ ゴシック" w:hint="eastAsia"/>
          <w:color w:val="0000FF"/>
          <w:szCs w:val="21"/>
        </w:rPr>
        <w:t>、用地確保の責任を負う主体が誰になるのか、といった点</w:t>
      </w:r>
      <w:r w:rsidRPr="005536DD">
        <w:rPr>
          <w:rFonts w:ascii="ＭＳ ゴシック" w:eastAsia="ＭＳ ゴシック" w:hAnsi="ＭＳ ゴシック" w:hint="eastAsia"/>
          <w:color w:val="0000FF"/>
          <w:szCs w:val="21"/>
        </w:rPr>
        <w:t>については必ず記載してください）</w:t>
      </w:r>
    </w:p>
    <w:p w14:paraId="5DCD5C04" w14:textId="77777777"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本調査はJICAの新環境社会配慮ガイドライン（2010年4月公布）（</w:t>
      </w:r>
      <w:hyperlink r:id="rId8" w:history="1">
        <w:r w:rsidR="00E115BE" w:rsidRPr="00E115BE">
          <w:rPr>
            <w:rStyle w:val="ae"/>
            <w:rFonts w:ascii="ＭＳ ゴシック" w:eastAsia="ＭＳ ゴシック" w:hAnsi="ＭＳ ゴシック"/>
            <w:szCs w:val="21"/>
          </w:rPr>
          <w:t>https://www.jica.go.jp/environment/guideline/</w:t>
        </w:r>
      </w:hyperlink>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2A5000A3" w14:textId="77777777" w:rsidR="00F03153" w:rsidRDefault="00F03153" w:rsidP="00CB3242">
      <w:pPr>
        <w:rPr>
          <w:rFonts w:ascii="ＭＳ ゴシック" w:eastAsia="ＭＳ ゴシック" w:hAnsi="ＭＳ ゴシック"/>
          <w:szCs w:val="21"/>
        </w:rPr>
      </w:pPr>
    </w:p>
    <w:p w14:paraId="5A35385E"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46C04F1B" w14:textId="44FF88EA"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AF3273">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5AA79A4B" w14:textId="77777777" w:rsidR="006974EE" w:rsidRPr="00983063" w:rsidRDefault="006974EE" w:rsidP="00CB3242">
      <w:pPr>
        <w:rPr>
          <w:rFonts w:ascii="ＭＳ ゴシック" w:eastAsia="ＭＳ ゴシック" w:hAnsi="ＭＳ ゴシック"/>
          <w:szCs w:val="21"/>
        </w:rPr>
      </w:pPr>
    </w:p>
    <w:p w14:paraId="6AD72721"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5B050ECE"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具体的に競合する企業やコンソーシアムが判明している場合には、当該企業・コンソーシアムの状況・動向をわかる範囲で記載してください。</w:t>
      </w:r>
    </w:p>
    <w:p w14:paraId="6C15CB60"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1B281A36"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6C8258AA" w14:textId="65F92B5F"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5F9063CC"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w:t>
      </w:r>
      <w:r w:rsidRPr="005536DD">
        <w:rPr>
          <w:rFonts w:ascii="ＭＳ ゴシック" w:eastAsia="ＭＳ ゴシック" w:hAnsi="ＭＳ ゴシック" w:hint="eastAsia"/>
          <w:color w:val="0000FF"/>
          <w:szCs w:val="21"/>
        </w:rPr>
        <w:lastRenderedPageBreak/>
        <w:t>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415174A2" w14:textId="24A09DAC" w:rsidR="002B4CAB" w:rsidRPr="002B4CAB" w:rsidRDefault="0094381B"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6CF4376D" w14:textId="77777777" w:rsidR="002B4CAB" w:rsidRDefault="002B4CAB" w:rsidP="002B4CAB">
      <w:pPr>
        <w:rPr>
          <w:rFonts w:ascii="ＭＳ ゴシック" w:eastAsia="ＭＳ ゴシック" w:hAnsi="ＭＳ ゴシック"/>
          <w:szCs w:val="21"/>
        </w:rPr>
      </w:pPr>
    </w:p>
    <w:p w14:paraId="6FFF42DC"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2EB4F247"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EBF471C"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3B17FBA7"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7577C1">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221E0086"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7406D9C3"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5DCF9D0" w14:textId="0006908B" w:rsidR="006974EE" w:rsidRPr="007F6CFA" w:rsidRDefault="003B2EC9" w:rsidP="006974EE">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原則として</w:t>
      </w:r>
      <w:r w:rsidR="006974EE" w:rsidRPr="007F6CFA">
        <w:rPr>
          <w:rFonts w:ascii="ＭＳ ゴシック" w:eastAsia="ＭＳ ゴシック" w:hAnsi="ＭＳ ゴシック" w:hint="eastAsia"/>
          <w:color w:val="0000FF"/>
          <w:szCs w:val="21"/>
        </w:rPr>
        <w:t>調査の実施</w:t>
      </w:r>
      <w:r w:rsidR="006974EE" w:rsidRPr="007F6CFA">
        <w:rPr>
          <w:rFonts w:ascii="ＭＳ ゴシック" w:eastAsia="ＭＳ ゴシック" w:hAnsi="ＭＳ ゴシック" w:hint="eastAsia"/>
          <w:b/>
          <w:color w:val="0000FF"/>
          <w:szCs w:val="21"/>
          <w:u w:val="single"/>
        </w:rPr>
        <w:t>に際しては、</w:t>
      </w:r>
      <w:r w:rsidR="00B45B45" w:rsidRPr="007F6CFA">
        <w:rPr>
          <w:rFonts w:ascii="ＭＳ ゴシック" w:eastAsia="ＭＳ ゴシック" w:hAnsi="ＭＳ ゴシック" w:hint="eastAsia"/>
          <w:b/>
          <w:color w:val="0000FF"/>
          <w:szCs w:val="21"/>
          <w:u w:val="single"/>
        </w:rPr>
        <w:t>事前に</w:t>
      </w:r>
      <w:r w:rsidR="006974EE" w:rsidRPr="007F6CFA">
        <w:rPr>
          <w:rFonts w:ascii="ＭＳ ゴシック" w:eastAsia="ＭＳ ゴシック" w:hAnsi="ＭＳ ゴシック" w:hint="eastAsia"/>
          <w:b/>
          <w:color w:val="0000FF"/>
          <w:szCs w:val="21"/>
          <w:u w:val="single"/>
        </w:rPr>
        <w:t>相手国政府の事業実施機関との協力合意文書を締結</w:t>
      </w:r>
      <w:r w:rsidR="006974EE" w:rsidRPr="007F6CFA">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7B6D0C"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7B6D0C">
        <w:rPr>
          <w:rFonts w:ascii="ＭＳ ゴシック" w:eastAsia="ＭＳ ゴシック" w:hAnsi="ＭＳ ゴシック" w:hint="eastAsia"/>
          <w:color w:val="0000FF"/>
          <w:szCs w:val="21"/>
        </w:rPr>
        <w:t>は</w:t>
      </w:r>
      <w:r w:rsidR="007C4261">
        <w:rPr>
          <w:rFonts w:ascii="ＭＳ ゴシック" w:eastAsia="ＭＳ ゴシック" w:hAnsi="ＭＳ ゴシック" w:hint="eastAsia"/>
          <w:color w:val="0000FF"/>
          <w:szCs w:val="21"/>
        </w:rPr>
        <w:t>、JICAによる相手国政府の事業実施機関との協力合意文書が不要である</w:t>
      </w:r>
      <w:r w:rsidR="007B6D0C">
        <w:rPr>
          <w:rFonts w:ascii="ＭＳ ゴシック" w:eastAsia="ＭＳ ゴシック" w:hAnsi="ＭＳ ゴシック" w:hint="eastAsia"/>
          <w:color w:val="0000FF"/>
          <w:szCs w:val="21"/>
        </w:rPr>
        <w:t>理由とともにその旨記載してください。</w:t>
      </w:r>
    </w:p>
    <w:p w14:paraId="496870A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46B6E3E7" w14:textId="77777777" w:rsidR="002B4CAB" w:rsidRPr="002B4CAB" w:rsidRDefault="002B4CAB" w:rsidP="002B4CAB">
      <w:pPr>
        <w:rPr>
          <w:rFonts w:ascii="ＭＳ ゴシック" w:eastAsia="ＭＳ ゴシック" w:hAnsi="ＭＳ ゴシック"/>
          <w:szCs w:val="21"/>
        </w:rPr>
      </w:pPr>
    </w:p>
    <w:p w14:paraId="7151ECF5"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6EFC5D40" w14:textId="169C4C95"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7B6D0C">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62924FF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本事業の提案法人における中長期的な経営戦略における位置づけ</w:t>
      </w:r>
    </w:p>
    <w:p w14:paraId="2212B057"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4203CBE0" w14:textId="77777777" w:rsidR="00AA6F1E"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している場合には、JV間での検討状況について記載してください。</w:t>
      </w:r>
    </w:p>
    <w:p w14:paraId="26B13B26" w14:textId="77777777" w:rsidR="007577C1" w:rsidRPr="00824891" w:rsidRDefault="007577C1" w:rsidP="00AA6F1E">
      <w:pPr>
        <w:numPr>
          <w:ilvl w:val="0"/>
          <w:numId w:val="36"/>
        </w:numPr>
        <w:rPr>
          <w:rFonts w:ascii="ＭＳ ゴシック" w:eastAsia="ＭＳ ゴシック" w:hAnsi="ＭＳ ゴシック"/>
          <w:color w:val="0000FF"/>
          <w:szCs w:val="21"/>
        </w:rPr>
      </w:pPr>
      <w:r w:rsidRPr="005A1293">
        <w:rPr>
          <w:rFonts w:ascii="ＭＳ ゴシック" w:eastAsia="ＭＳ ゴシック" w:hAnsi="ＭＳ ゴシック" w:hint="eastAsia"/>
          <w:color w:val="0000FF"/>
          <w:szCs w:val="21"/>
        </w:rPr>
        <w:t>様式5の誓約書を添付願います。</w:t>
      </w:r>
    </w:p>
    <w:p w14:paraId="7836F46C" w14:textId="77777777" w:rsidR="007577C1" w:rsidRDefault="007577C1" w:rsidP="002346EA">
      <w:pPr>
        <w:autoSpaceDE w:val="0"/>
        <w:autoSpaceDN w:val="0"/>
        <w:adjustRightInd w:val="0"/>
        <w:jc w:val="left"/>
        <w:rPr>
          <w:rFonts w:ascii="ＭＳ ゴシック" w:eastAsia="ＭＳ ゴシック" w:hAnsi="ＭＳ ゴシック" w:cs="Arial"/>
          <w:color w:val="000000"/>
          <w:kern w:val="0"/>
          <w:szCs w:val="21"/>
        </w:rPr>
      </w:pPr>
    </w:p>
    <w:p w14:paraId="6F4BC858" w14:textId="77777777" w:rsidR="007613DA" w:rsidRPr="00F32A1D" w:rsidRDefault="007613DA" w:rsidP="007613DA">
      <w:pPr>
        <w:rPr>
          <w:rFonts w:ascii="Arial" w:eastAsia="ＭＳ ゴシック" w:hAnsi="Arial"/>
          <w:szCs w:val="21"/>
        </w:rPr>
      </w:pPr>
      <w:r w:rsidRPr="00F32A1D">
        <w:rPr>
          <w:rFonts w:ascii="ＭＳ ゴシック" w:eastAsia="ＭＳ ゴシック" w:hAnsi="ＭＳ ゴシック" w:hint="eastAsia"/>
          <w:szCs w:val="21"/>
        </w:rPr>
        <w:t>（４）ファイナンシャル・クローズまでの工程表</w:t>
      </w:r>
    </w:p>
    <w:p w14:paraId="4951D493" w14:textId="77777777" w:rsidR="007613DA" w:rsidRPr="00F32A1D" w:rsidRDefault="007613DA" w:rsidP="007577C1">
      <w:pPr>
        <w:numPr>
          <w:ilvl w:val="0"/>
          <w:numId w:val="50"/>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lastRenderedPageBreak/>
        <w:t>本調査を含め、ファイナンシャル・クローズまでの必要なステップとスケジュールを示す工程表を添付願います（様式自由）。</w:t>
      </w:r>
    </w:p>
    <w:p w14:paraId="6354E7F0" w14:textId="77777777" w:rsidR="007613DA" w:rsidRPr="00F32A1D" w:rsidRDefault="007613DA" w:rsidP="002346EA">
      <w:pPr>
        <w:autoSpaceDE w:val="0"/>
        <w:autoSpaceDN w:val="0"/>
        <w:adjustRightInd w:val="0"/>
        <w:jc w:val="left"/>
        <w:rPr>
          <w:rFonts w:ascii="ＭＳ ゴシック" w:eastAsia="ＭＳ ゴシック" w:hAnsi="ＭＳ ゴシック" w:cs="Arial"/>
          <w:color w:val="000000"/>
          <w:kern w:val="0"/>
          <w:szCs w:val="21"/>
        </w:rPr>
      </w:pPr>
    </w:p>
    <w:p w14:paraId="4B52C88A" w14:textId="77777777" w:rsidR="002B4CAB" w:rsidRPr="00F32A1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41E4349E" w14:textId="77777777" w:rsidR="00DC1DEE" w:rsidRPr="00F32A1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F32A1D">
        <w:rPr>
          <w:rFonts w:ascii="ＭＳ ゴシック" w:eastAsia="ＭＳ ゴシック" w:hAnsi="ＭＳ ゴシック" w:cs="Arial" w:hint="eastAsia"/>
          <w:b/>
          <w:color w:val="000000"/>
          <w:kern w:val="0"/>
          <w:szCs w:val="21"/>
        </w:rPr>
        <w:t>５</w:t>
      </w:r>
      <w:r w:rsidR="00DC1DEE" w:rsidRPr="00F32A1D">
        <w:rPr>
          <w:rFonts w:ascii="ＭＳ ゴシック" w:eastAsia="ＭＳ ゴシック" w:hAnsi="ＭＳ ゴシック" w:cs="Arial"/>
          <w:b/>
          <w:color w:val="000000"/>
          <w:kern w:val="0"/>
          <w:szCs w:val="21"/>
        </w:rPr>
        <w:t>．</w:t>
      </w:r>
      <w:r w:rsidR="00DC1DEE" w:rsidRPr="00F32A1D">
        <w:rPr>
          <w:rFonts w:ascii="ＭＳ ゴシック" w:eastAsia="ＭＳ ゴシック" w:hAnsi="ＭＳ ゴシック" w:cs="Arial" w:hint="eastAsia"/>
          <w:b/>
          <w:color w:val="000000"/>
          <w:kern w:val="0"/>
          <w:szCs w:val="21"/>
        </w:rPr>
        <w:t>調査</w:t>
      </w:r>
      <w:r w:rsidR="000C0C3E" w:rsidRPr="00F32A1D">
        <w:rPr>
          <w:rFonts w:ascii="ＭＳ ゴシック" w:eastAsia="ＭＳ ゴシック" w:hAnsi="ＭＳ ゴシック" w:cs="Arial" w:hint="eastAsia"/>
          <w:b/>
          <w:color w:val="000000"/>
          <w:kern w:val="0"/>
          <w:szCs w:val="21"/>
        </w:rPr>
        <w:t>計画</w:t>
      </w:r>
    </w:p>
    <w:p w14:paraId="6AC36D1C" w14:textId="77777777" w:rsidR="007F2E5A" w:rsidRPr="00F32A1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１</w:t>
      </w:r>
      <w:r w:rsidRPr="00F32A1D">
        <w:rPr>
          <w:rFonts w:ascii="ＭＳ ゴシック" w:eastAsia="ＭＳ ゴシック" w:hAnsi="ＭＳ ゴシック" w:cs="Arial" w:hint="eastAsia"/>
          <w:color w:val="000000"/>
          <w:kern w:val="0"/>
          <w:szCs w:val="21"/>
        </w:rPr>
        <w:t>）調査の目的</w:t>
      </w:r>
    </w:p>
    <w:p w14:paraId="663DB199" w14:textId="77777777" w:rsidR="007613DA" w:rsidRPr="00F32A1D" w:rsidRDefault="007F2E5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一般に、</w:t>
      </w:r>
      <w:r w:rsidR="007613DA" w:rsidRPr="00F32A1D">
        <w:rPr>
          <w:rFonts w:ascii="ＭＳ ゴシック" w:eastAsia="ＭＳ ゴシック" w:hAnsi="ＭＳ ゴシック" w:hint="eastAsia"/>
          <w:bCs/>
          <w:color w:val="0000FF"/>
          <w:szCs w:val="21"/>
        </w:rPr>
        <w:t>本格</w:t>
      </w:r>
      <w:r w:rsidRPr="00F32A1D">
        <w:rPr>
          <w:rFonts w:ascii="ＭＳ ゴシック" w:eastAsia="ＭＳ ゴシック" w:hAnsi="ＭＳ ゴシック" w:hint="eastAsia"/>
          <w:bCs/>
          <w:color w:val="0000FF"/>
          <w:szCs w:val="21"/>
        </w:rPr>
        <w:t>調査は、事業ストラクチャーの方向性</w:t>
      </w:r>
      <w:r w:rsidR="007613DA" w:rsidRPr="00F32A1D">
        <w:rPr>
          <w:rFonts w:ascii="ＭＳ ゴシック" w:eastAsia="ＭＳ ゴシック" w:hAnsi="ＭＳ ゴシック" w:hint="eastAsia"/>
          <w:bCs/>
          <w:color w:val="0000FF"/>
          <w:szCs w:val="21"/>
        </w:rPr>
        <w:t>、</w:t>
      </w:r>
      <w:r w:rsidRPr="00F32A1D">
        <w:rPr>
          <w:rFonts w:ascii="ＭＳ ゴシック" w:eastAsia="ＭＳ ゴシック" w:hAnsi="ＭＳ ゴシック" w:hint="eastAsia"/>
          <w:bCs/>
          <w:color w:val="0000FF"/>
          <w:szCs w:val="21"/>
        </w:rPr>
        <w:t>事業権</w:t>
      </w:r>
      <w:r w:rsidR="00F94069" w:rsidRPr="00F32A1D">
        <w:rPr>
          <w:rFonts w:ascii="ＭＳ ゴシック" w:eastAsia="ＭＳ ゴシック" w:hAnsi="ＭＳ ゴシック" w:hint="eastAsia"/>
          <w:bCs/>
          <w:color w:val="0000FF"/>
          <w:szCs w:val="21"/>
        </w:rPr>
        <w:t>の</w:t>
      </w:r>
      <w:r w:rsidRPr="00F32A1D">
        <w:rPr>
          <w:rFonts w:ascii="ＭＳ ゴシック" w:eastAsia="ＭＳ ゴシック" w:hAnsi="ＭＳ ゴシック" w:hint="eastAsia"/>
          <w:bCs/>
          <w:color w:val="0000FF"/>
          <w:szCs w:val="21"/>
        </w:rPr>
        <w:t>取得</w:t>
      </w:r>
      <w:r w:rsidR="007613DA" w:rsidRPr="00F32A1D">
        <w:rPr>
          <w:rFonts w:ascii="ＭＳ ゴシック" w:eastAsia="ＭＳ ゴシック" w:hAnsi="ＭＳ ゴシック" w:hint="eastAsia"/>
          <w:bCs/>
          <w:color w:val="0000FF"/>
          <w:szCs w:val="21"/>
        </w:rPr>
        <w:t>までの道筋</w:t>
      </w:r>
      <w:r w:rsidR="00F94069" w:rsidRPr="00F32A1D">
        <w:rPr>
          <w:rFonts w:ascii="ＭＳ ゴシック" w:eastAsia="ＭＳ ゴシック" w:hAnsi="ＭＳ ゴシック" w:hint="eastAsia"/>
          <w:bCs/>
          <w:color w:val="0000FF"/>
          <w:szCs w:val="21"/>
        </w:rPr>
        <w:t>や事業採算性、その他事業を推進する上で</w:t>
      </w:r>
      <w:r w:rsidRPr="00F32A1D">
        <w:rPr>
          <w:rFonts w:ascii="ＭＳ ゴシック" w:eastAsia="ＭＳ ゴシック" w:hAnsi="ＭＳ ゴシック" w:hint="eastAsia"/>
          <w:bCs/>
          <w:color w:val="0000FF"/>
          <w:szCs w:val="21"/>
        </w:rPr>
        <w:t>の</w:t>
      </w:r>
      <w:r w:rsidR="00F94069" w:rsidRPr="00F32A1D">
        <w:rPr>
          <w:rFonts w:ascii="ＭＳ ゴシック" w:eastAsia="ＭＳ ゴシック" w:hAnsi="ＭＳ ゴシック" w:hint="eastAsia"/>
          <w:bCs/>
          <w:color w:val="0000FF"/>
          <w:szCs w:val="21"/>
        </w:rPr>
        <w:t>重要な前提条件について</w:t>
      </w:r>
      <w:r w:rsidR="007613DA" w:rsidRPr="00F32A1D">
        <w:rPr>
          <w:rFonts w:ascii="ＭＳ ゴシック" w:eastAsia="ＭＳ ゴシック" w:hAnsi="ＭＳ ゴシック" w:hint="eastAsia"/>
          <w:bCs/>
          <w:color w:val="0000FF"/>
          <w:szCs w:val="21"/>
        </w:rPr>
        <w:t>相手国政府を始めとする主要関係者との間である程度の合意が形成されていることを前提に、調査</w:t>
      </w:r>
      <w:r w:rsidR="007F6CFA" w:rsidRPr="00F32A1D">
        <w:rPr>
          <w:rFonts w:ascii="ＭＳ ゴシック" w:eastAsia="ＭＳ ゴシック" w:hAnsi="ＭＳ ゴシック" w:hint="eastAsia"/>
          <w:bCs/>
          <w:color w:val="0000FF"/>
          <w:szCs w:val="21"/>
        </w:rPr>
        <w:t>期間</w:t>
      </w:r>
      <w:r w:rsidR="007613DA" w:rsidRPr="00F32A1D">
        <w:rPr>
          <w:rFonts w:ascii="ＭＳ ゴシック" w:eastAsia="ＭＳ ゴシック" w:hAnsi="ＭＳ ゴシック" w:hint="eastAsia"/>
          <w:bCs/>
          <w:color w:val="0000FF"/>
          <w:szCs w:val="21"/>
        </w:rPr>
        <w:t>を通じてかかる合意を</w:t>
      </w:r>
      <w:r w:rsidR="007F6CFA" w:rsidRPr="00F32A1D">
        <w:rPr>
          <w:rFonts w:ascii="ＭＳ ゴシック" w:eastAsia="ＭＳ ゴシック" w:hAnsi="ＭＳ ゴシック" w:hint="eastAsia"/>
          <w:bCs/>
          <w:color w:val="0000FF"/>
          <w:szCs w:val="21"/>
        </w:rPr>
        <w:t>契約等の具体的な形に落とし込んでいくと同時に、</w:t>
      </w:r>
      <w:r w:rsidR="007613DA" w:rsidRPr="00F32A1D">
        <w:rPr>
          <w:rFonts w:ascii="ＭＳ ゴシック" w:eastAsia="ＭＳ ゴシック" w:hAnsi="ＭＳ ゴシック" w:hint="eastAsia"/>
          <w:bCs/>
          <w:color w:val="0000FF"/>
          <w:szCs w:val="21"/>
        </w:rPr>
        <w:t>法務、財務、技術、マーケット調査、環境社会配慮等の事業実施・開発及び実施に当たり想定するファイナンスのアレンジに必要な情報を幅広く網羅した調査を行って頂くことを目的として想定しています。</w:t>
      </w:r>
    </w:p>
    <w:p w14:paraId="67D32008" w14:textId="77777777" w:rsidR="007613DA" w:rsidRPr="00F32A1D" w:rsidRDefault="007613DA" w:rsidP="007613DA">
      <w:pPr>
        <w:numPr>
          <w:ilvl w:val="0"/>
          <w:numId w:val="41"/>
        </w:numPr>
        <w:jc w:val="left"/>
        <w:rPr>
          <w:rFonts w:ascii="ＭＳ ゴシック" w:eastAsia="ＭＳ ゴシック" w:hAnsi="ＭＳ ゴシック"/>
          <w:bCs/>
          <w:color w:val="0000FF"/>
          <w:szCs w:val="21"/>
        </w:rPr>
      </w:pPr>
      <w:r w:rsidRPr="00F32A1D">
        <w:rPr>
          <w:rFonts w:ascii="ＭＳ ゴシック" w:eastAsia="ＭＳ ゴシック" w:hAnsi="ＭＳ ゴシック" w:hint="eastAsia"/>
          <w:bCs/>
          <w:color w:val="0000FF"/>
          <w:szCs w:val="21"/>
        </w:rPr>
        <w:t>かかる点を踏まえ、本調査</w:t>
      </w:r>
      <w:r w:rsidR="007F6CFA" w:rsidRPr="00F32A1D">
        <w:rPr>
          <w:rFonts w:ascii="ＭＳ ゴシック" w:eastAsia="ＭＳ ゴシック" w:hAnsi="ＭＳ ゴシック" w:hint="eastAsia"/>
          <w:bCs/>
          <w:color w:val="0000FF"/>
          <w:szCs w:val="21"/>
        </w:rPr>
        <w:t>において想定する成果について、なるべく具体的に記載してください。</w:t>
      </w:r>
    </w:p>
    <w:p w14:paraId="2980D0DD" w14:textId="77777777" w:rsidR="002C7C3E" w:rsidRPr="00F32A1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DD96EB9" w14:textId="77777777" w:rsidR="00FC0392" w:rsidRPr="00F32A1D" w:rsidRDefault="001A3A7E" w:rsidP="00AB0B31">
      <w:pPr>
        <w:jc w:val="left"/>
        <w:rPr>
          <w:rFonts w:ascii="ＭＳ ゴシック" w:eastAsia="ＭＳ ゴシック" w:hAnsi="ＭＳ ゴシック"/>
          <w:color w:val="0000FF"/>
          <w:szCs w:val="21"/>
        </w:rPr>
      </w:pPr>
      <w:r w:rsidRPr="00F32A1D">
        <w:rPr>
          <w:rFonts w:ascii="ＭＳ ゴシック" w:eastAsia="ＭＳ ゴシック" w:hAnsi="ＭＳ ゴシック" w:cs="Arial" w:hint="eastAsia"/>
          <w:color w:val="000000"/>
          <w:kern w:val="0"/>
          <w:szCs w:val="21"/>
        </w:rPr>
        <w:t>（</w:t>
      </w:r>
      <w:r w:rsidR="00AF0087" w:rsidRPr="00F32A1D">
        <w:rPr>
          <w:rFonts w:ascii="ＭＳ ゴシック" w:eastAsia="ＭＳ ゴシック" w:hAnsi="ＭＳ ゴシック" w:cs="Arial" w:hint="eastAsia"/>
          <w:color w:val="000000"/>
          <w:kern w:val="0"/>
          <w:szCs w:val="21"/>
        </w:rPr>
        <w:t>２</w:t>
      </w:r>
      <w:r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調査方針</w:t>
      </w:r>
      <w:r w:rsidR="00354FDC" w:rsidRPr="00F32A1D">
        <w:rPr>
          <w:rFonts w:ascii="ＭＳ ゴシック" w:eastAsia="ＭＳ ゴシック" w:hAnsi="ＭＳ ゴシック" w:cs="Arial" w:hint="eastAsia"/>
          <w:color w:val="000000"/>
          <w:kern w:val="0"/>
          <w:szCs w:val="21"/>
        </w:rPr>
        <w:t>・</w:t>
      </w:r>
      <w:r w:rsidR="00FC0392" w:rsidRPr="00F32A1D">
        <w:rPr>
          <w:rFonts w:ascii="ＭＳ ゴシック" w:eastAsia="ＭＳ ゴシック" w:hAnsi="ＭＳ ゴシック" w:cs="Arial" w:hint="eastAsia"/>
          <w:color w:val="000000"/>
          <w:kern w:val="0"/>
          <w:szCs w:val="21"/>
        </w:rPr>
        <w:t>調査内容</w:t>
      </w:r>
    </w:p>
    <w:p w14:paraId="29799124" w14:textId="77777777" w:rsidR="00354FDC" w:rsidRPr="00F32A1D" w:rsidRDefault="002C7C3E" w:rsidP="00AB0B31">
      <w:pPr>
        <w:numPr>
          <w:ilvl w:val="0"/>
          <w:numId w:val="42"/>
        </w:numPr>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上記の調査</w:t>
      </w:r>
      <w:r w:rsidR="00354FDC" w:rsidRPr="00F32A1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37C1D511"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F32A1D">
        <w:rPr>
          <w:rFonts w:ascii="ＭＳ ゴシック" w:eastAsia="ＭＳ ゴシック" w:hAnsi="ＭＳ ゴシック" w:hint="eastAsia"/>
          <w:color w:val="0000FF"/>
          <w:szCs w:val="21"/>
        </w:rPr>
        <w:t>調査の実施にあたり、JICAに期待される役割</w:t>
      </w:r>
      <w:r>
        <w:rPr>
          <w:rFonts w:ascii="ＭＳ ゴシック" w:eastAsia="ＭＳ ゴシック" w:hAnsi="ＭＳ ゴシック" w:hint="eastAsia"/>
          <w:color w:val="0000FF"/>
          <w:szCs w:val="21"/>
        </w:rPr>
        <w:t>があれば、</w:t>
      </w:r>
      <w:r w:rsidRPr="00AB0B31">
        <w:rPr>
          <w:rFonts w:ascii="ＭＳ ゴシック" w:eastAsia="ＭＳ ゴシック" w:hAnsi="ＭＳ ゴシック" w:hint="eastAsia"/>
          <w:color w:val="0000FF"/>
          <w:szCs w:val="21"/>
        </w:rPr>
        <w:t>記載してください。特に、調査を通じて、相手国政府事業実施機関等に対してJICA職員等（民間連携事業部、地域部、在外事務所）からの説明や支援を期待する場合には、どのような支援を期待するか具体的に記載ください。</w:t>
      </w:r>
    </w:p>
    <w:p w14:paraId="2217AF7D"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01B41EBD"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760BE158" w14:textId="252A9B40" w:rsidR="002C7C3E" w:rsidRDefault="002C7C3E" w:rsidP="00AB0B31">
      <w:pPr>
        <w:numPr>
          <w:ilvl w:val="0"/>
          <w:numId w:val="43"/>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調査の実施体制について記載してください。また、調査に従事する者</w:t>
      </w:r>
      <w:r w:rsidR="0065119B">
        <w:rPr>
          <w:rFonts w:ascii="ＭＳ ゴシック" w:eastAsia="ＭＳ ゴシック" w:hAnsi="ＭＳ ゴシック" w:hint="eastAsia"/>
          <w:color w:val="0000FF"/>
          <w:szCs w:val="21"/>
        </w:rPr>
        <w:t>（</w:t>
      </w:r>
      <w:r w:rsidR="008B6F61">
        <w:rPr>
          <w:rFonts w:ascii="ＭＳ ゴシック" w:eastAsia="ＭＳ ゴシック" w:hAnsi="ＭＳ ゴシック" w:hint="eastAsia"/>
          <w:color w:val="0000FF"/>
          <w:szCs w:val="21"/>
        </w:rPr>
        <w:t>再委託先や</w:t>
      </w:r>
      <w:r w:rsidR="0065119B">
        <w:rPr>
          <w:rFonts w:ascii="ＭＳ ゴシック" w:eastAsia="ＭＳ ゴシック" w:hAnsi="ＭＳ ゴシック" w:hint="eastAsia"/>
          <w:color w:val="0000FF"/>
          <w:szCs w:val="21"/>
        </w:rPr>
        <w:t>外部人材</w:t>
      </w:r>
      <w:r w:rsidR="008B6F61">
        <w:rPr>
          <w:rFonts w:ascii="ＭＳ ゴシック" w:eastAsia="ＭＳ ゴシック" w:hAnsi="ＭＳ ゴシック" w:hint="eastAsia"/>
          <w:color w:val="0000FF"/>
          <w:szCs w:val="21"/>
        </w:rPr>
        <w:t>、</w:t>
      </w:r>
      <w:r w:rsidR="0065119B">
        <w:rPr>
          <w:rFonts w:ascii="ＭＳ ゴシック" w:eastAsia="ＭＳ ゴシック" w:hAnsi="ＭＳ ゴシック" w:hint="eastAsia"/>
          <w:color w:val="0000FF"/>
          <w:szCs w:val="21"/>
        </w:rPr>
        <w:t>補強を含みます）</w:t>
      </w:r>
      <w:r w:rsidRPr="005536DD">
        <w:rPr>
          <w:rFonts w:ascii="ＭＳ ゴシック" w:eastAsia="ＭＳ ゴシック" w:hAnsi="ＭＳ ゴシック" w:hint="eastAsia"/>
          <w:color w:val="0000FF"/>
          <w:szCs w:val="21"/>
        </w:rPr>
        <w:t>の氏名、所属法人・部署名も全て記載してください。</w:t>
      </w:r>
    </w:p>
    <w:p w14:paraId="6E92BBAA" w14:textId="4A449F15" w:rsidR="00DA382A" w:rsidRPr="00DA382A" w:rsidRDefault="00DA382A" w:rsidP="00DA382A">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＜様式5＞にて、提案法人及び外部人材（補強を含みます）の工程・要員計画を記載してください。</w:t>
      </w:r>
    </w:p>
    <w:p w14:paraId="40D0DF03" w14:textId="16F034B9" w:rsidR="0065119B" w:rsidRPr="00824891" w:rsidRDefault="002C7C3E" w:rsidP="00AF0087">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必ず提案法人（共同企業体の場合は代表法人）から出すようにしてください。</w:t>
      </w:r>
      <w:r w:rsidR="00DA382A">
        <w:rPr>
          <w:rFonts w:ascii="ＭＳ ゴシック" w:eastAsia="ＭＳ ゴシック" w:hAnsi="ＭＳ ゴシック" w:hint="eastAsia"/>
          <w:color w:val="0000FF"/>
          <w:szCs w:val="21"/>
        </w:rPr>
        <w:t>提案法人</w:t>
      </w:r>
      <w:r w:rsidR="00DA382A" w:rsidRPr="00B2540D">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うち</w:t>
      </w:r>
      <w:r w:rsidR="00DA382A" w:rsidRPr="00B2540D">
        <w:rPr>
          <w:rFonts w:ascii="ＭＳ ゴシック" w:eastAsia="ＭＳ ゴシック" w:hAnsi="ＭＳ ゴシック" w:hint="eastAsia"/>
          <w:color w:val="0000FF"/>
          <w:szCs w:val="21"/>
        </w:rPr>
        <w:t>主たる</w:t>
      </w:r>
      <w:r w:rsidR="00DA382A">
        <w:rPr>
          <w:rFonts w:ascii="ＭＳ ゴシック" w:eastAsia="ＭＳ ゴシック" w:hAnsi="ＭＳ ゴシック" w:hint="eastAsia"/>
          <w:color w:val="0000FF"/>
          <w:szCs w:val="21"/>
        </w:rPr>
        <w:t>業務</w:t>
      </w:r>
      <w:r w:rsidR="00DA382A" w:rsidRPr="00AB0B31">
        <w:rPr>
          <w:rFonts w:ascii="ＭＳ ゴシック" w:eastAsia="ＭＳ ゴシック" w:hAnsi="ＭＳ ゴシック" w:hint="eastAsia"/>
          <w:color w:val="0000FF"/>
          <w:szCs w:val="21"/>
        </w:rPr>
        <w:t>従事者二名</w:t>
      </w:r>
      <w:r w:rsidR="00DA382A">
        <w:rPr>
          <w:rFonts w:ascii="ＭＳ ゴシック" w:eastAsia="ＭＳ ゴシック" w:hAnsi="ＭＳ ゴシック" w:hint="eastAsia"/>
          <w:color w:val="0000FF"/>
          <w:szCs w:val="21"/>
        </w:rPr>
        <w:t>（業務主任者を含む）</w:t>
      </w:r>
      <w:r w:rsidR="00DA382A" w:rsidRPr="00AB0B31">
        <w:rPr>
          <w:rFonts w:ascii="ＭＳ ゴシック" w:eastAsia="ＭＳ ゴシック" w:hAnsi="ＭＳ ゴシック" w:hint="eastAsia"/>
          <w:color w:val="0000FF"/>
          <w:szCs w:val="21"/>
        </w:rPr>
        <w:t>については、＜様式</w:t>
      </w:r>
      <w:r w:rsidR="00DA382A">
        <w:rPr>
          <w:rFonts w:ascii="ＭＳ ゴシック" w:eastAsia="ＭＳ ゴシック" w:hAnsi="ＭＳ ゴシック" w:hint="eastAsia"/>
          <w:color w:val="0000FF"/>
          <w:szCs w:val="21"/>
        </w:rPr>
        <w:t>4</w:t>
      </w:r>
      <w:r w:rsidR="00DA382A" w:rsidRPr="00AB0B31">
        <w:rPr>
          <w:rFonts w:ascii="ＭＳ ゴシック" w:eastAsia="ＭＳ ゴシック" w:hAnsi="ＭＳ ゴシック" w:hint="eastAsia"/>
          <w:color w:val="0000FF"/>
          <w:szCs w:val="21"/>
        </w:rPr>
        <w:t>＞の</w:t>
      </w:r>
      <w:r w:rsidR="00DA382A">
        <w:rPr>
          <w:rFonts w:ascii="ＭＳ ゴシック" w:eastAsia="ＭＳ ゴシック" w:hAnsi="ＭＳ ゴシック" w:hint="eastAsia"/>
          <w:color w:val="0000FF"/>
          <w:szCs w:val="21"/>
        </w:rPr>
        <w:t>評価対象業務従事者経歴書を記入の上</w:t>
      </w:r>
      <w:r w:rsidR="00DA382A" w:rsidRPr="00AB0B31">
        <w:rPr>
          <w:rFonts w:ascii="ＭＳ ゴシック" w:eastAsia="ＭＳ ゴシック" w:hAnsi="ＭＳ ゴシック" w:hint="eastAsia"/>
          <w:color w:val="0000FF"/>
          <w:szCs w:val="21"/>
        </w:rPr>
        <w:t>、添付してください。</w:t>
      </w:r>
    </w:p>
    <w:p w14:paraId="2808522E" w14:textId="77777777" w:rsidR="00AF0087" w:rsidRDefault="00AF0087"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金融機関やプロフェッショナルファーム（法務、財務・会計、技術、環境、保険、マーケット分析等）による専門的な知見を得るために、これら機関又は人材に必要な業務を再委託する</w:t>
      </w:r>
      <w:r w:rsidR="0065119B" w:rsidRPr="00824891">
        <w:rPr>
          <w:rFonts w:ascii="ＭＳ ゴシック" w:eastAsia="ＭＳ ゴシック" w:hAnsi="ＭＳ ゴシック" w:hint="eastAsia"/>
          <w:color w:val="0000FF"/>
        </w:rPr>
        <w:t>場合には、①委託内容と必要性、②同委託先及びその従事体制、③同委託先選定理由</w:t>
      </w:r>
      <w:r w:rsidR="0065119B" w:rsidRPr="00DA5F75">
        <w:rPr>
          <w:rFonts w:ascii="ＭＳ ゴシック" w:eastAsia="ＭＳ ゴシック" w:hAnsi="ＭＳ ゴシック" w:hint="eastAsia"/>
          <w:color w:val="0000FF"/>
        </w:rPr>
        <w:t>を記載してください</w:t>
      </w:r>
      <w:r w:rsidRPr="00DA5F75">
        <w:rPr>
          <w:rFonts w:ascii="ＭＳ ゴシック" w:eastAsia="ＭＳ ゴシック" w:hAnsi="ＭＳ ゴシック" w:hint="eastAsia"/>
          <w:color w:val="0000FF"/>
        </w:rPr>
        <w:t>。</w:t>
      </w:r>
    </w:p>
    <w:p w14:paraId="62456B40" w14:textId="77777777" w:rsidR="008B6F61" w:rsidRPr="00DA5F75"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lastRenderedPageBreak/>
        <w:t>外部人材については、その必要性と当該人材の選定理由を記載ください。</w:t>
      </w:r>
      <w:r w:rsidR="00370F98">
        <w:rPr>
          <w:rFonts w:ascii="ＭＳ ゴシック" w:eastAsia="ＭＳ ゴシック" w:hAnsi="ＭＳ ゴシック" w:hint="eastAsia"/>
          <w:color w:val="0000FF"/>
        </w:rPr>
        <w:t>また、外部人材の</w:t>
      </w:r>
      <w:r w:rsidR="00370F98" w:rsidRPr="00AB0B31">
        <w:rPr>
          <w:rFonts w:ascii="ＭＳ ゴシック" w:eastAsia="ＭＳ ゴシック" w:hAnsi="ＭＳ ゴシック" w:hint="eastAsia"/>
          <w:color w:val="0000FF"/>
          <w:szCs w:val="21"/>
        </w:rPr>
        <w:t>主たる調査従事者二名については、＜様式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1C306D77" w14:textId="77777777" w:rsidR="00B7778F" w:rsidRPr="00AF0087" w:rsidRDefault="00B7778F" w:rsidP="002C7C3E">
      <w:pPr>
        <w:jc w:val="left"/>
        <w:rPr>
          <w:rFonts w:ascii="ＭＳ ゴシック" w:eastAsia="ＭＳ ゴシック" w:hAnsi="ＭＳ ゴシック"/>
          <w:color w:val="0000FF"/>
          <w:szCs w:val="21"/>
        </w:rPr>
      </w:pPr>
    </w:p>
    <w:p w14:paraId="08E42156"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32DF8F1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5809389"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70A8BB1E"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007F6CFA">
        <w:rPr>
          <w:rFonts w:ascii="Arial" w:eastAsia="ＭＳ ゴシック" w:hAnsi="Arial" w:cs="Arial" w:hint="eastAsia"/>
          <w:color w:val="0000FF"/>
          <w:szCs w:val="21"/>
        </w:rPr>
        <w:t>銀行</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141F71A0"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007F6CFA">
        <w:rPr>
          <w:rFonts w:ascii="Arial" w:eastAsia="ＭＳ ゴシック" w:hAnsi="Arial" w:cs="Arial" w:hint="eastAsia"/>
          <w:color w:val="0000FF"/>
          <w:szCs w:val="21"/>
        </w:rPr>
        <w:t>法律事務所</w:t>
      </w:r>
      <w:r w:rsidRPr="00EE60AD">
        <w:rPr>
          <w:rFonts w:ascii="Arial" w:eastAsia="ＭＳ ゴシック" w:hAnsi="Arial" w:cs="Arial"/>
          <w:color w:val="0000FF"/>
          <w:szCs w:val="21"/>
        </w:rPr>
        <w:t xml:space="preserve">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1556C731" w14:textId="77777777" w:rsidR="002C7C3E" w:rsidRPr="005536DD" w:rsidRDefault="002C7C3E" w:rsidP="00AB0B31">
      <w:pPr>
        <w:ind w:firstLineChars="200" w:firstLine="420"/>
        <w:rPr>
          <w:rFonts w:ascii="ＭＳ ゴシック" w:eastAsia="ＭＳ ゴシック" w:hAnsi="ＭＳ ゴシック"/>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3D2461E4"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37CC3F6C" w14:textId="77777777" w:rsidR="002C7C3E" w:rsidRDefault="002C7C3E" w:rsidP="002C7C3E">
      <w:pPr>
        <w:rPr>
          <w:rFonts w:ascii="ＭＳ ゴシック" w:eastAsia="ＭＳ ゴシック" w:hAnsi="ＭＳ ゴシック"/>
          <w:color w:val="0000FF"/>
          <w:szCs w:val="21"/>
        </w:rPr>
      </w:pPr>
    </w:p>
    <w:p w14:paraId="31A9D2AD" w14:textId="77777777"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再委託先の経験、能力</w:t>
      </w:r>
      <w:r w:rsidRPr="00472394">
        <w:rPr>
          <w:rFonts w:ascii="Arial" w:eastAsia="ＭＳ ゴシック" w:hAnsi="Arial" w:hint="eastAsia"/>
          <w:color w:val="0000FF"/>
          <w:szCs w:val="21"/>
        </w:rPr>
        <w:t>等】</w:t>
      </w:r>
    </w:p>
    <w:p w14:paraId="5B03F26A"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4177B5DB"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28887B3C" w14:textId="77777777" w:rsidR="0065119B" w:rsidRPr="00B36FBE"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再委託先選定理由</w:t>
      </w:r>
      <w:r w:rsidR="00425CB9">
        <w:rPr>
          <w:rFonts w:ascii="ＭＳ ゴシック" w:eastAsia="ＭＳ ゴシック" w:hAnsi="ＭＳ ゴシック" w:hint="eastAsia"/>
          <w:color w:val="0000FF"/>
        </w:rPr>
        <w:t>（類似の調査実績や海外での調査実績を含む）</w:t>
      </w:r>
    </w:p>
    <w:p w14:paraId="16EC7D1F" w14:textId="77777777" w:rsidR="00B36FBE" w:rsidRPr="0065119B" w:rsidRDefault="00B36FBE" w:rsidP="000D2506">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w:t>
      </w:r>
      <w:r w:rsidR="000D2506">
        <w:rPr>
          <w:rFonts w:ascii="ＭＳ ゴシック" w:eastAsia="ＭＳ ゴシック" w:hAnsi="ＭＳ ゴシック" w:hint="eastAsia"/>
          <w:color w:val="0000FF"/>
        </w:rPr>
        <w:t>予定</w:t>
      </w:r>
      <w:r>
        <w:rPr>
          <w:rFonts w:ascii="ＭＳ ゴシック" w:eastAsia="ＭＳ ゴシック" w:hAnsi="ＭＳ ゴシック" w:hint="eastAsia"/>
          <w:color w:val="0000FF"/>
        </w:rPr>
        <w:t>している場合には、</w:t>
      </w:r>
      <w:r w:rsidR="000D2506" w:rsidRPr="000D2506">
        <w:rPr>
          <w:rFonts w:ascii="ＭＳ ゴシック" w:eastAsia="ＭＳ ゴシック" w:hAnsi="ＭＳ ゴシック" w:hint="eastAsia"/>
          <w:color w:val="0000FF"/>
        </w:rPr>
        <w:t>業務内容</w:t>
      </w:r>
      <w:r w:rsidR="000D2506">
        <w:rPr>
          <w:rFonts w:ascii="ＭＳ ゴシック" w:eastAsia="ＭＳ ゴシック" w:hAnsi="ＭＳ ゴシック" w:hint="eastAsia"/>
          <w:color w:val="0000FF"/>
        </w:rPr>
        <w:t>及び</w:t>
      </w:r>
      <w:r w:rsidR="007B6D0C">
        <w:rPr>
          <w:rFonts w:ascii="ＭＳ ゴシック" w:eastAsia="ＭＳ ゴシック" w:hAnsi="ＭＳ ゴシック" w:hint="eastAsia"/>
          <w:color w:val="0000FF"/>
        </w:rPr>
        <w:t>再委託業務内容中の主要部分</w:t>
      </w:r>
      <w:r w:rsidR="000D2506" w:rsidRPr="000D2506">
        <w:rPr>
          <w:rFonts w:ascii="ＭＳ ゴシック" w:eastAsia="ＭＳ ゴシック" w:hAnsi="ＭＳ ゴシック" w:hint="eastAsia"/>
          <w:color w:val="0000FF"/>
        </w:rPr>
        <w:t>ではなく、且つ再委託先に当該再々委託契約の業務内容を実施監理・検査できる能力及び知見がある</w:t>
      </w:r>
      <w:r w:rsidR="000D2506">
        <w:rPr>
          <w:rFonts w:ascii="ＭＳ ゴシック" w:eastAsia="ＭＳ ゴシック" w:hAnsi="ＭＳ ゴシック" w:hint="eastAsia"/>
          <w:color w:val="0000FF"/>
        </w:rPr>
        <w:t>ことの説明</w:t>
      </w:r>
    </w:p>
    <w:p w14:paraId="0988DD51" w14:textId="77777777" w:rsidR="008B6F61" w:rsidRDefault="008B6F61" w:rsidP="008B6F61">
      <w:pPr>
        <w:rPr>
          <w:rFonts w:ascii="Arial" w:eastAsia="ＭＳ ゴシック" w:hAnsi="Arial"/>
          <w:color w:val="0000FF"/>
          <w:szCs w:val="21"/>
        </w:rPr>
      </w:pPr>
    </w:p>
    <w:p w14:paraId="629F11BD"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0B786B09"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t>経歴</w:t>
      </w:r>
    </w:p>
    <w:p w14:paraId="25AEF6E9"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選定理由</w:t>
      </w:r>
    </w:p>
    <w:p w14:paraId="44431CCA" w14:textId="77777777" w:rsidR="0065119B" w:rsidRPr="0065119B" w:rsidRDefault="0065119B" w:rsidP="002C7C3E">
      <w:pPr>
        <w:rPr>
          <w:rFonts w:ascii="ＭＳ ゴシック" w:eastAsia="ＭＳ ゴシック" w:hAnsi="ＭＳ ゴシック"/>
          <w:color w:val="0000FF"/>
          <w:szCs w:val="21"/>
        </w:rPr>
      </w:pPr>
    </w:p>
    <w:p w14:paraId="5DB44A8C"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689CBC8A"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あれば記載してください。</w:t>
      </w:r>
    </w:p>
    <w:p w14:paraId="5FF9F89C"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13C369E4"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4AC214E9"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JICAの経費対象以外を含む、調査全体の</w:t>
      </w:r>
      <w:r w:rsidR="00B7778F" w:rsidRPr="005536DD">
        <w:rPr>
          <w:rFonts w:ascii="ＭＳ ゴシック" w:eastAsia="ＭＳ ゴシック" w:hAnsi="ＭＳ ゴシック" w:hint="eastAsia"/>
          <w:color w:val="0000FF"/>
          <w:szCs w:val="21"/>
        </w:rPr>
        <w:t>概算金額を記入してください。</w:t>
      </w:r>
    </w:p>
    <w:p w14:paraId="12A91A9F"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7C6EEF6B" w14:textId="77777777" w:rsidR="00B7778F" w:rsidRPr="005536DD" w:rsidRDefault="00B7778F" w:rsidP="00B7778F">
      <w:pPr>
        <w:jc w:val="left"/>
        <w:rPr>
          <w:rFonts w:ascii="ＭＳ ゴシック" w:eastAsia="ＭＳ ゴシック" w:hAnsi="ＭＳ ゴシック"/>
          <w:color w:val="0000FF"/>
          <w:szCs w:val="21"/>
        </w:rPr>
      </w:pPr>
    </w:p>
    <w:p w14:paraId="46E3DBC6"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2E73172B"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104C971A"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654D890D"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 xml:space="preserve">　　　管理費　　　　　百万円</w:t>
      </w:r>
    </w:p>
    <w:p w14:paraId="6A8F91EF"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20DE7257"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0D53865" w14:textId="77777777" w:rsidR="00B7778F" w:rsidRDefault="00B7778F" w:rsidP="00AB0B31">
      <w:pPr>
        <w:ind w:left="420"/>
        <w:rPr>
          <w:rFonts w:ascii="ＭＳ ゴシック" w:eastAsia="ＭＳ ゴシック" w:hAnsi="ＭＳ ゴシック"/>
          <w:color w:val="4F81BD"/>
          <w:szCs w:val="21"/>
        </w:rPr>
      </w:pPr>
    </w:p>
    <w:p w14:paraId="5EE1246D" w14:textId="77777777" w:rsidR="008B6F61"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w:t>
      </w:r>
      <w:r w:rsidRPr="00F32A1D">
        <w:rPr>
          <w:rFonts w:ascii="ＭＳ ゴシック" w:eastAsia="ＭＳ ゴシック" w:hAnsi="ＭＳ ゴシック" w:hint="eastAsia"/>
          <w:color w:val="0000FF"/>
          <w:szCs w:val="21"/>
        </w:rPr>
        <w:t>載してください。</w:t>
      </w:r>
      <w:r w:rsidR="009C30E7" w:rsidRPr="00F32A1D">
        <w:rPr>
          <w:rFonts w:ascii="ＭＳ ゴシック" w:eastAsia="ＭＳ ゴシック" w:hAnsi="ＭＳ ゴシック" w:hint="eastAsia"/>
          <w:color w:val="0000FF"/>
          <w:szCs w:val="21"/>
        </w:rPr>
        <w:t>また、JICA経費対象分の再委託費については、金額根拠について簡単にご説明願います。</w:t>
      </w:r>
    </w:p>
    <w:p w14:paraId="7E3F4A1A"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D0AC5D9"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57937C0A" w14:textId="77777777" w:rsidR="0055367B" w:rsidRDefault="002C7C3E" w:rsidP="004879A4">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 xml:space="preserve">・ローカルコンサルタント　▲▲　M/M　　　　　</w:t>
      </w:r>
    </w:p>
    <w:p w14:paraId="76059F9C" w14:textId="77777777" w:rsidR="0055367B" w:rsidRPr="00824891" w:rsidRDefault="0055367B" w:rsidP="0055367B">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Pr>
          <w:rFonts w:ascii="ＭＳ ゴシック" w:eastAsia="ＭＳ ゴシック" w:hAnsi="ＭＳ ゴシック" w:hint="eastAsia"/>
          <w:color w:val="0000FF"/>
          <w:szCs w:val="21"/>
        </w:rPr>
        <w:t>に該当し、人件費を計上する場合には、当該人材の作業工数についても記載ください。</w:t>
      </w:r>
    </w:p>
    <w:p w14:paraId="01550029" w14:textId="0532A721" w:rsidR="002C7C3E" w:rsidRDefault="002C7C3E" w:rsidP="004879A4">
      <w:pPr>
        <w:ind w:firstLineChars="100" w:firstLine="210"/>
        <w:rPr>
          <w:rFonts w:ascii="ＭＳ ゴシック" w:eastAsia="ＭＳ ゴシック" w:hAnsi="ＭＳ ゴシック"/>
          <w:szCs w:val="21"/>
        </w:rPr>
      </w:pPr>
    </w:p>
    <w:p w14:paraId="34F3CEB5" w14:textId="77777777" w:rsidR="004879A4" w:rsidRPr="005536DD" w:rsidRDefault="004879A4" w:rsidP="005536DD">
      <w:pPr>
        <w:ind w:firstLineChars="100" w:firstLine="210"/>
        <w:rPr>
          <w:rFonts w:ascii="ＭＳ ゴシック" w:eastAsia="ＭＳ ゴシック" w:hAnsi="ＭＳ ゴシック"/>
          <w:szCs w:val="21"/>
        </w:rPr>
      </w:pPr>
    </w:p>
    <w:p w14:paraId="084DB6DF"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w:t>
      </w:r>
    </w:p>
    <w:p w14:paraId="286D4212"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028C7F74"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30224DF"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44D6926"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08C7BFB5"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7212419E"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報告書の提出時期、現地調査時期等を併せて記載してください。</w:t>
      </w:r>
    </w:p>
    <w:p w14:paraId="416C3373"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6B2A95E6" w14:textId="77777777" w:rsidTr="00F85198">
        <w:tc>
          <w:tcPr>
            <w:tcW w:w="1706" w:type="dxa"/>
            <w:shd w:val="clear" w:color="auto" w:fill="auto"/>
          </w:tcPr>
          <w:p w14:paraId="6EFE8FBA"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6DCC15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DF105E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327B978E"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A71DE01"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0D5EA7C7"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035747DA"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466C1F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3CFDAEE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4AE20544" w14:textId="77777777" w:rsidTr="00F85198">
        <w:tc>
          <w:tcPr>
            <w:tcW w:w="1706" w:type="dxa"/>
            <w:shd w:val="clear" w:color="auto" w:fill="auto"/>
          </w:tcPr>
          <w:p w14:paraId="5BC5802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1.　aaaa</w:t>
            </w:r>
          </w:p>
        </w:tc>
        <w:tc>
          <w:tcPr>
            <w:tcW w:w="876" w:type="dxa"/>
            <w:shd w:val="clear" w:color="auto" w:fill="auto"/>
          </w:tcPr>
          <w:p w14:paraId="42D346A4"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6C274FAD" wp14:editId="3B288620">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2549A" id="Line 1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8pt" to="35.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strokeweight="3pt"/>
                  </w:pict>
                </mc:Fallback>
              </mc:AlternateContent>
            </w:r>
          </w:p>
        </w:tc>
        <w:tc>
          <w:tcPr>
            <w:tcW w:w="877" w:type="dxa"/>
            <w:shd w:val="clear" w:color="auto" w:fill="auto"/>
          </w:tcPr>
          <w:p w14:paraId="3E49EAE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4C66EC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B947241"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8EFF6A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38D6A370"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D48C4B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0BAEC5AC"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24F9222D" w14:textId="77777777" w:rsidTr="00F85198">
        <w:tc>
          <w:tcPr>
            <w:tcW w:w="1706" w:type="dxa"/>
            <w:shd w:val="clear" w:color="auto" w:fill="auto"/>
          </w:tcPr>
          <w:p w14:paraId="5BF0DAD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2.　bbbb</w:t>
            </w:r>
          </w:p>
        </w:tc>
        <w:tc>
          <w:tcPr>
            <w:tcW w:w="876" w:type="dxa"/>
            <w:shd w:val="clear" w:color="auto" w:fill="auto"/>
          </w:tcPr>
          <w:p w14:paraId="42095655"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1CAE5138" wp14:editId="666E91C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0C06F" id="Line 1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5pt" to="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strokeweight="3pt"/>
                  </w:pict>
                </mc:Fallback>
              </mc:AlternateContent>
            </w:r>
          </w:p>
        </w:tc>
        <w:tc>
          <w:tcPr>
            <w:tcW w:w="877" w:type="dxa"/>
            <w:shd w:val="clear" w:color="auto" w:fill="auto"/>
          </w:tcPr>
          <w:p w14:paraId="7B41D2F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7484B7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B84E5EF"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5475CE66"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67C1152"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0B150B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4D71E20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9C746CD" w14:textId="77777777" w:rsidTr="00F85198">
        <w:tc>
          <w:tcPr>
            <w:tcW w:w="1706" w:type="dxa"/>
            <w:shd w:val="clear" w:color="auto" w:fill="auto"/>
          </w:tcPr>
          <w:p w14:paraId="04A0E6F4"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3.　cccc</w:t>
            </w:r>
          </w:p>
        </w:tc>
        <w:tc>
          <w:tcPr>
            <w:tcW w:w="876" w:type="dxa"/>
            <w:shd w:val="clear" w:color="auto" w:fill="auto"/>
          </w:tcPr>
          <w:p w14:paraId="2BC8C083" w14:textId="77777777" w:rsidR="002C7C3E" w:rsidRPr="005536DD" w:rsidRDefault="004B72F7"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3ADB8797" wp14:editId="12ED6E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448CE" id="Line 1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strokeweight="3pt"/>
                  </w:pict>
                </mc:Fallback>
              </mc:AlternateContent>
            </w:r>
          </w:p>
        </w:tc>
        <w:tc>
          <w:tcPr>
            <w:tcW w:w="877" w:type="dxa"/>
            <w:shd w:val="clear" w:color="auto" w:fill="auto"/>
          </w:tcPr>
          <w:p w14:paraId="4F8E18F6"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196078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24ED268A"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38EC377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91917C3"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B188E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FDCEEF0"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5F9DE0E" w14:textId="77777777" w:rsidTr="00F85198">
        <w:tc>
          <w:tcPr>
            <w:tcW w:w="1706" w:type="dxa"/>
            <w:shd w:val="clear" w:color="auto" w:fill="auto"/>
          </w:tcPr>
          <w:p w14:paraId="2CF4099B"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29213EB3"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7B6F2620"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216964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79111C4"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363678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57880315"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7EB1054"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FDE15D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652AF5FD" w14:textId="77777777" w:rsidTr="00F85198">
        <w:tc>
          <w:tcPr>
            <w:tcW w:w="1706" w:type="dxa"/>
            <w:shd w:val="clear" w:color="auto" w:fill="auto"/>
          </w:tcPr>
          <w:p w14:paraId="0DC8BB5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68C6F28E"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3354338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0490115"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BBB49F6"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B113935"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0ECC941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595A6802"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7C550843"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3C2BCA4B"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76FC81D9"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500E6388"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530D426E" w14:textId="77777777" w:rsidR="00A92932" w:rsidRPr="00AB0B31" w:rsidRDefault="00A92932" w:rsidP="00AB0B31">
      <w:pPr>
        <w:numPr>
          <w:ilvl w:val="0"/>
          <w:numId w:val="45"/>
        </w:numPr>
        <w:autoSpaceDE w:val="0"/>
        <w:autoSpaceDN w:val="0"/>
        <w:adjustRightInd w:val="0"/>
        <w:jc w:val="left"/>
        <w:rPr>
          <w:rFonts w:ascii="ＭＳ ゴシック" w:eastAsia="ＭＳ ゴシック" w:hAnsi="ＭＳ ゴシック"/>
          <w:b/>
          <w:bCs/>
          <w:szCs w:val="21"/>
        </w:rPr>
      </w:pPr>
      <w:r w:rsidRPr="00AB0B31">
        <w:rPr>
          <w:rFonts w:ascii="ＭＳ ゴシック" w:eastAsia="ＭＳ ゴシック" w:hAnsi="ＭＳ ゴシック" w:hint="eastAsia"/>
          <w:color w:val="0000FF"/>
          <w:szCs w:val="21"/>
        </w:rPr>
        <w:t>調査を実施するにあたり、リスクや懸念があれば記載してください。</w:t>
      </w:r>
    </w:p>
    <w:p w14:paraId="3EBA50A0"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w:t>
      </w:r>
      <w:r>
        <w:rPr>
          <w:rFonts w:ascii="ＭＳ ゴシック" w:eastAsia="ＭＳ ゴシック" w:hAnsi="ＭＳ ゴシック" w:hint="eastAsia"/>
          <w:color w:val="0000FF"/>
          <w:szCs w:val="21"/>
        </w:rPr>
        <w:lastRenderedPageBreak/>
        <w:t>い。</w:t>
      </w:r>
    </w:p>
    <w:p w14:paraId="0CB3DBBA" w14:textId="77777777" w:rsidR="00C617C5" w:rsidRPr="00E657ED" w:rsidRDefault="004D2771" w:rsidP="00472394">
      <w:pPr>
        <w:jc w:val="center"/>
        <w:rPr>
          <w:rFonts w:ascii="Arial" w:eastAsia="ＭＳ ゴシック" w:hAnsi="Arial"/>
          <w:b/>
          <w:bCs/>
          <w:sz w:val="56"/>
          <w:szCs w:val="56"/>
        </w:rPr>
      </w:pPr>
      <w:r>
        <w:rPr>
          <w:rFonts w:ascii="ＭＳ ゴシック" w:eastAsia="ＭＳ ゴシック" w:hAnsi="ＭＳ ゴシック" w:cs="Arial"/>
          <w:color w:val="000000"/>
          <w:kern w:val="0"/>
          <w:szCs w:val="21"/>
        </w:rPr>
        <w:br w:type="page"/>
      </w:r>
      <w:r w:rsidR="00C617C5">
        <w:rPr>
          <w:rFonts w:ascii="Arial" w:eastAsia="ＭＳ ゴシック" w:hAnsi="Arial" w:hint="eastAsia"/>
          <w:b/>
          <w:bCs/>
          <w:sz w:val="56"/>
          <w:szCs w:val="56"/>
        </w:rPr>
        <w:lastRenderedPageBreak/>
        <w:t>その他</w:t>
      </w:r>
    </w:p>
    <w:p w14:paraId="6B011AA0"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246764D6"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2D943132"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293021A2" w14:textId="77777777" w:rsidR="00C617C5" w:rsidRPr="00C617C5" w:rsidRDefault="00C617C5" w:rsidP="00C617C5">
      <w:pPr>
        <w:rPr>
          <w:rFonts w:ascii="Arial" w:eastAsia="ＭＳ ゴシック" w:hAnsi="Arial"/>
          <w:b/>
          <w:bCs/>
          <w:sz w:val="56"/>
          <w:szCs w:val="56"/>
        </w:rPr>
      </w:pPr>
    </w:p>
    <w:p w14:paraId="36870EDB" w14:textId="77777777" w:rsidR="001049AF" w:rsidRPr="00F24F7D" w:rsidRDefault="001049AF" w:rsidP="00ED3BD6">
      <w:pPr>
        <w:jc w:val="right"/>
        <w:rPr>
          <w:rFonts w:ascii="ＭＳ ゴシック" w:eastAsia="ＭＳ ゴシック" w:hAnsi="ＭＳ ゴシック"/>
          <w:b/>
          <w:bCs/>
          <w:sz w:val="20"/>
          <w:szCs w:val="20"/>
        </w:rPr>
      </w:pPr>
    </w:p>
    <w:p w14:paraId="7651BA93"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5FD9C" w14:textId="77777777" w:rsidR="00823B7E" w:rsidRDefault="00823B7E">
      <w:r>
        <w:separator/>
      </w:r>
    </w:p>
  </w:endnote>
  <w:endnote w:type="continuationSeparator" w:id="0">
    <w:p w14:paraId="2A3DAFE6" w14:textId="77777777" w:rsidR="00823B7E" w:rsidRDefault="00823B7E">
      <w:r>
        <w:continuationSeparator/>
      </w:r>
    </w:p>
  </w:endnote>
  <w:endnote w:type="continuationNotice" w:id="1">
    <w:p w14:paraId="42A11A27" w14:textId="77777777" w:rsidR="00823B7E" w:rsidRDefault="00823B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E0D84"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1D97133"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76292" w14:textId="56B086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DE1B2D">
      <w:rPr>
        <w:rStyle w:val="a6"/>
        <w:noProof/>
      </w:rPr>
      <w:t>1</w:t>
    </w:r>
    <w:r>
      <w:rPr>
        <w:rStyle w:val="a6"/>
      </w:rPr>
      <w:fldChar w:fldCharType="end"/>
    </w:r>
  </w:p>
  <w:p w14:paraId="61CD5D32"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F3AC" w14:textId="77777777" w:rsidR="00823B7E" w:rsidRDefault="00823B7E">
      <w:r>
        <w:separator/>
      </w:r>
    </w:p>
  </w:footnote>
  <w:footnote w:type="continuationSeparator" w:id="0">
    <w:p w14:paraId="08FF83CB" w14:textId="77777777" w:rsidR="00823B7E" w:rsidRDefault="00823B7E">
      <w:r>
        <w:continuationSeparator/>
      </w:r>
    </w:p>
  </w:footnote>
  <w:footnote w:type="continuationNotice" w:id="1">
    <w:p w14:paraId="4FA0720B" w14:textId="77777777" w:rsidR="00823B7E" w:rsidRDefault="00823B7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723679C"/>
    <w:multiLevelType w:val="hybridMultilevel"/>
    <w:tmpl w:val="49862F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B76280"/>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9"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40"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7"/>
  </w:num>
  <w:num w:numId="2">
    <w:abstractNumId w:val="16"/>
  </w:num>
  <w:num w:numId="3">
    <w:abstractNumId w:val="43"/>
  </w:num>
  <w:num w:numId="4">
    <w:abstractNumId w:val="17"/>
  </w:num>
  <w:num w:numId="5">
    <w:abstractNumId w:val="41"/>
  </w:num>
  <w:num w:numId="6">
    <w:abstractNumId w:val="22"/>
  </w:num>
  <w:num w:numId="7">
    <w:abstractNumId w:val="1"/>
  </w:num>
  <w:num w:numId="8">
    <w:abstractNumId w:val="38"/>
  </w:num>
  <w:num w:numId="9">
    <w:abstractNumId w:val="23"/>
  </w:num>
  <w:num w:numId="10">
    <w:abstractNumId w:val="31"/>
  </w:num>
  <w:num w:numId="11">
    <w:abstractNumId w:val="6"/>
  </w:num>
  <w:num w:numId="12">
    <w:abstractNumId w:val="27"/>
  </w:num>
  <w:num w:numId="13">
    <w:abstractNumId w:val="46"/>
  </w:num>
  <w:num w:numId="14">
    <w:abstractNumId w:val="45"/>
  </w:num>
  <w:num w:numId="15">
    <w:abstractNumId w:val="32"/>
  </w:num>
  <w:num w:numId="16">
    <w:abstractNumId w:val="2"/>
  </w:num>
  <w:num w:numId="17">
    <w:abstractNumId w:val="12"/>
  </w:num>
  <w:num w:numId="18">
    <w:abstractNumId w:val="47"/>
  </w:num>
  <w:num w:numId="19">
    <w:abstractNumId w:val="29"/>
  </w:num>
  <w:num w:numId="20">
    <w:abstractNumId w:val="30"/>
  </w:num>
  <w:num w:numId="21">
    <w:abstractNumId w:val="39"/>
  </w:num>
  <w:num w:numId="22">
    <w:abstractNumId w:val="28"/>
  </w:num>
  <w:num w:numId="23">
    <w:abstractNumId w:val="10"/>
  </w:num>
  <w:num w:numId="24">
    <w:abstractNumId w:val="25"/>
  </w:num>
  <w:num w:numId="25">
    <w:abstractNumId w:val="24"/>
  </w:num>
  <w:num w:numId="26">
    <w:abstractNumId w:val="48"/>
  </w:num>
  <w:num w:numId="27">
    <w:abstractNumId w:val="36"/>
  </w:num>
  <w:num w:numId="28">
    <w:abstractNumId w:val="8"/>
  </w:num>
  <w:num w:numId="29">
    <w:abstractNumId w:val="14"/>
  </w:num>
  <w:num w:numId="30">
    <w:abstractNumId w:val="20"/>
  </w:num>
  <w:num w:numId="31">
    <w:abstractNumId w:val="40"/>
  </w:num>
  <w:num w:numId="32">
    <w:abstractNumId w:val="35"/>
  </w:num>
  <w:num w:numId="33">
    <w:abstractNumId w:val="33"/>
  </w:num>
  <w:num w:numId="34">
    <w:abstractNumId w:val="26"/>
  </w:num>
  <w:num w:numId="35">
    <w:abstractNumId w:val="13"/>
  </w:num>
  <w:num w:numId="36">
    <w:abstractNumId w:val="3"/>
  </w:num>
  <w:num w:numId="37">
    <w:abstractNumId w:val="15"/>
  </w:num>
  <w:num w:numId="38">
    <w:abstractNumId w:val="18"/>
  </w:num>
  <w:num w:numId="39">
    <w:abstractNumId w:val="44"/>
  </w:num>
  <w:num w:numId="40">
    <w:abstractNumId w:val="5"/>
  </w:num>
  <w:num w:numId="41">
    <w:abstractNumId w:val="49"/>
  </w:num>
  <w:num w:numId="42">
    <w:abstractNumId w:val="42"/>
  </w:num>
  <w:num w:numId="43">
    <w:abstractNumId w:val="19"/>
  </w:num>
  <w:num w:numId="44">
    <w:abstractNumId w:val="11"/>
  </w:num>
  <w:num w:numId="45">
    <w:abstractNumId w:val="7"/>
  </w:num>
  <w:num w:numId="46">
    <w:abstractNumId w:val="4"/>
  </w:num>
  <w:num w:numId="47">
    <w:abstractNumId w:val="9"/>
  </w:num>
  <w:num w:numId="48">
    <w:abstractNumId w:val="0"/>
  </w:num>
  <w:num w:numId="49">
    <w:abstractNumId w:val="34"/>
  </w:num>
  <w:num w:numId="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1B09"/>
    <w:rsid w:val="00004EB4"/>
    <w:rsid w:val="00006419"/>
    <w:rsid w:val="0001702F"/>
    <w:rsid w:val="00021C42"/>
    <w:rsid w:val="00023E38"/>
    <w:rsid w:val="000249F0"/>
    <w:rsid w:val="000253DD"/>
    <w:rsid w:val="00031E1D"/>
    <w:rsid w:val="000320AB"/>
    <w:rsid w:val="00034755"/>
    <w:rsid w:val="0003732D"/>
    <w:rsid w:val="000402C2"/>
    <w:rsid w:val="00046EB3"/>
    <w:rsid w:val="000472DE"/>
    <w:rsid w:val="00057351"/>
    <w:rsid w:val="00057604"/>
    <w:rsid w:val="00057EB5"/>
    <w:rsid w:val="000664A9"/>
    <w:rsid w:val="0007174B"/>
    <w:rsid w:val="00074581"/>
    <w:rsid w:val="00077C3C"/>
    <w:rsid w:val="000839CD"/>
    <w:rsid w:val="0008547E"/>
    <w:rsid w:val="00085D9A"/>
    <w:rsid w:val="000861EA"/>
    <w:rsid w:val="000A0B19"/>
    <w:rsid w:val="000A38D3"/>
    <w:rsid w:val="000B0250"/>
    <w:rsid w:val="000B3159"/>
    <w:rsid w:val="000B5770"/>
    <w:rsid w:val="000B6A3D"/>
    <w:rsid w:val="000C097B"/>
    <w:rsid w:val="000C0C3E"/>
    <w:rsid w:val="000C0E27"/>
    <w:rsid w:val="000C1D25"/>
    <w:rsid w:val="000C5681"/>
    <w:rsid w:val="000D2506"/>
    <w:rsid w:val="000D2BD4"/>
    <w:rsid w:val="000D356E"/>
    <w:rsid w:val="000D3828"/>
    <w:rsid w:val="000D6916"/>
    <w:rsid w:val="000E325C"/>
    <w:rsid w:val="000F64E8"/>
    <w:rsid w:val="00100149"/>
    <w:rsid w:val="001022DF"/>
    <w:rsid w:val="001049AF"/>
    <w:rsid w:val="00104BF3"/>
    <w:rsid w:val="0010565D"/>
    <w:rsid w:val="001057DF"/>
    <w:rsid w:val="00105D37"/>
    <w:rsid w:val="001067F8"/>
    <w:rsid w:val="001071D6"/>
    <w:rsid w:val="00107A23"/>
    <w:rsid w:val="00110315"/>
    <w:rsid w:val="00111066"/>
    <w:rsid w:val="0011341E"/>
    <w:rsid w:val="0011659B"/>
    <w:rsid w:val="0011707E"/>
    <w:rsid w:val="00117896"/>
    <w:rsid w:val="00125E98"/>
    <w:rsid w:val="00126230"/>
    <w:rsid w:val="00132CEE"/>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877"/>
    <w:rsid w:val="00173913"/>
    <w:rsid w:val="0017409D"/>
    <w:rsid w:val="00181253"/>
    <w:rsid w:val="00181B8D"/>
    <w:rsid w:val="001828C8"/>
    <w:rsid w:val="00190650"/>
    <w:rsid w:val="00196770"/>
    <w:rsid w:val="00196AED"/>
    <w:rsid w:val="00196B15"/>
    <w:rsid w:val="001A2D35"/>
    <w:rsid w:val="001A3A7E"/>
    <w:rsid w:val="001B2448"/>
    <w:rsid w:val="001B2896"/>
    <w:rsid w:val="001B2BA4"/>
    <w:rsid w:val="001B2D5F"/>
    <w:rsid w:val="001B4B5E"/>
    <w:rsid w:val="001B6793"/>
    <w:rsid w:val="001B6DE8"/>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51CA"/>
    <w:rsid w:val="00236FC1"/>
    <w:rsid w:val="0024377F"/>
    <w:rsid w:val="002440B9"/>
    <w:rsid w:val="002457B2"/>
    <w:rsid w:val="00246747"/>
    <w:rsid w:val="00247D54"/>
    <w:rsid w:val="0026428D"/>
    <w:rsid w:val="00265B62"/>
    <w:rsid w:val="00267564"/>
    <w:rsid w:val="00267F15"/>
    <w:rsid w:val="002727AA"/>
    <w:rsid w:val="00284EFA"/>
    <w:rsid w:val="00287A0C"/>
    <w:rsid w:val="002A67B8"/>
    <w:rsid w:val="002A6A36"/>
    <w:rsid w:val="002B058C"/>
    <w:rsid w:val="002B4CAB"/>
    <w:rsid w:val="002B5506"/>
    <w:rsid w:val="002B5AB4"/>
    <w:rsid w:val="002B7AB2"/>
    <w:rsid w:val="002C3A31"/>
    <w:rsid w:val="002C7C3E"/>
    <w:rsid w:val="002D3189"/>
    <w:rsid w:val="002D762A"/>
    <w:rsid w:val="002E0218"/>
    <w:rsid w:val="002E64FE"/>
    <w:rsid w:val="002F2775"/>
    <w:rsid w:val="002F2F80"/>
    <w:rsid w:val="002F3120"/>
    <w:rsid w:val="002F4C08"/>
    <w:rsid w:val="002F4DE6"/>
    <w:rsid w:val="00305437"/>
    <w:rsid w:val="003118D9"/>
    <w:rsid w:val="003137F7"/>
    <w:rsid w:val="00314AA0"/>
    <w:rsid w:val="00316C22"/>
    <w:rsid w:val="00317BE1"/>
    <w:rsid w:val="00321D5C"/>
    <w:rsid w:val="00333311"/>
    <w:rsid w:val="003351A3"/>
    <w:rsid w:val="003353A7"/>
    <w:rsid w:val="00337294"/>
    <w:rsid w:val="00342405"/>
    <w:rsid w:val="0034321E"/>
    <w:rsid w:val="00344C6B"/>
    <w:rsid w:val="00346B4D"/>
    <w:rsid w:val="003516B6"/>
    <w:rsid w:val="00351EB4"/>
    <w:rsid w:val="00354B21"/>
    <w:rsid w:val="00354FDC"/>
    <w:rsid w:val="00361035"/>
    <w:rsid w:val="00365614"/>
    <w:rsid w:val="00370F98"/>
    <w:rsid w:val="00371251"/>
    <w:rsid w:val="00371559"/>
    <w:rsid w:val="003726ED"/>
    <w:rsid w:val="00373FDA"/>
    <w:rsid w:val="003745E3"/>
    <w:rsid w:val="00377776"/>
    <w:rsid w:val="00380374"/>
    <w:rsid w:val="00381AE5"/>
    <w:rsid w:val="00384F1B"/>
    <w:rsid w:val="00387516"/>
    <w:rsid w:val="00387934"/>
    <w:rsid w:val="00387ADF"/>
    <w:rsid w:val="003931F0"/>
    <w:rsid w:val="0039337A"/>
    <w:rsid w:val="00393CA2"/>
    <w:rsid w:val="003961C4"/>
    <w:rsid w:val="00397F34"/>
    <w:rsid w:val="003A2046"/>
    <w:rsid w:val="003A5F58"/>
    <w:rsid w:val="003A63D1"/>
    <w:rsid w:val="003A6896"/>
    <w:rsid w:val="003A6E09"/>
    <w:rsid w:val="003A7BBE"/>
    <w:rsid w:val="003B2DDC"/>
    <w:rsid w:val="003B2EC9"/>
    <w:rsid w:val="003B3BAE"/>
    <w:rsid w:val="003B6EAB"/>
    <w:rsid w:val="003C3CA4"/>
    <w:rsid w:val="003C5556"/>
    <w:rsid w:val="003C5D74"/>
    <w:rsid w:val="003D1112"/>
    <w:rsid w:val="003D2DBC"/>
    <w:rsid w:val="003D47E2"/>
    <w:rsid w:val="003D6703"/>
    <w:rsid w:val="003E1E56"/>
    <w:rsid w:val="003E304F"/>
    <w:rsid w:val="003E77ED"/>
    <w:rsid w:val="003F0DB5"/>
    <w:rsid w:val="003F71DD"/>
    <w:rsid w:val="0040537F"/>
    <w:rsid w:val="0040580F"/>
    <w:rsid w:val="0040770D"/>
    <w:rsid w:val="0041194F"/>
    <w:rsid w:val="00414659"/>
    <w:rsid w:val="004154D8"/>
    <w:rsid w:val="00415642"/>
    <w:rsid w:val="004170EB"/>
    <w:rsid w:val="0041754B"/>
    <w:rsid w:val="0042182F"/>
    <w:rsid w:val="004223B4"/>
    <w:rsid w:val="004226DF"/>
    <w:rsid w:val="0042343F"/>
    <w:rsid w:val="00425CB9"/>
    <w:rsid w:val="004272D2"/>
    <w:rsid w:val="0042779A"/>
    <w:rsid w:val="004330CA"/>
    <w:rsid w:val="0043528E"/>
    <w:rsid w:val="00440DFB"/>
    <w:rsid w:val="00440F41"/>
    <w:rsid w:val="00443FB1"/>
    <w:rsid w:val="00445692"/>
    <w:rsid w:val="0044776B"/>
    <w:rsid w:val="004515FF"/>
    <w:rsid w:val="00455C84"/>
    <w:rsid w:val="00457737"/>
    <w:rsid w:val="00461231"/>
    <w:rsid w:val="00461739"/>
    <w:rsid w:val="00462D2B"/>
    <w:rsid w:val="00463647"/>
    <w:rsid w:val="00472394"/>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B72F7"/>
    <w:rsid w:val="004C1775"/>
    <w:rsid w:val="004C24D5"/>
    <w:rsid w:val="004C2F87"/>
    <w:rsid w:val="004C7D74"/>
    <w:rsid w:val="004D0EFC"/>
    <w:rsid w:val="004D2771"/>
    <w:rsid w:val="004D4FB7"/>
    <w:rsid w:val="004E098A"/>
    <w:rsid w:val="004E41D5"/>
    <w:rsid w:val="004F35CA"/>
    <w:rsid w:val="004F77CC"/>
    <w:rsid w:val="00502154"/>
    <w:rsid w:val="005052D2"/>
    <w:rsid w:val="0051350A"/>
    <w:rsid w:val="00513D0C"/>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7B"/>
    <w:rsid w:val="005536B4"/>
    <w:rsid w:val="005536DD"/>
    <w:rsid w:val="00561B0E"/>
    <w:rsid w:val="0056350A"/>
    <w:rsid w:val="00567FE9"/>
    <w:rsid w:val="00574A0A"/>
    <w:rsid w:val="00575EF9"/>
    <w:rsid w:val="0057768A"/>
    <w:rsid w:val="00577FD3"/>
    <w:rsid w:val="00583098"/>
    <w:rsid w:val="00584508"/>
    <w:rsid w:val="00585AFA"/>
    <w:rsid w:val="0059227C"/>
    <w:rsid w:val="00592CA1"/>
    <w:rsid w:val="005954AD"/>
    <w:rsid w:val="00595AF3"/>
    <w:rsid w:val="00596C42"/>
    <w:rsid w:val="005A00C1"/>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4903"/>
    <w:rsid w:val="005E5627"/>
    <w:rsid w:val="005F00FC"/>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2385"/>
    <w:rsid w:val="00672475"/>
    <w:rsid w:val="00677A40"/>
    <w:rsid w:val="0068220E"/>
    <w:rsid w:val="00691AE4"/>
    <w:rsid w:val="0069593E"/>
    <w:rsid w:val="006974EE"/>
    <w:rsid w:val="006A0441"/>
    <w:rsid w:val="006A2C6A"/>
    <w:rsid w:val="006A46F6"/>
    <w:rsid w:val="006A7F7B"/>
    <w:rsid w:val="006B148C"/>
    <w:rsid w:val="006B257E"/>
    <w:rsid w:val="006C2735"/>
    <w:rsid w:val="006C2E8B"/>
    <w:rsid w:val="006D7E2A"/>
    <w:rsid w:val="006E18E2"/>
    <w:rsid w:val="006E28D8"/>
    <w:rsid w:val="006E6299"/>
    <w:rsid w:val="006F35BD"/>
    <w:rsid w:val="007035AF"/>
    <w:rsid w:val="00722B5F"/>
    <w:rsid w:val="007253AB"/>
    <w:rsid w:val="007273DF"/>
    <w:rsid w:val="00734038"/>
    <w:rsid w:val="00741BA1"/>
    <w:rsid w:val="00742EB1"/>
    <w:rsid w:val="00743430"/>
    <w:rsid w:val="00743A3D"/>
    <w:rsid w:val="00746B05"/>
    <w:rsid w:val="00746C6A"/>
    <w:rsid w:val="007475FA"/>
    <w:rsid w:val="00752D53"/>
    <w:rsid w:val="007535A2"/>
    <w:rsid w:val="00755011"/>
    <w:rsid w:val="00756C96"/>
    <w:rsid w:val="007577C1"/>
    <w:rsid w:val="007613DA"/>
    <w:rsid w:val="007662AE"/>
    <w:rsid w:val="00771E20"/>
    <w:rsid w:val="00773092"/>
    <w:rsid w:val="0077352B"/>
    <w:rsid w:val="007823EB"/>
    <w:rsid w:val="007825C4"/>
    <w:rsid w:val="00782C4F"/>
    <w:rsid w:val="00791E1B"/>
    <w:rsid w:val="00795E27"/>
    <w:rsid w:val="007A108C"/>
    <w:rsid w:val="007A11F2"/>
    <w:rsid w:val="007A32C4"/>
    <w:rsid w:val="007A591B"/>
    <w:rsid w:val="007A675E"/>
    <w:rsid w:val="007B2504"/>
    <w:rsid w:val="007B2680"/>
    <w:rsid w:val="007B28DF"/>
    <w:rsid w:val="007B6C82"/>
    <w:rsid w:val="007B6D0C"/>
    <w:rsid w:val="007B6E53"/>
    <w:rsid w:val="007B779F"/>
    <w:rsid w:val="007C4261"/>
    <w:rsid w:val="007C5DED"/>
    <w:rsid w:val="007D405D"/>
    <w:rsid w:val="007D43D5"/>
    <w:rsid w:val="007D706B"/>
    <w:rsid w:val="007E3D9F"/>
    <w:rsid w:val="007E3FE1"/>
    <w:rsid w:val="007E5FDE"/>
    <w:rsid w:val="007F2E5A"/>
    <w:rsid w:val="007F3E21"/>
    <w:rsid w:val="007F6CFA"/>
    <w:rsid w:val="00805702"/>
    <w:rsid w:val="00806290"/>
    <w:rsid w:val="008072D4"/>
    <w:rsid w:val="0081083C"/>
    <w:rsid w:val="00813EB7"/>
    <w:rsid w:val="00823B7E"/>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39"/>
    <w:rsid w:val="008B6F61"/>
    <w:rsid w:val="008C029A"/>
    <w:rsid w:val="008C4E32"/>
    <w:rsid w:val="008C5234"/>
    <w:rsid w:val="008D29CE"/>
    <w:rsid w:val="008D2BDE"/>
    <w:rsid w:val="008D3B09"/>
    <w:rsid w:val="008D3ECD"/>
    <w:rsid w:val="008D4BEB"/>
    <w:rsid w:val="008D55D6"/>
    <w:rsid w:val="008E34BE"/>
    <w:rsid w:val="008E487A"/>
    <w:rsid w:val="008E6107"/>
    <w:rsid w:val="008F09F7"/>
    <w:rsid w:val="00902E3D"/>
    <w:rsid w:val="0092065E"/>
    <w:rsid w:val="00926D8E"/>
    <w:rsid w:val="00933779"/>
    <w:rsid w:val="00936ED9"/>
    <w:rsid w:val="00940118"/>
    <w:rsid w:val="00941D82"/>
    <w:rsid w:val="0094381B"/>
    <w:rsid w:val="00944E61"/>
    <w:rsid w:val="00944F7C"/>
    <w:rsid w:val="0094689E"/>
    <w:rsid w:val="00946EAF"/>
    <w:rsid w:val="009478E4"/>
    <w:rsid w:val="00947DD8"/>
    <w:rsid w:val="009627CA"/>
    <w:rsid w:val="009713F3"/>
    <w:rsid w:val="0097568B"/>
    <w:rsid w:val="00975C96"/>
    <w:rsid w:val="009801B5"/>
    <w:rsid w:val="00981B20"/>
    <w:rsid w:val="00983063"/>
    <w:rsid w:val="0098569B"/>
    <w:rsid w:val="00985EC9"/>
    <w:rsid w:val="00991E53"/>
    <w:rsid w:val="00994FD8"/>
    <w:rsid w:val="0099659B"/>
    <w:rsid w:val="0099781A"/>
    <w:rsid w:val="009A1777"/>
    <w:rsid w:val="009A34E3"/>
    <w:rsid w:val="009A627F"/>
    <w:rsid w:val="009B275D"/>
    <w:rsid w:val="009B346E"/>
    <w:rsid w:val="009B4A66"/>
    <w:rsid w:val="009B74AC"/>
    <w:rsid w:val="009B77C6"/>
    <w:rsid w:val="009C30E7"/>
    <w:rsid w:val="009C3DD1"/>
    <w:rsid w:val="009C6D41"/>
    <w:rsid w:val="009D7FC7"/>
    <w:rsid w:val="009E04A6"/>
    <w:rsid w:val="009E13CF"/>
    <w:rsid w:val="009E1DB2"/>
    <w:rsid w:val="009E467E"/>
    <w:rsid w:val="009E7D64"/>
    <w:rsid w:val="009F0219"/>
    <w:rsid w:val="009F02EB"/>
    <w:rsid w:val="009F35B5"/>
    <w:rsid w:val="009F3FA3"/>
    <w:rsid w:val="009F45B5"/>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0FA6"/>
    <w:rsid w:val="00A333AB"/>
    <w:rsid w:val="00A33E85"/>
    <w:rsid w:val="00A35157"/>
    <w:rsid w:val="00A36931"/>
    <w:rsid w:val="00A36B13"/>
    <w:rsid w:val="00A416E2"/>
    <w:rsid w:val="00A438F9"/>
    <w:rsid w:val="00A456EC"/>
    <w:rsid w:val="00A4621E"/>
    <w:rsid w:val="00A473B0"/>
    <w:rsid w:val="00A52DDA"/>
    <w:rsid w:val="00A52DE1"/>
    <w:rsid w:val="00A53F7D"/>
    <w:rsid w:val="00A54588"/>
    <w:rsid w:val="00A658BC"/>
    <w:rsid w:val="00A70D96"/>
    <w:rsid w:val="00A732FC"/>
    <w:rsid w:val="00A7635F"/>
    <w:rsid w:val="00A817B2"/>
    <w:rsid w:val="00A82F19"/>
    <w:rsid w:val="00A851F7"/>
    <w:rsid w:val="00A8567D"/>
    <w:rsid w:val="00A86C9E"/>
    <w:rsid w:val="00A91A89"/>
    <w:rsid w:val="00A92932"/>
    <w:rsid w:val="00A9524E"/>
    <w:rsid w:val="00A95C55"/>
    <w:rsid w:val="00AA2BC4"/>
    <w:rsid w:val="00AA44FA"/>
    <w:rsid w:val="00AA6DBC"/>
    <w:rsid w:val="00AA6F1E"/>
    <w:rsid w:val="00AB0B3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3273"/>
    <w:rsid w:val="00AF765B"/>
    <w:rsid w:val="00B00265"/>
    <w:rsid w:val="00B03314"/>
    <w:rsid w:val="00B03BE2"/>
    <w:rsid w:val="00B05237"/>
    <w:rsid w:val="00B13A2C"/>
    <w:rsid w:val="00B20209"/>
    <w:rsid w:val="00B20A47"/>
    <w:rsid w:val="00B21C40"/>
    <w:rsid w:val="00B25459"/>
    <w:rsid w:val="00B36FBE"/>
    <w:rsid w:val="00B41FDE"/>
    <w:rsid w:val="00B42CAE"/>
    <w:rsid w:val="00B441BC"/>
    <w:rsid w:val="00B45B45"/>
    <w:rsid w:val="00B5364B"/>
    <w:rsid w:val="00B57E6F"/>
    <w:rsid w:val="00B60326"/>
    <w:rsid w:val="00B60F5F"/>
    <w:rsid w:val="00B659AB"/>
    <w:rsid w:val="00B74F81"/>
    <w:rsid w:val="00B774BD"/>
    <w:rsid w:val="00B7778F"/>
    <w:rsid w:val="00B805A1"/>
    <w:rsid w:val="00B81576"/>
    <w:rsid w:val="00B81F3E"/>
    <w:rsid w:val="00B85BC9"/>
    <w:rsid w:val="00B85CF5"/>
    <w:rsid w:val="00B869C8"/>
    <w:rsid w:val="00B871EB"/>
    <w:rsid w:val="00B911C9"/>
    <w:rsid w:val="00B93B73"/>
    <w:rsid w:val="00B95425"/>
    <w:rsid w:val="00B96090"/>
    <w:rsid w:val="00BA0D82"/>
    <w:rsid w:val="00BA13E8"/>
    <w:rsid w:val="00BA188B"/>
    <w:rsid w:val="00BA47FE"/>
    <w:rsid w:val="00BA56D7"/>
    <w:rsid w:val="00BA7A60"/>
    <w:rsid w:val="00BB60A9"/>
    <w:rsid w:val="00BB688A"/>
    <w:rsid w:val="00BC3442"/>
    <w:rsid w:val="00BC3CCC"/>
    <w:rsid w:val="00BC4CEB"/>
    <w:rsid w:val="00BC6F9C"/>
    <w:rsid w:val="00BD2BE2"/>
    <w:rsid w:val="00BD3F9F"/>
    <w:rsid w:val="00BD4E87"/>
    <w:rsid w:val="00BD5A53"/>
    <w:rsid w:val="00BD5F28"/>
    <w:rsid w:val="00BD78DE"/>
    <w:rsid w:val="00BE1E88"/>
    <w:rsid w:val="00BE20B2"/>
    <w:rsid w:val="00BE6BEA"/>
    <w:rsid w:val="00BF44BE"/>
    <w:rsid w:val="00C02F47"/>
    <w:rsid w:val="00C03A5E"/>
    <w:rsid w:val="00C06E56"/>
    <w:rsid w:val="00C07816"/>
    <w:rsid w:val="00C153B9"/>
    <w:rsid w:val="00C20D6D"/>
    <w:rsid w:val="00C20F9D"/>
    <w:rsid w:val="00C2233D"/>
    <w:rsid w:val="00C25741"/>
    <w:rsid w:val="00C26ECE"/>
    <w:rsid w:val="00C31B61"/>
    <w:rsid w:val="00C368BE"/>
    <w:rsid w:val="00C4057B"/>
    <w:rsid w:val="00C41CED"/>
    <w:rsid w:val="00C43274"/>
    <w:rsid w:val="00C4565F"/>
    <w:rsid w:val="00C45684"/>
    <w:rsid w:val="00C45B9D"/>
    <w:rsid w:val="00C550E8"/>
    <w:rsid w:val="00C5548E"/>
    <w:rsid w:val="00C55C55"/>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72A9"/>
    <w:rsid w:val="00CC1BFE"/>
    <w:rsid w:val="00CC2AFE"/>
    <w:rsid w:val="00CC3187"/>
    <w:rsid w:val="00CC3926"/>
    <w:rsid w:val="00CD2D18"/>
    <w:rsid w:val="00CE1E29"/>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60840"/>
    <w:rsid w:val="00D64543"/>
    <w:rsid w:val="00D66963"/>
    <w:rsid w:val="00D72C09"/>
    <w:rsid w:val="00D73F5F"/>
    <w:rsid w:val="00D743EA"/>
    <w:rsid w:val="00D74DAF"/>
    <w:rsid w:val="00D775D0"/>
    <w:rsid w:val="00D77E6A"/>
    <w:rsid w:val="00D80F22"/>
    <w:rsid w:val="00D81F17"/>
    <w:rsid w:val="00D8366F"/>
    <w:rsid w:val="00D85AD3"/>
    <w:rsid w:val="00D877A4"/>
    <w:rsid w:val="00D920B9"/>
    <w:rsid w:val="00D929E5"/>
    <w:rsid w:val="00D970F5"/>
    <w:rsid w:val="00D97BCC"/>
    <w:rsid w:val="00DA21DC"/>
    <w:rsid w:val="00DA2285"/>
    <w:rsid w:val="00DA382A"/>
    <w:rsid w:val="00DA5F75"/>
    <w:rsid w:val="00DA6382"/>
    <w:rsid w:val="00DA6687"/>
    <w:rsid w:val="00DB00DD"/>
    <w:rsid w:val="00DB327C"/>
    <w:rsid w:val="00DB5B39"/>
    <w:rsid w:val="00DB6AB4"/>
    <w:rsid w:val="00DC1DEE"/>
    <w:rsid w:val="00DC5183"/>
    <w:rsid w:val="00DC59EF"/>
    <w:rsid w:val="00DC75A3"/>
    <w:rsid w:val="00DD652B"/>
    <w:rsid w:val="00DD76E7"/>
    <w:rsid w:val="00DE1B2D"/>
    <w:rsid w:val="00DE3A78"/>
    <w:rsid w:val="00DE3BAB"/>
    <w:rsid w:val="00DE730C"/>
    <w:rsid w:val="00DF2B14"/>
    <w:rsid w:val="00DF68C5"/>
    <w:rsid w:val="00DF6BCD"/>
    <w:rsid w:val="00DF6F24"/>
    <w:rsid w:val="00DF778A"/>
    <w:rsid w:val="00E00989"/>
    <w:rsid w:val="00E0245F"/>
    <w:rsid w:val="00E02EB4"/>
    <w:rsid w:val="00E0634D"/>
    <w:rsid w:val="00E06EDB"/>
    <w:rsid w:val="00E06FD7"/>
    <w:rsid w:val="00E115BE"/>
    <w:rsid w:val="00E16B55"/>
    <w:rsid w:val="00E17860"/>
    <w:rsid w:val="00E20723"/>
    <w:rsid w:val="00E21638"/>
    <w:rsid w:val="00E25F8C"/>
    <w:rsid w:val="00E331B2"/>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F026F1"/>
    <w:rsid w:val="00F03153"/>
    <w:rsid w:val="00F05CA8"/>
    <w:rsid w:val="00F06924"/>
    <w:rsid w:val="00F131F2"/>
    <w:rsid w:val="00F17547"/>
    <w:rsid w:val="00F21076"/>
    <w:rsid w:val="00F22D43"/>
    <w:rsid w:val="00F2369A"/>
    <w:rsid w:val="00F24ED4"/>
    <w:rsid w:val="00F24F7D"/>
    <w:rsid w:val="00F25750"/>
    <w:rsid w:val="00F2577F"/>
    <w:rsid w:val="00F27FA6"/>
    <w:rsid w:val="00F32A1D"/>
    <w:rsid w:val="00F475A5"/>
    <w:rsid w:val="00F51530"/>
    <w:rsid w:val="00F53C9A"/>
    <w:rsid w:val="00F60620"/>
    <w:rsid w:val="00F61F84"/>
    <w:rsid w:val="00F63462"/>
    <w:rsid w:val="00F63B8D"/>
    <w:rsid w:val="00F6744F"/>
    <w:rsid w:val="00F723AF"/>
    <w:rsid w:val="00F74106"/>
    <w:rsid w:val="00F74607"/>
    <w:rsid w:val="00F76131"/>
    <w:rsid w:val="00F8112A"/>
    <w:rsid w:val="00F82E2A"/>
    <w:rsid w:val="00F838F8"/>
    <w:rsid w:val="00F85198"/>
    <w:rsid w:val="00F8660C"/>
    <w:rsid w:val="00F8752E"/>
    <w:rsid w:val="00F87D4F"/>
    <w:rsid w:val="00F9018D"/>
    <w:rsid w:val="00F9308F"/>
    <w:rsid w:val="00F93CDF"/>
    <w:rsid w:val="00F94069"/>
    <w:rsid w:val="00F9597D"/>
    <w:rsid w:val="00F960E3"/>
    <w:rsid w:val="00F96C07"/>
    <w:rsid w:val="00FA68A8"/>
    <w:rsid w:val="00FA6C67"/>
    <w:rsid w:val="00FB0D43"/>
    <w:rsid w:val="00FB7DB3"/>
    <w:rsid w:val="00FC0392"/>
    <w:rsid w:val="00FC4D86"/>
    <w:rsid w:val="00FC5E26"/>
    <w:rsid w:val="00FC5EF0"/>
    <w:rsid w:val="00FC64B7"/>
    <w:rsid w:val="00FD0FF3"/>
    <w:rsid w:val="00FD296D"/>
    <w:rsid w:val="00FD2F9E"/>
    <w:rsid w:val="00FD43F6"/>
    <w:rsid w:val="00FE0D5F"/>
    <w:rsid w:val="00FE20DD"/>
    <w:rsid w:val="00FF0576"/>
    <w:rsid w:val="00FF268E"/>
    <w:rsid w:val="00FF42F4"/>
    <w:rsid w:val="00FF44EC"/>
    <w:rsid w:val="00FF5EB9"/>
    <w:rsid w:val="00FF6B74"/>
    <w:rsid w:val="00FF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BB735D"/>
  <w15:docId w15:val="{A9C4CC9D-CB22-407B-8000-A2F680DC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ica.go.jp/environment/guide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B80B2-4F14-4134-956F-A8303EAC6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10</Pages>
  <Words>943</Words>
  <Characters>5378</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JICA</Company>
  <LinksUpToDate>false</LinksUpToDate>
  <CharactersWithSpaces>6309</CharactersWithSpaces>
  <SharedDoc>false</SharedDoc>
  <HLinks>
    <vt:vector size="6" baseType="variant">
      <vt:variant>
        <vt:i4>26</vt:i4>
      </vt:variant>
      <vt:variant>
        <vt:i4>0</vt:i4>
      </vt:variant>
      <vt:variant>
        <vt:i4>0</vt:i4>
      </vt:variant>
      <vt:variant>
        <vt:i4>5</vt:i4>
      </vt:variant>
      <vt:variant>
        <vt:lpwstr>https://www.jica.go.jp/environment/guideline/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10</cp:revision>
  <cp:lastPrinted>2020-03-17T04:46:00Z</cp:lastPrinted>
  <dcterms:created xsi:type="dcterms:W3CDTF">2019-04-09T10:49:00Z</dcterms:created>
  <dcterms:modified xsi:type="dcterms:W3CDTF">2020-04-09T02:07:00Z</dcterms:modified>
</cp:coreProperties>
</file>