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tblLook w:val="04A0" w:firstRow="1" w:lastRow="0" w:firstColumn="1" w:lastColumn="0" w:noHBand="0" w:noVBand="1"/>
      </w:tblPr>
      <w:tblGrid>
        <w:gridCol w:w="909"/>
        <w:gridCol w:w="3860"/>
        <w:gridCol w:w="1210"/>
        <w:gridCol w:w="3797"/>
      </w:tblGrid>
      <w:tr w:rsidR="005E1CF6" w:rsidRPr="00E66BCC" w14:paraId="437A0BF8" w14:textId="77777777" w:rsidTr="002C4327">
        <w:tc>
          <w:tcPr>
            <w:tcW w:w="909" w:type="dxa"/>
          </w:tcPr>
          <w:p w14:paraId="32BA939B" w14:textId="36DAFFE2" w:rsidR="005E1CF6" w:rsidRPr="00E66BCC" w:rsidRDefault="005E1CF6" w:rsidP="00D6799C">
            <w:pPr>
              <w:jc w:val="center"/>
              <w:rPr>
                <w:rFonts w:ascii="Times New Roman" w:hAnsi="Times New Roman" w:cs="Times New Roman"/>
                <w:sz w:val="28"/>
                <w:szCs w:val="32"/>
              </w:rPr>
            </w:pPr>
            <w:r w:rsidRPr="00E66BCC">
              <w:rPr>
                <w:rFonts w:ascii="Times New Roman" w:hAnsi="Times New Roman" w:cs="Times New Roman" w:hint="eastAsia"/>
                <w:sz w:val="28"/>
                <w:szCs w:val="32"/>
              </w:rPr>
              <w:t>No.</w:t>
            </w:r>
            <w:r w:rsidR="00D6799C">
              <w:rPr>
                <w:rFonts w:ascii="Times New Roman" w:hAnsi="Times New Roman" w:cs="Times New Roman" w:hint="eastAsia"/>
                <w:sz w:val="28"/>
                <w:szCs w:val="32"/>
              </w:rPr>
              <w:t>21</w:t>
            </w:r>
          </w:p>
        </w:tc>
        <w:tc>
          <w:tcPr>
            <w:tcW w:w="3860" w:type="dxa"/>
          </w:tcPr>
          <w:p w14:paraId="3ABD60C6" w14:textId="77777777" w:rsidR="005E1CF6" w:rsidRPr="00E66BCC" w:rsidRDefault="005E1CF6" w:rsidP="00D6799C">
            <w:pPr>
              <w:jc w:val="center"/>
              <w:rPr>
                <w:rFonts w:ascii="Times New Roman" w:hAnsi="Times New Roman" w:cs="Times New Roman"/>
                <w:sz w:val="28"/>
                <w:szCs w:val="32"/>
              </w:rPr>
            </w:pPr>
            <w:r>
              <w:rPr>
                <w:rFonts w:ascii="Times New Roman" w:hAnsi="Times New Roman" w:cs="Times New Roman" w:hint="eastAsia"/>
                <w:sz w:val="28"/>
                <w:szCs w:val="32"/>
              </w:rPr>
              <w:t xml:space="preserve">Communication English </w:t>
            </w:r>
            <w:proofErr w:type="spellStart"/>
            <w:r w:rsidRPr="0078364B">
              <w:rPr>
                <w:rFonts w:ascii="Times New Roman" w:hAnsi="Times New Roman" w:cs="Times New Roman"/>
                <w:sz w:val="28"/>
                <w:szCs w:val="32"/>
              </w:rPr>
              <w:t>Ⅱ</w:t>
            </w:r>
            <w:r>
              <w:rPr>
                <w:rFonts w:ascii="Times New Roman" w:hAnsi="Times New Roman" w:cs="Times New Roman" w:hint="eastAsia"/>
                <w:sz w:val="28"/>
                <w:szCs w:val="32"/>
              </w:rPr>
              <w:t>AB</w:t>
            </w:r>
            <w:proofErr w:type="spellEnd"/>
          </w:p>
        </w:tc>
        <w:tc>
          <w:tcPr>
            <w:tcW w:w="1210" w:type="dxa"/>
          </w:tcPr>
          <w:p w14:paraId="0E366001" w14:textId="60852354" w:rsidR="005E1CF6" w:rsidRPr="00E66BCC" w:rsidRDefault="00D6799C" w:rsidP="00D6799C">
            <w:pPr>
              <w:jc w:val="center"/>
              <w:rPr>
                <w:rFonts w:ascii="Times New Roman" w:hAnsi="Times New Roman" w:cs="Times New Roman"/>
                <w:sz w:val="28"/>
                <w:szCs w:val="32"/>
              </w:rPr>
            </w:pPr>
            <w:r w:rsidRPr="00D6799C">
              <w:rPr>
                <w:rFonts w:ascii="Times New Roman" w:hAnsi="Times New Roman" w:cs="Times New Roman" w:hint="eastAsia"/>
              </w:rPr>
              <w:t>番外編</w:t>
            </w:r>
          </w:p>
        </w:tc>
        <w:tc>
          <w:tcPr>
            <w:tcW w:w="3797" w:type="dxa"/>
          </w:tcPr>
          <w:p w14:paraId="570DB232" w14:textId="72CCB312" w:rsidR="005E1CF6" w:rsidRPr="00E66BCC" w:rsidRDefault="00D6799C" w:rsidP="00D6799C">
            <w:pPr>
              <w:jc w:val="center"/>
              <w:rPr>
                <w:rFonts w:ascii="Times New Roman" w:hAnsi="Times New Roman" w:cs="Times New Roman"/>
                <w:sz w:val="28"/>
                <w:szCs w:val="32"/>
              </w:rPr>
            </w:pPr>
            <w:r>
              <w:rPr>
                <w:rFonts w:ascii="Times New Roman" w:hAnsi="Times New Roman" w:cs="Times New Roman" w:hint="eastAsia"/>
                <w:sz w:val="28"/>
                <w:szCs w:val="32"/>
              </w:rPr>
              <w:t xml:space="preserve">Sustainable </w:t>
            </w:r>
            <w:proofErr w:type="spellStart"/>
            <w:r>
              <w:rPr>
                <w:rFonts w:ascii="Times New Roman" w:hAnsi="Times New Roman" w:cs="Times New Roman" w:hint="eastAsia"/>
                <w:sz w:val="28"/>
                <w:szCs w:val="32"/>
              </w:rPr>
              <w:t>Tourim</w:t>
            </w:r>
            <w:proofErr w:type="spellEnd"/>
          </w:p>
        </w:tc>
      </w:tr>
    </w:tbl>
    <w:p w14:paraId="239BD7ED" w14:textId="3F221A3D" w:rsidR="002C4327" w:rsidRDefault="002C4327" w:rsidP="002C4327">
      <w:pPr>
        <w:spacing w:line="360" w:lineRule="auto"/>
        <w:rPr>
          <w:rFonts w:ascii="Times New Roman" w:eastAsia="HGS創英角ｺﾞｼｯｸUB" w:hAnsi="Times New Roman" w:cs="Times New Roman"/>
          <w:b/>
          <w:bCs/>
          <w:sz w:val="28"/>
          <w:szCs w:val="32"/>
        </w:rPr>
      </w:pPr>
      <w:r>
        <w:rPr>
          <w:rFonts w:ascii="Times New Roman" w:eastAsia="HGS創英角ｺﾞｼｯｸUB" w:hAnsi="Times New Roman" w:cs="Times New Roman"/>
          <w:b/>
          <w:bCs/>
          <w:sz w:val="28"/>
          <w:szCs w:val="32"/>
        </w:rPr>
        <w:t>0. Warm-up</w:t>
      </w:r>
      <w:r w:rsidR="00F7593C">
        <w:rPr>
          <w:rFonts w:ascii="Times New Roman" w:eastAsia="HGS創英角ｺﾞｼｯｸUB" w:hAnsi="Times New Roman" w:cs="Times New Roman" w:hint="eastAsia"/>
          <w:b/>
          <w:bCs/>
          <w:sz w:val="28"/>
          <w:szCs w:val="32"/>
        </w:rPr>
        <w:t xml:space="preserve"> [Speaking]</w:t>
      </w:r>
    </w:p>
    <w:p w14:paraId="5C9D265F" w14:textId="23EFD10A" w:rsidR="00F7593C" w:rsidRPr="00F7593C" w:rsidRDefault="00F7593C" w:rsidP="002C4327">
      <w:pPr>
        <w:spacing w:line="360" w:lineRule="auto"/>
        <w:rPr>
          <w:rFonts w:asciiTheme="majorEastAsia" w:eastAsiaTheme="majorEastAsia" w:hAnsiTheme="majorEastAsia" w:cs="Times New Roman"/>
          <w:b/>
          <w:bCs/>
          <w:sz w:val="28"/>
          <w:szCs w:val="32"/>
        </w:rPr>
      </w:pPr>
      <w:r w:rsidRPr="00F7593C">
        <w:rPr>
          <w:rFonts w:asciiTheme="majorEastAsia" w:eastAsiaTheme="majorEastAsia" w:hAnsiTheme="majorEastAsia" w:cs="Times New Roman" w:hint="eastAsia"/>
          <w:b/>
          <w:bCs/>
          <w:sz w:val="28"/>
          <w:szCs w:val="32"/>
        </w:rPr>
        <w:t>Q</w:t>
      </w:r>
      <w:r>
        <w:rPr>
          <w:rFonts w:asciiTheme="majorEastAsia" w:eastAsiaTheme="majorEastAsia" w:hAnsiTheme="majorEastAsia" w:cs="Times New Roman" w:hint="eastAsia"/>
          <w:b/>
          <w:bCs/>
          <w:sz w:val="28"/>
          <w:szCs w:val="32"/>
        </w:rPr>
        <w:t>.1</w:t>
      </w:r>
      <w:r w:rsidRPr="00F7593C">
        <w:rPr>
          <w:rFonts w:asciiTheme="majorEastAsia" w:eastAsiaTheme="majorEastAsia" w:hAnsiTheme="majorEastAsia" w:cs="Times New Roman" w:hint="eastAsia"/>
          <w:b/>
          <w:bCs/>
          <w:sz w:val="28"/>
          <w:szCs w:val="32"/>
        </w:rPr>
        <w:t xml:space="preserve"> Where would you like to go during the winter vacation?</w:t>
      </w:r>
    </w:p>
    <w:p w14:paraId="6968C5BD" w14:textId="77777777" w:rsidR="00D6799C" w:rsidRPr="00D6799C" w:rsidRDefault="00D6799C" w:rsidP="00D6799C">
      <w:pPr>
        <w:spacing w:line="360" w:lineRule="auto"/>
        <w:rPr>
          <w:rFonts w:ascii="Times New Roman" w:eastAsia="HGS創英角ｺﾞｼｯｸUB" w:hAnsi="Times New Roman" w:cs="Times New Roman"/>
          <w:sz w:val="28"/>
          <w:szCs w:val="32"/>
        </w:rPr>
      </w:pPr>
      <w:r w:rsidRPr="00D6799C">
        <w:rPr>
          <w:rFonts w:ascii="Times New Roman" w:eastAsia="HGS創英角ｺﾞｼｯｸUB" w:hAnsi="Times New Roman" w:cs="Times New Roman"/>
          <w:sz w:val="28"/>
          <w:szCs w:val="32"/>
        </w:rPr>
        <w:t>A: Where would you like to go during the winter vacation?</w:t>
      </w:r>
    </w:p>
    <w:p w14:paraId="7376D6AC" w14:textId="77777777" w:rsidR="00D6799C" w:rsidRPr="00D6799C" w:rsidRDefault="00D6799C" w:rsidP="00D6799C">
      <w:pPr>
        <w:spacing w:line="360" w:lineRule="auto"/>
        <w:rPr>
          <w:rFonts w:ascii="Times New Roman" w:eastAsia="HGS創英角ｺﾞｼｯｸUB" w:hAnsi="Times New Roman" w:cs="Times New Roman"/>
          <w:sz w:val="28"/>
          <w:szCs w:val="32"/>
        </w:rPr>
      </w:pPr>
      <w:r w:rsidRPr="00D6799C">
        <w:rPr>
          <w:rFonts w:ascii="Times New Roman" w:eastAsia="HGS創英角ｺﾞｼｯｸUB" w:hAnsi="Times New Roman" w:cs="Times New Roman"/>
          <w:sz w:val="28"/>
          <w:szCs w:val="32"/>
        </w:rPr>
        <w:t>B: I would like to go to ______________________________.</w:t>
      </w:r>
    </w:p>
    <w:p w14:paraId="31167DB8" w14:textId="2C8337A6" w:rsidR="00D6799C" w:rsidRPr="00D6799C" w:rsidRDefault="00D6799C" w:rsidP="00D6799C">
      <w:pPr>
        <w:spacing w:line="360" w:lineRule="auto"/>
        <w:rPr>
          <w:rFonts w:ascii="Times New Roman" w:eastAsia="HGS創英角ｺﾞｼｯｸUB" w:hAnsi="Times New Roman" w:cs="Times New Roman"/>
          <w:sz w:val="28"/>
          <w:szCs w:val="32"/>
        </w:rPr>
      </w:pPr>
      <w:r w:rsidRPr="00D6799C">
        <w:rPr>
          <w:rFonts w:ascii="Times New Roman" w:eastAsia="HGS創英角ｺﾞｼｯｸUB" w:hAnsi="Times New Roman" w:cs="Times New Roman"/>
          <w:noProof/>
          <w:sz w:val="28"/>
          <w:szCs w:val="32"/>
        </w:rPr>
        <w:drawing>
          <wp:anchor distT="0" distB="0" distL="114300" distR="114300" simplePos="0" relativeHeight="251662336" behindDoc="0" locked="0" layoutInCell="1" allowOverlap="1" wp14:anchorId="6251D70C" wp14:editId="40FA95AD">
            <wp:simplePos x="0" y="0"/>
            <wp:positionH relativeFrom="column">
              <wp:posOffset>4325620</wp:posOffset>
            </wp:positionH>
            <wp:positionV relativeFrom="paragraph">
              <wp:posOffset>284481</wp:posOffset>
            </wp:positionV>
            <wp:extent cx="1632518" cy="1175385"/>
            <wp:effectExtent l="19050" t="114300" r="25400" b="158115"/>
            <wp:wrapNone/>
            <wp:docPr id="4" name="図 3">
              <a:extLst xmlns:a="http://schemas.openxmlformats.org/drawingml/2006/main">
                <a:ext uri="{FF2B5EF4-FFF2-40B4-BE49-F238E27FC236}">
                  <a16:creationId xmlns:a16="http://schemas.microsoft.com/office/drawing/2014/main" id="{8673A52C-5422-1272-50EC-E3086249FE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8673A52C-5422-1272-50EC-E3086249FEE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874149">
                      <a:off x="0" y="0"/>
                      <a:ext cx="1632518" cy="1175385"/>
                    </a:xfrm>
                    <a:prstGeom prst="rect">
                      <a:avLst/>
                    </a:prstGeom>
                  </pic:spPr>
                </pic:pic>
              </a:graphicData>
            </a:graphic>
            <wp14:sizeRelH relativeFrom="margin">
              <wp14:pctWidth>0</wp14:pctWidth>
            </wp14:sizeRelH>
            <wp14:sizeRelV relativeFrom="margin">
              <wp14:pctHeight>0</wp14:pctHeight>
            </wp14:sizeRelV>
          </wp:anchor>
        </w:drawing>
      </w:r>
      <w:r w:rsidRPr="00D6799C">
        <w:rPr>
          <w:rFonts w:ascii="Times New Roman" w:eastAsia="HGS創英角ｺﾞｼｯｸUB" w:hAnsi="Times New Roman" w:cs="Times New Roman"/>
          <w:sz w:val="28"/>
          <w:szCs w:val="32"/>
        </w:rPr>
        <w:t>A: (Reaction) What would you like to do there?</w:t>
      </w:r>
    </w:p>
    <w:p w14:paraId="46E1D1C9" w14:textId="76EAE5EA" w:rsidR="00D6799C" w:rsidRPr="00D6799C" w:rsidRDefault="00D6799C" w:rsidP="00D6799C">
      <w:pPr>
        <w:spacing w:line="360" w:lineRule="auto"/>
        <w:rPr>
          <w:rFonts w:ascii="Times New Roman" w:eastAsia="HGS創英角ｺﾞｼｯｸUB" w:hAnsi="Times New Roman" w:cs="Times New Roman"/>
          <w:sz w:val="28"/>
          <w:szCs w:val="32"/>
        </w:rPr>
      </w:pPr>
      <w:r w:rsidRPr="00D6799C">
        <w:rPr>
          <w:rFonts w:ascii="Times New Roman" w:eastAsia="HGS創英角ｺﾞｼｯｸUB" w:hAnsi="Times New Roman" w:cs="Times New Roman"/>
          <w:sz w:val="28"/>
          <w:szCs w:val="32"/>
        </w:rPr>
        <w:t>B: I would like to _______________________.</w:t>
      </w:r>
    </w:p>
    <w:p w14:paraId="6039F2F8" w14:textId="0C6C1684" w:rsidR="00D6799C" w:rsidRPr="00D6799C" w:rsidRDefault="00D6799C" w:rsidP="00D6799C">
      <w:pPr>
        <w:spacing w:line="360" w:lineRule="auto"/>
        <w:rPr>
          <w:rFonts w:ascii="Times New Roman" w:eastAsia="HGS創英角ｺﾞｼｯｸUB" w:hAnsi="Times New Roman" w:cs="Times New Roman"/>
          <w:sz w:val="28"/>
          <w:szCs w:val="32"/>
        </w:rPr>
      </w:pPr>
      <w:r w:rsidRPr="00D6799C">
        <w:rPr>
          <w:rFonts w:ascii="Times New Roman" w:eastAsia="HGS創英角ｺﾞｼｯｸUB" w:hAnsi="Times New Roman" w:cs="Times New Roman"/>
          <w:sz w:val="28"/>
          <w:szCs w:val="32"/>
        </w:rPr>
        <w:t>A: (Reaction)</w:t>
      </w:r>
    </w:p>
    <w:p w14:paraId="2A2B03F7" w14:textId="308AD004" w:rsidR="00D6799C" w:rsidRPr="00D6799C" w:rsidRDefault="00D6799C" w:rsidP="00D6799C">
      <w:pPr>
        <w:spacing w:line="360" w:lineRule="auto"/>
        <w:rPr>
          <w:rFonts w:ascii="Times New Roman" w:eastAsia="HGS創英角ｺﾞｼｯｸUB" w:hAnsi="Times New Roman" w:cs="Times New Roman"/>
          <w:sz w:val="28"/>
          <w:szCs w:val="32"/>
        </w:rPr>
      </w:pPr>
      <w:r w:rsidRPr="00D6799C">
        <w:rPr>
          <w:rFonts w:ascii="Times New Roman" w:eastAsia="HGS創英角ｺﾞｼｯｸUB" w:hAnsi="Times New Roman" w:cs="Times New Roman"/>
          <w:sz w:val="28"/>
          <w:szCs w:val="32"/>
        </w:rPr>
        <w:t>B: How about you? Where would you like to go?</w:t>
      </w:r>
    </w:p>
    <w:p w14:paraId="4F43D579" w14:textId="64BC7267" w:rsidR="00D6799C" w:rsidRPr="00D6799C" w:rsidRDefault="00D6799C" w:rsidP="00D6799C">
      <w:pPr>
        <w:spacing w:line="360" w:lineRule="auto"/>
        <w:rPr>
          <w:rFonts w:ascii="Times New Roman" w:eastAsia="HGS創英角ｺﾞｼｯｸUB" w:hAnsi="Times New Roman" w:cs="Times New Roman"/>
          <w:sz w:val="28"/>
          <w:szCs w:val="32"/>
        </w:rPr>
      </w:pPr>
      <w:r w:rsidRPr="00D6799C">
        <w:rPr>
          <w:rFonts w:ascii="Times New Roman" w:eastAsia="HGS創英角ｺﾞｼｯｸUB" w:hAnsi="Times New Roman" w:cs="Times New Roman"/>
          <w:sz w:val="28"/>
          <w:szCs w:val="32"/>
        </w:rPr>
        <w:t>A: I want to go to ______________________________.</w:t>
      </w:r>
    </w:p>
    <w:p w14:paraId="41FB0729" w14:textId="00D93015" w:rsidR="00D6799C" w:rsidRDefault="00D6799C" w:rsidP="00D6799C">
      <w:pPr>
        <w:spacing w:line="360" w:lineRule="auto"/>
        <w:rPr>
          <w:rFonts w:ascii="Times New Roman" w:eastAsia="HGS創英角ｺﾞｼｯｸUB" w:hAnsi="Times New Roman" w:cs="Times New Roman"/>
          <w:sz w:val="28"/>
          <w:szCs w:val="32"/>
        </w:rPr>
      </w:pPr>
      <w:r w:rsidRPr="00D6799C">
        <w:rPr>
          <w:rFonts w:ascii="Times New Roman" w:eastAsia="HGS創英角ｺﾞｼｯｸUB" w:hAnsi="Times New Roman" w:cs="Times New Roman"/>
          <w:sz w:val="28"/>
          <w:szCs w:val="32"/>
        </w:rPr>
        <w:t>B: (Reaction) What would you like to do there?</w:t>
      </w:r>
    </w:p>
    <w:p w14:paraId="56BA0E94" w14:textId="2BD92947" w:rsidR="00D6799C" w:rsidRDefault="00D6799C" w:rsidP="00D6799C">
      <w:pPr>
        <w:spacing w:line="360" w:lineRule="auto"/>
        <w:rPr>
          <w:rFonts w:ascii="Times New Roman" w:eastAsia="HGS創英角ｺﾞｼｯｸUB" w:hAnsi="Times New Roman" w:cs="Times New Roman"/>
          <w:sz w:val="28"/>
          <w:szCs w:val="32"/>
        </w:rPr>
      </w:pPr>
      <w:r>
        <w:rPr>
          <w:rFonts w:ascii="Times New Roman" w:eastAsia="HGS創英角ｺﾞｼｯｸUB" w:hAnsi="Times New Roman" w:cs="Times New Roman" w:hint="eastAsia"/>
          <w:noProof/>
          <w:sz w:val="28"/>
          <w:szCs w:val="32"/>
        </w:rPr>
        <mc:AlternateContent>
          <mc:Choice Requires="wps">
            <w:drawing>
              <wp:anchor distT="0" distB="0" distL="114300" distR="114300" simplePos="0" relativeHeight="251661312" behindDoc="0" locked="0" layoutInCell="1" allowOverlap="1" wp14:anchorId="3C35C230" wp14:editId="0BCB7000">
                <wp:simplePos x="0" y="0"/>
                <wp:positionH relativeFrom="margin">
                  <wp:posOffset>0</wp:posOffset>
                </wp:positionH>
                <wp:positionV relativeFrom="paragraph">
                  <wp:posOffset>1061720</wp:posOffset>
                </wp:positionV>
                <wp:extent cx="6137910" cy="1177290"/>
                <wp:effectExtent l="0" t="0" r="15240" b="22860"/>
                <wp:wrapNone/>
                <wp:docPr id="406505958" name="テキスト ボックス 3"/>
                <wp:cNvGraphicFramePr/>
                <a:graphic xmlns:a="http://schemas.openxmlformats.org/drawingml/2006/main">
                  <a:graphicData uri="http://schemas.microsoft.com/office/word/2010/wordprocessingShape">
                    <wps:wsp>
                      <wps:cNvSpPr txBox="1"/>
                      <wps:spPr>
                        <a:xfrm>
                          <a:off x="0" y="0"/>
                          <a:ext cx="6137910" cy="1177290"/>
                        </a:xfrm>
                        <a:prstGeom prst="rect">
                          <a:avLst/>
                        </a:prstGeom>
                        <a:solidFill>
                          <a:schemeClr val="lt1"/>
                        </a:solidFill>
                        <a:ln w="6350">
                          <a:solidFill>
                            <a:prstClr val="black"/>
                          </a:solidFill>
                          <a:prstDash val="dash"/>
                        </a:ln>
                      </wps:spPr>
                      <wps:txbx>
                        <w:txbxContent>
                          <w:p w14:paraId="42E7D3A1" w14:textId="197F72CA" w:rsidR="00D6799C" w:rsidRPr="00D6799C" w:rsidRDefault="00D6799C" w:rsidP="00D6799C">
                            <w:pPr>
                              <w:spacing w:line="400" w:lineRule="exact"/>
                              <w:rPr>
                                <w:rFonts w:ascii="Times New Roman" w:hAnsi="Times New Roman" w:cs="Times New Roman"/>
                                <w:sz w:val="28"/>
                                <w:szCs w:val="32"/>
                                <w:bdr w:val="single" w:sz="4" w:space="0" w:color="auto"/>
                              </w:rPr>
                            </w:pPr>
                            <w:r w:rsidRPr="00D6799C">
                              <w:rPr>
                                <w:rFonts w:ascii="Times New Roman" w:hAnsi="Times New Roman" w:cs="Times New Roman" w:hint="eastAsia"/>
                                <w:sz w:val="28"/>
                                <w:szCs w:val="32"/>
                                <w:bdr w:val="single" w:sz="4" w:space="0" w:color="auto"/>
                              </w:rPr>
                              <w:t>HINTS</w:t>
                            </w:r>
                          </w:p>
                          <w:p w14:paraId="52AE8F92" w14:textId="60608827" w:rsidR="00D6799C" w:rsidRDefault="00D6799C" w:rsidP="00D6799C">
                            <w:pPr>
                              <w:spacing w:line="400" w:lineRule="exact"/>
                              <w:rPr>
                                <w:rFonts w:ascii="Times New Roman" w:hAnsi="Times New Roman" w:cs="Times New Roman"/>
                              </w:rPr>
                            </w:pPr>
                            <w:r>
                              <w:rPr>
                                <w:rFonts w:ascii="Times New Roman" w:hAnsi="Times New Roman" w:cs="Times New Roman" w:hint="eastAsia"/>
                                <w:sz w:val="28"/>
                                <w:szCs w:val="32"/>
                              </w:rPr>
                              <w:t xml:space="preserve">eat delicious local foods such as </w:t>
                            </w:r>
                            <w:r>
                              <w:rPr>
                                <w:rFonts w:ascii="Times New Roman" w:hAnsi="Times New Roman" w:cs="Times New Roman" w:hint="eastAsia"/>
                              </w:rPr>
                              <w:t>～</w:t>
                            </w:r>
                            <w:r>
                              <w:rPr>
                                <w:rFonts w:ascii="Times New Roman" w:hAnsi="Times New Roman" w:cs="Times New Roman" w:hint="eastAsia"/>
                                <w:sz w:val="28"/>
                                <w:szCs w:val="32"/>
                              </w:rPr>
                              <w:t xml:space="preserve">. : </w:t>
                            </w:r>
                            <w:r>
                              <w:rPr>
                                <w:rFonts w:ascii="Times New Roman" w:hAnsi="Times New Roman" w:cs="Times New Roman" w:hint="eastAsia"/>
                              </w:rPr>
                              <w:t>～</w:t>
                            </w:r>
                            <w:r w:rsidRPr="00D6799C">
                              <w:rPr>
                                <w:rFonts w:ascii="Times New Roman" w:hAnsi="Times New Roman" w:cs="Times New Roman" w:hint="eastAsia"/>
                              </w:rPr>
                              <w:t>などの地元のおいしい料理を食べたい</w:t>
                            </w:r>
                          </w:p>
                          <w:p w14:paraId="5520CD24" w14:textId="28F3A667" w:rsidR="00D6799C" w:rsidRDefault="00D6799C" w:rsidP="00D6799C">
                            <w:pPr>
                              <w:spacing w:line="400" w:lineRule="exact"/>
                              <w:rPr>
                                <w:rFonts w:ascii="Times New Roman" w:hAnsi="Times New Roman" w:cs="Times New Roman"/>
                              </w:rPr>
                            </w:pPr>
                            <w:r w:rsidRPr="00D6799C">
                              <w:rPr>
                                <w:rFonts w:ascii="Times New Roman" w:hAnsi="Times New Roman" w:cs="Times New Roman" w:hint="eastAsia"/>
                                <w:sz w:val="28"/>
                                <w:szCs w:val="32"/>
                              </w:rPr>
                              <w:t>visit famous tourist spots. It is famous for</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 </w:t>
                            </w:r>
                            <w:r>
                              <w:rPr>
                                <w:rFonts w:ascii="Times New Roman" w:hAnsi="Times New Roman" w:cs="Times New Roman" w:hint="eastAsia"/>
                              </w:rPr>
                              <w:t>有名な観光地を訪れたい。～で有名だよ。</w:t>
                            </w:r>
                          </w:p>
                          <w:p w14:paraId="08E0BE3B" w14:textId="2FE90185" w:rsidR="00D6799C" w:rsidRPr="00D6799C" w:rsidRDefault="00D6799C" w:rsidP="00D6799C">
                            <w:pPr>
                              <w:spacing w:line="400" w:lineRule="exact"/>
                              <w:rPr>
                                <w:rFonts w:ascii="Times New Roman" w:hAnsi="Times New Roman" w:cs="Times New Roman"/>
                              </w:rPr>
                            </w:pPr>
                            <w:r w:rsidRPr="00D6799C">
                              <w:rPr>
                                <w:rFonts w:ascii="Times New Roman" w:hAnsi="Times New Roman" w:cs="Times New Roman"/>
                                <w:sz w:val="28"/>
                                <w:szCs w:val="32"/>
                              </w:rPr>
                              <w:t xml:space="preserve">enjoy shopping. I want to buy </w:t>
                            </w:r>
                            <w:r w:rsidRPr="00D6799C">
                              <w:rPr>
                                <w:rFonts w:ascii="Times New Roman" w:hAnsi="Times New Roman" w:cs="Times New Roman"/>
                                <w:sz w:val="28"/>
                                <w:szCs w:val="32"/>
                              </w:rPr>
                              <w:t>～</w:t>
                            </w:r>
                            <w:r w:rsidRPr="00D6799C">
                              <w:rPr>
                                <w:rFonts w:ascii="Times New Roman" w:hAnsi="Times New Roman" w:cs="Times New Roman"/>
                                <w:sz w:val="28"/>
                                <w:szCs w:val="32"/>
                              </w:rPr>
                              <w:t xml:space="preserve"> </w:t>
                            </w:r>
                            <w:r>
                              <w:rPr>
                                <w:rFonts w:ascii="Times New Roman" w:hAnsi="Times New Roman" w:cs="Times New Roman" w:hint="eastAsia"/>
                              </w:rPr>
                              <w:t xml:space="preserve">: </w:t>
                            </w:r>
                            <w:r>
                              <w:rPr>
                                <w:rFonts w:ascii="Times New Roman" w:hAnsi="Times New Roman" w:cs="Times New Roman" w:hint="eastAsia"/>
                              </w:rPr>
                              <w:t>ショッピングを楽しみたい。～を買いたいな。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type w14:anchorId="3C35C230" id="_x0000_t202" coordsize="21600,21600" o:spt="202" path="m,l,21600r21600,l21600,xe">
                <v:stroke joinstyle="miter"/>
                <v:path gradientshapeok="t" o:connecttype="rect"/>
              </v:shapetype>
              <v:shape id="テキスト ボックス 3" o:spid="_x0000_s1026" type="#_x0000_t202" style="position:absolute;left:0;text-align:left;margin-left:0;margin-top:83.6pt;width:483.3pt;height:92.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" fillcolor="white [3201]" strokeweight=".5pt">
                <v:stroke dashstyle="dash"/>
                <v:textbox>
                  <w:txbxContent>
                    <w:p w14:paraId="42E7D3A1" w14:textId="197F72CA" w:rsidR="00D6799C" w:rsidRPr="00D6799C" w:rsidRDefault="00D6799C" w:rsidP="00D6799C">
                      <w:pPr>
                        <w:spacing w:line="400" w:lineRule="exact"/>
                        <w:rPr>
                          <w:rFonts w:ascii="Times New Roman" w:hAnsi="Times New Roman" w:cs="Times New Roman" w:hint="eastAsia"/>
                          <w:sz w:val="28"/>
                          <w:szCs w:val="32"/>
                          <w:bdr w:val="single" w:sz="4" w:space="0" w:color="auto"/>
                        </w:rPr>
                      </w:pPr>
                      <w:r w:rsidRPr="00D6799C">
                        <w:rPr>
                          <w:rFonts w:ascii="Times New Roman" w:hAnsi="Times New Roman" w:cs="Times New Roman" w:hint="eastAsia"/>
                          <w:sz w:val="28"/>
                          <w:szCs w:val="32"/>
                          <w:bdr w:val="single" w:sz="4" w:space="0" w:color="auto"/>
                        </w:rPr>
                        <w:t>HINTS</w:t>
                      </w:r>
                    </w:p>
                    <w:p w14:paraId="52AE8F92" w14:textId="60608827" w:rsidR="00D6799C" w:rsidRDefault="00D6799C" w:rsidP="00D6799C">
                      <w:pPr>
                        <w:spacing w:line="400" w:lineRule="exact"/>
                        <w:rPr>
                          <w:rFonts w:ascii="Times New Roman" w:hAnsi="Times New Roman" w:cs="Times New Roman"/>
                        </w:rPr>
                      </w:pPr>
                      <w:r>
                        <w:rPr>
                          <w:rFonts w:ascii="Times New Roman" w:hAnsi="Times New Roman" w:cs="Times New Roman" w:hint="eastAsia"/>
                          <w:sz w:val="28"/>
                          <w:szCs w:val="32"/>
                        </w:rPr>
                        <w:t xml:space="preserve">eat delicious local foods such as </w:t>
                      </w:r>
                      <w:r>
                        <w:rPr>
                          <w:rFonts w:ascii="Times New Roman" w:hAnsi="Times New Roman" w:cs="Times New Roman" w:hint="eastAsia"/>
                        </w:rPr>
                        <w:t>～</w:t>
                      </w:r>
                      <w:r>
                        <w:rPr>
                          <w:rFonts w:ascii="Times New Roman" w:hAnsi="Times New Roman" w:cs="Times New Roman" w:hint="eastAsia"/>
                          <w:sz w:val="28"/>
                          <w:szCs w:val="32"/>
                        </w:rPr>
                        <w:t xml:space="preserve">. : </w:t>
                      </w:r>
                      <w:r>
                        <w:rPr>
                          <w:rFonts w:ascii="Times New Roman" w:hAnsi="Times New Roman" w:cs="Times New Roman" w:hint="eastAsia"/>
                        </w:rPr>
                        <w:t>～</w:t>
                      </w:r>
                      <w:r w:rsidRPr="00D6799C">
                        <w:rPr>
                          <w:rFonts w:ascii="Times New Roman" w:hAnsi="Times New Roman" w:cs="Times New Roman" w:hint="eastAsia"/>
                        </w:rPr>
                        <w:t>などの地元のおいしい料理を食べたい</w:t>
                      </w:r>
                    </w:p>
                    <w:p w14:paraId="5520CD24" w14:textId="28F3A667" w:rsidR="00D6799C" w:rsidRDefault="00D6799C" w:rsidP="00D6799C">
                      <w:pPr>
                        <w:spacing w:line="400" w:lineRule="exact"/>
                        <w:rPr>
                          <w:rFonts w:ascii="Times New Roman" w:hAnsi="Times New Roman" w:cs="Times New Roman"/>
                        </w:rPr>
                      </w:pPr>
                      <w:r w:rsidRPr="00D6799C">
                        <w:rPr>
                          <w:rFonts w:ascii="Times New Roman" w:hAnsi="Times New Roman" w:cs="Times New Roman" w:hint="eastAsia"/>
                          <w:sz w:val="28"/>
                          <w:szCs w:val="32"/>
                        </w:rPr>
                        <w:t>visit famous tourist spots. It is famous for</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 </w:t>
                      </w:r>
                      <w:r>
                        <w:rPr>
                          <w:rFonts w:ascii="Times New Roman" w:hAnsi="Times New Roman" w:cs="Times New Roman" w:hint="eastAsia"/>
                        </w:rPr>
                        <w:t>有名な観光地を訪れたい。～で有名だよ。</w:t>
                      </w:r>
                    </w:p>
                    <w:p w14:paraId="08E0BE3B" w14:textId="2FE90185" w:rsidR="00D6799C" w:rsidRPr="00D6799C" w:rsidRDefault="00D6799C" w:rsidP="00D6799C">
                      <w:pPr>
                        <w:spacing w:line="400" w:lineRule="exact"/>
                        <w:rPr>
                          <w:rFonts w:ascii="Times New Roman" w:hAnsi="Times New Roman" w:cs="Times New Roman" w:hint="eastAsia"/>
                        </w:rPr>
                      </w:pPr>
                      <w:r w:rsidRPr="00D6799C">
                        <w:rPr>
                          <w:rFonts w:ascii="Times New Roman" w:hAnsi="Times New Roman" w:cs="Times New Roman"/>
                          <w:sz w:val="28"/>
                          <w:szCs w:val="32"/>
                        </w:rPr>
                        <w:t xml:space="preserve">enjoy shopping. I want to buy </w:t>
                      </w:r>
                      <w:r w:rsidRPr="00D6799C">
                        <w:rPr>
                          <w:rFonts w:ascii="Times New Roman" w:hAnsi="Times New Roman" w:cs="Times New Roman"/>
                          <w:sz w:val="28"/>
                          <w:szCs w:val="32"/>
                        </w:rPr>
                        <w:t>～</w:t>
                      </w:r>
                      <w:r w:rsidRPr="00D6799C">
                        <w:rPr>
                          <w:rFonts w:ascii="Times New Roman" w:hAnsi="Times New Roman" w:cs="Times New Roman"/>
                          <w:sz w:val="28"/>
                          <w:szCs w:val="32"/>
                        </w:rPr>
                        <w:t xml:space="preserve"> </w:t>
                      </w:r>
                      <w:r>
                        <w:rPr>
                          <w:rFonts w:ascii="Times New Roman" w:hAnsi="Times New Roman" w:cs="Times New Roman" w:hint="eastAsia"/>
                        </w:rPr>
                        <w:t xml:space="preserve">: </w:t>
                      </w:r>
                      <w:r>
                        <w:rPr>
                          <w:rFonts w:ascii="Times New Roman" w:hAnsi="Times New Roman" w:cs="Times New Roman" w:hint="eastAsia"/>
                        </w:rPr>
                        <w:t>ショッピングを楽しみたい。～を買いたいな。</w:t>
                      </w:r>
                    </w:p>
                  </w:txbxContent>
                </v:textbox>
                <w10:wrap anchorx="margin"/>
              </v:shape>
            </w:pict>
          </mc:Fallback>
        </mc:AlternateContent>
      </w:r>
      <w:r>
        <w:rPr>
          <w:rFonts w:ascii="Times New Roman" w:eastAsia="HGS創英角ｺﾞｼｯｸUB" w:hAnsi="Times New Roman" w:cs="Times New Roman" w:hint="eastAsia"/>
          <w:noProof/>
          <w:sz w:val="28"/>
          <w:szCs w:val="32"/>
        </w:rPr>
        <mc:AlternateContent>
          <mc:Choice Requires="wps">
            <w:drawing>
              <wp:anchor distT="0" distB="0" distL="114300" distR="114300" simplePos="0" relativeHeight="251659264" behindDoc="0" locked="0" layoutInCell="1" allowOverlap="1" wp14:anchorId="1F11C298" wp14:editId="3E958B5C">
                <wp:simplePos x="0" y="0"/>
                <wp:positionH relativeFrom="margin">
                  <wp:align>left</wp:align>
                </wp:positionH>
                <wp:positionV relativeFrom="paragraph">
                  <wp:posOffset>387350</wp:posOffset>
                </wp:positionV>
                <wp:extent cx="6137910" cy="617220"/>
                <wp:effectExtent l="0" t="0" r="15240" b="11430"/>
                <wp:wrapNone/>
                <wp:docPr id="1703327372" name="テキスト ボックス 3"/>
                <wp:cNvGraphicFramePr/>
                <a:graphic xmlns:a="http://schemas.openxmlformats.org/drawingml/2006/main">
                  <a:graphicData uri="http://schemas.microsoft.com/office/word/2010/wordprocessingShape">
                    <wps:wsp>
                      <wps:cNvSpPr txBox="1"/>
                      <wps:spPr>
                        <a:xfrm>
                          <a:off x="0" y="0"/>
                          <a:ext cx="6137910" cy="617220"/>
                        </a:xfrm>
                        <a:prstGeom prst="rect">
                          <a:avLst/>
                        </a:prstGeom>
                        <a:solidFill>
                          <a:schemeClr val="lt1"/>
                        </a:solidFill>
                        <a:ln w="6350">
                          <a:solidFill>
                            <a:prstClr val="black"/>
                          </a:solidFill>
                          <a:prstDash val="dash"/>
                        </a:ln>
                      </wps:spPr>
                      <wps:txbx>
                        <w:txbxContent>
                          <w:p w14:paraId="7E7C925A" w14:textId="7C71702B" w:rsidR="00D6799C" w:rsidRPr="00D6799C" w:rsidRDefault="00D6799C">
                            <w:pPr>
                              <w:rPr>
                                <w:rFonts w:ascii="Times New Roman" w:hAnsi="Times New Roman" w:cs="Times New Roman"/>
                                <w:sz w:val="28"/>
                                <w:szCs w:val="32"/>
                                <w:bdr w:val="single" w:sz="4" w:space="0" w:color="auto"/>
                              </w:rPr>
                            </w:pPr>
                            <w:r w:rsidRPr="00D6799C">
                              <w:rPr>
                                <w:rFonts w:ascii="Times New Roman" w:hAnsi="Times New Roman" w:cs="Times New Roman"/>
                                <w:sz w:val="28"/>
                                <w:szCs w:val="32"/>
                                <w:bdr w:val="single" w:sz="4" w:space="0" w:color="auto"/>
                              </w:rPr>
                              <w:t>Reaction</w:t>
                            </w:r>
                          </w:p>
                          <w:p w14:paraId="42F142EC" w14:textId="34214549" w:rsidR="00D6799C" w:rsidRPr="00D6799C" w:rsidRDefault="00D6799C">
                            <w:pPr>
                              <w:rPr>
                                <w:rFonts w:ascii="Times New Roman" w:hAnsi="Times New Roman" w:cs="Times New Roman"/>
                                <w:sz w:val="28"/>
                                <w:szCs w:val="32"/>
                              </w:rPr>
                            </w:pPr>
                            <w:r w:rsidRPr="00D6799C">
                              <w:rPr>
                                <w:rFonts w:ascii="Times New Roman" w:hAnsi="Times New Roman" w:cs="Times New Roman"/>
                                <w:sz w:val="28"/>
                                <w:szCs w:val="32"/>
                              </w:rPr>
                              <w:t>Sounds interesting. / Really? / That’s nice. / I see. / Wow!</w:t>
                            </w:r>
                            <w:r>
                              <w:rPr>
                                <w:rFonts w:ascii="Times New Roman" w:hAnsi="Times New Roman" w:cs="Times New Roman" w:hint="eastAsia"/>
                                <w:sz w:val="28"/>
                                <w:szCs w:val="32"/>
                              </w:rPr>
                              <w:t xml:space="preserve"> / 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1F11C298" id="_x0000_s1027" type="#_x0000_t202" style="position:absolute;left:0;text-align:left;margin-left:0;margin-top:30.5pt;width:483.3pt;height:48.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" fillcolor="white [3201]" strokeweight=".5pt">
                <v:stroke dashstyle="dash"/>
                <v:textbox>
                  <w:txbxContent>
                    <w:p w14:paraId="7E7C925A" w14:textId="7C71702B" w:rsidR="00D6799C" w:rsidRPr="00D6799C" w:rsidRDefault="00D6799C">
                      <w:pPr>
                        <w:rPr>
                          <w:rFonts w:ascii="Times New Roman" w:hAnsi="Times New Roman" w:cs="Times New Roman"/>
                          <w:sz w:val="28"/>
                          <w:szCs w:val="32"/>
                          <w:bdr w:val="single" w:sz="4" w:space="0" w:color="auto"/>
                        </w:rPr>
                      </w:pPr>
                      <w:r w:rsidRPr="00D6799C">
                        <w:rPr>
                          <w:rFonts w:ascii="Times New Roman" w:hAnsi="Times New Roman" w:cs="Times New Roman"/>
                          <w:sz w:val="28"/>
                          <w:szCs w:val="32"/>
                          <w:bdr w:val="single" w:sz="4" w:space="0" w:color="auto"/>
                        </w:rPr>
                        <w:t>Reaction</w:t>
                      </w:r>
                    </w:p>
                    <w:p w14:paraId="42F142EC" w14:textId="34214549" w:rsidR="00D6799C" w:rsidRPr="00D6799C" w:rsidRDefault="00D6799C">
                      <w:pPr>
                        <w:rPr>
                          <w:rFonts w:ascii="Times New Roman" w:hAnsi="Times New Roman" w:cs="Times New Roman" w:hint="eastAsia"/>
                          <w:sz w:val="28"/>
                          <w:szCs w:val="32"/>
                        </w:rPr>
                      </w:pPr>
                      <w:r w:rsidRPr="00D6799C">
                        <w:rPr>
                          <w:rFonts w:ascii="Times New Roman" w:hAnsi="Times New Roman" w:cs="Times New Roman"/>
                          <w:sz w:val="28"/>
                          <w:szCs w:val="32"/>
                        </w:rPr>
                        <w:t>Sounds interesting. / Really? / That’s nice. / I see. / Wow!</w:t>
                      </w:r>
                      <w:r>
                        <w:rPr>
                          <w:rFonts w:ascii="Times New Roman" w:hAnsi="Times New Roman" w:cs="Times New Roman" w:hint="eastAsia"/>
                          <w:sz w:val="28"/>
                          <w:szCs w:val="32"/>
                        </w:rPr>
                        <w:t xml:space="preserve"> / Oh!</w:t>
                      </w:r>
                    </w:p>
                  </w:txbxContent>
                </v:textbox>
                <w10:wrap anchorx="margin"/>
              </v:shape>
            </w:pict>
          </mc:Fallback>
        </mc:AlternateContent>
      </w:r>
      <w:r>
        <w:rPr>
          <w:rFonts w:ascii="Times New Roman" w:eastAsia="HGS創英角ｺﾞｼｯｸUB" w:hAnsi="Times New Roman" w:cs="Times New Roman" w:hint="eastAsia"/>
          <w:sz w:val="28"/>
          <w:szCs w:val="32"/>
        </w:rPr>
        <w:t>A: I want to __________________________________.</w:t>
      </w:r>
    </w:p>
    <w:p w14:paraId="42C0393A" w14:textId="77777777" w:rsidR="00E8716B" w:rsidRPr="00E8716B" w:rsidRDefault="00E8716B" w:rsidP="00E8716B">
      <w:pPr>
        <w:rPr>
          <w:rFonts w:ascii="Times New Roman" w:eastAsia="HGS創英角ｺﾞｼｯｸUB" w:hAnsi="Times New Roman" w:cs="Times New Roman"/>
          <w:sz w:val="28"/>
          <w:szCs w:val="32"/>
        </w:rPr>
      </w:pPr>
    </w:p>
    <w:p w14:paraId="5E9438DD" w14:textId="77777777" w:rsidR="00E8716B" w:rsidRPr="00E8716B" w:rsidRDefault="00E8716B" w:rsidP="00E8716B">
      <w:pPr>
        <w:rPr>
          <w:rFonts w:ascii="Times New Roman" w:eastAsia="HGS創英角ｺﾞｼｯｸUB" w:hAnsi="Times New Roman" w:cs="Times New Roman"/>
          <w:sz w:val="28"/>
          <w:szCs w:val="32"/>
        </w:rPr>
      </w:pPr>
    </w:p>
    <w:p w14:paraId="4A181613" w14:textId="77777777" w:rsidR="00E8716B" w:rsidRPr="00E8716B" w:rsidRDefault="00E8716B" w:rsidP="00E8716B">
      <w:pPr>
        <w:rPr>
          <w:rFonts w:ascii="Times New Roman" w:eastAsia="HGS創英角ｺﾞｼｯｸUB" w:hAnsi="Times New Roman" w:cs="Times New Roman"/>
          <w:sz w:val="28"/>
          <w:szCs w:val="32"/>
        </w:rPr>
      </w:pPr>
    </w:p>
    <w:p w14:paraId="242272AE" w14:textId="77777777" w:rsidR="00E8716B" w:rsidRPr="00E8716B" w:rsidRDefault="00E8716B" w:rsidP="00E8716B">
      <w:pPr>
        <w:rPr>
          <w:rFonts w:ascii="Times New Roman" w:eastAsia="HGS創英角ｺﾞｼｯｸUB" w:hAnsi="Times New Roman" w:cs="Times New Roman"/>
          <w:sz w:val="28"/>
          <w:szCs w:val="32"/>
        </w:rPr>
      </w:pPr>
    </w:p>
    <w:p w14:paraId="16B98BE3" w14:textId="77777777" w:rsidR="00E8716B" w:rsidRPr="00E8716B" w:rsidRDefault="00E8716B" w:rsidP="00E8716B">
      <w:pPr>
        <w:rPr>
          <w:rFonts w:ascii="Times New Roman" w:eastAsia="HGS創英角ｺﾞｼｯｸUB" w:hAnsi="Times New Roman" w:cs="Times New Roman"/>
          <w:sz w:val="28"/>
          <w:szCs w:val="32"/>
        </w:rPr>
      </w:pPr>
    </w:p>
    <w:p w14:paraId="724A511A" w14:textId="22E99BF2" w:rsidR="00E8716B" w:rsidRPr="00E8716B" w:rsidRDefault="00E8716B" w:rsidP="00E8716B">
      <w:pPr>
        <w:rPr>
          <w:rFonts w:ascii="Times New Roman" w:eastAsia="HGS創英角ｺﾞｼｯｸUB" w:hAnsi="Times New Roman" w:cs="Times New Roman"/>
          <w:sz w:val="28"/>
          <w:szCs w:val="32"/>
        </w:rPr>
      </w:pPr>
    </w:p>
    <w:p w14:paraId="76E4304C" w14:textId="77777777" w:rsidR="00E8716B" w:rsidRPr="00E8716B" w:rsidRDefault="00E8716B" w:rsidP="00E8716B">
      <w:pPr>
        <w:rPr>
          <w:rFonts w:ascii="Times New Roman" w:eastAsia="HGS創英角ｺﾞｼｯｸUB" w:hAnsi="Times New Roman" w:cs="Times New Roman"/>
          <w:sz w:val="28"/>
          <w:szCs w:val="32"/>
        </w:rPr>
      </w:pPr>
    </w:p>
    <w:p w14:paraId="2FD860F7" w14:textId="77777777" w:rsidR="00E8716B" w:rsidRPr="00E8716B" w:rsidRDefault="00E8716B" w:rsidP="00E8716B">
      <w:pPr>
        <w:rPr>
          <w:rFonts w:ascii="Times New Roman" w:eastAsia="HGS創英角ｺﾞｼｯｸUB" w:hAnsi="Times New Roman" w:cs="Times New Roman"/>
          <w:sz w:val="28"/>
          <w:szCs w:val="32"/>
        </w:rPr>
      </w:pPr>
    </w:p>
    <w:p w14:paraId="535875A2" w14:textId="77777777" w:rsidR="00E8716B" w:rsidRPr="00E8716B" w:rsidRDefault="00E8716B" w:rsidP="00E8716B">
      <w:pPr>
        <w:rPr>
          <w:rFonts w:ascii="Times New Roman" w:eastAsia="HGS創英角ｺﾞｼｯｸUB" w:hAnsi="Times New Roman" w:cs="Times New Roman"/>
          <w:sz w:val="28"/>
          <w:szCs w:val="32"/>
        </w:rPr>
      </w:pPr>
    </w:p>
    <w:p w14:paraId="5AD6203F" w14:textId="6D7EBFB0" w:rsidR="00F7593C" w:rsidRDefault="00F7593C" w:rsidP="00F7593C">
      <w:pPr>
        <w:spacing w:line="360" w:lineRule="auto"/>
        <w:rPr>
          <w:rFonts w:asciiTheme="majorEastAsia" w:eastAsiaTheme="majorEastAsia" w:hAnsiTheme="majorEastAsia" w:cs="Times New Roman"/>
          <w:b/>
          <w:bCs/>
          <w:sz w:val="28"/>
          <w:szCs w:val="32"/>
        </w:rPr>
      </w:pPr>
      <w:r>
        <w:rPr>
          <w:rFonts w:ascii="Times New Roman" w:eastAsia="HGS創英角ｺﾞｼｯｸUB" w:hAnsi="Times New Roman" w:cs="Times New Roman" w:hint="eastAsia"/>
          <w:noProof/>
          <w:sz w:val="28"/>
          <w:szCs w:val="32"/>
        </w:rPr>
        <mc:AlternateContent>
          <mc:Choice Requires="wps">
            <w:drawing>
              <wp:anchor distT="0" distB="0" distL="114300" distR="114300" simplePos="0" relativeHeight="251664384" behindDoc="0" locked="0" layoutInCell="1" allowOverlap="1" wp14:anchorId="21E3406E" wp14:editId="148AAD61">
                <wp:simplePos x="0" y="0"/>
                <wp:positionH relativeFrom="margin">
                  <wp:align>left</wp:align>
                </wp:positionH>
                <wp:positionV relativeFrom="paragraph">
                  <wp:posOffset>387350</wp:posOffset>
                </wp:positionV>
                <wp:extent cx="6137910" cy="605790"/>
                <wp:effectExtent l="0" t="0" r="15240" b="22860"/>
                <wp:wrapNone/>
                <wp:docPr id="1510201904" name="テキスト ボックス 3"/>
                <wp:cNvGraphicFramePr/>
                <a:graphic xmlns:a="http://schemas.openxmlformats.org/drawingml/2006/main">
                  <a:graphicData uri="http://schemas.microsoft.com/office/word/2010/wordprocessingShape">
                    <wps:wsp>
                      <wps:cNvSpPr txBox="1"/>
                      <wps:spPr>
                        <a:xfrm>
                          <a:off x="0" y="0"/>
                          <a:ext cx="6137910" cy="605790"/>
                        </a:xfrm>
                        <a:prstGeom prst="rect">
                          <a:avLst/>
                        </a:prstGeom>
                        <a:solidFill>
                          <a:schemeClr val="lt1"/>
                        </a:solidFill>
                        <a:ln w="6350">
                          <a:solidFill>
                            <a:prstClr val="black"/>
                          </a:solidFill>
                          <a:prstDash val="dash"/>
                        </a:ln>
                      </wps:spPr>
                      <wps:txbx>
                        <w:txbxContent>
                          <w:p w14:paraId="15580BE4" w14:textId="77777777" w:rsidR="00F7593C" w:rsidRPr="00D6799C" w:rsidRDefault="00F7593C" w:rsidP="00F7593C">
                            <w:pPr>
                              <w:spacing w:line="400" w:lineRule="exact"/>
                              <w:rPr>
                                <w:rFonts w:ascii="Times New Roman" w:hAnsi="Times New Roman" w:cs="Times New Roman"/>
                                <w:sz w:val="28"/>
                                <w:szCs w:val="32"/>
                                <w:bdr w:val="single" w:sz="4" w:space="0" w:color="auto"/>
                              </w:rPr>
                            </w:pPr>
                            <w:r w:rsidRPr="00D6799C">
                              <w:rPr>
                                <w:rFonts w:ascii="Times New Roman" w:hAnsi="Times New Roman" w:cs="Times New Roman" w:hint="eastAsia"/>
                                <w:sz w:val="28"/>
                                <w:szCs w:val="32"/>
                                <w:bdr w:val="single" w:sz="4" w:space="0" w:color="auto"/>
                              </w:rPr>
                              <w:t>HINTS</w:t>
                            </w:r>
                          </w:p>
                          <w:p w14:paraId="4E7BB3F1" w14:textId="7B01C9FB" w:rsidR="00F7593C" w:rsidRPr="00F7593C" w:rsidRDefault="00F7593C" w:rsidP="00F7593C">
                            <w:pPr>
                              <w:spacing w:line="400" w:lineRule="exact"/>
                              <w:rPr>
                                <w:rFonts w:ascii="Times New Roman" w:hAnsi="Times New Roman" w:cs="Times New Roman"/>
                                <w:sz w:val="28"/>
                                <w:szCs w:val="32"/>
                              </w:rPr>
                            </w:pPr>
                            <w:r>
                              <w:rPr>
                                <w:rFonts w:ascii="Times New Roman" w:hAnsi="Times New Roman" w:cs="Times New Roman" w:hint="eastAsia"/>
                                <w:sz w:val="28"/>
                                <w:szCs w:val="32"/>
                              </w:rPr>
                              <w:t>・</w:t>
                            </w:r>
                            <w:r>
                              <w:rPr>
                                <w:rFonts w:ascii="Times New Roman" w:hAnsi="Times New Roman" w:cs="Times New Roman" w:hint="eastAsia"/>
                                <w:sz w:val="28"/>
                                <w:szCs w:val="32"/>
                              </w:rPr>
                              <w:t xml:space="preserve">relax </w:t>
                            </w:r>
                            <w:r>
                              <w:rPr>
                                <w:rFonts w:ascii="Times New Roman" w:hAnsi="Times New Roman" w:cs="Times New Roman" w:hint="eastAsia"/>
                                <w:sz w:val="28"/>
                                <w:szCs w:val="32"/>
                              </w:rPr>
                              <w:t>・</w:t>
                            </w:r>
                            <w:r>
                              <w:rPr>
                                <w:rFonts w:ascii="Times New Roman" w:hAnsi="Times New Roman" w:cs="Times New Roman" w:hint="eastAsia"/>
                                <w:sz w:val="28"/>
                                <w:szCs w:val="32"/>
                              </w:rPr>
                              <w:t>discovery (</w:t>
                            </w:r>
                            <w:r w:rsidRPr="00F7593C">
                              <w:rPr>
                                <w:rFonts w:ascii="Times New Roman" w:hAnsi="Times New Roman" w:cs="Times New Roman" w:hint="eastAsia"/>
                              </w:rPr>
                              <w:t>発見</w:t>
                            </w:r>
                            <w:r>
                              <w:rPr>
                                <w:rFonts w:ascii="Times New Roman" w:hAnsi="Times New Roman" w:cs="Times New Roman" w:hint="eastAsia"/>
                                <w:sz w:val="28"/>
                                <w:szCs w:val="32"/>
                              </w:rPr>
                              <w:t xml:space="preserve">) </w:t>
                            </w:r>
                            <w:r>
                              <w:rPr>
                                <w:rFonts w:ascii="Times New Roman" w:hAnsi="Times New Roman" w:cs="Times New Roman" w:hint="eastAsia"/>
                                <w:sz w:val="28"/>
                                <w:szCs w:val="32"/>
                              </w:rPr>
                              <w:t>・</w:t>
                            </w:r>
                            <w:r>
                              <w:rPr>
                                <w:rFonts w:ascii="Times New Roman" w:hAnsi="Times New Roman" w:cs="Times New Roman" w:hint="eastAsia"/>
                                <w:sz w:val="28"/>
                                <w:szCs w:val="32"/>
                              </w:rPr>
                              <w:t xml:space="preserve">health  </w:t>
                            </w:r>
                            <w:r>
                              <w:rPr>
                                <w:rFonts w:ascii="Times New Roman" w:hAnsi="Times New Roman" w:cs="Times New Roman" w:hint="eastAsia"/>
                                <w:sz w:val="28"/>
                                <w:szCs w:val="32"/>
                              </w:rPr>
                              <w:t>・</w:t>
                            </w:r>
                            <w:r>
                              <w:rPr>
                                <w:rFonts w:ascii="Times New Roman" w:hAnsi="Times New Roman" w:cs="Times New Roman" w:hint="eastAsia"/>
                                <w:sz w:val="28"/>
                                <w:szCs w:val="32"/>
                              </w:rPr>
                              <w:t>culture</w:t>
                            </w:r>
                            <w:r>
                              <w:rPr>
                                <w:rFonts w:ascii="Times New Roman" w:hAnsi="Times New Roman" w:cs="Times New Roman" w:hint="eastAsia"/>
                                <w:sz w:val="28"/>
                                <w:szCs w:val="32"/>
                              </w:rPr>
                              <w:t xml:space="preserve">　・</w:t>
                            </w:r>
                            <w:r>
                              <w:rPr>
                                <w:rFonts w:ascii="Times New Roman" w:hAnsi="Times New Roman" w:cs="Times New Roman" w:hint="eastAsia"/>
                                <w:sz w:val="28"/>
                                <w:szCs w:val="32"/>
                              </w:rPr>
                              <w:t>connection with others</w:t>
                            </w:r>
                          </w:p>
                          <w:p w14:paraId="6FEB8EF7" w14:textId="2AC8A48B" w:rsidR="00F7593C" w:rsidRPr="00D6799C" w:rsidRDefault="00F7593C" w:rsidP="00F7593C">
                            <w:pPr>
                              <w:spacing w:line="400" w:lineRule="exac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21E3406E" id="_x0000_s1028" type="#_x0000_t202" style="position:absolute;left:0;text-align:left;margin-left:0;margin-top:30.5pt;width:483.3pt;height:47.7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" fillcolor="white [3201]" strokeweight=".5pt">
                <v:stroke dashstyle="dash"/>
                <v:textbox>
                  <w:txbxContent>
                    <w:p w14:paraId="15580BE4" w14:textId="77777777" w:rsidR="00F7593C" w:rsidRPr="00D6799C" w:rsidRDefault="00F7593C" w:rsidP="00F7593C">
                      <w:pPr>
                        <w:spacing w:line="400" w:lineRule="exact"/>
                        <w:rPr>
                          <w:rFonts w:ascii="Times New Roman" w:hAnsi="Times New Roman" w:cs="Times New Roman" w:hint="eastAsia"/>
                          <w:sz w:val="28"/>
                          <w:szCs w:val="32"/>
                          <w:bdr w:val="single" w:sz="4" w:space="0" w:color="auto"/>
                        </w:rPr>
                      </w:pPr>
                      <w:r w:rsidRPr="00D6799C">
                        <w:rPr>
                          <w:rFonts w:ascii="Times New Roman" w:hAnsi="Times New Roman" w:cs="Times New Roman" w:hint="eastAsia"/>
                          <w:sz w:val="28"/>
                          <w:szCs w:val="32"/>
                          <w:bdr w:val="single" w:sz="4" w:space="0" w:color="auto"/>
                        </w:rPr>
                        <w:t>HINTS</w:t>
                      </w:r>
                    </w:p>
                    <w:p w14:paraId="4E7BB3F1" w14:textId="7B01C9FB" w:rsidR="00F7593C" w:rsidRPr="00F7593C" w:rsidRDefault="00F7593C" w:rsidP="00F7593C">
                      <w:pPr>
                        <w:spacing w:line="400" w:lineRule="exact"/>
                        <w:rPr>
                          <w:rFonts w:ascii="Times New Roman" w:hAnsi="Times New Roman" w:cs="Times New Roman" w:hint="eastAsia"/>
                          <w:sz w:val="28"/>
                          <w:szCs w:val="32"/>
                        </w:rPr>
                      </w:pPr>
                      <w:r>
                        <w:rPr>
                          <w:rFonts w:ascii="Times New Roman" w:hAnsi="Times New Roman" w:cs="Times New Roman" w:hint="eastAsia"/>
                          <w:sz w:val="28"/>
                          <w:szCs w:val="32"/>
                        </w:rPr>
                        <w:t>・</w:t>
                      </w:r>
                      <w:r>
                        <w:rPr>
                          <w:rFonts w:ascii="Times New Roman" w:hAnsi="Times New Roman" w:cs="Times New Roman" w:hint="eastAsia"/>
                          <w:sz w:val="28"/>
                          <w:szCs w:val="32"/>
                        </w:rPr>
                        <w:t xml:space="preserve">relax </w:t>
                      </w:r>
                      <w:r>
                        <w:rPr>
                          <w:rFonts w:ascii="Times New Roman" w:hAnsi="Times New Roman" w:cs="Times New Roman" w:hint="eastAsia"/>
                          <w:sz w:val="28"/>
                          <w:szCs w:val="32"/>
                        </w:rPr>
                        <w:t>・</w:t>
                      </w:r>
                      <w:r>
                        <w:rPr>
                          <w:rFonts w:ascii="Times New Roman" w:hAnsi="Times New Roman" w:cs="Times New Roman" w:hint="eastAsia"/>
                          <w:sz w:val="28"/>
                          <w:szCs w:val="32"/>
                        </w:rPr>
                        <w:t>discovery (</w:t>
                      </w:r>
                      <w:r w:rsidRPr="00F7593C">
                        <w:rPr>
                          <w:rFonts w:ascii="Times New Roman" w:hAnsi="Times New Roman" w:cs="Times New Roman" w:hint="eastAsia"/>
                        </w:rPr>
                        <w:t>発見</w:t>
                      </w:r>
                      <w:r>
                        <w:rPr>
                          <w:rFonts w:ascii="Times New Roman" w:hAnsi="Times New Roman" w:cs="Times New Roman" w:hint="eastAsia"/>
                          <w:sz w:val="28"/>
                          <w:szCs w:val="32"/>
                        </w:rPr>
                        <w:t xml:space="preserve">) </w:t>
                      </w:r>
                      <w:r>
                        <w:rPr>
                          <w:rFonts w:ascii="Times New Roman" w:hAnsi="Times New Roman" w:cs="Times New Roman" w:hint="eastAsia"/>
                          <w:sz w:val="28"/>
                          <w:szCs w:val="32"/>
                        </w:rPr>
                        <w:t>・</w:t>
                      </w:r>
                      <w:r>
                        <w:rPr>
                          <w:rFonts w:ascii="Times New Roman" w:hAnsi="Times New Roman" w:cs="Times New Roman" w:hint="eastAsia"/>
                          <w:sz w:val="28"/>
                          <w:szCs w:val="32"/>
                        </w:rPr>
                        <w:t xml:space="preserve">health  </w:t>
                      </w:r>
                      <w:r>
                        <w:rPr>
                          <w:rFonts w:ascii="Times New Roman" w:hAnsi="Times New Roman" w:cs="Times New Roman" w:hint="eastAsia"/>
                          <w:sz w:val="28"/>
                          <w:szCs w:val="32"/>
                        </w:rPr>
                        <w:t>・</w:t>
                      </w:r>
                      <w:r>
                        <w:rPr>
                          <w:rFonts w:ascii="Times New Roman" w:hAnsi="Times New Roman" w:cs="Times New Roman" w:hint="eastAsia"/>
                          <w:sz w:val="28"/>
                          <w:szCs w:val="32"/>
                        </w:rPr>
                        <w:t>culture</w:t>
                      </w:r>
                      <w:r>
                        <w:rPr>
                          <w:rFonts w:ascii="Times New Roman" w:hAnsi="Times New Roman" w:cs="Times New Roman" w:hint="eastAsia"/>
                          <w:sz w:val="28"/>
                          <w:szCs w:val="32"/>
                        </w:rPr>
                        <w:t xml:space="preserve">　・</w:t>
                      </w:r>
                      <w:r>
                        <w:rPr>
                          <w:rFonts w:ascii="Times New Roman" w:hAnsi="Times New Roman" w:cs="Times New Roman" w:hint="eastAsia"/>
                          <w:sz w:val="28"/>
                          <w:szCs w:val="32"/>
                        </w:rPr>
                        <w:t>connection with others</w:t>
                      </w:r>
                    </w:p>
                    <w:p w14:paraId="6FEB8EF7" w14:textId="2AC8A48B" w:rsidR="00F7593C" w:rsidRPr="00D6799C" w:rsidRDefault="00F7593C" w:rsidP="00F7593C">
                      <w:pPr>
                        <w:spacing w:line="400" w:lineRule="exact"/>
                        <w:rPr>
                          <w:rFonts w:ascii="Times New Roman" w:hAnsi="Times New Roman" w:cs="Times New Roman" w:hint="eastAsia"/>
                        </w:rPr>
                      </w:pPr>
                    </w:p>
                  </w:txbxContent>
                </v:textbox>
                <w10:wrap anchorx="margin"/>
              </v:shape>
            </w:pict>
          </mc:Fallback>
        </mc:AlternateContent>
      </w:r>
      <w:r w:rsidRPr="00F7593C">
        <w:rPr>
          <w:rFonts w:asciiTheme="majorEastAsia" w:eastAsiaTheme="majorEastAsia" w:hAnsiTheme="majorEastAsia" w:cs="Times New Roman" w:hint="eastAsia"/>
          <w:b/>
          <w:bCs/>
          <w:sz w:val="28"/>
          <w:szCs w:val="32"/>
        </w:rPr>
        <w:t>Q</w:t>
      </w:r>
      <w:r>
        <w:rPr>
          <w:rFonts w:asciiTheme="majorEastAsia" w:eastAsiaTheme="majorEastAsia" w:hAnsiTheme="majorEastAsia" w:cs="Times New Roman" w:hint="eastAsia"/>
          <w:b/>
          <w:bCs/>
          <w:sz w:val="28"/>
          <w:szCs w:val="32"/>
        </w:rPr>
        <w:t>.2 Nowadays, many people enjoy traveling. Why do people travel?</w:t>
      </w:r>
    </w:p>
    <w:p w14:paraId="5EB8654C" w14:textId="77777777" w:rsidR="00F7593C" w:rsidRPr="00F7593C" w:rsidRDefault="00F7593C" w:rsidP="00F7593C">
      <w:pPr>
        <w:spacing w:line="360" w:lineRule="auto"/>
        <w:rPr>
          <w:rFonts w:asciiTheme="majorEastAsia" w:eastAsiaTheme="majorEastAsia" w:hAnsiTheme="majorEastAsia" w:cs="Times New Roman"/>
          <w:b/>
          <w:bCs/>
          <w:sz w:val="28"/>
          <w:szCs w:val="32"/>
        </w:rPr>
      </w:pPr>
    </w:p>
    <w:p w14:paraId="03DFB8FC" w14:textId="6D9C6587" w:rsidR="00E8716B" w:rsidRPr="00F7593C" w:rsidRDefault="00E8716B" w:rsidP="00E8716B">
      <w:pPr>
        <w:rPr>
          <w:rFonts w:ascii="Times New Roman" w:eastAsia="HGS創英角ｺﾞｼｯｸUB" w:hAnsi="Times New Roman" w:cs="Times New Roman"/>
          <w:sz w:val="28"/>
          <w:szCs w:val="32"/>
        </w:rPr>
      </w:pPr>
    </w:p>
    <w:p w14:paraId="638678A6" w14:textId="1C037199" w:rsidR="00E8716B" w:rsidRDefault="00E8716B" w:rsidP="00E8716B">
      <w:pPr>
        <w:spacing w:line="360" w:lineRule="auto"/>
        <w:rPr>
          <w:rFonts w:ascii="Times New Roman" w:eastAsia="HGS創英角ｺﾞｼｯｸUB" w:hAnsi="Times New Roman" w:cs="Times New Roman"/>
          <w:b/>
          <w:bCs/>
          <w:sz w:val="28"/>
          <w:szCs w:val="32"/>
        </w:rPr>
      </w:pPr>
      <w:r>
        <w:rPr>
          <w:rFonts w:ascii="Times New Roman" w:eastAsia="HGS創英角ｺﾞｼｯｸUB" w:hAnsi="Times New Roman" w:cs="Times New Roman" w:hint="eastAsia"/>
          <w:b/>
          <w:bCs/>
          <w:sz w:val="28"/>
          <w:szCs w:val="32"/>
        </w:rPr>
        <w:t>1</w:t>
      </w:r>
      <w:r>
        <w:rPr>
          <w:rFonts w:ascii="Times New Roman" w:eastAsia="HGS創英角ｺﾞｼｯｸUB" w:hAnsi="Times New Roman" w:cs="Times New Roman"/>
          <w:b/>
          <w:bCs/>
          <w:sz w:val="28"/>
          <w:szCs w:val="32"/>
        </w:rPr>
        <w:t xml:space="preserve">. </w:t>
      </w:r>
      <w:r>
        <w:rPr>
          <w:rFonts w:ascii="Times New Roman" w:eastAsia="HGS創英角ｺﾞｼｯｸUB" w:hAnsi="Times New Roman" w:cs="Times New Roman" w:hint="eastAsia"/>
          <w:b/>
          <w:bCs/>
          <w:sz w:val="28"/>
          <w:szCs w:val="32"/>
        </w:rPr>
        <w:t>New Words</w:t>
      </w:r>
    </w:p>
    <w:tbl>
      <w:tblPr>
        <w:tblStyle w:val="a3"/>
        <w:tblW w:w="9776" w:type="dxa"/>
        <w:tblLook w:val="04A0" w:firstRow="1" w:lastRow="0" w:firstColumn="1" w:lastColumn="0" w:noHBand="0" w:noVBand="1"/>
      </w:tblPr>
      <w:tblGrid>
        <w:gridCol w:w="1980"/>
        <w:gridCol w:w="1134"/>
        <w:gridCol w:w="1843"/>
        <w:gridCol w:w="1842"/>
        <w:gridCol w:w="1134"/>
        <w:gridCol w:w="1843"/>
      </w:tblGrid>
      <w:tr w:rsidR="00E8716B" w14:paraId="7D02F247" w14:textId="77777777" w:rsidTr="00F7593C">
        <w:tc>
          <w:tcPr>
            <w:tcW w:w="1980" w:type="dxa"/>
          </w:tcPr>
          <w:p w14:paraId="7CA06180" w14:textId="1D1FF174" w:rsidR="00E8716B" w:rsidRDefault="00E8716B" w:rsidP="004D1DAD">
            <w:pPr>
              <w:jc w:val="center"/>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nglish</w:t>
            </w:r>
          </w:p>
        </w:tc>
        <w:tc>
          <w:tcPr>
            <w:tcW w:w="1134" w:type="dxa"/>
          </w:tcPr>
          <w:p w14:paraId="2FC96D94" w14:textId="77777777" w:rsidR="00E8716B" w:rsidRDefault="00E8716B" w:rsidP="004D1DAD">
            <w:pPr>
              <w:jc w:val="center"/>
              <w:rPr>
                <w:rFonts w:ascii="Times New Roman" w:hAnsi="Times New Roman" w:cs="Times New Roman"/>
              </w:rPr>
            </w:pPr>
            <w:r w:rsidRPr="006F11AB">
              <w:rPr>
                <w:rFonts w:ascii="Times New Roman" w:hAnsi="Times New Roman" w:cs="Times New Roman" w:hint="eastAsia"/>
                <w:sz w:val="14"/>
                <w:szCs w:val="16"/>
              </w:rPr>
              <w:t>P</w:t>
            </w:r>
            <w:r w:rsidRPr="006F11AB">
              <w:rPr>
                <w:rFonts w:ascii="Times New Roman" w:hAnsi="Times New Roman" w:cs="Times New Roman"/>
                <w:sz w:val="14"/>
                <w:szCs w:val="16"/>
              </w:rPr>
              <w:t>art of speech</w:t>
            </w:r>
          </w:p>
        </w:tc>
        <w:tc>
          <w:tcPr>
            <w:tcW w:w="1843" w:type="dxa"/>
          </w:tcPr>
          <w:p w14:paraId="5D7D925E" w14:textId="77777777" w:rsidR="00E8716B" w:rsidRDefault="00E8716B" w:rsidP="004D1DAD">
            <w:pPr>
              <w:jc w:val="cente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eaning</w:t>
            </w:r>
          </w:p>
        </w:tc>
        <w:tc>
          <w:tcPr>
            <w:tcW w:w="1842" w:type="dxa"/>
          </w:tcPr>
          <w:p w14:paraId="3565048E" w14:textId="77777777" w:rsidR="00E8716B" w:rsidRDefault="00E8716B" w:rsidP="004D1DAD">
            <w:pPr>
              <w:jc w:val="center"/>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nglish</w:t>
            </w:r>
          </w:p>
        </w:tc>
        <w:tc>
          <w:tcPr>
            <w:tcW w:w="1134" w:type="dxa"/>
          </w:tcPr>
          <w:p w14:paraId="7F6C7E58" w14:textId="77777777" w:rsidR="00E8716B" w:rsidRDefault="00E8716B" w:rsidP="004D1DAD">
            <w:pPr>
              <w:jc w:val="center"/>
              <w:rPr>
                <w:rFonts w:ascii="Times New Roman" w:hAnsi="Times New Roman" w:cs="Times New Roman"/>
              </w:rPr>
            </w:pPr>
            <w:r w:rsidRPr="006F11AB">
              <w:rPr>
                <w:rFonts w:ascii="Times New Roman" w:hAnsi="Times New Roman" w:cs="Times New Roman" w:hint="eastAsia"/>
                <w:sz w:val="14"/>
                <w:szCs w:val="16"/>
              </w:rPr>
              <w:t>P</w:t>
            </w:r>
            <w:r w:rsidRPr="006F11AB">
              <w:rPr>
                <w:rFonts w:ascii="Times New Roman" w:hAnsi="Times New Roman" w:cs="Times New Roman"/>
                <w:sz w:val="14"/>
                <w:szCs w:val="16"/>
              </w:rPr>
              <w:t>art of speech</w:t>
            </w:r>
          </w:p>
        </w:tc>
        <w:tc>
          <w:tcPr>
            <w:tcW w:w="1843" w:type="dxa"/>
          </w:tcPr>
          <w:p w14:paraId="0037F01B" w14:textId="77777777" w:rsidR="00E8716B" w:rsidRDefault="00E8716B" w:rsidP="004D1DAD">
            <w:pPr>
              <w:jc w:val="cente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eaning</w:t>
            </w:r>
          </w:p>
        </w:tc>
      </w:tr>
      <w:tr w:rsidR="00E8716B" w14:paraId="664B6B39" w14:textId="77777777" w:rsidTr="00F7593C">
        <w:tc>
          <w:tcPr>
            <w:tcW w:w="1980" w:type="dxa"/>
          </w:tcPr>
          <w:p w14:paraId="75159004" w14:textId="17AA2092" w:rsidR="00E8716B" w:rsidRDefault="00E8716B" w:rsidP="004D1DAD">
            <w:pPr>
              <w:jc w:val="left"/>
              <w:rPr>
                <w:rFonts w:ascii="Times New Roman" w:hAnsi="Times New Roman" w:cs="Times New Roman"/>
              </w:rPr>
            </w:pPr>
            <w:r>
              <w:rPr>
                <w:rFonts w:ascii="Times New Roman" w:hAnsi="Times New Roman" w:cs="Times New Roman" w:hint="eastAsia"/>
              </w:rPr>
              <w:t>①</w:t>
            </w:r>
            <w:r>
              <w:rPr>
                <w:rFonts w:ascii="Times New Roman" w:hAnsi="Times New Roman" w:cs="Times New Roman" w:hint="eastAsia"/>
              </w:rPr>
              <w:t xml:space="preserve"> more than ~</w:t>
            </w:r>
          </w:p>
        </w:tc>
        <w:tc>
          <w:tcPr>
            <w:tcW w:w="1134" w:type="dxa"/>
          </w:tcPr>
          <w:p w14:paraId="5742EC34" w14:textId="77777777" w:rsidR="00E8716B" w:rsidRDefault="00E8716B" w:rsidP="004D1DAD">
            <w:pPr>
              <w:jc w:val="center"/>
              <w:rPr>
                <w:rFonts w:ascii="Times New Roman" w:hAnsi="Times New Roman" w:cs="Times New Roman"/>
              </w:rPr>
            </w:pPr>
          </w:p>
        </w:tc>
        <w:tc>
          <w:tcPr>
            <w:tcW w:w="1843" w:type="dxa"/>
          </w:tcPr>
          <w:p w14:paraId="3D6C5F62" w14:textId="77777777" w:rsidR="00E8716B" w:rsidRDefault="00E8716B" w:rsidP="004D1DAD">
            <w:pPr>
              <w:jc w:val="center"/>
              <w:rPr>
                <w:rFonts w:ascii="Times New Roman" w:hAnsi="Times New Roman" w:cs="Times New Roman"/>
              </w:rPr>
            </w:pPr>
          </w:p>
        </w:tc>
        <w:tc>
          <w:tcPr>
            <w:tcW w:w="1842" w:type="dxa"/>
          </w:tcPr>
          <w:p w14:paraId="0193F9F0" w14:textId="2071EB40" w:rsidR="00E8716B" w:rsidRDefault="00E8716B" w:rsidP="004D1DAD">
            <w:pPr>
              <w:rPr>
                <w:rFonts w:ascii="Times New Roman" w:hAnsi="Times New Roman" w:cs="Times New Roman"/>
              </w:rPr>
            </w:pPr>
            <w:r>
              <w:rPr>
                <w:rFonts w:ascii="Times New Roman" w:hAnsi="Times New Roman" w:cs="Times New Roman" w:hint="eastAsia"/>
              </w:rPr>
              <w:t>⑤</w:t>
            </w:r>
            <w:r>
              <w:rPr>
                <w:rFonts w:ascii="Times New Roman" w:hAnsi="Times New Roman" w:cs="Times New Roman" w:hint="eastAsia"/>
              </w:rPr>
              <w:t xml:space="preserve"> overnight</w:t>
            </w:r>
          </w:p>
        </w:tc>
        <w:tc>
          <w:tcPr>
            <w:tcW w:w="1134" w:type="dxa"/>
          </w:tcPr>
          <w:p w14:paraId="24E81CAB" w14:textId="77777777" w:rsidR="00E8716B" w:rsidRDefault="00E8716B" w:rsidP="004D1DAD">
            <w:pPr>
              <w:jc w:val="center"/>
              <w:rPr>
                <w:rFonts w:ascii="Times New Roman" w:hAnsi="Times New Roman" w:cs="Times New Roman"/>
              </w:rPr>
            </w:pPr>
          </w:p>
        </w:tc>
        <w:tc>
          <w:tcPr>
            <w:tcW w:w="1843" w:type="dxa"/>
          </w:tcPr>
          <w:p w14:paraId="77A0939A" w14:textId="77777777" w:rsidR="00E8716B" w:rsidRDefault="00E8716B" w:rsidP="004D1DAD">
            <w:pPr>
              <w:jc w:val="center"/>
              <w:rPr>
                <w:rFonts w:ascii="Times New Roman" w:hAnsi="Times New Roman" w:cs="Times New Roman"/>
              </w:rPr>
            </w:pPr>
          </w:p>
        </w:tc>
      </w:tr>
      <w:tr w:rsidR="00E8716B" w14:paraId="5F8A67CC" w14:textId="77777777" w:rsidTr="00F7593C">
        <w:tc>
          <w:tcPr>
            <w:tcW w:w="1980" w:type="dxa"/>
          </w:tcPr>
          <w:p w14:paraId="765D5E11" w14:textId="522354F7" w:rsidR="00E8716B" w:rsidRDefault="00E8716B" w:rsidP="004D1DAD">
            <w:pPr>
              <w:jc w:val="left"/>
              <w:rPr>
                <w:rFonts w:ascii="Times New Roman" w:hAnsi="Times New Roman" w:cs="Times New Roman"/>
              </w:rPr>
            </w:pPr>
            <w:r>
              <w:rPr>
                <w:rFonts w:ascii="Times New Roman" w:hAnsi="Times New Roman" w:cs="Times New Roman" w:hint="eastAsia"/>
              </w:rPr>
              <w:t>②</w:t>
            </w:r>
            <w:r>
              <w:rPr>
                <w:rFonts w:ascii="Times New Roman" w:hAnsi="Times New Roman" w:cs="Times New Roman"/>
              </w:rPr>
              <w:t xml:space="preserve"> </w:t>
            </w:r>
            <w:r>
              <w:rPr>
                <w:rFonts w:ascii="Times New Roman" w:hAnsi="Times New Roman" w:cs="Times New Roman" w:hint="eastAsia"/>
              </w:rPr>
              <w:t>handle</w:t>
            </w:r>
          </w:p>
        </w:tc>
        <w:tc>
          <w:tcPr>
            <w:tcW w:w="1134" w:type="dxa"/>
          </w:tcPr>
          <w:p w14:paraId="76EEB5BF" w14:textId="77777777" w:rsidR="00E8716B" w:rsidRDefault="00E8716B" w:rsidP="004D1DAD">
            <w:pPr>
              <w:jc w:val="center"/>
              <w:rPr>
                <w:rFonts w:ascii="Times New Roman" w:hAnsi="Times New Roman" w:cs="Times New Roman"/>
              </w:rPr>
            </w:pPr>
          </w:p>
        </w:tc>
        <w:tc>
          <w:tcPr>
            <w:tcW w:w="1843" w:type="dxa"/>
          </w:tcPr>
          <w:p w14:paraId="3EBF5F17" w14:textId="77777777" w:rsidR="00E8716B" w:rsidRDefault="00E8716B" w:rsidP="004D1DAD">
            <w:pPr>
              <w:jc w:val="center"/>
              <w:rPr>
                <w:rFonts w:ascii="Times New Roman" w:hAnsi="Times New Roman" w:cs="Times New Roman"/>
              </w:rPr>
            </w:pPr>
          </w:p>
        </w:tc>
        <w:tc>
          <w:tcPr>
            <w:tcW w:w="1842" w:type="dxa"/>
          </w:tcPr>
          <w:p w14:paraId="4EAFD530" w14:textId="574824B1" w:rsidR="00E8716B" w:rsidRDefault="00E8716B" w:rsidP="004D1DAD">
            <w:pPr>
              <w:rPr>
                <w:rFonts w:ascii="Times New Roman" w:hAnsi="Times New Roman" w:cs="Times New Roman"/>
              </w:rPr>
            </w:pPr>
            <w:r>
              <w:rPr>
                <w:rFonts w:ascii="Times New Roman" w:hAnsi="Times New Roman" w:cs="Times New Roman" w:hint="eastAsia"/>
              </w:rPr>
              <w:t>⑥</w:t>
            </w:r>
            <w:r>
              <w:rPr>
                <w:rFonts w:ascii="Times New Roman" w:hAnsi="Times New Roman" w:cs="Times New Roman" w:hint="eastAsia"/>
              </w:rPr>
              <w:t xml:space="preserve"> trail</w:t>
            </w:r>
          </w:p>
        </w:tc>
        <w:tc>
          <w:tcPr>
            <w:tcW w:w="1134" w:type="dxa"/>
          </w:tcPr>
          <w:p w14:paraId="4A92787D" w14:textId="77777777" w:rsidR="00E8716B" w:rsidRDefault="00E8716B" w:rsidP="004D1DAD">
            <w:pPr>
              <w:jc w:val="center"/>
              <w:rPr>
                <w:rFonts w:ascii="Times New Roman" w:hAnsi="Times New Roman" w:cs="Times New Roman"/>
              </w:rPr>
            </w:pPr>
          </w:p>
        </w:tc>
        <w:tc>
          <w:tcPr>
            <w:tcW w:w="1843" w:type="dxa"/>
          </w:tcPr>
          <w:p w14:paraId="70253C62" w14:textId="77777777" w:rsidR="00E8716B" w:rsidRDefault="00E8716B" w:rsidP="004D1DAD">
            <w:pPr>
              <w:jc w:val="center"/>
              <w:rPr>
                <w:rFonts w:ascii="Times New Roman" w:hAnsi="Times New Roman" w:cs="Times New Roman"/>
              </w:rPr>
            </w:pPr>
          </w:p>
        </w:tc>
      </w:tr>
      <w:tr w:rsidR="00E8716B" w14:paraId="0B73DD1E" w14:textId="77777777" w:rsidTr="00F7593C">
        <w:tc>
          <w:tcPr>
            <w:tcW w:w="1980" w:type="dxa"/>
          </w:tcPr>
          <w:p w14:paraId="5BBCE209" w14:textId="7425E6C1" w:rsidR="00E8716B" w:rsidRDefault="00E8716B" w:rsidP="004D1DAD">
            <w:pPr>
              <w:jc w:val="left"/>
              <w:rPr>
                <w:rFonts w:ascii="Times New Roman" w:hAnsi="Times New Roman" w:cs="Times New Roman"/>
              </w:rPr>
            </w:pPr>
            <w:r>
              <w:rPr>
                <w:rFonts w:ascii="Times New Roman" w:hAnsi="Times New Roman" w:cs="Times New Roman" w:hint="eastAsia"/>
              </w:rPr>
              <w:t>③</w:t>
            </w:r>
            <w:r>
              <w:rPr>
                <w:rFonts w:ascii="Times New Roman" w:hAnsi="Times New Roman" w:cs="Times New Roman" w:hint="eastAsia"/>
              </w:rPr>
              <w:t xml:space="preserve"> hut(s)</w:t>
            </w:r>
          </w:p>
        </w:tc>
        <w:tc>
          <w:tcPr>
            <w:tcW w:w="1134" w:type="dxa"/>
          </w:tcPr>
          <w:p w14:paraId="783866CE" w14:textId="77777777" w:rsidR="00E8716B" w:rsidRDefault="00E8716B" w:rsidP="004D1DAD">
            <w:pPr>
              <w:jc w:val="center"/>
              <w:rPr>
                <w:rFonts w:ascii="Times New Roman" w:hAnsi="Times New Roman" w:cs="Times New Roman"/>
              </w:rPr>
            </w:pPr>
          </w:p>
        </w:tc>
        <w:tc>
          <w:tcPr>
            <w:tcW w:w="1843" w:type="dxa"/>
          </w:tcPr>
          <w:p w14:paraId="26CCF07D" w14:textId="77777777" w:rsidR="00E8716B" w:rsidRDefault="00E8716B" w:rsidP="004D1DAD">
            <w:pPr>
              <w:jc w:val="center"/>
              <w:rPr>
                <w:rFonts w:ascii="Times New Roman" w:hAnsi="Times New Roman" w:cs="Times New Roman"/>
              </w:rPr>
            </w:pPr>
          </w:p>
        </w:tc>
        <w:tc>
          <w:tcPr>
            <w:tcW w:w="1842" w:type="dxa"/>
          </w:tcPr>
          <w:p w14:paraId="1F32A46F" w14:textId="31172C0E" w:rsidR="00E8716B" w:rsidRDefault="00E8716B" w:rsidP="004D1DAD">
            <w:pPr>
              <w:rPr>
                <w:rFonts w:ascii="Times New Roman" w:hAnsi="Times New Roman" w:cs="Times New Roman"/>
              </w:rPr>
            </w:pPr>
            <w:r>
              <w:rPr>
                <w:rFonts w:ascii="Times New Roman" w:hAnsi="Times New Roman" w:cs="Times New Roman" w:hint="eastAsia"/>
              </w:rPr>
              <w:t>⑦</w:t>
            </w:r>
            <w:r>
              <w:rPr>
                <w:rFonts w:ascii="Times New Roman" w:hAnsi="Times New Roman" w:cs="Times New Roman" w:hint="eastAsia"/>
              </w:rPr>
              <w:t xml:space="preserve"> common</w:t>
            </w:r>
          </w:p>
        </w:tc>
        <w:tc>
          <w:tcPr>
            <w:tcW w:w="1134" w:type="dxa"/>
          </w:tcPr>
          <w:p w14:paraId="74DAF290" w14:textId="77777777" w:rsidR="00E8716B" w:rsidRDefault="00E8716B" w:rsidP="004D1DAD">
            <w:pPr>
              <w:jc w:val="center"/>
              <w:rPr>
                <w:rFonts w:ascii="Times New Roman" w:hAnsi="Times New Roman" w:cs="Times New Roman"/>
              </w:rPr>
            </w:pPr>
          </w:p>
        </w:tc>
        <w:tc>
          <w:tcPr>
            <w:tcW w:w="1843" w:type="dxa"/>
          </w:tcPr>
          <w:p w14:paraId="0E988004" w14:textId="77777777" w:rsidR="00E8716B" w:rsidRDefault="00E8716B" w:rsidP="004D1DAD">
            <w:pPr>
              <w:jc w:val="center"/>
              <w:rPr>
                <w:rFonts w:ascii="Times New Roman" w:hAnsi="Times New Roman" w:cs="Times New Roman"/>
              </w:rPr>
            </w:pPr>
          </w:p>
        </w:tc>
      </w:tr>
      <w:tr w:rsidR="00E8716B" w14:paraId="77882DAF" w14:textId="77777777" w:rsidTr="00F7593C">
        <w:tc>
          <w:tcPr>
            <w:tcW w:w="1980" w:type="dxa"/>
          </w:tcPr>
          <w:p w14:paraId="76F67C32" w14:textId="5D395D05" w:rsidR="00E8716B" w:rsidRDefault="00E8716B" w:rsidP="004D1DAD">
            <w:pPr>
              <w:jc w:val="left"/>
              <w:rPr>
                <w:rFonts w:ascii="Times New Roman" w:hAnsi="Times New Roman" w:cs="Times New Roman"/>
              </w:rPr>
            </w:pPr>
            <w:r>
              <w:rPr>
                <w:rFonts w:ascii="Times New Roman" w:hAnsi="Times New Roman" w:cs="Times New Roman" w:hint="eastAsia"/>
              </w:rPr>
              <w:t>④</w:t>
            </w:r>
            <w:r>
              <w:rPr>
                <w:rFonts w:ascii="Times New Roman" w:hAnsi="Times New Roman" w:cs="Times New Roman" w:hint="eastAsia"/>
              </w:rPr>
              <w:t xml:space="preserve"> bullet</w:t>
            </w:r>
          </w:p>
        </w:tc>
        <w:tc>
          <w:tcPr>
            <w:tcW w:w="1134" w:type="dxa"/>
          </w:tcPr>
          <w:p w14:paraId="6907821F" w14:textId="77777777" w:rsidR="00E8716B" w:rsidRDefault="00E8716B" w:rsidP="004D1DAD">
            <w:pPr>
              <w:jc w:val="center"/>
              <w:rPr>
                <w:rFonts w:ascii="Times New Roman" w:hAnsi="Times New Roman" w:cs="Times New Roman"/>
              </w:rPr>
            </w:pPr>
          </w:p>
        </w:tc>
        <w:tc>
          <w:tcPr>
            <w:tcW w:w="1843" w:type="dxa"/>
          </w:tcPr>
          <w:p w14:paraId="6017D81F" w14:textId="77777777" w:rsidR="00E8716B" w:rsidRDefault="00E8716B" w:rsidP="004D1DAD">
            <w:pPr>
              <w:jc w:val="center"/>
              <w:rPr>
                <w:rFonts w:ascii="Times New Roman" w:hAnsi="Times New Roman" w:cs="Times New Roman"/>
              </w:rPr>
            </w:pPr>
          </w:p>
        </w:tc>
        <w:tc>
          <w:tcPr>
            <w:tcW w:w="1842" w:type="dxa"/>
          </w:tcPr>
          <w:p w14:paraId="0DCAF694" w14:textId="19380F4C" w:rsidR="00E8716B" w:rsidRDefault="00E8716B" w:rsidP="004D1DAD">
            <w:pPr>
              <w:rPr>
                <w:rFonts w:ascii="Times New Roman" w:hAnsi="Times New Roman" w:cs="Times New Roman"/>
              </w:rPr>
            </w:pPr>
            <w:r>
              <w:rPr>
                <w:rFonts w:ascii="Times New Roman" w:hAnsi="Times New Roman" w:cs="Times New Roman" w:hint="eastAsia"/>
              </w:rPr>
              <w:t>⑧</w:t>
            </w:r>
            <w:r>
              <w:rPr>
                <w:rFonts w:ascii="Times New Roman" w:hAnsi="Times New Roman" w:cs="Times New Roman" w:hint="eastAsia"/>
              </w:rPr>
              <w:t xml:space="preserve"> summit</w:t>
            </w:r>
          </w:p>
        </w:tc>
        <w:tc>
          <w:tcPr>
            <w:tcW w:w="1134" w:type="dxa"/>
          </w:tcPr>
          <w:p w14:paraId="3E625306" w14:textId="77777777" w:rsidR="00E8716B" w:rsidRDefault="00E8716B" w:rsidP="004D1DAD">
            <w:pPr>
              <w:jc w:val="center"/>
              <w:rPr>
                <w:rFonts w:ascii="Times New Roman" w:hAnsi="Times New Roman" w:cs="Times New Roman"/>
              </w:rPr>
            </w:pPr>
          </w:p>
        </w:tc>
        <w:tc>
          <w:tcPr>
            <w:tcW w:w="1843" w:type="dxa"/>
          </w:tcPr>
          <w:p w14:paraId="5D17DD0D" w14:textId="77777777" w:rsidR="00E8716B" w:rsidRDefault="00E8716B" w:rsidP="004D1DAD">
            <w:pPr>
              <w:jc w:val="center"/>
              <w:rPr>
                <w:rFonts w:ascii="Times New Roman" w:hAnsi="Times New Roman" w:cs="Times New Roman"/>
              </w:rPr>
            </w:pPr>
          </w:p>
        </w:tc>
      </w:tr>
    </w:tbl>
    <w:p w14:paraId="5E061F75" w14:textId="603F5427" w:rsidR="00E8716B" w:rsidRDefault="005C2EA6" w:rsidP="00E8716B">
      <w:pPr>
        <w:rPr>
          <w:rFonts w:ascii="Times New Roman" w:eastAsia="HGS創英角ｺﾞｼｯｸUB" w:hAnsi="Times New Roman" w:cs="Times New Roman"/>
          <w:b/>
          <w:bCs/>
          <w:sz w:val="28"/>
          <w:szCs w:val="32"/>
        </w:rPr>
      </w:pPr>
      <w:r w:rsidRPr="005C2EA6">
        <w:rPr>
          <w:rFonts w:ascii="Times New Roman" w:eastAsia="HGS創英角ｺﾞｼｯｸUB" w:hAnsi="Times New Roman" w:cs="Times New Roman" w:hint="eastAsia"/>
          <w:b/>
          <w:bCs/>
          <w:sz w:val="28"/>
          <w:szCs w:val="32"/>
        </w:rPr>
        <w:lastRenderedPageBreak/>
        <w:t>2. Reading</w:t>
      </w:r>
    </w:p>
    <w:p w14:paraId="7307D7DF" w14:textId="77777777" w:rsidR="005C2EA6" w:rsidRPr="005C2EA6" w:rsidRDefault="005C2EA6" w:rsidP="005C2EA6">
      <w:pPr>
        <w:jc w:val="center"/>
        <w:rPr>
          <w:rFonts w:ascii="Times New Roman" w:eastAsia="HGS創英角ｺﾞｼｯｸUB" w:hAnsi="Times New Roman" w:cs="Times New Roman"/>
          <w:b/>
          <w:bCs/>
          <w:sz w:val="28"/>
          <w:szCs w:val="32"/>
        </w:rPr>
      </w:pPr>
      <w:r w:rsidRPr="005C2EA6">
        <w:rPr>
          <w:rFonts w:ascii="Times New Roman" w:eastAsia="HGS創英角ｺﾞｼｯｸUB" w:hAnsi="Times New Roman" w:cs="Times New Roman"/>
          <w:b/>
          <w:bCs/>
          <w:sz w:val="28"/>
          <w:szCs w:val="32"/>
        </w:rPr>
        <w:t>What happened to Mt. Fuji?</w:t>
      </w:r>
    </w:p>
    <w:p w14:paraId="34A6A03B" w14:textId="27D9B89E" w:rsidR="005C2EA6" w:rsidRPr="005C2EA6" w:rsidRDefault="005C2EA6" w:rsidP="005C2EA6">
      <w:pPr>
        <w:spacing w:line="360" w:lineRule="auto"/>
        <w:ind w:firstLineChars="150" w:firstLine="420"/>
        <w:rPr>
          <w:rFonts w:ascii="Times New Roman" w:eastAsia="HGS創英角ｺﾞｼｯｸUB" w:hAnsi="Times New Roman" w:cs="Times New Roman"/>
          <w:sz w:val="28"/>
          <w:szCs w:val="32"/>
        </w:rPr>
      </w:pPr>
      <w:r w:rsidRPr="005C2EA6">
        <w:rPr>
          <w:rFonts w:ascii="Times New Roman" w:eastAsia="HGS創英角ｺﾞｼｯｸUB" w:hAnsi="Times New Roman" w:cs="Times New Roman"/>
          <w:sz w:val="28"/>
          <w:szCs w:val="32"/>
        </w:rPr>
        <w:t xml:space="preserve">When Mt. Fuji was registered as a </w:t>
      </w:r>
      <w:r>
        <w:rPr>
          <w:rFonts w:ascii="Times New Roman" w:eastAsia="HGS創英角ｺﾞｼｯｸUB" w:hAnsi="Times New Roman" w:cs="Times New Roman" w:hint="eastAsia"/>
          <w:sz w:val="28"/>
          <w:szCs w:val="32"/>
        </w:rPr>
        <w:t>*</w:t>
      </w:r>
      <w:r w:rsidRPr="005C2EA6">
        <w:rPr>
          <w:rFonts w:ascii="Times New Roman" w:eastAsia="HGS創英角ｺﾞｼｯｸUB" w:hAnsi="Times New Roman" w:cs="Times New Roman"/>
          <w:sz w:val="28"/>
          <w:szCs w:val="32"/>
        </w:rPr>
        <w:t xml:space="preserve">World Heritage site in 2013, people all over Japan were thrilled by the news. Many hoped that more foreign tourists would visit Japan’s most famous mountain. </w:t>
      </w:r>
    </w:p>
    <w:p w14:paraId="775DD76A" w14:textId="3A221831" w:rsidR="005C2EA6" w:rsidRPr="005C2EA6" w:rsidRDefault="005C2EA6" w:rsidP="005C2EA6">
      <w:pPr>
        <w:spacing w:line="360" w:lineRule="auto"/>
        <w:rPr>
          <w:rFonts w:ascii="Times New Roman" w:eastAsia="HGS創英角ｺﾞｼｯｸUB" w:hAnsi="Times New Roman" w:cs="Times New Roman"/>
          <w:sz w:val="28"/>
          <w:szCs w:val="32"/>
        </w:rPr>
      </w:pPr>
      <w:r w:rsidRPr="005C2EA6">
        <w:rPr>
          <w:rFonts w:ascii="Times New Roman" w:eastAsia="HGS創英角ｺﾞｼｯｸUB" w:hAnsi="Times New Roman" w:cs="Times New Roman"/>
          <w:sz w:val="28"/>
          <w:szCs w:val="32"/>
        </w:rPr>
        <w:t xml:space="preserve">   More than 200,000 people come to climb Mt. Fuji each summer, and it makes a lot of economic benefits. Also, Mt. Fuji has become very popular all over the world and many foreign people have understood the importance of Japanese culture. </w:t>
      </w:r>
    </w:p>
    <w:p w14:paraId="370650A1" w14:textId="33043B51" w:rsidR="005C2EA6" w:rsidRDefault="005C2EA6" w:rsidP="005C2EA6">
      <w:pPr>
        <w:spacing w:line="360" w:lineRule="auto"/>
        <w:rPr>
          <w:rFonts w:ascii="Times New Roman" w:eastAsia="HGS創英角ｺﾞｼｯｸUB" w:hAnsi="Times New Roman" w:cs="Times New Roman"/>
          <w:sz w:val="28"/>
          <w:szCs w:val="32"/>
        </w:rPr>
      </w:pPr>
      <w:r w:rsidRPr="005C2EA6">
        <w:rPr>
          <w:rFonts w:ascii="Times New Roman" w:eastAsia="HGS創英角ｺﾞｼｯｸUB" w:hAnsi="Times New Roman" w:cs="Times New Roman"/>
          <w:sz w:val="28"/>
          <w:szCs w:val="32"/>
        </w:rPr>
        <w:t xml:space="preserve">   However, this causes a lot of problems, too. Mt. Fuji can’t handle so many tourists. There are not enough beds in the mountain huts near the top, for example, and there are not enough toilets, either. This is why “bullet climbing” (climbing overnight without sleep) is so common these days. This just makes the trails near the summit more crowded, of course.</w:t>
      </w:r>
    </w:p>
    <w:p w14:paraId="62943306" w14:textId="2284B779" w:rsidR="005C2EA6" w:rsidRPr="005C2EA6" w:rsidRDefault="005C2EA6" w:rsidP="005C2EA6">
      <w:pPr>
        <w:spacing w:line="360" w:lineRule="auto"/>
        <w:rPr>
          <w:rFonts w:eastAsiaTheme="minorHAnsi" w:cs="Times New Roman"/>
          <w:sz w:val="22"/>
          <w:szCs w:val="24"/>
        </w:rPr>
      </w:pPr>
      <w:r w:rsidRPr="005C2EA6">
        <w:rPr>
          <w:rFonts w:ascii="Times New Roman" w:eastAsia="HGS創英角ｺﾞｼｯｸUB" w:hAnsi="Times New Roman" w:cs="Times New Roman" w:hint="eastAsia"/>
          <w:sz w:val="24"/>
          <w:szCs w:val="28"/>
        </w:rPr>
        <w:t>Q.1</w:t>
      </w:r>
      <w:r>
        <w:rPr>
          <w:rFonts w:ascii="Times New Roman" w:eastAsia="HGS創英角ｺﾞｼｯｸUB" w:hAnsi="Times New Roman" w:cs="Times New Roman" w:hint="eastAsia"/>
          <w:sz w:val="28"/>
          <w:szCs w:val="32"/>
        </w:rPr>
        <w:t xml:space="preserve"> </w:t>
      </w:r>
      <w:r w:rsidRPr="005C2EA6">
        <w:rPr>
          <w:rFonts w:ascii="Times New Roman" w:eastAsia="HGS創英角ｺﾞｼｯｸUB" w:hAnsi="Times New Roman" w:cs="Times New Roman" w:hint="eastAsia"/>
          <w:sz w:val="22"/>
          <w:szCs w:val="24"/>
        </w:rPr>
        <w:t>2013</w:t>
      </w:r>
      <w:r w:rsidRPr="005C2EA6">
        <w:rPr>
          <w:rFonts w:eastAsiaTheme="minorHAnsi" w:cs="Times New Roman" w:hint="eastAsia"/>
          <w:sz w:val="22"/>
          <w:szCs w:val="24"/>
        </w:rPr>
        <w:t>年、富士山は何に登録されたでしょう？</w:t>
      </w:r>
    </w:p>
    <w:p w14:paraId="0BBF6E42" w14:textId="77777777" w:rsidR="005C2EA6" w:rsidRDefault="005C2EA6" w:rsidP="005C2EA6">
      <w:pPr>
        <w:spacing w:line="360" w:lineRule="auto"/>
        <w:rPr>
          <w:rFonts w:eastAsiaTheme="minorHAnsi" w:cs="Times New Roman"/>
          <w:sz w:val="28"/>
          <w:szCs w:val="32"/>
        </w:rPr>
      </w:pPr>
    </w:p>
    <w:p w14:paraId="6DD30D53" w14:textId="0141345B" w:rsidR="005C2EA6" w:rsidRDefault="005C2EA6" w:rsidP="005C2EA6">
      <w:pPr>
        <w:spacing w:line="400" w:lineRule="exact"/>
        <w:ind w:left="440" w:hangingChars="200" w:hanging="440"/>
        <w:rPr>
          <w:rFonts w:eastAsiaTheme="minorHAnsi" w:cs="Times New Roman"/>
          <w:sz w:val="22"/>
          <w:szCs w:val="24"/>
        </w:rPr>
      </w:pPr>
      <w:r w:rsidRPr="005C2EA6">
        <w:rPr>
          <w:rFonts w:eastAsiaTheme="minorHAnsi" w:cs="Times New Roman" w:hint="eastAsia"/>
          <w:sz w:val="22"/>
          <w:szCs w:val="24"/>
        </w:rPr>
        <w:t>Q.2</w:t>
      </w:r>
      <w:r>
        <w:rPr>
          <w:rFonts w:eastAsiaTheme="minorHAnsi" w:cs="Times New Roman" w:hint="eastAsia"/>
          <w:sz w:val="28"/>
          <w:szCs w:val="32"/>
        </w:rPr>
        <w:t xml:space="preserve"> </w:t>
      </w:r>
      <w:r w:rsidRPr="005C2EA6">
        <w:rPr>
          <w:rFonts w:eastAsiaTheme="minorHAnsi" w:cs="Times New Roman" w:hint="eastAsia"/>
          <w:sz w:val="22"/>
          <w:szCs w:val="24"/>
        </w:rPr>
        <w:t>Q.1に登録された結果、富士山にどのような影響があったでしょうか？良い影響と悪い影響に分けて、</w:t>
      </w:r>
      <w:r>
        <w:rPr>
          <w:rFonts w:eastAsiaTheme="minorHAnsi" w:cs="Times New Roman" w:hint="eastAsia"/>
          <w:sz w:val="22"/>
          <w:szCs w:val="24"/>
        </w:rPr>
        <w:t>日本</w:t>
      </w:r>
      <w:r w:rsidRPr="005C2EA6">
        <w:rPr>
          <w:rFonts w:eastAsiaTheme="minorHAnsi" w:cs="Times New Roman" w:hint="eastAsia"/>
          <w:sz w:val="22"/>
          <w:szCs w:val="24"/>
        </w:rPr>
        <w:t>語でそれぞれ具体的に説明しなさい。</w:t>
      </w:r>
    </w:p>
    <w:tbl>
      <w:tblPr>
        <w:tblStyle w:val="a3"/>
        <w:tblW w:w="0" w:type="auto"/>
        <w:tblInd w:w="-5" w:type="dxa"/>
        <w:tblLook w:val="04A0" w:firstRow="1" w:lastRow="0" w:firstColumn="1" w:lastColumn="0" w:noHBand="0" w:noVBand="1"/>
      </w:tblPr>
      <w:tblGrid>
        <w:gridCol w:w="5093"/>
        <w:gridCol w:w="4648"/>
      </w:tblGrid>
      <w:tr w:rsidR="005C2EA6" w14:paraId="09669723" w14:textId="77777777" w:rsidTr="005C2EA6">
        <w:tc>
          <w:tcPr>
            <w:tcW w:w="5093" w:type="dxa"/>
          </w:tcPr>
          <w:p w14:paraId="574AEFC9" w14:textId="5FEECAA8" w:rsidR="005C2EA6" w:rsidRDefault="005C2EA6" w:rsidP="00D24BF8">
            <w:pPr>
              <w:spacing w:line="400" w:lineRule="exact"/>
              <w:jc w:val="center"/>
              <w:rPr>
                <w:rFonts w:eastAsiaTheme="minorHAnsi" w:cs="Times New Roman"/>
                <w:sz w:val="22"/>
                <w:szCs w:val="24"/>
              </w:rPr>
            </w:pPr>
            <w:r>
              <w:rPr>
                <w:rFonts w:eastAsiaTheme="minorHAnsi" w:cs="Times New Roman" w:hint="eastAsia"/>
                <w:sz w:val="22"/>
                <w:szCs w:val="24"/>
              </w:rPr>
              <w:t>良い影響</w:t>
            </w:r>
          </w:p>
        </w:tc>
        <w:tc>
          <w:tcPr>
            <w:tcW w:w="4648" w:type="dxa"/>
          </w:tcPr>
          <w:p w14:paraId="70DDD5F9" w14:textId="04364017" w:rsidR="005C2EA6" w:rsidRDefault="005C2EA6" w:rsidP="00D24BF8">
            <w:pPr>
              <w:spacing w:line="400" w:lineRule="exact"/>
              <w:jc w:val="center"/>
              <w:rPr>
                <w:rFonts w:eastAsiaTheme="minorHAnsi" w:cs="Times New Roman"/>
                <w:sz w:val="22"/>
                <w:szCs w:val="24"/>
              </w:rPr>
            </w:pPr>
            <w:r>
              <w:rPr>
                <w:rFonts w:eastAsiaTheme="minorHAnsi" w:cs="Times New Roman" w:hint="eastAsia"/>
                <w:sz w:val="22"/>
                <w:szCs w:val="24"/>
              </w:rPr>
              <w:t>悪い影響</w:t>
            </w:r>
          </w:p>
        </w:tc>
      </w:tr>
      <w:tr w:rsidR="005C2EA6" w14:paraId="79053E02" w14:textId="77777777" w:rsidTr="00D678E2">
        <w:trPr>
          <w:trHeight w:val="3759"/>
        </w:trPr>
        <w:tc>
          <w:tcPr>
            <w:tcW w:w="5093" w:type="dxa"/>
          </w:tcPr>
          <w:p w14:paraId="3FC0DFEC" w14:textId="77777777" w:rsidR="005C2EA6" w:rsidRDefault="005C2EA6" w:rsidP="005C2EA6">
            <w:pPr>
              <w:spacing w:line="400" w:lineRule="exact"/>
              <w:rPr>
                <w:rFonts w:eastAsiaTheme="minorHAnsi" w:cs="Times New Roman"/>
                <w:sz w:val="22"/>
                <w:szCs w:val="24"/>
              </w:rPr>
            </w:pPr>
          </w:p>
        </w:tc>
        <w:tc>
          <w:tcPr>
            <w:tcW w:w="4648" w:type="dxa"/>
          </w:tcPr>
          <w:p w14:paraId="655B4224" w14:textId="77777777" w:rsidR="005C2EA6" w:rsidRDefault="005C2EA6" w:rsidP="005C2EA6">
            <w:pPr>
              <w:spacing w:line="400" w:lineRule="exact"/>
              <w:rPr>
                <w:rFonts w:eastAsiaTheme="minorHAnsi" w:cs="Times New Roman"/>
                <w:sz w:val="22"/>
                <w:szCs w:val="24"/>
              </w:rPr>
            </w:pPr>
          </w:p>
        </w:tc>
      </w:tr>
    </w:tbl>
    <w:p w14:paraId="1E345334" w14:textId="77777777" w:rsidR="005C2EA6" w:rsidRPr="005C2EA6" w:rsidRDefault="005C2EA6" w:rsidP="00D24BF8">
      <w:pPr>
        <w:spacing w:line="400" w:lineRule="exact"/>
        <w:rPr>
          <w:rFonts w:eastAsiaTheme="minorHAnsi" w:cs="Times New Roman"/>
          <w:sz w:val="22"/>
          <w:szCs w:val="24"/>
        </w:rPr>
      </w:pPr>
    </w:p>
    <w:sectPr w:rsidR="005C2EA6" w:rsidRPr="005C2EA6" w:rsidSect="00CC40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DEC8" w14:textId="77777777" w:rsidR="003C3077" w:rsidRDefault="003C3077" w:rsidP="005E1CF6">
      <w:r>
        <w:separator/>
      </w:r>
    </w:p>
  </w:endnote>
  <w:endnote w:type="continuationSeparator" w:id="0">
    <w:p w14:paraId="4DB5CAE6" w14:textId="77777777" w:rsidR="003C3077" w:rsidRDefault="003C3077" w:rsidP="005E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054E" w14:textId="77777777" w:rsidR="003C3077" w:rsidRDefault="003C3077" w:rsidP="005E1CF6">
      <w:r>
        <w:separator/>
      </w:r>
    </w:p>
  </w:footnote>
  <w:footnote w:type="continuationSeparator" w:id="0">
    <w:p w14:paraId="4C3F09A4" w14:textId="77777777" w:rsidR="003C3077" w:rsidRDefault="003C3077" w:rsidP="005E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6CA4"/>
    <w:multiLevelType w:val="hybridMultilevel"/>
    <w:tmpl w:val="1472BB2E"/>
    <w:lvl w:ilvl="0" w:tplc="8AECE7C6">
      <w:start w:val="1"/>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5E1A452B"/>
    <w:multiLevelType w:val="hybridMultilevel"/>
    <w:tmpl w:val="1B420D8E"/>
    <w:lvl w:ilvl="0" w:tplc="F9AA9462">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38E0512"/>
    <w:multiLevelType w:val="hybridMultilevel"/>
    <w:tmpl w:val="91C471A2"/>
    <w:lvl w:ilvl="0" w:tplc="ADF05A92">
      <w:start w:val="2"/>
      <w:numFmt w:val="bullet"/>
      <w:lvlText w:val="●"/>
      <w:lvlJc w:val="left"/>
      <w:pPr>
        <w:ind w:left="360" w:hanging="360"/>
      </w:pPr>
      <w:rPr>
        <w:rFonts w:ascii="游明朝" w:eastAsia="游明朝" w:hAnsi="游明朝" w:cs="Times New Roman"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53515802">
    <w:abstractNumId w:val="1"/>
  </w:num>
  <w:num w:numId="2" w16cid:durableId="56782410">
    <w:abstractNumId w:val="2"/>
  </w:num>
  <w:num w:numId="3" w16cid:durableId="212114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39"/>
    <w:rsid w:val="0008784A"/>
    <w:rsid w:val="0016167B"/>
    <w:rsid w:val="001D6DE2"/>
    <w:rsid w:val="002058BD"/>
    <w:rsid w:val="0022216A"/>
    <w:rsid w:val="002C4327"/>
    <w:rsid w:val="0034568D"/>
    <w:rsid w:val="003C3077"/>
    <w:rsid w:val="003F0211"/>
    <w:rsid w:val="004340FF"/>
    <w:rsid w:val="00460EAD"/>
    <w:rsid w:val="00472414"/>
    <w:rsid w:val="004B6154"/>
    <w:rsid w:val="004F644D"/>
    <w:rsid w:val="00527E15"/>
    <w:rsid w:val="00533A38"/>
    <w:rsid w:val="0053577E"/>
    <w:rsid w:val="005C2EA6"/>
    <w:rsid w:val="005E1CF6"/>
    <w:rsid w:val="006038E2"/>
    <w:rsid w:val="006075B6"/>
    <w:rsid w:val="0063509A"/>
    <w:rsid w:val="0064382B"/>
    <w:rsid w:val="00677A9E"/>
    <w:rsid w:val="00683B68"/>
    <w:rsid w:val="006A51B6"/>
    <w:rsid w:val="006E010D"/>
    <w:rsid w:val="006E2D11"/>
    <w:rsid w:val="00700129"/>
    <w:rsid w:val="007161F5"/>
    <w:rsid w:val="00756578"/>
    <w:rsid w:val="007861D8"/>
    <w:rsid w:val="0086286F"/>
    <w:rsid w:val="0086352F"/>
    <w:rsid w:val="00965C37"/>
    <w:rsid w:val="009A6E82"/>
    <w:rsid w:val="009C64CA"/>
    <w:rsid w:val="00A40B65"/>
    <w:rsid w:val="00A5496C"/>
    <w:rsid w:val="00A76F5B"/>
    <w:rsid w:val="00AB5940"/>
    <w:rsid w:val="00AF5D30"/>
    <w:rsid w:val="00B50E28"/>
    <w:rsid w:val="00B64657"/>
    <w:rsid w:val="00C4553A"/>
    <w:rsid w:val="00C55F8A"/>
    <w:rsid w:val="00C674AD"/>
    <w:rsid w:val="00C81E82"/>
    <w:rsid w:val="00CC4039"/>
    <w:rsid w:val="00CF487D"/>
    <w:rsid w:val="00D12819"/>
    <w:rsid w:val="00D20E45"/>
    <w:rsid w:val="00D24BF8"/>
    <w:rsid w:val="00D51B6C"/>
    <w:rsid w:val="00D61A3D"/>
    <w:rsid w:val="00D678E2"/>
    <w:rsid w:val="00D6799C"/>
    <w:rsid w:val="00E21619"/>
    <w:rsid w:val="00E62FEF"/>
    <w:rsid w:val="00E8716B"/>
    <w:rsid w:val="00E94394"/>
    <w:rsid w:val="00EA1387"/>
    <w:rsid w:val="00ED2301"/>
    <w:rsid w:val="00EE3133"/>
    <w:rsid w:val="00EF5716"/>
    <w:rsid w:val="00F108E3"/>
    <w:rsid w:val="00F117FE"/>
    <w:rsid w:val="00F13EB4"/>
    <w:rsid w:val="00F7593C"/>
    <w:rsid w:val="00FD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77A34"/>
  <w15:chartTrackingRefBased/>
  <w15:docId w15:val="{C2469B7A-F1DD-4FF9-828D-D172911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CF6"/>
    <w:pPr>
      <w:tabs>
        <w:tab w:val="center" w:pos="4252"/>
        <w:tab w:val="right" w:pos="8504"/>
      </w:tabs>
      <w:snapToGrid w:val="0"/>
    </w:pPr>
  </w:style>
  <w:style w:type="character" w:customStyle="1" w:styleId="a5">
    <w:name w:val="ヘッダー (文字)"/>
    <w:basedOn w:val="a0"/>
    <w:link w:val="a4"/>
    <w:uiPriority w:val="99"/>
    <w:rsid w:val="005E1CF6"/>
  </w:style>
  <w:style w:type="paragraph" w:styleId="a6">
    <w:name w:val="footer"/>
    <w:basedOn w:val="a"/>
    <w:link w:val="a7"/>
    <w:uiPriority w:val="99"/>
    <w:unhideWhenUsed/>
    <w:rsid w:val="005E1CF6"/>
    <w:pPr>
      <w:tabs>
        <w:tab w:val="center" w:pos="4252"/>
        <w:tab w:val="right" w:pos="8504"/>
      </w:tabs>
      <w:snapToGrid w:val="0"/>
    </w:pPr>
  </w:style>
  <w:style w:type="character" w:customStyle="1" w:styleId="a7">
    <w:name w:val="フッター (文字)"/>
    <w:basedOn w:val="a0"/>
    <w:link w:val="a6"/>
    <w:uiPriority w:val="99"/>
    <w:rsid w:val="005E1CF6"/>
  </w:style>
  <w:style w:type="paragraph" w:styleId="a8">
    <w:name w:val="List Paragraph"/>
    <w:basedOn w:val="a"/>
    <w:uiPriority w:val="34"/>
    <w:qFormat/>
    <w:rsid w:val="00D51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074">
      <w:bodyDiv w:val="1"/>
      <w:marLeft w:val="0"/>
      <w:marRight w:val="0"/>
      <w:marTop w:val="0"/>
      <w:marBottom w:val="0"/>
      <w:divBdr>
        <w:top w:val="none" w:sz="0" w:space="0" w:color="auto"/>
        <w:left w:val="none" w:sz="0" w:space="0" w:color="auto"/>
        <w:bottom w:val="none" w:sz="0" w:space="0" w:color="auto"/>
        <w:right w:val="none" w:sz="0" w:space="0" w:color="auto"/>
      </w:divBdr>
    </w:div>
    <w:div w:id="276790462">
      <w:bodyDiv w:val="1"/>
      <w:marLeft w:val="0"/>
      <w:marRight w:val="0"/>
      <w:marTop w:val="0"/>
      <w:marBottom w:val="0"/>
      <w:divBdr>
        <w:top w:val="none" w:sz="0" w:space="0" w:color="auto"/>
        <w:left w:val="none" w:sz="0" w:space="0" w:color="auto"/>
        <w:bottom w:val="none" w:sz="0" w:space="0" w:color="auto"/>
        <w:right w:val="none" w:sz="0" w:space="0" w:color="auto"/>
      </w:divBdr>
    </w:div>
    <w:div w:id="550774638">
      <w:bodyDiv w:val="1"/>
      <w:marLeft w:val="0"/>
      <w:marRight w:val="0"/>
      <w:marTop w:val="0"/>
      <w:marBottom w:val="0"/>
      <w:divBdr>
        <w:top w:val="none" w:sz="0" w:space="0" w:color="auto"/>
        <w:left w:val="none" w:sz="0" w:space="0" w:color="auto"/>
        <w:bottom w:val="none" w:sz="0" w:space="0" w:color="auto"/>
        <w:right w:val="none" w:sz="0" w:space="0" w:color="auto"/>
      </w:divBdr>
    </w:div>
    <w:div w:id="888417927">
      <w:bodyDiv w:val="1"/>
      <w:marLeft w:val="0"/>
      <w:marRight w:val="0"/>
      <w:marTop w:val="0"/>
      <w:marBottom w:val="0"/>
      <w:divBdr>
        <w:top w:val="none" w:sz="0" w:space="0" w:color="auto"/>
        <w:left w:val="none" w:sz="0" w:space="0" w:color="auto"/>
        <w:bottom w:val="none" w:sz="0" w:space="0" w:color="auto"/>
        <w:right w:val="none" w:sz="0" w:space="0" w:color="auto"/>
      </w:divBdr>
    </w:div>
    <w:div w:id="1368528429">
      <w:bodyDiv w:val="1"/>
      <w:marLeft w:val="0"/>
      <w:marRight w:val="0"/>
      <w:marTop w:val="0"/>
      <w:marBottom w:val="0"/>
      <w:divBdr>
        <w:top w:val="none" w:sz="0" w:space="0" w:color="auto"/>
        <w:left w:val="none" w:sz="0" w:space="0" w:color="auto"/>
        <w:bottom w:val="none" w:sz="0" w:space="0" w:color="auto"/>
        <w:right w:val="none" w:sz="0" w:space="0" w:color="auto"/>
      </w:divBdr>
    </w:div>
    <w:div w:id="1418406605">
      <w:bodyDiv w:val="1"/>
      <w:marLeft w:val="0"/>
      <w:marRight w:val="0"/>
      <w:marTop w:val="0"/>
      <w:marBottom w:val="0"/>
      <w:divBdr>
        <w:top w:val="none" w:sz="0" w:space="0" w:color="auto"/>
        <w:left w:val="none" w:sz="0" w:space="0" w:color="auto"/>
        <w:bottom w:val="none" w:sz="0" w:space="0" w:color="auto"/>
        <w:right w:val="none" w:sz="0" w:space="0" w:color="auto"/>
      </w:divBdr>
    </w:div>
    <w:div w:id="1708411761">
      <w:bodyDiv w:val="1"/>
      <w:marLeft w:val="0"/>
      <w:marRight w:val="0"/>
      <w:marTop w:val="0"/>
      <w:marBottom w:val="0"/>
      <w:divBdr>
        <w:top w:val="none" w:sz="0" w:space="0" w:color="auto"/>
        <w:left w:val="none" w:sz="0" w:space="0" w:color="auto"/>
        <w:bottom w:val="none" w:sz="0" w:space="0" w:color="auto"/>
        <w:right w:val="none" w:sz="0" w:space="0" w:color="auto"/>
      </w:divBdr>
    </w:div>
    <w:div w:id="18550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日向子</dc:creator>
  <cp:keywords/>
  <dc:description/>
  <cp:lastModifiedBy>Shinkawa, Misae[新川 美佐絵]</cp:lastModifiedBy>
  <cp:revision>3</cp:revision>
  <cp:lastPrinted>2024-04-25T04:21:00Z</cp:lastPrinted>
  <dcterms:created xsi:type="dcterms:W3CDTF">2025-01-20T08:37:00Z</dcterms:created>
  <dcterms:modified xsi:type="dcterms:W3CDTF">2025-01-31T04:13:00Z</dcterms:modified>
</cp:coreProperties>
</file>