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66587E" w:rsidTr="00606AAA">
        <w:trPr>
          <w:trHeight w:val="1262"/>
        </w:trPr>
        <w:tc>
          <w:tcPr>
            <w:tcW w:w="9629" w:type="dxa"/>
          </w:tcPr>
          <w:p w:rsidR="0066587E" w:rsidRDefault="00606AAA" w:rsidP="00606AAA">
            <w:pPr>
              <w:ind w:firstLineChars="500" w:firstLine="1050"/>
              <w:jc w:val="left"/>
              <w:rPr>
                <w:rFonts w:ascii="ＤＦ特太ゴシック体" w:eastAsia="ＤＦ特太ゴシック体" w:hAnsi="ＤＦ特太ゴシック体"/>
                <w:sz w:val="36"/>
              </w:rPr>
            </w:pPr>
            <w:r>
              <w:rPr>
                <w:rFonts w:ascii="Arial" w:hAnsi="Arial" w:cs="Arial"/>
                <w:noProof/>
                <w:color w:val="0000DE"/>
                <w:bdr w:val="single" w:sz="6" w:space="0" w:color="DDDDDD" w:frame="1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16510</wp:posOffset>
                  </wp:positionV>
                  <wp:extent cx="866775" cy="735330"/>
                  <wp:effectExtent l="0" t="0" r="9525" b="7620"/>
                  <wp:wrapNone/>
                  <wp:docPr id="4" name="図 4" descr="「国連 シンボル」の画像検索結果">
                    <a:hlinkClick xmlns:a="http://schemas.openxmlformats.org/drawingml/2006/main" r:id="rId6" tgtFrame="&quot;imagewi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「国連 シンボル」の画像検索結果">
                            <a:hlinkClick r:id="rId6" tgtFrame="&quot;imagewi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735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6587E" w:rsidRPr="0066587E">
              <w:rPr>
                <w:rFonts w:ascii="ＤＦ特太ゴシック体" w:eastAsia="ＤＦ特太ゴシック体" w:hAnsi="ＤＦ特太ゴシック体"/>
                <w:sz w:val="36"/>
              </w:rPr>
              <w:t>卒業</w:t>
            </w:r>
            <w:r w:rsidR="0066587E">
              <w:rPr>
                <w:rFonts w:ascii="ＤＦ特太ゴシック体" w:eastAsia="ＤＦ特太ゴシック体" w:hAnsi="ＤＦ特太ゴシック体"/>
                <w:sz w:val="36"/>
              </w:rPr>
              <w:t>研究</w:t>
            </w:r>
            <w:r w:rsidR="0066587E">
              <w:rPr>
                <w:rFonts w:ascii="ＤＦ特太ゴシック体" w:eastAsia="ＤＦ特太ゴシック体" w:hAnsi="ＤＦ特太ゴシック体" w:hint="eastAsia"/>
                <w:sz w:val="36"/>
              </w:rPr>
              <w:t xml:space="preserve"> </w:t>
            </w:r>
            <w:r w:rsidR="0066587E" w:rsidRPr="0066587E">
              <w:rPr>
                <w:rFonts w:ascii="ＤＦ特太ゴシック体" w:eastAsia="ＤＦ特太ゴシック体" w:hAnsi="ＤＦ特太ゴシック体"/>
                <w:sz w:val="36"/>
              </w:rPr>
              <w:t>発表会</w:t>
            </w:r>
            <w:r w:rsidR="0066587E">
              <w:rPr>
                <w:rFonts w:ascii="ＤＦ特太ゴシック体" w:eastAsia="ＤＦ特太ゴシック体" w:hAnsi="ＤＦ特太ゴシック体"/>
                <w:sz w:val="36"/>
              </w:rPr>
              <w:t xml:space="preserve">　　《　未来へ提案しよう！　》</w:t>
            </w:r>
          </w:p>
          <w:p w:rsidR="00606AAA" w:rsidRPr="00606AAA" w:rsidRDefault="00606AAA" w:rsidP="00606AAA">
            <w:pPr>
              <w:wordWrap w:val="0"/>
              <w:spacing w:beforeLines="50" w:before="180"/>
              <w:ind w:firstLineChars="100" w:firstLine="220"/>
              <w:jc w:val="right"/>
              <w:rPr>
                <w:rFonts w:ascii="ＤＦ特太ゴシック体" w:eastAsia="ＤＦ特太ゴシック体" w:hAnsi="ＤＦ特太ゴシック体"/>
                <w:sz w:val="22"/>
                <w:u w:val="single"/>
              </w:rPr>
            </w:pPr>
            <w:r w:rsidRPr="00606AAA">
              <w:rPr>
                <w:rFonts w:ascii="ＤＦ特太ゴシック体" w:eastAsia="ＤＦ特太ゴシック体" w:hAnsi="ＤＦ特太ゴシック体"/>
                <w:sz w:val="22"/>
                <w:u w:val="single"/>
              </w:rPr>
              <w:t xml:space="preserve">　　組　　番　名前：　　　　　　　　　　　　　</w:t>
            </w:r>
          </w:p>
        </w:tc>
      </w:tr>
    </w:tbl>
    <w:p w:rsidR="00FA594B" w:rsidRDefault="00FA594B" w:rsidP="00FA594B">
      <w:pPr>
        <w:spacing w:beforeLines="50" w:before="180"/>
        <w:ind w:firstLineChars="1388" w:firstLine="2776"/>
        <w:jc w:val="left"/>
        <w:rPr>
          <w:rFonts w:ascii="HGP創英角ﾎﾟｯﾌﾟ体" w:eastAsia="HGP創英角ﾎﾟｯﾌﾟ体" w:hAnsi="HGP創英角ﾎﾟｯﾌﾟ体"/>
          <w:sz w:val="22"/>
        </w:rPr>
      </w:pPr>
      <w:r w:rsidRPr="00FA594B">
        <w:rPr>
          <w:rFonts w:ascii="HGP創英角ﾎﾟｯﾌﾟ体" w:eastAsia="HGP創英角ﾎﾟｯﾌﾟ体" w:hAnsi="HGP創英角ﾎﾟｯﾌﾟ体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121920</wp:posOffset>
            </wp:positionV>
            <wp:extent cx="1626119" cy="1191895"/>
            <wp:effectExtent l="0" t="0" r="0" b="8255"/>
            <wp:wrapNone/>
            <wp:docPr id="1" name="Picture 2" descr="C:\Users\imai\Desktop\SGDS 日本語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C:\Users\imai\Desktop\SGDS 日本語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034" t="81828" r="1364" b="1532"/>
                    <a:stretch/>
                  </pic:blipFill>
                  <pic:spPr bwMode="auto">
                    <a:xfrm>
                      <a:off x="0" y="0"/>
                      <a:ext cx="1626119" cy="119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594B">
        <w:rPr>
          <w:rFonts w:ascii="HGP創英角ﾎﾟｯﾌﾟ体" w:eastAsia="HGP創英角ﾎﾟｯﾌﾟ体" w:hAnsi="HGP創英角ﾎﾟｯﾌﾟ体" w:hint="eastAsia"/>
          <w:sz w:val="22"/>
        </w:rPr>
        <w:t>発表の仕方について</w:t>
      </w:r>
    </w:p>
    <w:p w:rsidR="00D50868" w:rsidRDefault="00D50868" w:rsidP="004971D6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>☑</w:t>
      </w:r>
      <w:r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同じ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SDGs</w:t>
      </w:r>
      <w:r w:rsidR="00CA428B">
        <w:rPr>
          <w:rFonts w:ascii="Segoe UI Symbol" w:eastAsia="HG丸ｺﾞｼｯｸM-PRO" w:hAnsi="Segoe UI Symbol" w:cs="Segoe UI Symbol" w:hint="eastAsia"/>
          <w:sz w:val="22"/>
        </w:rPr>
        <w:t>ゴール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を選んだ人</w:t>
      </w:r>
      <w:r>
        <w:rPr>
          <w:rFonts w:ascii="Segoe UI Symbol" w:eastAsia="HG丸ｺﾞｼｯｸM-PRO" w:hAnsi="Segoe UI Symbol" w:cs="Segoe UI Symbol" w:hint="eastAsia"/>
          <w:sz w:val="22"/>
        </w:rPr>
        <w:t>たち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でグループを形成します。</w:t>
      </w:r>
    </w:p>
    <w:p w:rsidR="003E6335" w:rsidRDefault="00D50868" w:rsidP="003E6335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>☑</w:t>
      </w:r>
      <w:r>
        <w:rPr>
          <w:rFonts w:ascii="Segoe UI Symbol" w:eastAsia="HG丸ｺﾞｼｯｸM-PRO" w:hAnsi="Segoe UI Symbol" w:cs="Segoe UI Symbol" w:hint="eastAsia"/>
          <w:sz w:val="22"/>
        </w:rPr>
        <w:t xml:space="preserve">　</w:t>
      </w:r>
      <w:r w:rsidR="005367C9">
        <w:rPr>
          <w:rFonts w:ascii="Segoe UI Symbol" w:eastAsia="HG丸ｺﾞｼｯｸM-PRO" w:hAnsi="Segoe UI Symbol" w:cs="Segoe UI Symbol" w:hint="eastAsia"/>
          <w:sz w:val="22"/>
        </w:rPr>
        <w:t>そのグループで</w:t>
      </w:r>
      <w:r>
        <w:rPr>
          <w:rFonts w:ascii="Segoe UI Symbol" w:eastAsia="HG丸ｺﾞｼｯｸM-PRO" w:hAnsi="Segoe UI Symbol" w:cs="Segoe UI Symbol" w:hint="eastAsia"/>
          <w:sz w:val="22"/>
        </w:rPr>
        <w:t>発表の順番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を決めます。</w:t>
      </w:r>
      <w:r>
        <w:rPr>
          <w:rFonts w:ascii="Segoe UI Symbol" w:eastAsia="HG丸ｺﾞｼｯｸM-PRO" w:hAnsi="Segoe UI Symbol" w:cs="Segoe UI Symbol" w:hint="eastAsia"/>
          <w:sz w:val="22"/>
        </w:rPr>
        <w:t>発表は</w:t>
      </w:r>
      <w:r w:rsidR="00FA594B" w:rsidRPr="00FA594B">
        <w:rPr>
          <w:rFonts w:ascii="Segoe UI Symbol" w:eastAsia="HG丸ｺﾞｼｯｸM-PRO" w:hAnsi="Segoe UI Symbol" w:cs="Segoe UI Symbol"/>
          <w:b/>
          <w:sz w:val="22"/>
          <w:u w:val="wave"/>
        </w:rPr>
        <w:t>一人３分</w:t>
      </w:r>
      <w:r>
        <w:rPr>
          <w:rFonts w:ascii="Segoe UI Symbol" w:eastAsia="HG丸ｺﾞｼｯｸM-PRO" w:hAnsi="Segoe UI Symbol" w:cs="Segoe UI Symbol" w:hint="eastAsia"/>
          <w:sz w:val="22"/>
        </w:rPr>
        <w:t>で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す</w:t>
      </w:r>
      <w:r>
        <w:rPr>
          <w:rFonts w:ascii="Segoe UI Symbol" w:eastAsia="HG丸ｺﾞｼｯｸM-PRO" w:hAnsi="Segoe UI Symbol" w:cs="Segoe UI Symbol" w:hint="eastAsia"/>
          <w:sz w:val="22"/>
        </w:rPr>
        <w:t>。</w:t>
      </w:r>
    </w:p>
    <w:p w:rsidR="002C3A64" w:rsidRDefault="00FA594B" w:rsidP="003E6335">
      <w:pPr>
        <w:ind w:firstLineChars="1553" w:firstLine="341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>自分の班の場所で発表をします</w:t>
      </w:r>
      <w:r w:rsidR="00D50868">
        <w:rPr>
          <w:rFonts w:ascii="Segoe UI Symbol" w:eastAsia="HG丸ｺﾞｼｯｸM-PRO" w:hAnsi="Segoe UI Symbol" w:cs="Segoe UI Symbol" w:hint="eastAsia"/>
          <w:sz w:val="22"/>
        </w:rPr>
        <w:t>。</w:t>
      </w:r>
    </w:p>
    <w:p w:rsidR="00D50868" w:rsidRDefault="00FA594B" w:rsidP="00D50868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>☑</w:t>
      </w:r>
      <w:r>
        <w:rPr>
          <w:rFonts w:ascii="Segoe UI Symbol" w:eastAsia="HG丸ｺﾞｼｯｸM-PRO" w:hAnsi="Segoe UI Symbol" w:cs="Segoe UI Symbol"/>
          <w:sz w:val="22"/>
        </w:rPr>
        <w:t xml:space="preserve">　</w:t>
      </w:r>
      <w:r w:rsidR="00D50868" w:rsidRPr="00D50868">
        <w:rPr>
          <w:rFonts w:ascii="Segoe UI Symbol" w:eastAsia="HG丸ｺﾞｼｯｸM-PRO" w:hAnsi="Segoe UI Symbol" w:cs="Segoe UI Symbol" w:hint="eastAsia"/>
          <w:sz w:val="22"/>
        </w:rPr>
        <w:t>できるだけ</w:t>
      </w:r>
      <w:r w:rsidR="00D50868">
        <w:rPr>
          <w:rFonts w:ascii="Segoe UI Symbol" w:eastAsia="HG丸ｺﾞｼｯｸM-PRO" w:hAnsi="Segoe UI Symbol" w:cs="Segoe UI Symbol" w:hint="eastAsia"/>
          <w:sz w:val="22"/>
        </w:rPr>
        <w:t>沢山の違う</w:t>
      </w:r>
      <w:r w:rsidR="00D50868">
        <w:rPr>
          <w:rFonts w:ascii="Segoe UI Symbol" w:eastAsia="HG丸ｺﾞｼｯｸM-PRO" w:hAnsi="Segoe UI Symbol" w:cs="Segoe UI Symbol" w:hint="eastAsia"/>
          <w:sz w:val="22"/>
        </w:rPr>
        <w:t>SDGs</w:t>
      </w:r>
      <w:r w:rsidR="00D50868">
        <w:rPr>
          <w:rFonts w:ascii="Segoe UI Symbol" w:eastAsia="HG丸ｺﾞｼｯｸM-PRO" w:hAnsi="Segoe UI Symbol" w:cs="Segoe UI Symbol" w:hint="eastAsia"/>
          <w:sz w:val="22"/>
        </w:rPr>
        <w:t>ゴール</w:t>
      </w:r>
      <w:r w:rsidR="00D50868" w:rsidRPr="00D50868">
        <w:rPr>
          <w:rFonts w:ascii="Segoe UI Symbol" w:eastAsia="HG丸ｺﾞｼｯｸM-PRO" w:hAnsi="Segoe UI Symbol" w:cs="Segoe UI Symbol" w:hint="eastAsia"/>
          <w:sz w:val="22"/>
        </w:rPr>
        <w:t>の発表を</w:t>
      </w:r>
      <w:r w:rsidR="00D50868">
        <w:rPr>
          <w:rFonts w:ascii="Segoe UI Symbol" w:eastAsia="HG丸ｺﾞｼｯｸM-PRO" w:hAnsi="Segoe UI Symbol" w:cs="Segoe UI Symbol" w:hint="eastAsia"/>
          <w:sz w:val="22"/>
        </w:rPr>
        <w:t>聞けるようにした</w:t>
      </w:r>
    </w:p>
    <w:p w:rsidR="00DA1753" w:rsidRDefault="00D50868" w:rsidP="00DA1753">
      <w:pPr>
        <w:ind w:left="2977" w:firstLineChars="196" w:firstLine="431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>いので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、同じグループ</w:t>
      </w:r>
      <w:r>
        <w:rPr>
          <w:rFonts w:ascii="Segoe UI Symbol" w:eastAsia="HG丸ｺﾞｼｯｸM-PRO" w:hAnsi="Segoe UI Symbol" w:cs="Segoe UI Symbol" w:hint="eastAsia"/>
          <w:sz w:val="22"/>
        </w:rPr>
        <w:t>から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それぞれ手分けして別の</w:t>
      </w:r>
      <w:r w:rsidR="00DA1753">
        <w:rPr>
          <w:rFonts w:ascii="Segoe UI Symbol" w:eastAsia="HG丸ｺﾞｼｯｸM-PRO" w:hAnsi="Segoe UI Symbol" w:cs="Segoe UI Symbol" w:hint="eastAsia"/>
          <w:sz w:val="22"/>
        </w:rPr>
        <w:t>グループへ</w:t>
      </w:r>
    </w:p>
    <w:p w:rsidR="009B5297" w:rsidRDefault="00D50868" w:rsidP="00DA1753">
      <w:pPr>
        <w:ind w:left="2977" w:firstLineChars="196" w:firstLine="431"/>
        <w:jc w:val="left"/>
        <w:rPr>
          <w:rFonts w:ascii="Segoe UI Symbol" w:eastAsia="HG丸ｺﾞｼｯｸM-PRO" w:hAnsi="Segoe UI Symbol" w:cs="Segoe UI Symbol"/>
          <w:sz w:val="22"/>
        </w:rPr>
      </w:pPr>
      <w:r w:rsidRPr="00D50868">
        <w:rPr>
          <w:rFonts w:ascii="Segoe UI Symbol" w:eastAsia="HG丸ｺﾞｼｯｸM-PRO" w:hAnsi="Segoe UI Symbol" w:cs="Segoe UI Symbol" w:hint="eastAsia"/>
          <w:sz w:val="22"/>
        </w:rPr>
        <w:t>出かけ</w:t>
      </w:r>
      <w:r>
        <w:rPr>
          <w:rFonts w:ascii="Segoe UI Symbol" w:eastAsia="HG丸ｺﾞｼｯｸM-PRO" w:hAnsi="Segoe UI Symbol" w:cs="Segoe UI Symbol" w:hint="eastAsia"/>
          <w:sz w:val="22"/>
        </w:rPr>
        <w:t>、</w:t>
      </w:r>
      <w:r w:rsidR="009B5297">
        <w:rPr>
          <w:rFonts w:ascii="Segoe UI Symbol" w:eastAsia="HG丸ｺﾞｼｯｸM-PRO" w:hAnsi="Segoe UI Symbol" w:cs="Segoe UI Symbol" w:hint="eastAsia"/>
          <w:sz w:val="22"/>
        </w:rPr>
        <w:t>別ゴールに関する発表を</w:t>
      </w:r>
      <w:r>
        <w:rPr>
          <w:rFonts w:ascii="Segoe UI Symbol" w:eastAsia="HG丸ｺﾞｼｯｸM-PRO" w:hAnsi="Segoe UI Symbol" w:cs="Segoe UI Symbol" w:hint="eastAsia"/>
          <w:sz w:val="22"/>
        </w:rPr>
        <w:t>聞いてきます。</w:t>
      </w:r>
    </w:p>
    <w:p w:rsidR="009B5297" w:rsidRDefault="00D50868" w:rsidP="00D50868">
      <w:pPr>
        <w:ind w:firstLineChars="1550" w:firstLine="3410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>最後はグループに持ち帰ってグループメンバーに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共有できる</w:t>
      </w:r>
    </w:p>
    <w:p w:rsidR="009B5297" w:rsidRDefault="00D50868" w:rsidP="00D50868">
      <w:pPr>
        <w:ind w:firstLineChars="1550" w:firstLine="3410"/>
        <w:jc w:val="left"/>
        <w:rPr>
          <w:rFonts w:ascii="Segoe UI Symbol" w:eastAsia="HG丸ｺﾞｼｯｸM-PRO" w:hAnsi="Segoe UI Symbol" w:cs="Segoe UI Symbol"/>
          <w:sz w:val="22"/>
        </w:rPr>
      </w:pPr>
      <w:r w:rsidRPr="00D50868">
        <w:rPr>
          <w:rFonts w:ascii="Segoe UI Symbol" w:eastAsia="HG丸ｺﾞｼｯｸM-PRO" w:hAnsi="Segoe UI Symbol" w:cs="Segoe UI Symbol" w:hint="eastAsia"/>
          <w:sz w:val="22"/>
        </w:rPr>
        <w:t>ようにします。</w:t>
      </w:r>
      <w:r>
        <w:rPr>
          <w:rFonts w:ascii="Segoe UI Symbol" w:eastAsia="HG丸ｺﾞｼｯｸM-PRO" w:hAnsi="Segoe UI Symbol" w:cs="Segoe UI Symbol" w:hint="eastAsia"/>
          <w:sz w:val="22"/>
        </w:rPr>
        <w:t>なので自分の番以外の時に</w:t>
      </w:r>
      <w:r w:rsidR="009B5297">
        <w:rPr>
          <w:rFonts w:ascii="Segoe UI Symbol" w:eastAsia="HG丸ｺﾞｼｯｸM-PRO" w:hAnsi="Segoe UI Symbol" w:cs="Segoe UI Symbol" w:hint="eastAsia"/>
          <w:sz w:val="22"/>
        </w:rPr>
        <w:t>聞きに行く</w:t>
      </w:r>
      <w:r w:rsidRPr="00D50868">
        <w:rPr>
          <w:rFonts w:ascii="Segoe UI Symbol" w:eastAsia="HG丸ｺﾞｼｯｸM-PRO" w:hAnsi="Segoe UI Symbol" w:cs="Segoe UI Symbol" w:hint="eastAsia"/>
          <w:sz w:val="22"/>
        </w:rPr>
        <w:t>グループ</w:t>
      </w:r>
    </w:p>
    <w:p w:rsidR="00FA594B" w:rsidRDefault="00D50868" w:rsidP="00D50868">
      <w:pPr>
        <w:ind w:firstLineChars="1550" w:firstLine="3410"/>
        <w:jc w:val="left"/>
        <w:rPr>
          <w:rFonts w:ascii="Segoe UI Symbol" w:eastAsia="HG丸ｺﾞｼｯｸM-PRO" w:hAnsi="Segoe UI Symbol" w:cs="Segoe UI Symbol"/>
          <w:sz w:val="22"/>
        </w:rPr>
      </w:pPr>
      <w:r w:rsidRPr="00D50868">
        <w:rPr>
          <w:rFonts w:ascii="Segoe UI Symbol" w:eastAsia="HG丸ｺﾞｼｯｸM-PRO" w:hAnsi="Segoe UI Symbol" w:cs="Segoe UI Symbol" w:hint="eastAsia"/>
          <w:sz w:val="22"/>
        </w:rPr>
        <w:t>を</w:t>
      </w:r>
      <w:r>
        <w:rPr>
          <w:rFonts w:ascii="Segoe UI Symbol" w:eastAsia="HG丸ｺﾞｼｯｸM-PRO" w:hAnsi="Segoe UI Symbol" w:cs="Segoe UI Symbol" w:hint="eastAsia"/>
          <w:sz w:val="22"/>
        </w:rPr>
        <w:t>決めます。</w:t>
      </w:r>
    </w:p>
    <w:p w:rsidR="00BC61CB" w:rsidRDefault="00BC61CB" w:rsidP="00FA594B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 xml:space="preserve">　　</w:t>
      </w:r>
      <w:r>
        <w:rPr>
          <w:rFonts w:ascii="Segoe UI Symbol" w:eastAsia="HG丸ｺﾞｼｯｸM-PRO" w:hAnsi="Segoe UI Symbol" w:cs="Segoe UI Symbol"/>
          <w:sz w:val="22"/>
        </w:rPr>
        <w:t>※</w:t>
      </w:r>
      <w:r>
        <w:rPr>
          <w:rFonts w:ascii="Segoe UI Symbol" w:eastAsia="HG丸ｺﾞｼｯｸM-PRO" w:hAnsi="Segoe UI Symbol" w:cs="Segoe UI Symbol"/>
          <w:sz w:val="22"/>
        </w:rPr>
        <w:t>ただし</w:t>
      </w:r>
      <w:r w:rsidRPr="004971D6">
        <w:rPr>
          <w:rFonts w:ascii="Segoe UI Symbol" w:eastAsia="HG丸ｺﾞｼｯｸM-PRO" w:hAnsi="Segoe UI Symbol" w:cs="Segoe UI Symbol"/>
          <w:b/>
          <w:sz w:val="22"/>
          <w:u w:val="wave"/>
        </w:rPr>
        <w:t>自分の発表の前の回</w:t>
      </w:r>
      <w:r w:rsidR="004971D6">
        <w:rPr>
          <w:rFonts w:ascii="Segoe UI Symbol" w:eastAsia="HG丸ｺﾞｼｯｸM-PRO" w:hAnsi="Segoe UI Symbol" w:cs="Segoe UI Symbol"/>
          <w:sz w:val="22"/>
        </w:rPr>
        <w:t>は、自分の班に戻ります</w:t>
      </w:r>
      <w:r w:rsidR="009B5297">
        <w:rPr>
          <w:rFonts w:ascii="Segoe UI Symbol" w:eastAsia="HG丸ｺﾞｼｯｸM-PRO" w:hAnsi="Segoe UI Symbol" w:cs="Segoe UI Symbol" w:hint="eastAsia"/>
          <w:sz w:val="22"/>
        </w:rPr>
        <w:t>。</w:t>
      </w:r>
    </w:p>
    <w:p w:rsidR="007946DD" w:rsidRDefault="009B5297" w:rsidP="00FA594B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 xml:space="preserve">　　</w:t>
      </w:r>
      <w:r w:rsidR="007946DD">
        <w:rPr>
          <w:rFonts w:ascii="Segoe UI Symbol" w:eastAsia="HG丸ｺﾞｼｯｸM-PRO" w:hAnsi="Segoe UI Symbol" w:cs="Segoe UI Symbol" w:hint="eastAsia"/>
          <w:sz w:val="22"/>
        </w:rPr>
        <w:t>各自が</w:t>
      </w:r>
      <w:r>
        <w:rPr>
          <w:rFonts w:ascii="Segoe UI Symbol" w:eastAsia="HG丸ｺﾞｼｯｸM-PRO" w:hAnsi="Segoe UI Symbol" w:cs="Segoe UI Symbol" w:hint="eastAsia"/>
          <w:sz w:val="22"/>
        </w:rPr>
        <w:t>聞きに行く</w:t>
      </w:r>
      <w:r w:rsidR="007946DD">
        <w:rPr>
          <w:rFonts w:ascii="Segoe UI Symbol" w:eastAsia="HG丸ｺﾞｼｯｸM-PRO" w:hAnsi="Segoe UI Symbol" w:cs="Segoe UI Symbol" w:hint="eastAsia"/>
          <w:sz w:val="22"/>
        </w:rPr>
        <w:t>他の</w:t>
      </w:r>
      <w:r>
        <w:rPr>
          <w:rFonts w:ascii="Segoe UI Symbol" w:eastAsia="HG丸ｺﾞｼｯｸM-PRO" w:hAnsi="Segoe UI Symbol" w:cs="Segoe UI Symbol" w:hint="eastAsia"/>
          <w:sz w:val="22"/>
        </w:rPr>
        <w:t>グループが</w:t>
      </w:r>
      <w:r w:rsidR="007946DD">
        <w:rPr>
          <w:rFonts w:ascii="Segoe UI Symbol" w:eastAsia="HG丸ｺﾞｼｯｸM-PRO" w:hAnsi="Segoe UI Symbol" w:cs="Segoe UI Symbol" w:hint="eastAsia"/>
          <w:sz w:val="22"/>
        </w:rPr>
        <w:t>事前に</w:t>
      </w:r>
      <w:r>
        <w:rPr>
          <w:rFonts w:ascii="Segoe UI Symbol" w:eastAsia="HG丸ｺﾞｼｯｸM-PRO" w:hAnsi="Segoe UI Symbol" w:cs="Segoe UI Symbol" w:hint="eastAsia"/>
          <w:sz w:val="22"/>
        </w:rPr>
        <w:t>先生から指定されて</w:t>
      </w:r>
    </w:p>
    <w:p w:rsidR="009B5297" w:rsidRDefault="009B5297" w:rsidP="00C07264">
      <w:pPr>
        <w:ind w:firstLineChars="1553" w:firstLine="341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 w:hint="eastAsia"/>
          <w:sz w:val="22"/>
        </w:rPr>
        <w:t>い</w:t>
      </w:r>
      <w:r w:rsidR="005367C9">
        <w:rPr>
          <w:rFonts w:ascii="Segoe UI Symbol" w:eastAsia="HG丸ｺﾞｼｯｸM-PRO" w:hAnsi="Segoe UI Symbol" w:cs="Segoe UI Symbol" w:hint="eastAsia"/>
          <w:sz w:val="22"/>
        </w:rPr>
        <w:t>る場合は</w:t>
      </w:r>
      <w:r>
        <w:rPr>
          <w:rFonts w:ascii="Segoe UI Symbol" w:eastAsia="HG丸ｺﾞｼｯｸM-PRO" w:hAnsi="Segoe UI Symbol" w:cs="Segoe UI Symbol" w:hint="eastAsia"/>
          <w:sz w:val="22"/>
        </w:rPr>
        <w:t>、その指示に従って下さい。</w:t>
      </w:r>
    </w:p>
    <w:p w:rsidR="004971D6" w:rsidRDefault="004971D6" w:rsidP="00FA594B">
      <w:pPr>
        <w:ind w:firstLineChars="1353" w:firstLine="2977"/>
        <w:jc w:val="left"/>
        <w:rPr>
          <w:rFonts w:ascii="Segoe UI Symbol" w:eastAsia="HG丸ｺﾞｼｯｸM-PRO" w:hAnsi="Segoe UI Symbol" w:cs="Segoe UI Symbol"/>
          <w:sz w:val="22"/>
        </w:rPr>
      </w:pPr>
      <w:r>
        <w:rPr>
          <w:rFonts w:ascii="Segoe UI Symbol" w:eastAsia="HG丸ｺﾞｼｯｸM-PRO" w:hAnsi="Segoe UI Symbol" w:cs="Segoe UI Symbol"/>
          <w:sz w:val="22"/>
        </w:rPr>
        <w:t>☑</w:t>
      </w:r>
      <w:r>
        <w:rPr>
          <w:rFonts w:ascii="Segoe UI Symbol" w:eastAsia="HG丸ｺﾞｼｯｸM-PRO" w:hAnsi="Segoe UI Symbol" w:cs="Segoe UI Symbol"/>
          <w:sz w:val="22"/>
        </w:rPr>
        <w:t xml:space="preserve">　発表の間は感想を書かずに、発表をよく聞きましょう</w:t>
      </w:r>
      <w:r w:rsidR="00EA5DF2">
        <w:rPr>
          <w:rFonts w:ascii="Segoe UI Symbol" w:eastAsia="HG丸ｺﾞｼｯｸM-PRO" w:hAnsi="Segoe UI Symbol" w:cs="Segoe UI Symbol" w:hint="eastAsia"/>
          <w:sz w:val="22"/>
        </w:rPr>
        <w:t>。</w:t>
      </w: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835"/>
        <w:gridCol w:w="1559"/>
        <w:gridCol w:w="6799"/>
      </w:tblGrid>
      <w:tr w:rsidR="004971D6" w:rsidTr="004971D6">
        <w:trPr>
          <w:trHeight w:val="476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35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ﾃｰﾏ</w:t>
            </w:r>
            <w:bookmarkStart w:id="0" w:name="_GoBack"/>
            <w:bookmarkEnd w:id="0"/>
            <w:r w:rsidRPr="004971D6">
              <w:rPr>
                <w:rFonts w:ascii="HG丸ｺﾞｼｯｸM-PRO" w:eastAsia="HG丸ｺﾞｼｯｸM-PRO" w:hAnsi="HG丸ｺﾞｼｯｸM-PRO" w:hint="eastAsia"/>
                <w:w w:val="66"/>
                <w:sz w:val="22"/>
              </w:rPr>
              <w:t>番号</w:t>
            </w:r>
          </w:p>
        </w:tc>
        <w:tc>
          <w:tcPr>
            <w:tcW w:w="1559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発表者</w:t>
            </w:r>
          </w:p>
        </w:tc>
        <w:tc>
          <w:tcPr>
            <w:tcW w:w="6799" w:type="dxa"/>
            <w:vAlign w:val="center"/>
          </w:tcPr>
          <w:p w:rsidR="004971D6" w:rsidRDefault="004971D6" w:rsidP="004971D6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新たな発見・</w:t>
            </w:r>
            <w:r w:rsidR="00201060">
              <w:rPr>
                <w:rFonts w:ascii="HG丸ｺﾞｼｯｸM-PRO" w:eastAsia="HG丸ｺﾞｼｯｸM-PRO" w:hAnsi="HG丸ｺﾞｼｯｸM-PRO" w:hint="eastAsia"/>
                <w:sz w:val="22"/>
              </w:rPr>
              <w:t>疑問に思ったこと・ひらめいたこと・すごい！ところ</w:t>
            </w: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lastRenderedPageBreak/>
              <w:t>５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971D6" w:rsidTr="004971D6">
        <w:trPr>
          <w:trHeight w:val="1587"/>
        </w:trPr>
        <w:tc>
          <w:tcPr>
            <w:tcW w:w="436" w:type="dxa"/>
            <w:vAlign w:val="center"/>
          </w:tcPr>
          <w:p w:rsidR="004971D6" w:rsidRDefault="004971D6" w:rsidP="004971D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835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799" w:type="dxa"/>
          </w:tcPr>
          <w:p w:rsidR="004971D6" w:rsidRDefault="004971D6" w:rsidP="004971D6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E434DB" w:rsidP="004971D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－ＭＥＭＯ－</w:t>
      </w: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01060" w:rsidRDefault="00201060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4971D6" w:rsidRDefault="004971D6" w:rsidP="004971D6">
      <w:pPr>
        <w:jc w:val="left"/>
        <w:rPr>
          <w:rFonts w:ascii="HG丸ｺﾞｼｯｸM-PRO" w:eastAsia="HG丸ｺﾞｼｯｸM-PRO" w:hAnsi="HG丸ｺﾞｼｯｸM-PRO"/>
          <w:sz w:val="22"/>
        </w:rPr>
      </w:pPr>
    </w:p>
    <w:p w:rsidR="00201060" w:rsidRPr="00201060" w:rsidRDefault="00201060" w:rsidP="00201060">
      <w:pPr>
        <w:tabs>
          <w:tab w:val="left" w:pos="1140"/>
        </w:tabs>
        <w:ind w:firstLineChars="815" w:firstLine="1711"/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Arial" w:hAnsi="Arial" w:cs="Arial"/>
          <w:noProof/>
          <w:color w:val="0000DE"/>
          <w:bdr w:val="single" w:sz="6" w:space="0" w:color="DDDDDD" w:frame="1"/>
        </w:rPr>
        <w:drawing>
          <wp:anchor distT="0" distB="0" distL="114300" distR="114300" simplePos="0" relativeHeight="251664384" behindDoc="1" locked="0" layoutInCell="1" allowOverlap="1" wp14:anchorId="67BD4B0A" wp14:editId="63F49A91">
            <wp:simplePos x="0" y="0"/>
            <wp:positionH relativeFrom="column">
              <wp:posOffset>52070</wp:posOffset>
            </wp:positionH>
            <wp:positionV relativeFrom="paragraph">
              <wp:posOffset>60325</wp:posOffset>
            </wp:positionV>
            <wp:extent cx="943123" cy="800100"/>
            <wp:effectExtent l="0" t="0" r="9525" b="0"/>
            <wp:wrapNone/>
            <wp:docPr id="5" name="図 5" descr="「国連 シンボル」の画像検索結果">
              <a:hlinkClick xmlns:a="http://schemas.openxmlformats.org/drawingml/2006/main" r:id="rId6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国連 シンボル」の画像検索結果">
                      <a:hlinkClick r:id="rId6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23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264">
        <w:rPr>
          <w:rFonts w:ascii="HG丸ｺﾞｼｯｸM-PRO" w:eastAsia="HG丸ｺﾞｼｯｸM-PRO" w:hAnsi="HG丸ｺﾞｼｯｸM-PRO"/>
          <w:sz w:val="22"/>
          <w:u w:val="single"/>
        </w:rPr>
        <w:t>卒業研究「ＳＤＧｓ未来への提案」</w:t>
      </w:r>
      <w:r w:rsidRPr="00201060">
        <w:rPr>
          <w:rFonts w:ascii="HG丸ｺﾞｼｯｸM-PRO" w:eastAsia="HG丸ｺﾞｼｯｸM-PRO" w:hAnsi="HG丸ｺﾞｼｯｸM-PRO"/>
          <w:sz w:val="22"/>
          <w:u w:val="single"/>
        </w:rPr>
        <w:t>学習を通して学んだことを書こう</w:t>
      </w:r>
    </w:p>
    <w:p w:rsidR="00201060" w:rsidRDefault="00201060" w:rsidP="00201060">
      <w:pPr>
        <w:tabs>
          <w:tab w:val="left" w:pos="1140"/>
        </w:tabs>
        <w:ind w:firstLineChars="709" w:firstLine="15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★考えが変わった　　★新たに知った　　★知って衝撃だった！！</w:t>
      </w:r>
    </w:p>
    <w:p w:rsidR="00201060" w:rsidRDefault="00201060" w:rsidP="00201060">
      <w:pPr>
        <w:tabs>
          <w:tab w:val="left" w:pos="1140"/>
        </w:tabs>
        <w:ind w:firstLineChars="709" w:firstLine="15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 xml:space="preserve">　★世界を知って、</w:t>
      </w:r>
      <w:r w:rsidRPr="00201060">
        <w:rPr>
          <w:rFonts w:ascii="HG丸ｺﾞｼｯｸM-PRO" w:eastAsia="HG丸ｺﾞｼｯｸM-PRO" w:hAnsi="HG丸ｺﾞｼｯｸM-PRO"/>
          <w:b/>
          <w:sz w:val="32"/>
          <w:u w:val="wave"/>
        </w:rPr>
        <w:t>自分が感じたこと</w:t>
      </w:r>
      <w:r>
        <w:rPr>
          <w:rFonts w:ascii="HG丸ｺﾞｼｯｸM-PRO" w:eastAsia="HG丸ｺﾞｼｯｸM-PRO" w:hAnsi="HG丸ｺﾞｼｯｸM-PRO"/>
          <w:b/>
          <w:sz w:val="32"/>
          <w:u w:val="wave"/>
        </w:rPr>
        <w:t>、強く思ったこと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3"/>
      </w:tblGrid>
      <w:tr w:rsidR="00201060" w:rsidTr="00201060">
        <w:trPr>
          <w:trHeight w:val="567"/>
        </w:trPr>
        <w:tc>
          <w:tcPr>
            <w:tcW w:w="9629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1060" w:rsidTr="00201060">
        <w:trPr>
          <w:trHeight w:val="567"/>
        </w:trPr>
        <w:tc>
          <w:tcPr>
            <w:tcW w:w="9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1060" w:rsidTr="00201060">
        <w:trPr>
          <w:trHeight w:val="567"/>
        </w:trPr>
        <w:tc>
          <w:tcPr>
            <w:tcW w:w="9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1060" w:rsidTr="00201060">
        <w:trPr>
          <w:trHeight w:val="567"/>
        </w:trPr>
        <w:tc>
          <w:tcPr>
            <w:tcW w:w="9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1060" w:rsidTr="00201060">
        <w:trPr>
          <w:trHeight w:val="567"/>
        </w:trPr>
        <w:tc>
          <w:tcPr>
            <w:tcW w:w="9629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01060" w:rsidTr="00201060">
        <w:trPr>
          <w:trHeight w:val="567"/>
        </w:trPr>
        <w:tc>
          <w:tcPr>
            <w:tcW w:w="9629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01060" w:rsidRDefault="00201060" w:rsidP="00201060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1D6" w:rsidRDefault="004971D6" w:rsidP="00201060">
      <w:pPr>
        <w:jc w:val="right"/>
        <w:rPr>
          <w:rFonts w:ascii="HG丸ｺﾞｼｯｸM-PRO" w:eastAsia="HG丸ｺﾞｼｯｸM-PRO" w:hAnsi="HG丸ｺﾞｼｯｸM-PRO"/>
          <w:sz w:val="22"/>
        </w:rPr>
      </w:pPr>
    </w:p>
    <w:p w:rsidR="00201060" w:rsidRPr="00BC61CB" w:rsidRDefault="00201060" w:rsidP="00201060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sz w:val="22"/>
        </w:rPr>
        <w:t>今の君たちの気持ちを忘れずに！大きな世界を変えるのも、一人の意識から。</w:t>
      </w:r>
    </w:p>
    <w:sectPr w:rsidR="00201060" w:rsidRPr="00BC61CB" w:rsidSect="0004217B">
      <w:pgSz w:w="10319" w:h="14571" w:code="13"/>
      <w:pgMar w:top="340" w:right="340" w:bottom="340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EB" w:rsidRDefault="007952EB" w:rsidP="005367C9">
      <w:r>
        <w:separator/>
      </w:r>
    </w:p>
  </w:endnote>
  <w:endnote w:type="continuationSeparator" w:id="0">
    <w:p w:rsidR="007952EB" w:rsidRDefault="007952EB" w:rsidP="0053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特太ゴシック体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EB" w:rsidRDefault="007952EB" w:rsidP="005367C9">
      <w:r>
        <w:separator/>
      </w:r>
    </w:p>
  </w:footnote>
  <w:footnote w:type="continuationSeparator" w:id="0">
    <w:p w:rsidR="007952EB" w:rsidRDefault="007952EB" w:rsidP="005367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17B"/>
    <w:rsid w:val="0004217B"/>
    <w:rsid w:val="00064715"/>
    <w:rsid w:val="00201060"/>
    <w:rsid w:val="003E6335"/>
    <w:rsid w:val="004971D6"/>
    <w:rsid w:val="005367C9"/>
    <w:rsid w:val="00606AAA"/>
    <w:rsid w:val="0066587E"/>
    <w:rsid w:val="007946DD"/>
    <w:rsid w:val="007952EB"/>
    <w:rsid w:val="007F0894"/>
    <w:rsid w:val="009B5297"/>
    <w:rsid w:val="00AD0B08"/>
    <w:rsid w:val="00BC61CB"/>
    <w:rsid w:val="00C07264"/>
    <w:rsid w:val="00C10363"/>
    <w:rsid w:val="00CA428B"/>
    <w:rsid w:val="00D50868"/>
    <w:rsid w:val="00DA1753"/>
    <w:rsid w:val="00E434DB"/>
    <w:rsid w:val="00EA5DF2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F606E1"/>
  <w15:chartTrackingRefBased/>
  <w15:docId w15:val="{2976880C-B265-42F2-9CAA-6F5EC9AE5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5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7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7C9"/>
  </w:style>
  <w:style w:type="paragraph" w:styleId="a6">
    <w:name w:val="footer"/>
    <w:basedOn w:val="a"/>
    <w:link w:val="a7"/>
    <w:uiPriority w:val="99"/>
    <w:unhideWhenUsed/>
    <w:rsid w:val="005367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rd.yahoo.co.jp/o/image/RV=1/RE=1550716824/RH=b3JkLnlhaG9vLmNvLmpw/RB=/RU=aHR0cHM6Ly9waXhhYmF5LmNvbS9qYS8lRTUlOUIlQkQlRTklOUElOUIlRTklODAlQTMlRTUlOTAlODgtJUUzJTgyJUE4JUUzJTgzJUIzJUUzJTgzJTk2JUUzJTgzJUFDJUUzJTgzJUEwLSVFMyU4MyVBRCVFMyU4MiVCNC0lRTMlODIlQjclRTMlODMlQjMlRTMlODMlOUMlRTMlODMlQUItJUUzJTgyJUFBJUUzJTgzJUFBJUUzJTgzJUJDJUUzJTgzJTk2JUUzJTgxJUFFJUU2JTlFJTlELSVFMyU4MiVCMCVFMyU4MyVBRCVFMyU4MyVCQyVFMyU4MyU5MCVFMyU4MyVBQi0zMTE0MTkv/RS=%5eADBW6Sgobkj2CbQV.PuqQgYnuPD0tI-;_ylt=A2RimVsYvmxc0w8AFwSU3uV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白山市教育委員会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6</cp:revision>
  <cp:lastPrinted>2019-02-20T10:32:00Z</cp:lastPrinted>
  <dcterms:created xsi:type="dcterms:W3CDTF">2020-01-16T10:39:00Z</dcterms:created>
  <dcterms:modified xsi:type="dcterms:W3CDTF">2020-02-15T15:58:00Z</dcterms:modified>
</cp:coreProperties>
</file>