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B17D6" w:rsidRDefault="009B17D6" w:rsidP="00B0334F">
      <w:pPr>
        <w:kinsoku w:val="0"/>
        <w:overflowPunct w:val="0"/>
        <w:autoSpaceDE w:val="0"/>
        <w:autoSpaceDN w:val="0"/>
        <w:adjustRightInd w:val="0"/>
        <w:snapToGrid w:val="0"/>
        <w:jc w:val="center"/>
        <w:rPr>
          <w:rFonts w:ascii="Times New Roman" w:hAnsi="Times New Roman"/>
          <w:b/>
          <w:sz w:val="32"/>
        </w:rPr>
      </w:pPr>
      <w:bookmarkStart w:id="0" w:name="_Toc350746349"/>
    </w:p>
    <w:p w14:paraId="7E3E19F4" w14:textId="77777777" w:rsidR="00B0334F" w:rsidRPr="00234D3E" w:rsidRDefault="00B0334F" w:rsidP="00B0334F">
      <w:pPr>
        <w:kinsoku w:val="0"/>
        <w:overflowPunct w:val="0"/>
        <w:autoSpaceDE w:val="0"/>
        <w:autoSpaceDN w:val="0"/>
        <w:adjustRightInd w:val="0"/>
        <w:snapToGrid w:val="0"/>
        <w:jc w:val="center"/>
        <w:rPr>
          <w:rFonts w:ascii="Times New Roman" w:hAnsi="Times New Roman"/>
          <w:b/>
          <w:sz w:val="32"/>
        </w:rPr>
      </w:pPr>
      <w:r>
        <w:rPr>
          <w:rFonts w:ascii="Times New Roman" w:hAnsi="Times New Roman" w:hint="eastAsia"/>
          <w:b/>
          <w:sz w:val="32"/>
        </w:rPr>
        <w:t>Form</w:t>
      </w:r>
      <w:r w:rsidRPr="00234D3E">
        <w:rPr>
          <w:rFonts w:ascii="Times New Roman" w:hAnsi="Times New Roman"/>
          <w:b/>
          <w:sz w:val="32"/>
        </w:rPr>
        <w:t xml:space="preserve"> of Contract</w:t>
      </w:r>
    </w:p>
    <w:p w14:paraId="0A37501D" w14:textId="77777777" w:rsidR="00B0334F" w:rsidRPr="00234D3E" w:rsidRDefault="00B0334F" w:rsidP="00B0334F">
      <w:pPr>
        <w:kinsoku w:val="0"/>
        <w:overflowPunct w:val="0"/>
        <w:autoSpaceDE w:val="0"/>
        <w:autoSpaceDN w:val="0"/>
        <w:adjustRightInd w:val="0"/>
        <w:snapToGrid w:val="0"/>
        <w:rPr>
          <w:rFonts w:ascii="Times New Roman" w:hAnsi="Times New Roman"/>
        </w:rPr>
      </w:pPr>
    </w:p>
    <w:p w14:paraId="5DAB6C7B" w14:textId="77777777" w:rsidR="00B0334F" w:rsidRPr="00234D3E" w:rsidRDefault="00B0334F" w:rsidP="00B0334F">
      <w:pPr>
        <w:kinsoku w:val="0"/>
        <w:overflowPunct w:val="0"/>
        <w:autoSpaceDE w:val="0"/>
        <w:autoSpaceDN w:val="0"/>
        <w:adjustRightInd w:val="0"/>
        <w:snapToGrid w:val="0"/>
        <w:rPr>
          <w:rFonts w:ascii="Times New Roman" w:hAnsi="Times New Roman"/>
        </w:rPr>
      </w:pPr>
    </w:p>
    <w:p w14:paraId="07CC8212" w14:textId="4E41C74B" w:rsidR="005677A7" w:rsidRPr="008050B0" w:rsidRDefault="005677A7" w:rsidP="00B0334F">
      <w:pPr>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mallCaps/>
          <w:sz w:val="24"/>
          <w:szCs w:val="24"/>
        </w:rPr>
        <w:t xml:space="preserve">Contract </w:t>
      </w:r>
      <w:r w:rsidR="00DC3B0E">
        <w:rPr>
          <w:rFonts w:ascii="Times New Roman" w:hAnsi="Times New Roman"/>
          <w:b/>
          <w:smallCaps/>
          <w:sz w:val="24"/>
          <w:szCs w:val="24"/>
        </w:rPr>
        <w:t>For Senior Coordinator</w:t>
      </w:r>
    </w:p>
    <w:p w14:paraId="230543E3" w14:textId="77777777" w:rsidR="005677A7" w:rsidRDefault="005677A7" w:rsidP="00B0334F">
      <w:pPr>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(Time-Based)</w:t>
      </w:r>
    </w:p>
    <w:p w14:paraId="02EB378F" w14:textId="77777777" w:rsidR="00B41E18" w:rsidRPr="008050B0" w:rsidRDefault="00B41E18" w:rsidP="00B0334F">
      <w:pPr>
        <w:kinsoku w:val="0"/>
        <w:overflowPunct w:val="0"/>
        <w:autoSpaceDE w:val="0"/>
        <w:autoSpaceDN w:val="0"/>
        <w:adjustRightInd w:val="0"/>
        <w:snapToGrid w:val="0"/>
        <w:jc w:val="center"/>
        <w:rPr>
          <w:rFonts w:ascii="Times New Roman" w:hAnsi="Times New Roman"/>
          <w:b/>
          <w:sz w:val="24"/>
          <w:szCs w:val="24"/>
        </w:rPr>
      </w:pPr>
    </w:p>
    <w:p w14:paraId="0978BF03" w14:textId="37143F56" w:rsidR="00634558" w:rsidRDefault="005677A7" w:rsidP="00B0334F">
      <w:pPr>
        <w:kinsoku w:val="0"/>
        <w:overflowPunct w:val="0"/>
        <w:autoSpaceDE w:val="0"/>
        <w:autoSpaceDN w:val="0"/>
        <w:adjustRightInd w:val="0"/>
        <w:snapToGrid w:val="0"/>
        <w:jc w:val="center"/>
        <w:rPr>
          <w:rFonts w:ascii="Times New Roman" w:hAnsi="Times New Roman"/>
          <w:color w:val="000000" w:themeColor="text1"/>
          <w:sz w:val="24"/>
          <w:szCs w:val="24"/>
        </w:rPr>
      </w:pPr>
      <w:r w:rsidRPr="008050B0">
        <w:rPr>
          <w:rFonts w:ascii="Times New Roman" w:hAnsi="Times New Roman"/>
          <w:b/>
          <w:sz w:val="24"/>
          <w:szCs w:val="24"/>
        </w:rPr>
        <w:t xml:space="preserve">Project </w:t>
      </w:r>
      <w:proofErr w:type="spellStart"/>
      <w:proofErr w:type="gramStart"/>
      <w:r w:rsidRPr="008050B0">
        <w:rPr>
          <w:rFonts w:ascii="Times New Roman" w:hAnsi="Times New Roman"/>
          <w:b/>
          <w:sz w:val="24"/>
          <w:szCs w:val="24"/>
        </w:rPr>
        <w:t>Name:</w:t>
      </w:r>
      <w:r w:rsidR="008171C6">
        <w:rPr>
          <w:rFonts w:ascii="Times New Roman" w:hAnsi="Times New Roman"/>
          <w:color w:val="000000" w:themeColor="text1"/>
          <w:sz w:val="24"/>
          <w:szCs w:val="24"/>
        </w:rPr>
        <w:t>The</w:t>
      </w:r>
      <w:proofErr w:type="spellEnd"/>
      <w:proofErr w:type="gramEnd"/>
      <w:r w:rsidR="008171C6">
        <w:rPr>
          <w:rFonts w:ascii="Times New Roman" w:hAnsi="Times New Roman"/>
          <w:color w:val="000000" w:themeColor="text1"/>
          <w:sz w:val="24"/>
          <w:szCs w:val="24"/>
        </w:rPr>
        <w:t xml:space="preserve"> </w:t>
      </w:r>
      <w:r w:rsidR="00634558">
        <w:rPr>
          <w:rFonts w:ascii="Times New Roman" w:hAnsi="Times New Roman"/>
          <w:color w:val="000000" w:themeColor="text1"/>
          <w:sz w:val="24"/>
          <w:szCs w:val="24"/>
        </w:rPr>
        <w:t xml:space="preserve">Quality </w:t>
      </w:r>
      <w:r w:rsidR="008171C6">
        <w:rPr>
          <w:rFonts w:ascii="Times New Roman" w:hAnsi="Times New Roman"/>
          <w:color w:val="000000" w:themeColor="text1"/>
          <w:sz w:val="24"/>
          <w:szCs w:val="24"/>
        </w:rPr>
        <w:t xml:space="preserve">Improvement of Early Childhood Development </w:t>
      </w:r>
      <w:r w:rsidR="00634558">
        <w:rPr>
          <w:rFonts w:ascii="Times New Roman" w:hAnsi="Times New Roman" w:hint="eastAsia"/>
          <w:color w:val="000000" w:themeColor="text1"/>
          <w:sz w:val="24"/>
          <w:szCs w:val="24"/>
        </w:rPr>
        <w:t xml:space="preserve">Phase2 </w:t>
      </w:r>
    </w:p>
    <w:p w14:paraId="08DBEAAE" w14:textId="3E2A7857" w:rsidR="005677A7" w:rsidRDefault="008171C6" w:rsidP="00B0334F">
      <w:pPr>
        <w:kinsoku w:val="0"/>
        <w:overflowPunct w:val="0"/>
        <w:autoSpaceDE w:val="0"/>
        <w:autoSpaceDN w:val="0"/>
        <w:adjustRightInd w:val="0"/>
        <w:snapToGrid w:val="0"/>
        <w:jc w:val="center"/>
        <w:rPr>
          <w:rFonts w:ascii="Times New Roman" w:hAnsi="Times New Roman"/>
          <w:b/>
          <w:sz w:val="24"/>
          <w:szCs w:val="24"/>
        </w:rPr>
      </w:pPr>
      <w:r>
        <w:rPr>
          <w:rFonts w:ascii="Times New Roman" w:hAnsi="Times New Roman"/>
          <w:color w:val="000000" w:themeColor="text1"/>
          <w:sz w:val="24"/>
          <w:szCs w:val="24"/>
        </w:rPr>
        <w:t xml:space="preserve">(ECD-JICA </w:t>
      </w:r>
      <w:r w:rsidR="00634558">
        <w:rPr>
          <w:rFonts w:ascii="Times New Roman" w:hAnsi="Times New Roman" w:hint="eastAsia"/>
          <w:color w:val="000000" w:themeColor="text1"/>
          <w:sz w:val="24"/>
          <w:szCs w:val="24"/>
        </w:rPr>
        <w:t>Phase2</w:t>
      </w:r>
      <w:r>
        <w:rPr>
          <w:rFonts w:ascii="Times New Roman" w:hAnsi="Times New Roman"/>
          <w:color w:val="000000" w:themeColor="text1"/>
          <w:sz w:val="24"/>
          <w:szCs w:val="24"/>
        </w:rPr>
        <w:t>)</w:t>
      </w:r>
    </w:p>
    <w:p w14:paraId="6A05A809" w14:textId="77777777" w:rsidR="00B41E18" w:rsidRPr="008050B0" w:rsidRDefault="00B41E18" w:rsidP="00B0334F">
      <w:pPr>
        <w:kinsoku w:val="0"/>
        <w:overflowPunct w:val="0"/>
        <w:autoSpaceDE w:val="0"/>
        <w:autoSpaceDN w:val="0"/>
        <w:adjustRightInd w:val="0"/>
        <w:snapToGrid w:val="0"/>
        <w:jc w:val="center"/>
        <w:rPr>
          <w:rFonts w:ascii="Times New Roman" w:hAnsi="Times New Roman"/>
          <w:b/>
          <w:sz w:val="24"/>
          <w:szCs w:val="24"/>
        </w:rPr>
      </w:pPr>
    </w:p>
    <w:p w14:paraId="36E7E4BD" w14:textId="77777777" w:rsidR="005677A7" w:rsidRDefault="005677A7" w:rsidP="00B0334F">
      <w:pPr>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between</w:t>
      </w:r>
    </w:p>
    <w:p w14:paraId="55D92E87" w14:textId="7E577A64" w:rsidR="008171C6" w:rsidRPr="008171C6" w:rsidRDefault="008171C6" w:rsidP="008171C6">
      <w:pPr>
        <w:kinsoku w:val="0"/>
        <w:overflowPunct w:val="0"/>
        <w:autoSpaceDE w:val="0"/>
        <w:autoSpaceDN w:val="0"/>
        <w:adjustRightInd w:val="0"/>
        <w:snapToGrid w:val="0"/>
        <w:jc w:val="center"/>
        <w:rPr>
          <w:rFonts w:ascii="Times New Roman" w:hAnsi="Times New Roman"/>
          <w:b/>
          <w:i/>
          <w:color w:val="000000" w:themeColor="text1"/>
          <w:sz w:val="24"/>
          <w:szCs w:val="24"/>
        </w:rPr>
      </w:pPr>
      <w:r>
        <w:rPr>
          <w:rFonts w:ascii="Times New Roman" w:hAnsi="Times New Roman"/>
          <w:b/>
          <w:color w:val="000000" w:themeColor="text1"/>
          <w:sz w:val="24"/>
          <w:szCs w:val="24"/>
        </w:rPr>
        <w:t xml:space="preserve">ECD-JICA </w:t>
      </w:r>
      <w:r w:rsidR="00634558">
        <w:rPr>
          <w:rFonts w:ascii="Times New Roman" w:hAnsi="Times New Roman" w:hint="eastAsia"/>
          <w:b/>
          <w:color w:val="000000" w:themeColor="text1"/>
          <w:sz w:val="24"/>
          <w:szCs w:val="24"/>
        </w:rPr>
        <w:t>p</w:t>
      </w:r>
      <w:r w:rsidR="00634558">
        <w:rPr>
          <w:rFonts w:ascii="Times New Roman" w:hAnsi="Times New Roman"/>
          <w:b/>
          <w:color w:val="000000" w:themeColor="text1"/>
          <w:sz w:val="24"/>
          <w:szCs w:val="24"/>
        </w:rPr>
        <w:t>hase2</w:t>
      </w:r>
      <w:r>
        <w:rPr>
          <w:rFonts w:ascii="Times New Roman" w:hAnsi="Times New Roman"/>
          <w:b/>
          <w:color w:val="000000" w:themeColor="text1"/>
          <w:sz w:val="24"/>
          <w:szCs w:val="24"/>
        </w:rPr>
        <w:t xml:space="preserve"> represented by </w:t>
      </w:r>
      <w:proofErr w:type="spellStart"/>
      <w:proofErr w:type="gramStart"/>
      <w:r>
        <w:rPr>
          <w:rFonts w:ascii="Times New Roman" w:hAnsi="Times New Roman"/>
          <w:b/>
          <w:color w:val="000000" w:themeColor="text1"/>
          <w:sz w:val="24"/>
          <w:szCs w:val="24"/>
        </w:rPr>
        <w:t>Ms.Sanae</w:t>
      </w:r>
      <w:proofErr w:type="spellEnd"/>
      <w:proofErr w:type="gramEnd"/>
      <w:r>
        <w:rPr>
          <w:rFonts w:ascii="Times New Roman" w:hAnsi="Times New Roman"/>
          <w:b/>
          <w:color w:val="000000" w:themeColor="text1"/>
          <w:sz w:val="24"/>
          <w:szCs w:val="24"/>
        </w:rPr>
        <w:t xml:space="preserve"> Ando</w:t>
      </w:r>
    </w:p>
    <w:p w14:paraId="5A39BBE3" w14:textId="77777777" w:rsidR="00EC3109" w:rsidRPr="008050B0" w:rsidRDefault="00EC3109" w:rsidP="00B0334F">
      <w:pPr>
        <w:kinsoku w:val="0"/>
        <w:overflowPunct w:val="0"/>
        <w:autoSpaceDE w:val="0"/>
        <w:autoSpaceDN w:val="0"/>
        <w:adjustRightInd w:val="0"/>
        <w:snapToGrid w:val="0"/>
        <w:jc w:val="center"/>
        <w:rPr>
          <w:rFonts w:ascii="Times New Roman" w:hAnsi="Times New Roman"/>
          <w:b/>
          <w:sz w:val="24"/>
          <w:szCs w:val="24"/>
        </w:rPr>
      </w:pPr>
    </w:p>
    <w:p w14:paraId="201911FB" w14:textId="77777777" w:rsidR="005677A7" w:rsidRPr="008050B0" w:rsidRDefault="005677A7" w:rsidP="00B0334F">
      <w:pPr>
        <w:kinsoku w:val="0"/>
        <w:overflowPunct w:val="0"/>
        <w:autoSpaceDE w:val="0"/>
        <w:autoSpaceDN w:val="0"/>
        <w:adjustRightInd w:val="0"/>
        <w:snapToGrid w:val="0"/>
        <w:jc w:val="center"/>
        <w:rPr>
          <w:rFonts w:ascii="Times New Roman" w:hAnsi="Times New Roman"/>
          <w:b/>
          <w:sz w:val="24"/>
          <w:szCs w:val="24"/>
        </w:rPr>
      </w:pPr>
      <w:r w:rsidRPr="008050B0">
        <w:rPr>
          <w:rFonts w:ascii="Times New Roman" w:hAnsi="Times New Roman"/>
          <w:b/>
          <w:sz w:val="24"/>
          <w:szCs w:val="24"/>
        </w:rPr>
        <w:t>and</w:t>
      </w:r>
    </w:p>
    <w:p w14:paraId="4F95B09F" w14:textId="3D075D49" w:rsidR="008050B0" w:rsidRPr="008050B0" w:rsidRDefault="008050B0" w:rsidP="008050B0">
      <w:pPr>
        <w:kinsoku w:val="0"/>
        <w:overflowPunct w:val="0"/>
        <w:autoSpaceDE w:val="0"/>
        <w:autoSpaceDN w:val="0"/>
        <w:adjustRightInd w:val="0"/>
        <w:snapToGrid w:val="0"/>
        <w:jc w:val="center"/>
        <w:rPr>
          <w:rFonts w:ascii="Times New Roman" w:hAnsi="Times New Roman"/>
          <w:b/>
          <w:i/>
          <w:color w:val="00B0F0"/>
          <w:sz w:val="24"/>
          <w:szCs w:val="24"/>
        </w:rPr>
      </w:pPr>
      <w:r w:rsidRPr="008050B0">
        <w:rPr>
          <w:rFonts w:ascii="Times New Roman" w:hAnsi="Times New Roman"/>
          <w:b/>
          <w:i/>
          <w:color w:val="00B0F0"/>
          <w:sz w:val="24"/>
          <w:szCs w:val="24"/>
        </w:rPr>
        <w:t>[</w:t>
      </w:r>
      <w:r w:rsidR="004B06D8" w:rsidRPr="008050B0">
        <w:rPr>
          <w:rFonts w:ascii="Times New Roman" w:hAnsi="Times New Roman"/>
          <w:b/>
          <w:i/>
          <w:color w:val="00B0F0"/>
          <w:sz w:val="24"/>
          <w:szCs w:val="24"/>
        </w:rPr>
        <w:t xml:space="preserve">insert: </w:t>
      </w:r>
      <w:r w:rsidR="004B06D8">
        <w:rPr>
          <w:rFonts w:ascii="Times New Roman" w:hAnsi="Times New Roman" w:hint="eastAsia"/>
          <w:b/>
          <w:i/>
          <w:color w:val="00B0F0"/>
          <w:sz w:val="24"/>
          <w:szCs w:val="24"/>
        </w:rPr>
        <w:t>n</w:t>
      </w:r>
      <w:r w:rsidRPr="008050B0">
        <w:rPr>
          <w:rFonts w:ascii="Times New Roman" w:hAnsi="Times New Roman"/>
          <w:b/>
          <w:i/>
          <w:color w:val="00B0F0"/>
          <w:sz w:val="24"/>
          <w:szCs w:val="24"/>
        </w:rPr>
        <w:t>ame]</w:t>
      </w:r>
    </w:p>
    <w:p w14:paraId="41C8F396" w14:textId="77777777" w:rsidR="005677A7" w:rsidRDefault="005677A7" w:rsidP="008050B0">
      <w:pPr>
        <w:tabs>
          <w:tab w:val="left" w:pos="3600"/>
        </w:tabs>
        <w:kinsoku w:val="0"/>
        <w:overflowPunct w:val="0"/>
        <w:autoSpaceDE w:val="0"/>
        <w:autoSpaceDN w:val="0"/>
        <w:adjustRightInd w:val="0"/>
        <w:snapToGrid w:val="0"/>
        <w:rPr>
          <w:rFonts w:ascii="Times New Roman" w:hAnsi="Times New Roman"/>
          <w:b/>
        </w:rPr>
      </w:pPr>
    </w:p>
    <w:p w14:paraId="30F8DD6A" w14:textId="62E7990F" w:rsidR="00634558" w:rsidRPr="00C511DB" w:rsidRDefault="00634558" w:rsidP="00634558">
      <w:pPr>
        <w:tabs>
          <w:tab w:val="left" w:pos="3600"/>
        </w:tabs>
        <w:kinsoku w:val="0"/>
        <w:overflowPunct w:val="0"/>
        <w:autoSpaceDE w:val="0"/>
        <w:autoSpaceDN w:val="0"/>
        <w:adjustRightInd w:val="0"/>
        <w:snapToGrid w:val="0"/>
        <w:jc w:val="center"/>
        <w:rPr>
          <w:rFonts w:ascii="Times New Roman" w:hAnsi="Times New Roman"/>
          <w:b/>
          <w:color w:val="000000" w:themeColor="text1"/>
          <w:sz w:val="24"/>
          <w:szCs w:val="24"/>
          <w:u w:val="single"/>
        </w:rPr>
      </w:pPr>
      <w:r w:rsidRPr="00551764">
        <w:rPr>
          <w:rFonts w:ascii="Times New Roman" w:hAnsi="Times New Roman"/>
          <w:b/>
          <w:color w:val="000000" w:themeColor="text1"/>
          <w:sz w:val="24"/>
          <w:szCs w:val="24"/>
        </w:rPr>
        <w:t xml:space="preserve">Dated: </w:t>
      </w:r>
      <w:r w:rsidR="00233EAB" w:rsidRPr="00551764">
        <w:rPr>
          <w:rFonts w:ascii="Times New Roman" w:hAnsi="Times New Roman"/>
          <w:b/>
          <w:color w:val="000000" w:themeColor="text1"/>
          <w:sz w:val="24"/>
          <w:szCs w:val="24"/>
          <w:u w:val="single"/>
        </w:rPr>
        <w:t>April</w:t>
      </w:r>
      <w:r w:rsidRPr="00551764">
        <w:rPr>
          <w:rFonts w:ascii="Times New Roman" w:hAnsi="Times New Roman"/>
          <w:b/>
          <w:color w:val="000000" w:themeColor="text1"/>
          <w:sz w:val="24"/>
          <w:szCs w:val="24"/>
          <w:u w:val="single"/>
        </w:rPr>
        <w:t xml:space="preserve"> </w:t>
      </w:r>
      <w:r w:rsidRPr="00551764">
        <w:rPr>
          <w:rFonts w:asciiTheme="majorBidi" w:hAnsiTheme="majorBidi" w:cstheme="majorBidi"/>
          <w:b/>
          <w:color w:val="FF0000"/>
          <w:sz w:val="24"/>
          <w:szCs w:val="24"/>
        </w:rPr>
        <w:t>●●</w:t>
      </w:r>
      <w:r w:rsidRPr="00551764">
        <w:rPr>
          <w:rFonts w:ascii="Times New Roman" w:hAnsi="Times New Roman"/>
          <w:b/>
          <w:color w:val="000000" w:themeColor="text1"/>
          <w:sz w:val="24"/>
          <w:szCs w:val="24"/>
          <w:u w:val="single"/>
        </w:rPr>
        <w:t xml:space="preserve"> 202</w:t>
      </w:r>
      <w:r w:rsidRPr="00551764">
        <w:rPr>
          <w:rFonts w:ascii="Times New Roman" w:hAnsi="Times New Roman" w:hint="eastAsia"/>
          <w:b/>
          <w:color w:val="000000" w:themeColor="text1"/>
          <w:sz w:val="24"/>
          <w:szCs w:val="24"/>
          <w:u w:val="single"/>
        </w:rPr>
        <w:t>3</w:t>
      </w:r>
    </w:p>
    <w:p w14:paraId="72A3D3EC" w14:textId="77777777" w:rsidR="008050B0" w:rsidRDefault="008050B0" w:rsidP="008050B0">
      <w:pPr>
        <w:tabs>
          <w:tab w:val="left" w:pos="3600"/>
        </w:tabs>
        <w:kinsoku w:val="0"/>
        <w:overflowPunct w:val="0"/>
        <w:autoSpaceDE w:val="0"/>
        <w:autoSpaceDN w:val="0"/>
        <w:adjustRightInd w:val="0"/>
        <w:snapToGrid w:val="0"/>
        <w:rPr>
          <w:rFonts w:ascii="Times New Roman" w:hAnsi="Times New Roman"/>
          <w:b/>
        </w:rPr>
      </w:pPr>
    </w:p>
    <w:p w14:paraId="0D0B940D" w14:textId="77777777" w:rsidR="001C162B" w:rsidRPr="00B0334F" w:rsidRDefault="001C162B" w:rsidP="008050B0">
      <w:pPr>
        <w:tabs>
          <w:tab w:val="left" w:pos="3600"/>
        </w:tabs>
        <w:kinsoku w:val="0"/>
        <w:overflowPunct w:val="0"/>
        <w:autoSpaceDE w:val="0"/>
        <w:autoSpaceDN w:val="0"/>
        <w:adjustRightInd w:val="0"/>
        <w:snapToGrid w:val="0"/>
        <w:rPr>
          <w:rFonts w:ascii="Times New Roman" w:hAnsi="Times New Roman"/>
          <w:b/>
        </w:rPr>
      </w:pPr>
    </w:p>
    <w:bookmarkEnd w:id="0"/>
    <w:p w14:paraId="07273F3F" w14:textId="0D2B5A9D" w:rsidR="005677A7" w:rsidRPr="008171C6" w:rsidRDefault="005677A7" w:rsidP="008171C6">
      <w:pPr>
        <w:rPr>
          <w:rFonts w:ascii="ＭＳ Ｐゴシック" w:hAnsi="ＭＳ Ｐゴシック" w:cs="ＭＳ Ｐゴシック"/>
          <w:sz w:val="24"/>
          <w:szCs w:val="24"/>
        </w:rPr>
      </w:pPr>
      <w:r w:rsidRPr="00B0334F">
        <w:rPr>
          <w:rFonts w:ascii="Times New Roman" w:hAnsi="Times New Roman"/>
        </w:rPr>
        <w:t xml:space="preserve">This CONTRACT (hereinafter called the “Contract”) is made the </w:t>
      </w:r>
      <w:r w:rsidRPr="008050B0">
        <w:rPr>
          <w:rFonts w:ascii="Times New Roman" w:hAnsi="Times New Roman"/>
          <w:i/>
          <w:color w:val="00B0F0"/>
        </w:rPr>
        <w:t>[</w:t>
      </w:r>
      <w:r w:rsidR="00F96749" w:rsidRPr="008050B0">
        <w:rPr>
          <w:rFonts w:ascii="Times New Roman" w:hAnsi="Times New Roman"/>
          <w:i/>
          <w:color w:val="00B0F0"/>
        </w:rPr>
        <w:t>insert:</w:t>
      </w:r>
      <w:r w:rsidR="00474E4C">
        <w:rPr>
          <w:rFonts w:ascii="Times New Roman" w:hAnsi="Times New Roman" w:hint="eastAsia"/>
          <w:i/>
          <w:color w:val="00B0F0"/>
        </w:rPr>
        <w:t xml:space="preserve"> </w:t>
      </w:r>
      <w:r w:rsidRPr="008050B0">
        <w:rPr>
          <w:rFonts w:ascii="Times New Roman" w:hAnsi="Times New Roman"/>
          <w:i/>
          <w:color w:val="00B0F0"/>
        </w:rPr>
        <w:t>number]</w:t>
      </w:r>
      <w:r w:rsidRPr="00B0334F">
        <w:rPr>
          <w:rFonts w:ascii="Times New Roman" w:hAnsi="Times New Roman"/>
        </w:rPr>
        <w:t xml:space="preserve"> day of the month of </w:t>
      </w:r>
      <w:r w:rsidRPr="008050B0">
        <w:rPr>
          <w:rFonts w:ascii="Times New Roman" w:hAnsi="Times New Roman"/>
          <w:i/>
          <w:color w:val="00B0F0"/>
        </w:rPr>
        <w:t>[month]</w:t>
      </w:r>
      <w:r w:rsidRPr="00B0334F">
        <w:rPr>
          <w:rFonts w:ascii="Times New Roman" w:hAnsi="Times New Roman"/>
        </w:rPr>
        <w:t xml:space="preserve">, </w:t>
      </w:r>
      <w:r w:rsidRPr="008050B0">
        <w:rPr>
          <w:rFonts w:ascii="Times New Roman" w:hAnsi="Times New Roman"/>
          <w:i/>
          <w:color w:val="00B0F0"/>
        </w:rPr>
        <w:t>[year]</w:t>
      </w:r>
      <w:r w:rsidRPr="00B0334F">
        <w:rPr>
          <w:rFonts w:ascii="Times New Roman" w:hAnsi="Times New Roman"/>
        </w:rPr>
        <w:t xml:space="preserve">, between, on the one hand, </w:t>
      </w:r>
      <w:proofErr w:type="spellStart"/>
      <w:proofErr w:type="gramStart"/>
      <w:r w:rsidR="008171C6">
        <w:rPr>
          <w:rFonts w:ascii="Times New Roman" w:hAnsi="Times New Roman"/>
          <w:bCs/>
          <w:color w:val="000000" w:themeColor="text1"/>
          <w:sz w:val="24"/>
          <w:szCs w:val="24"/>
        </w:rPr>
        <w:t>Ms.Sanae</w:t>
      </w:r>
      <w:proofErr w:type="spellEnd"/>
      <w:proofErr w:type="gramEnd"/>
      <w:r w:rsidR="008171C6">
        <w:rPr>
          <w:rFonts w:ascii="Times New Roman" w:hAnsi="Times New Roman"/>
          <w:bCs/>
          <w:color w:val="000000" w:themeColor="text1"/>
          <w:sz w:val="24"/>
          <w:szCs w:val="24"/>
        </w:rPr>
        <w:t xml:space="preserve"> Ando</w:t>
      </w:r>
      <w:r w:rsidR="008171C6">
        <w:rPr>
          <w:rFonts w:ascii="Times New Roman" w:hAnsi="Times New Roman"/>
          <w:bCs/>
          <w:color w:val="000000" w:themeColor="text1"/>
        </w:rPr>
        <w:t xml:space="preserve">, </w:t>
      </w:r>
      <w:r w:rsidR="008171C6">
        <w:rPr>
          <w:rFonts w:ascii="Times New Roman" w:hAnsi="Times New Roman"/>
          <w:bCs/>
          <w:color w:val="000000" w:themeColor="text1"/>
          <w:sz w:val="24"/>
          <w:szCs w:val="24"/>
        </w:rPr>
        <w:t xml:space="preserve">JICA expert of ECD-JICA </w:t>
      </w:r>
      <w:r w:rsidR="00634558">
        <w:rPr>
          <w:rFonts w:ascii="Times New Roman" w:hAnsi="Times New Roman"/>
          <w:bCs/>
          <w:color w:val="000000" w:themeColor="text1"/>
          <w:sz w:val="24"/>
          <w:szCs w:val="24"/>
        </w:rPr>
        <w:t>phase2</w:t>
      </w:r>
      <w:r w:rsidR="00634558">
        <w:rPr>
          <w:rFonts w:ascii="Times New Roman" w:hAnsi="Times New Roman"/>
          <w:bCs/>
          <w:i/>
          <w:color w:val="000000" w:themeColor="text1"/>
        </w:rPr>
        <w:t xml:space="preserve"> </w:t>
      </w:r>
      <w:r w:rsidR="008171C6">
        <w:rPr>
          <w:rFonts w:ascii="Times New Roman" w:hAnsi="Times New Roman"/>
          <w:bCs/>
          <w:color w:val="000000" w:themeColor="text1"/>
        </w:rPr>
        <w:t>(hereinafter called the “Client”)</w:t>
      </w:r>
      <w:r w:rsidR="008171C6">
        <w:rPr>
          <w:rFonts w:ascii="ＭＳ Ｐゴシック" w:hAnsi="ＭＳ Ｐゴシック" w:cs="ＭＳ Ｐゴシック" w:hint="eastAsia"/>
          <w:sz w:val="24"/>
          <w:szCs w:val="24"/>
        </w:rPr>
        <w:t xml:space="preserve"> </w:t>
      </w:r>
      <w:r w:rsidRPr="00B0334F">
        <w:rPr>
          <w:rFonts w:ascii="Times New Roman" w:hAnsi="Times New Roman"/>
        </w:rPr>
        <w:t xml:space="preserve">and, on the other hand, </w:t>
      </w:r>
      <w:r w:rsidRPr="001C162B">
        <w:rPr>
          <w:rFonts w:ascii="Times New Roman" w:hAnsi="Times New Roman"/>
          <w:i/>
          <w:color w:val="00B0F0"/>
        </w:rPr>
        <w:t xml:space="preserve">[insert: name of </w:t>
      </w:r>
      <w:r w:rsidR="00BC1D2D">
        <w:rPr>
          <w:rFonts w:ascii="Times New Roman" w:hAnsi="Times New Roman" w:hint="eastAsia"/>
          <w:i/>
          <w:color w:val="00B0F0"/>
        </w:rPr>
        <w:t xml:space="preserve">the </w:t>
      </w:r>
      <w:r w:rsidR="002D344D">
        <w:rPr>
          <w:rFonts w:ascii="Times New Roman" w:hAnsi="Times New Roman"/>
          <w:i/>
          <w:color w:val="00B0F0"/>
        </w:rPr>
        <w:t>Senior Coordinator</w:t>
      </w:r>
      <w:r w:rsidRPr="001C162B">
        <w:rPr>
          <w:rFonts w:ascii="Times New Roman" w:hAnsi="Times New Roman"/>
          <w:i/>
          <w:color w:val="00B0F0"/>
        </w:rPr>
        <w:t>]</w:t>
      </w:r>
      <w:r w:rsidRPr="00B0334F">
        <w:rPr>
          <w:rFonts w:ascii="Times New Roman" w:hAnsi="Times New Roman"/>
        </w:rPr>
        <w:t xml:space="preserve"> (hereinafter called the “</w:t>
      </w:r>
      <w:r w:rsidR="00DC3B0E">
        <w:rPr>
          <w:rFonts w:ascii="Times New Roman" w:hAnsi="Times New Roman"/>
        </w:rPr>
        <w:t>Senior Coordinator</w:t>
      </w:r>
      <w:r w:rsidRPr="00B0334F">
        <w:rPr>
          <w:rFonts w:ascii="Times New Roman" w:hAnsi="Times New Roman"/>
        </w:rPr>
        <w:t>”).</w:t>
      </w:r>
    </w:p>
    <w:p w14:paraId="0E27B00A" w14:textId="77777777" w:rsidR="005677A7" w:rsidRPr="00A65B64" w:rsidRDefault="005677A7" w:rsidP="00B0334F">
      <w:pPr>
        <w:kinsoku w:val="0"/>
        <w:overflowPunct w:val="0"/>
        <w:autoSpaceDE w:val="0"/>
        <w:autoSpaceDN w:val="0"/>
        <w:adjustRightInd w:val="0"/>
        <w:snapToGrid w:val="0"/>
        <w:rPr>
          <w:rFonts w:ascii="Times New Roman" w:hAnsi="Times New Roman"/>
        </w:rPr>
      </w:pPr>
    </w:p>
    <w:p w14:paraId="60061E4C" w14:textId="77777777" w:rsidR="001C162B" w:rsidRPr="008171C6" w:rsidRDefault="001C162B" w:rsidP="00B0334F">
      <w:pPr>
        <w:kinsoku w:val="0"/>
        <w:overflowPunct w:val="0"/>
        <w:autoSpaceDE w:val="0"/>
        <w:autoSpaceDN w:val="0"/>
        <w:adjustRightInd w:val="0"/>
        <w:snapToGrid w:val="0"/>
        <w:rPr>
          <w:rFonts w:ascii="Times New Roman" w:hAnsi="Times New Roman"/>
        </w:rPr>
      </w:pPr>
    </w:p>
    <w:p w14:paraId="6DECF386" w14:textId="77777777" w:rsidR="005677A7" w:rsidRPr="00B0334F" w:rsidRDefault="005677A7" w:rsidP="00B0334F">
      <w:pPr>
        <w:kinsoku w:val="0"/>
        <w:overflowPunct w:val="0"/>
        <w:autoSpaceDE w:val="0"/>
        <w:autoSpaceDN w:val="0"/>
        <w:adjustRightInd w:val="0"/>
        <w:snapToGrid w:val="0"/>
        <w:rPr>
          <w:rFonts w:ascii="Times New Roman" w:hAnsi="Times New Roman"/>
        </w:rPr>
      </w:pPr>
      <w:r w:rsidRPr="00B0334F">
        <w:rPr>
          <w:rFonts w:ascii="Times New Roman" w:hAnsi="Times New Roman"/>
        </w:rPr>
        <w:t>WHEREAS</w:t>
      </w:r>
    </w:p>
    <w:p w14:paraId="44EAFD9C" w14:textId="77777777" w:rsidR="005677A7" w:rsidRPr="00B0334F" w:rsidRDefault="005677A7" w:rsidP="00B0334F">
      <w:pPr>
        <w:kinsoku w:val="0"/>
        <w:overflowPunct w:val="0"/>
        <w:autoSpaceDE w:val="0"/>
        <w:autoSpaceDN w:val="0"/>
        <w:adjustRightInd w:val="0"/>
        <w:snapToGrid w:val="0"/>
        <w:ind w:left="1440" w:hanging="720"/>
        <w:rPr>
          <w:rFonts w:ascii="Times New Roman" w:hAnsi="Times New Roman"/>
        </w:rPr>
      </w:pPr>
    </w:p>
    <w:p w14:paraId="0029D89B" w14:textId="56782E3A" w:rsidR="005677A7" w:rsidRPr="00B0334F" w:rsidRDefault="005677A7" w:rsidP="00B0334F">
      <w:pPr>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t xml:space="preserve">the Client has requested the </w:t>
      </w:r>
      <w:r w:rsidR="00DC3B0E">
        <w:rPr>
          <w:rFonts w:ascii="Times New Roman" w:hAnsi="Times New Roman"/>
        </w:rPr>
        <w:t>Senior Coordinator</w:t>
      </w:r>
      <w:r w:rsidRPr="00B0334F">
        <w:rPr>
          <w:rFonts w:ascii="Times New Roman" w:hAnsi="Times New Roman"/>
        </w:rPr>
        <w:t xml:space="preserve"> to provide </w:t>
      </w:r>
      <w:proofErr w:type="gramStart"/>
      <w:r w:rsidRPr="00B0334F">
        <w:rPr>
          <w:rFonts w:ascii="Times New Roman" w:hAnsi="Times New Roman"/>
        </w:rPr>
        <w:t>certain  services</w:t>
      </w:r>
      <w:proofErr w:type="gramEnd"/>
      <w:r w:rsidRPr="00B0334F">
        <w:rPr>
          <w:rFonts w:ascii="Times New Roman" w:hAnsi="Times New Roman"/>
        </w:rPr>
        <w:t xml:space="preserve"> as defined in this Contract (hereinafter called the “Services”);</w:t>
      </w:r>
    </w:p>
    <w:p w14:paraId="3A73AC5A" w14:textId="5B9245DA" w:rsidR="005677A7" w:rsidRPr="00B0334F" w:rsidRDefault="005677A7" w:rsidP="00B0334F">
      <w:pPr>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(b)</w:t>
      </w:r>
      <w:r w:rsidRPr="00B0334F">
        <w:rPr>
          <w:rFonts w:ascii="Times New Roman" w:hAnsi="Times New Roman"/>
        </w:rPr>
        <w:tab/>
        <w:t xml:space="preserve">the </w:t>
      </w:r>
      <w:r w:rsidR="00DC3B0E">
        <w:rPr>
          <w:rFonts w:ascii="Times New Roman" w:hAnsi="Times New Roman"/>
        </w:rPr>
        <w:t>Senior Coordinator</w:t>
      </w:r>
      <w:r w:rsidRPr="00B0334F">
        <w:rPr>
          <w:rFonts w:ascii="Times New Roman" w:hAnsi="Times New Roman"/>
        </w:rPr>
        <w:t xml:space="preserve">, having represented to the Client that it has the required professional skills, expertise and technical resources, has agreed to provide the Services on the terms and conditions set forth in this </w:t>
      </w:r>
      <w:proofErr w:type="gramStart"/>
      <w:r w:rsidRPr="00B0334F">
        <w:rPr>
          <w:rFonts w:ascii="Times New Roman" w:hAnsi="Times New Roman"/>
        </w:rPr>
        <w:t>Contract;</w:t>
      </w:r>
      <w:proofErr w:type="gramEnd"/>
    </w:p>
    <w:p w14:paraId="4B94D5A5" w14:textId="77777777" w:rsidR="005677A7" w:rsidRPr="00F75BA1" w:rsidRDefault="005677A7" w:rsidP="001C162B">
      <w:pPr>
        <w:kinsoku w:val="0"/>
        <w:overflowPunct w:val="0"/>
        <w:autoSpaceDE w:val="0"/>
        <w:autoSpaceDN w:val="0"/>
        <w:adjustRightInd w:val="0"/>
        <w:snapToGrid w:val="0"/>
        <w:rPr>
          <w:rFonts w:ascii="Times New Roman" w:hAnsi="Times New Roman"/>
          <w:szCs w:val="21"/>
        </w:rPr>
      </w:pPr>
    </w:p>
    <w:p w14:paraId="3DEEC669" w14:textId="77777777" w:rsidR="001C162B" w:rsidRPr="00F75BA1" w:rsidRDefault="001C162B" w:rsidP="001C162B">
      <w:pPr>
        <w:kinsoku w:val="0"/>
        <w:overflowPunct w:val="0"/>
        <w:autoSpaceDE w:val="0"/>
        <w:autoSpaceDN w:val="0"/>
        <w:adjustRightInd w:val="0"/>
        <w:snapToGrid w:val="0"/>
        <w:rPr>
          <w:rFonts w:ascii="Times New Roman" w:hAnsi="Times New Roman"/>
          <w:szCs w:val="21"/>
        </w:rPr>
      </w:pPr>
    </w:p>
    <w:p w14:paraId="39381673" w14:textId="77777777" w:rsidR="005677A7" w:rsidRPr="00F75BA1" w:rsidRDefault="005677A7" w:rsidP="00B0334F">
      <w:pPr>
        <w:pStyle w:val="BodyText"/>
        <w:suppressAutoHyphens w:val="0"/>
        <w:kinsoku w:val="0"/>
        <w:overflowPunct w:val="0"/>
        <w:autoSpaceDE w:val="0"/>
        <w:autoSpaceDN w:val="0"/>
        <w:adjustRightInd w:val="0"/>
        <w:snapToGrid w:val="0"/>
        <w:spacing w:after="0"/>
        <w:rPr>
          <w:sz w:val="21"/>
          <w:szCs w:val="21"/>
          <w:lang w:val="en-GB" w:eastAsia="it-IT"/>
        </w:rPr>
      </w:pPr>
      <w:r w:rsidRPr="00F75BA1">
        <w:rPr>
          <w:sz w:val="21"/>
          <w:szCs w:val="21"/>
          <w:lang w:val="en-GB" w:eastAsia="it-IT"/>
        </w:rPr>
        <w:t>NOW</w:t>
      </w:r>
      <w:r w:rsidR="00524E44">
        <w:rPr>
          <w:sz w:val="21"/>
          <w:szCs w:val="21"/>
          <w:lang w:val="en-GB" w:eastAsia="it-IT"/>
        </w:rPr>
        <w:t xml:space="preserve"> THEREFORE the </w:t>
      </w:r>
      <w:r w:rsidR="00524E44">
        <w:rPr>
          <w:rFonts w:hint="eastAsia"/>
          <w:sz w:val="21"/>
          <w:szCs w:val="21"/>
          <w:lang w:val="en-GB" w:eastAsia="ja-JP"/>
        </w:rPr>
        <w:t>P</w:t>
      </w:r>
      <w:r w:rsidRPr="00F75BA1">
        <w:rPr>
          <w:sz w:val="21"/>
          <w:szCs w:val="21"/>
          <w:lang w:val="en-GB" w:eastAsia="it-IT"/>
        </w:rPr>
        <w:t>arties hereto hereby agree as follows:</w:t>
      </w:r>
    </w:p>
    <w:p w14:paraId="3656B9AB" w14:textId="77777777" w:rsidR="005677A7" w:rsidRPr="00F75BA1" w:rsidRDefault="005677A7" w:rsidP="00B0334F">
      <w:pPr>
        <w:kinsoku w:val="0"/>
        <w:overflowPunct w:val="0"/>
        <w:autoSpaceDE w:val="0"/>
        <w:autoSpaceDN w:val="0"/>
        <w:adjustRightInd w:val="0"/>
        <w:snapToGrid w:val="0"/>
        <w:rPr>
          <w:rFonts w:ascii="Times New Roman" w:hAnsi="Times New Roman"/>
          <w:szCs w:val="21"/>
        </w:rPr>
      </w:pPr>
    </w:p>
    <w:p w14:paraId="7EB10A51" w14:textId="77777777" w:rsidR="005677A7" w:rsidRPr="00F75BA1" w:rsidRDefault="005677A7" w:rsidP="001C162B">
      <w:pPr>
        <w:kinsoku w:val="0"/>
        <w:overflowPunct w:val="0"/>
        <w:autoSpaceDE w:val="0"/>
        <w:autoSpaceDN w:val="0"/>
        <w:adjustRightInd w:val="0"/>
        <w:snapToGrid w:val="0"/>
        <w:ind w:left="426" w:hanging="426"/>
        <w:rPr>
          <w:rFonts w:ascii="Times New Roman" w:hAnsi="Times New Roman"/>
          <w:szCs w:val="21"/>
        </w:rPr>
      </w:pPr>
      <w:r w:rsidRPr="00F75BA1">
        <w:rPr>
          <w:rFonts w:ascii="Times New Roman" w:hAnsi="Times New Roman"/>
          <w:szCs w:val="21"/>
        </w:rPr>
        <w:t>1.</w:t>
      </w:r>
      <w:r w:rsidRPr="00F75BA1">
        <w:rPr>
          <w:rFonts w:ascii="Times New Roman" w:hAnsi="Times New Roman"/>
          <w:szCs w:val="21"/>
        </w:rPr>
        <w:tab/>
        <w:t>The following documents attached hereto shall be deemed to form an integral part of this Contract:</w:t>
      </w:r>
    </w:p>
    <w:p w14:paraId="38978BBA" w14:textId="77777777" w:rsidR="001C162B" w:rsidRPr="00B0334F" w:rsidRDefault="005677A7" w:rsidP="001C162B">
      <w:pPr>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t xml:space="preserve">The Conditions of </w:t>
      </w:r>
      <w:proofErr w:type="gramStart"/>
      <w:r w:rsidRPr="00B0334F">
        <w:rPr>
          <w:rFonts w:ascii="Times New Roman" w:hAnsi="Times New Roman"/>
        </w:rPr>
        <w:t>Contract;</w:t>
      </w:r>
      <w:proofErr w:type="gramEnd"/>
    </w:p>
    <w:p w14:paraId="44709CD9" w14:textId="77777777" w:rsidR="001C162B" w:rsidRPr="00B0334F" w:rsidRDefault="005677A7" w:rsidP="001C162B">
      <w:pPr>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(b</w:t>
      </w:r>
      <w:r w:rsidR="001C162B">
        <w:rPr>
          <w:rFonts w:ascii="Times New Roman" w:hAnsi="Times New Roman"/>
        </w:rPr>
        <w:t>)</w:t>
      </w:r>
      <w:r w:rsidR="001C162B">
        <w:rPr>
          <w:rFonts w:ascii="Times New Roman" w:hAnsi="Times New Roman"/>
        </w:rPr>
        <w:tab/>
        <w:t>Appendices:</w:t>
      </w:r>
    </w:p>
    <w:p w14:paraId="556AABDB" w14:textId="77777777" w:rsidR="005677A7" w:rsidRPr="00B0334F" w:rsidRDefault="005677A7" w:rsidP="001C162B">
      <w:pPr>
        <w:tabs>
          <w:tab w:val="left" w:pos="7650"/>
          <w:tab w:val="left" w:pos="8010"/>
        </w:tabs>
        <w:kinsoku w:val="0"/>
        <w:overflowPunct w:val="0"/>
        <w:autoSpaceDE w:val="0"/>
        <w:autoSpaceDN w:val="0"/>
        <w:adjustRightInd w:val="0"/>
        <w:snapToGrid w:val="0"/>
        <w:ind w:leftChars="540" w:left="1188"/>
        <w:rPr>
          <w:rFonts w:ascii="Times New Roman" w:hAnsi="Times New Roman"/>
        </w:rPr>
      </w:pPr>
      <w:r w:rsidRPr="00B0334F">
        <w:rPr>
          <w:rFonts w:ascii="Times New Roman" w:hAnsi="Times New Roman"/>
        </w:rPr>
        <w:t>Appendix A: Terms of Reference</w:t>
      </w:r>
    </w:p>
    <w:p w14:paraId="03D51AC1" w14:textId="77777777" w:rsidR="005677A7" w:rsidRPr="00264CB1" w:rsidRDefault="005677A7" w:rsidP="001C162B">
      <w:pPr>
        <w:tabs>
          <w:tab w:val="left" w:pos="7650"/>
          <w:tab w:val="left" w:pos="8010"/>
        </w:tabs>
        <w:kinsoku w:val="0"/>
        <w:overflowPunct w:val="0"/>
        <w:autoSpaceDE w:val="0"/>
        <w:autoSpaceDN w:val="0"/>
        <w:adjustRightInd w:val="0"/>
        <w:snapToGrid w:val="0"/>
        <w:ind w:leftChars="540" w:left="1188"/>
        <w:rPr>
          <w:rFonts w:ascii="Times New Roman" w:hAnsi="Times New Roman"/>
        </w:rPr>
      </w:pPr>
      <w:r w:rsidRPr="00264CB1">
        <w:rPr>
          <w:rFonts w:ascii="Times New Roman" w:hAnsi="Times New Roman"/>
        </w:rPr>
        <w:t xml:space="preserve">Appendix B: </w:t>
      </w:r>
      <w:r w:rsidR="00A506A3" w:rsidRPr="00264CB1">
        <w:rPr>
          <w:rFonts w:ascii="Times New Roman" w:hAnsi="Times New Roman"/>
        </w:rPr>
        <w:t>Remuneration and Reimbursable Expenses</w:t>
      </w:r>
    </w:p>
    <w:p w14:paraId="7FA009AA" w14:textId="356B278E" w:rsidR="0092129E" w:rsidRPr="00A602E2" w:rsidRDefault="0092129E">
      <w:pPr>
        <w:tabs>
          <w:tab w:val="left" w:pos="7650"/>
          <w:tab w:val="left" w:pos="8010"/>
        </w:tabs>
        <w:kinsoku w:val="0"/>
        <w:overflowPunct w:val="0"/>
        <w:autoSpaceDE w:val="0"/>
        <w:autoSpaceDN w:val="0"/>
        <w:adjustRightInd w:val="0"/>
        <w:snapToGrid w:val="0"/>
        <w:ind w:leftChars="540" w:left="1188"/>
        <w:rPr>
          <w:rFonts w:ascii="Times New Roman" w:hAnsi="Times New Roman"/>
          <w:i/>
        </w:rPr>
      </w:pPr>
    </w:p>
    <w:p w14:paraId="4693DE57" w14:textId="77777777" w:rsidR="005677A7" w:rsidRPr="00B0334F" w:rsidRDefault="0089343C" w:rsidP="001C162B">
      <w:pPr>
        <w:kinsoku w:val="0"/>
        <w:overflowPunct w:val="0"/>
        <w:autoSpaceDE w:val="0"/>
        <w:autoSpaceDN w:val="0"/>
        <w:adjustRightInd w:val="0"/>
        <w:snapToGrid w:val="0"/>
        <w:ind w:left="426"/>
        <w:rPr>
          <w:rFonts w:ascii="Times New Roman" w:hAnsi="Times New Roman"/>
        </w:rPr>
      </w:pPr>
      <w:proofErr w:type="gramStart"/>
      <w:r w:rsidRPr="00264CB1">
        <w:rPr>
          <w:rFonts w:ascii="Times New Roman" w:hAnsi="Times New Roman"/>
        </w:rPr>
        <w:t>For the purpose of</w:t>
      </w:r>
      <w:proofErr w:type="gramEnd"/>
      <w:r w:rsidRPr="00264CB1">
        <w:rPr>
          <w:rFonts w:ascii="Times New Roman" w:hAnsi="Times New Roman"/>
        </w:rPr>
        <w:t xml:space="preserve"> interpretation, the priority of the listed documents shall be in accordance with the above listed order.</w:t>
      </w:r>
    </w:p>
    <w:p w14:paraId="45FB0818" w14:textId="77777777" w:rsidR="005677A7" w:rsidRPr="00B0334F" w:rsidRDefault="005677A7" w:rsidP="00B0334F">
      <w:pPr>
        <w:kinsoku w:val="0"/>
        <w:overflowPunct w:val="0"/>
        <w:autoSpaceDE w:val="0"/>
        <w:autoSpaceDN w:val="0"/>
        <w:adjustRightInd w:val="0"/>
        <w:snapToGrid w:val="0"/>
        <w:rPr>
          <w:rFonts w:ascii="Times New Roman" w:hAnsi="Times New Roman"/>
        </w:rPr>
      </w:pPr>
    </w:p>
    <w:p w14:paraId="394468AD" w14:textId="158EB3C9" w:rsidR="005677A7" w:rsidRPr="00B0334F" w:rsidRDefault="005677A7" w:rsidP="001C162B">
      <w:pPr>
        <w:kinsoku w:val="0"/>
        <w:overflowPunct w:val="0"/>
        <w:autoSpaceDE w:val="0"/>
        <w:autoSpaceDN w:val="0"/>
        <w:adjustRightInd w:val="0"/>
        <w:snapToGrid w:val="0"/>
        <w:ind w:left="426" w:hanging="426"/>
        <w:rPr>
          <w:rFonts w:ascii="Times New Roman" w:hAnsi="Times New Roman"/>
        </w:rPr>
      </w:pPr>
      <w:r w:rsidRPr="00B0334F">
        <w:rPr>
          <w:rFonts w:ascii="Times New Roman" w:hAnsi="Times New Roman"/>
        </w:rPr>
        <w:t>2.</w:t>
      </w:r>
      <w:r w:rsidRPr="00B0334F">
        <w:rPr>
          <w:rFonts w:ascii="Times New Roman" w:hAnsi="Times New Roman"/>
        </w:rPr>
        <w:tab/>
        <w:t xml:space="preserve">The mutual rights and obligations of the Client and the </w:t>
      </w:r>
      <w:r w:rsidR="00DC3B0E">
        <w:rPr>
          <w:rFonts w:ascii="Times New Roman" w:hAnsi="Times New Roman"/>
        </w:rPr>
        <w:t>Senior Coordinator</w:t>
      </w:r>
      <w:r w:rsidRPr="00B0334F">
        <w:rPr>
          <w:rFonts w:ascii="Times New Roman" w:hAnsi="Times New Roman"/>
        </w:rPr>
        <w:t xml:space="preserve"> shall be as set forth in the Contract, in particular:</w:t>
      </w:r>
    </w:p>
    <w:p w14:paraId="302992BD" w14:textId="1E93D59A" w:rsidR="001C162B" w:rsidRPr="00B0334F" w:rsidRDefault="005677A7" w:rsidP="001C162B">
      <w:pPr>
        <w:kinsoku w:val="0"/>
        <w:overflowPunct w:val="0"/>
        <w:autoSpaceDE w:val="0"/>
        <w:autoSpaceDN w:val="0"/>
        <w:adjustRightInd w:val="0"/>
        <w:snapToGrid w:val="0"/>
        <w:ind w:left="900" w:hanging="540"/>
        <w:rPr>
          <w:rFonts w:ascii="Times New Roman" w:hAnsi="Times New Roman"/>
        </w:rPr>
      </w:pPr>
      <w:r w:rsidRPr="00B0334F">
        <w:rPr>
          <w:rFonts w:ascii="Times New Roman" w:hAnsi="Times New Roman"/>
        </w:rPr>
        <w:t>(a)</w:t>
      </w:r>
      <w:r w:rsidRPr="00B0334F">
        <w:rPr>
          <w:rFonts w:ascii="Times New Roman" w:hAnsi="Times New Roman"/>
        </w:rPr>
        <w:tab/>
      </w:r>
      <w:r w:rsidR="0011120F">
        <w:rPr>
          <w:rFonts w:ascii="Times New Roman" w:hAnsi="Times New Roman"/>
        </w:rPr>
        <w:t>T</w:t>
      </w:r>
      <w:r w:rsidRPr="00B0334F">
        <w:rPr>
          <w:rFonts w:ascii="Times New Roman" w:hAnsi="Times New Roman"/>
        </w:rPr>
        <w:t xml:space="preserve">he </w:t>
      </w:r>
      <w:r w:rsidR="00DC3B0E">
        <w:rPr>
          <w:rFonts w:ascii="Times New Roman" w:hAnsi="Times New Roman"/>
        </w:rPr>
        <w:t>Senior Coordinator</w:t>
      </w:r>
      <w:r w:rsidRPr="00B0334F">
        <w:rPr>
          <w:rFonts w:ascii="Times New Roman" w:hAnsi="Times New Roman"/>
        </w:rPr>
        <w:t xml:space="preserve"> shall carry out the Services in accordance with the provisions of the Contract; and</w:t>
      </w:r>
    </w:p>
    <w:p w14:paraId="065A0419" w14:textId="28763589" w:rsidR="001C162B" w:rsidRPr="00B0334F" w:rsidRDefault="0011120F" w:rsidP="001C162B">
      <w:pPr>
        <w:kinsoku w:val="0"/>
        <w:overflowPunct w:val="0"/>
        <w:autoSpaceDE w:val="0"/>
        <w:autoSpaceDN w:val="0"/>
        <w:adjustRightInd w:val="0"/>
        <w:snapToGrid w:val="0"/>
        <w:ind w:left="900" w:hanging="540"/>
        <w:rPr>
          <w:rFonts w:ascii="Times New Roman" w:hAnsi="Times New Roman"/>
        </w:rPr>
      </w:pPr>
      <w:r>
        <w:rPr>
          <w:rFonts w:ascii="Times New Roman" w:hAnsi="Times New Roman"/>
        </w:rPr>
        <w:t>(b)</w:t>
      </w:r>
      <w:r>
        <w:rPr>
          <w:rFonts w:ascii="Times New Roman" w:hAnsi="Times New Roman"/>
        </w:rPr>
        <w:tab/>
        <w:t>T</w:t>
      </w:r>
      <w:r w:rsidR="005677A7" w:rsidRPr="00B0334F">
        <w:rPr>
          <w:rFonts w:ascii="Times New Roman" w:hAnsi="Times New Roman"/>
        </w:rPr>
        <w:t>he</w:t>
      </w:r>
      <w:r w:rsidR="00781609">
        <w:rPr>
          <w:rFonts w:ascii="Times New Roman" w:hAnsi="Times New Roman" w:hint="eastAsia"/>
        </w:rPr>
        <w:t xml:space="preserve"> </w:t>
      </w:r>
      <w:r w:rsidR="005677A7" w:rsidRPr="00B0334F">
        <w:rPr>
          <w:rFonts w:ascii="Times New Roman" w:hAnsi="Times New Roman"/>
        </w:rPr>
        <w:t xml:space="preserve">Client shall make payments to the </w:t>
      </w:r>
      <w:r w:rsidR="00DC3B0E">
        <w:rPr>
          <w:rFonts w:ascii="Times New Roman" w:hAnsi="Times New Roman"/>
        </w:rPr>
        <w:t>Senior Coordinator</w:t>
      </w:r>
      <w:r w:rsidR="005677A7" w:rsidRPr="00B0334F">
        <w:rPr>
          <w:rFonts w:ascii="Times New Roman" w:hAnsi="Times New Roman"/>
        </w:rPr>
        <w:t xml:space="preserve"> in accordance with the provisions of the Contract.</w:t>
      </w:r>
    </w:p>
    <w:p w14:paraId="049F31CB" w14:textId="77777777" w:rsidR="005677A7" w:rsidRDefault="005677A7" w:rsidP="00B0334F">
      <w:pPr>
        <w:kinsoku w:val="0"/>
        <w:overflowPunct w:val="0"/>
        <w:autoSpaceDE w:val="0"/>
        <w:autoSpaceDN w:val="0"/>
        <w:adjustRightInd w:val="0"/>
        <w:snapToGrid w:val="0"/>
        <w:rPr>
          <w:rFonts w:ascii="Times New Roman" w:hAnsi="Times New Roman"/>
        </w:rPr>
      </w:pPr>
    </w:p>
    <w:p w14:paraId="53128261" w14:textId="77777777" w:rsidR="001C162B" w:rsidRPr="00B0334F" w:rsidRDefault="001C162B" w:rsidP="00B0334F">
      <w:pPr>
        <w:kinsoku w:val="0"/>
        <w:overflowPunct w:val="0"/>
        <w:autoSpaceDE w:val="0"/>
        <w:autoSpaceDN w:val="0"/>
        <w:adjustRightInd w:val="0"/>
        <w:snapToGrid w:val="0"/>
        <w:rPr>
          <w:rFonts w:ascii="Times New Roman" w:hAnsi="Times New Roman"/>
        </w:rPr>
      </w:pPr>
    </w:p>
    <w:p w14:paraId="7839A479" w14:textId="77777777" w:rsidR="005677A7" w:rsidRPr="00B0334F" w:rsidRDefault="005677A7" w:rsidP="00B0334F">
      <w:pPr>
        <w:kinsoku w:val="0"/>
        <w:overflowPunct w:val="0"/>
        <w:autoSpaceDE w:val="0"/>
        <w:autoSpaceDN w:val="0"/>
        <w:adjustRightInd w:val="0"/>
        <w:snapToGrid w:val="0"/>
        <w:rPr>
          <w:rFonts w:ascii="Times New Roman" w:hAnsi="Times New Roman"/>
        </w:rPr>
      </w:pPr>
      <w:r w:rsidRPr="00B0334F">
        <w:rPr>
          <w:rFonts w:ascii="Times New Roman" w:hAnsi="Times New Roman"/>
        </w:rPr>
        <w:t>IN WITNESS WHEREOF, the Parties hereto have caused this Contract to be signed in their respective names as of the day and year first above written.</w:t>
      </w:r>
    </w:p>
    <w:p w14:paraId="62486C05" w14:textId="77777777" w:rsidR="005677A7" w:rsidRPr="00B0334F" w:rsidRDefault="005677A7" w:rsidP="00B0334F">
      <w:pPr>
        <w:kinsoku w:val="0"/>
        <w:overflowPunct w:val="0"/>
        <w:autoSpaceDE w:val="0"/>
        <w:autoSpaceDN w:val="0"/>
        <w:adjustRightInd w:val="0"/>
        <w:snapToGrid w:val="0"/>
        <w:rPr>
          <w:rFonts w:ascii="Times New Roman" w:hAnsi="Times New Roman"/>
        </w:rPr>
      </w:pPr>
    </w:p>
    <w:p w14:paraId="4101652C" w14:textId="77777777" w:rsidR="001C162B" w:rsidRDefault="001C162B" w:rsidP="00B0334F">
      <w:pPr>
        <w:kinsoku w:val="0"/>
        <w:overflowPunct w:val="0"/>
        <w:autoSpaceDE w:val="0"/>
        <w:autoSpaceDN w:val="0"/>
        <w:adjustRightInd w:val="0"/>
        <w:snapToGrid w:val="0"/>
        <w:rPr>
          <w:rFonts w:ascii="Times New Roman" w:hAnsi="Times New Roman"/>
        </w:rPr>
      </w:pPr>
    </w:p>
    <w:p w14:paraId="4B99056E" w14:textId="77777777" w:rsidR="001C162B" w:rsidRDefault="001C162B" w:rsidP="00B0334F">
      <w:pPr>
        <w:kinsoku w:val="0"/>
        <w:overflowPunct w:val="0"/>
        <w:autoSpaceDE w:val="0"/>
        <w:autoSpaceDN w:val="0"/>
        <w:adjustRightInd w:val="0"/>
        <w:snapToGrid w:val="0"/>
        <w:rPr>
          <w:rFonts w:ascii="Times New Roman" w:hAnsi="Times New Roman"/>
        </w:rPr>
      </w:pPr>
    </w:p>
    <w:p w14:paraId="21597206" w14:textId="16561395" w:rsidR="005677A7" w:rsidRPr="00B0334F" w:rsidRDefault="005677A7" w:rsidP="00B0334F">
      <w:pPr>
        <w:kinsoku w:val="0"/>
        <w:overflowPunct w:val="0"/>
        <w:autoSpaceDE w:val="0"/>
        <w:autoSpaceDN w:val="0"/>
        <w:adjustRightInd w:val="0"/>
        <w:snapToGrid w:val="0"/>
        <w:rPr>
          <w:rFonts w:ascii="Times New Roman" w:hAnsi="Times New Roman"/>
        </w:rPr>
      </w:pPr>
      <w:r w:rsidRPr="00B0334F">
        <w:rPr>
          <w:rFonts w:ascii="Times New Roman" w:hAnsi="Times New Roman"/>
        </w:rPr>
        <w:t>For and on behalf of</w:t>
      </w:r>
      <w:r w:rsidR="008171C6">
        <w:rPr>
          <w:rFonts w:ascii="Times New Roman" w:hAnsi="Times New Roman"/>
          <w:bCs/>
          <w:color w:val="000000" w:themeColor="text1"/>
          <w:sz w:val="24"/>
          <w:szCs w:val="24"/>
        </w:rPr>
        <w:t xml:space="preserve"> ECD-JICA </w:t>
      </w:r>
      <w:r w:rsidR="00634558">
        <w:rPr>
          <w:rFonts w:ascii="Times New Roman" w:hAnsi="Times New Roman" w:hint="eastAsia"/>
          <w:bCs/>
          <w:color w:val="000000" w:themeColor="text1"/>
          <w:sz w:val="24"/>
          <w:szCs w:val="24"/>
        </w:rPr>
        <w:t>p</w:t>
      </w:r>
      <w:r w:rsidR="00634558">
        <w:rPr>
          <w:rFonts w:ascii="Times New Roman" w:hAnsi="Times New Roman"/>
          <w:bCs/>
          <w:color w:val="000000" w:themeColor="text1"/>
          <w:sz w:val="24"/>
          <w:szCs w:val="24"/>
        </w:rPr>
        <w:t>hase2</w:t>
      </w:r>
    </w:p>
    <w:p w14:paraId="1299C43A" w14:textId="77777777" w:rsidR="001C162B" w:rsidRDefault="001C162B" w:rsidP="00B0334F">
      <w:pPr>
        <w:kinsoku w:val="0"/>
        <w:overflowPunct w:val="0"/>
        <w:autoSpaceDE w:val="0"/>
        <w:autoSpaceDN w:val="0"/>
        <w:adjustRightInd w:val="0"/>
        <w:snapToGrid w:val="0"/>
        <w:rPr>
          <w:rFonts w:ascii="Times New Roman" w:hAnsi="Times New Roman"/>
        </w:rPr>
      </w:pPr>
    </w:p>
    <w:p w14:paraId="4DDBEF00" w14:textId="77777777" w:rsidR="001C162B" w:rsidRPr="00B0334F" w:rsidRDefault="001C162B" w:rsidP="00B0334F">
      <w:pPr>
        <w:kinsoku w:val="0"/>
        <w:overflowPunct w:val="0"/>
        <w:autoSpaceDE w:val="0"/>
        <w:autoSpaceDN w:val="0"/>
        <w:adjustRightInd w:val="0"/>
        <w:snapToGrid w:val="0"/>
        <w:rPr>
          <w:rFonts w:ascii="Times New Roman" w:hAnsi="Times New Roman"/>
        </w:rPr>
      </w:pPr>
    </w:p>
    <w:p w14:paraId="3461D779" w14:textId="77777777" w:rsidR="005677A7" w:rsidRPr="00B0334F" w:rsidRDefault="005677A7" w:rsidP="00B0334F">
      <w:pPr>
        <w:tabs>
          <w:tab w:val="left" w:pos="5760"/>
        </w:tabs>
        <w:kinsoku w:val="0"/>
        <w:overflowPunct w:val="0"/>
        <w:autoSpaceDE w:val="0"/>
        <w:autoSpaceDN w:val="0"/>
        <w:adjustRightInd w:val="0"/>
        <w:snapToGrid w:val="0"/>
        <w:rPr>
          <w:rFonts w:ascii="Times New Roman" w:hAnsi="Times New Roman"/>
        </w:rPr>
      </w:pPr>
      <w:r w:rsidRPr="00B0334F">
        <w:rPr>
          <w:rFonts w:ascii="Times New Roman" w:hAnsi="Times New Roman"/>
          <w:u w:val="single"/>
        </w:rPr>
        <w:tab/>
      </w:r>
    </w:p>
    <w:p w14:paraId="73942ACA" w14:textId="77777777" w:rsidR="008171C6" w:rsidRDefault="008171C6" w:rsidP="008171C6">
      <w:pPr>
        <w:kinsoku w:val="0"/>
        <w:overflowPunct w:val="0"/>
        <w:autoSpaceDE w:val="0"/>
        <w:autoSpaceDN w:val="0"/>
        <w:adjustRightInd w:val="0"/>
        <w:snapToGrid w:val="0"/>
        <w:rPr>
          <w:rFonts w:ascii="Times New Roman" w:hAnsi="Times New Roman"/>
          <w:bCs/>
          <w:color w:val="000000" w:themeColor="text1"/>
        </w:rPr>
      </w:pPr>
      <w:proofErr w:type="spellStart"/>
      <w:proofErr w:type="gramStart"/>
      <w:r>
        <w:rPr>
          <w:rFonts w:ascii="Times New Roman" w:hAnsi="Times New Roman"/>
          <w:bCs/>
          <w:color w:val="000000" w:themeColor="text1"/>
          <w:sz w:val="24"/>
          <w:szCs w:val="24"/>
        </w:rPr>
        <w:t>Ms.Sanae</w:t>
      </w:r>
      <w:proofErr w:type="spellEnd"/>
      <w:proofErr w:type="gramEnd"/>
      <w:r>
        <w:rPr>
          <w:rFonts w:ascii="Times New Roman" w:hAnsi="Times New Roman"/>
          <w:bCs/>
          <w:color w:val="000000" w:themeColor="text1"/>
          <w:sz w:val="24"/>
          <w:szCs w:val="24"/>
        </w:rPr>
        <w:t xml:space="preserve"> Ando</w:t>
      </w:r>
      <w:r>
        <w:rPr>
          <w:rFonts w:ascii="Times New Roman" w:hAnsi="Times New Roman"/>
          <w:bCs/>
          <w:color w:val="000000" w:themeColor="text1"/>
        </w:rPr>
        <w:t xml:space="preserve">, </w:t>
      </w:r>
    </w:p>
    <w:p w14:paraId="04E7A5A3" w14:textId="45CA0E52" w:rsidR="008171C6" w:rsidRDefault="008171C6" w:rsidP="008171C6">
      <w:pPr>
        <w:kinsoku w:val="0"/>
        <w:overflowPunct w:val="0"/>
        <w:autoSpaceDE w:val="0"/>
        <w:autoSpaceDN w:val="0"/>
        <w:adjustRightInd w:val="0"/>
        <w:snapToGrid w:val="0"/>
        <w:rPr>
          <w:rFonts w:ascii="Times New Roman" w:hAnsi="Times New Roman"/>
          <w:color w:val="000000" w:themeColor="text1"/>
          <w:kern w:val="2"/>
          <w:sz w:val="18"/>
          <w:szCs w:val="21"/>
        </w:rPr>
      </w:pPr>
      <w:r>
        <w:rPr>
          <w:rFonts w:ascii="Times New Roman" w:hAnsi="Times New Roman"/>
          <w:bCs/>
          <w:color w:val="000000" w:themeColor="text1"/>
          <w:sz w:val="24"/>
          <w:szCs w:val="24"/>
        </w:rPr>
        <w:t>JICA expert of ECD-JICA Project</w:t>
      </w:r>
      <w:r>
        <w:rPr>
          <w:rFonts w:ascii="Times New Roman" w:hAnsi="Times New Roman"/>
          <w:color w:val="000000" w:themeColor="text1"/>
          <w:szCs w:val="24"/>
        </w:rPr>
        <w:t xml:space="preserve"> </w:t>
      </w:r>
      <w:r>
        <w:rPr>
          <w:rFonts w:ascii="Times New Roman" w:hAnsi="Times New Roman"/>
          <w:color w:val="000000" w:themeColor="text1"/>
          <w:sz w:val="18"/>
          <w:szCs w:val="21"/>
        </w:rPr>
        <w:t xml:space="preserve"> </w:t>
      </w:r>
    </w:p>
    <w:p w14:paraId="3CF2D8B6" w14:textId="77777777" w:rsidR="005677A7" w:rsidRPr="008171C6" w:rsidRDefault="005677A7" w:rsidP="00B0334F">
      <w:pPr>
        <w:pStyle w:val="BankNormal"/>
        <w:kinsoku w:val="0"/>
        <w:overflowPunct w:val="0"/>
        <w:autoSpaceDE w:val="0"/>
        <w:autoSpaceDN w:val="0"/>
        <w:adjustRightInd w:val="0"/>
        <w:snapToGrid w:val="0"/>
        <w:spacing w:after="0"/>
        <w:rPr>
          <w:szCs w:val="24"/>
          <w:lang w:eastAsia="ja-JP"/>
        </w:rPr>
      </w:pPr>
    </w:p>
    <w:p w14:paraId="0FB78278" w14:textId="77777777" w:rsidR="005677A7" w:rsidRPr="00B0334F" w:rsidRDefault="005677A7" w:rsidP="00B0334F">
      <w:pPr>
        <w:pStyle w:val="BankNormal"/>
        <w:kinsoku w:val="0"/>
        <w:overflowPunct w:val="0"/>
        <w:autoSpaceDE w:val="0"/>
        <w:autoSpaceDN w:val="0"/>
        <w:adjustRightInd w:val="0"/>
        <w:snapToGrid w:val="0"/>
        <w:spacing w:after="0"/>
        <w:rPr>
          <w:szCs w:val="24"/>
          <w:lang w:val="en-GB" w:eastAsia="ja-JP"/>
        </w:rPr>
      </w:pPr>
    </w:p>
    <w:p w14:paraId="00A009BC" w14:textId="59F09246" w:rsidR="005677A7" w:rsidRPr="00B0334F" w:rsidRDefault="005677A7" w:rsidP="00B0334F">
      <w:pPr>
        <w:kinsoku w:val="0"/>
        <w:overflowPunct w:val="0"/>
        <w:autoSpaceDE w:val="0"/>
        <w:autoSpaceDN w:val="0"/>
        <w:adjustRightInd w:val="0"/>
        <w:snapToGrid w:val="0"/>
        <w:rPr>
          <w:rFonts w:ascii="Times New Roman" w:hAnsi="Times New Roman"/>
        </w:rPr>
      </w:pPr>
      <w:r w:rsidRPr="00B0334F">
        <w:rPr>
          <w:rFonts w:ascii="Times New Roman" w:hAnsi="Times New Roman"/>
        </w:rPr>
        <w:t xml:space="preserve">For and on behalf of </w:t>
      </w:r>
      <w:r w:rsidRPr="001C162B">
        <w:rPr>
          <w:rFonts w:ascii="Times New Roman" w:hAnsi="Times New Roman"/>
          <w:i/>
          <w:color w:val="00B0F0"/>
        </w:rPr>
        <w:t>[</w:t>
      </w:r>
      <w:proofErr w:type="gramStart"/>
      <w:r w:rsidRPr="001C162B">
        <w:rPr>
          <w:rFonts w:ascii="Times New Roman" w:hAnsi="Times New Roman"/>
          <w:i/>
          <w:color w:val="00B0F0"/>
        </w:rPr>
        <w:t>insert:</w:t>
      </w:r>
      <w:proofErr w:type="gramEnd"/>
      <w:r w:rsidRPr="001C162B">
        <w:rPr>
          <w:rFonts w:ascii="Times New Roman" w:hAnsi="Times New Roman"/>
          <w:i/>
          <w:color w:val="00B0F0"/>
        </w:rPr>
        <w:t xml:space="preserve"> name of the </w:t>
      </w:r>
      <w:r w:rsidR="00DC3B0E">
        <w:rPr>
          <w:rFonts w:ascii="Times New Roman" w:hAnsi="Times New Roman"/>
          <w:i/>
          <w:iCs/>
          <w:color w:val="00B0F0"/>
        </w:rPr>
        <w:t>Senior Coordinator</w:t>
      </w:r>
      <w:r w:rsidRPr="001C162B">
        <w:rPr>
          <w:rFonts w:ascii="Times New Roman" w:hAnsi="Times New Roman"/>
          <w:i/>
          <w:color w:val="00B0F0"/>
        </w:rPr>
        <w:t>]</w:t>
      </w:r>
    </w:p>
    <w:p w14:paraId="1FC39945" w14:textId="77777777" w:rsidR="005677A7" w:rsidRPr="001C162B" w:rsidRDefault="005677A7" w:rsidP="00B0334F">
      <w:pPr>
        <w:kinsoku w:val="0"/>
        <w:overflowPunct w:val="0"/>
        <w:autoSpaceDE w:val="0"/>
        <w:autoSpaceDN w:val="0"/>
        <w:adjustRightInd w:val="0"/>
        <w:snapToGrid w:val="0"/>
        <w:rPr>
          <w:rFonts w:ascii="Times New Roman" w:hAnsi="Times New Roman"/>
        </w:rPr>
      </w:pPr>
    </w:p>
    <w:p w14:paraId="0562CB0E" w14:textId="77777777" w:rsidR="001C162B" w:rsidRPr="00B0334F" w:rsidRDefault="001C162B" w:rsidP="00B0334F">
      <w:pPr>
        <w:kinsoku w:val="0"/>
        <w:overflowPunct w:val="0"/>
        <w:autoSpaceDE w:val="0"/>
        <w:autoSpaceDN w:val="0"/>
        <w:adjustRightInd w:val="0"/>
        <w:snapToGrid w:val="0"/>
        <w:rPr>
          <w:rFonts w:ascii="Times New Roman" w:hAnsi="Times New Roman"/>
        </w:rPr>
      </w:pPr>
    </w:p>
    <w:p w14:paraId="34CE0A41" w14:textId="77777777" w:rsidR="005677A7" w:rsidRPr="00B0334F" w:rsidRDefault="005677A7" w:rsidP="00B0334F">
      <w:pPr>
        <w:tabs>
          <w:tab w:val="left" w:pos="5760"/>
        </w:tabs>
        <w:kinsoku w:val="0"/>
        <w:overflowPunct w:val="0"/>
        <w:autoSpaceDE w:val="0"/>
        <w:autoSpaceDN w:val="0"/>
        <w:adjustRightInd w:val="0"/>
        <w:snapToGrid w:val="0"/>
        <w:rPr>
          <w:rFonts w:ascii="Times New Roman" w:hAnsi="Times New Roman"/>
        </w:rPr>
      </w:pPr>
      <w:r w:rsidRPr="00B0334F">
        <w:rPr>
          <w:rFonts w:ascii="Times New Roman" w:hAnsi="Times New Roman"/>
          <w:u w:val="single"/>
        </w:rPr>
        <w:tab/>
      </w:r>
    </w:p>
    <w:p w14:paraId="0AA4D47F" w14:textId="7D286889" w:rsidR="005677A7" w:rsidRPr="001C162B" w:rsidRDefault="005677A7" w:rsidP="00B0334F">
      <w:pPr>
        <w:kinsoku w:val="0"/>
        <w:overflowPunct w:val="0"/>
        <w:autoSpaceDE w:val="0"/>
        <w:autoSpaceDN w:val="0"/>
        <w:adjustRightInd w:val="0"/>
        <w:snapToGrid w:val="0"/>
        <w:rPr>
          <w:rFonts w:ascii="Times New Roman" w:hAnsi="Times New Roman"/>
          <w:color w:val="00B0F0"/>
        </w:rPr>
      </w:pPr>
      <w:r w:rsidRPr="001C162B">
        <w:rPr>
          <w:rFonts w:ascii="Times New Roman" w:hAnsi="Times New Roman"/>
          <w:i/>
          <w:color w:val="00B0F0"/>
        </w:rPr>
        <w:t>[insert:  name and signature]</w:t>
      </w:r>
    </w:p>
    <w:p w14:paraId="62EBF3C5" w14:textId="77777777" w:rsidR="005677A7" w:rsidRPr="00B0334F" w:rsidRDefault="005677A7" w:rsidP="00B0334F">
      <w:pPr>
        <w:kinsoku w:val="0"/>
        <w:overflowPunct w:val="0"/>
        <w:autoSpaceDE w:val="0"/>
        <w:autoSpaceDN w:val="0"/>
        <w:adjustRightInd w:val="0"/>
        <w:snapToGrid w:val="0"/>
        <w:rPr>
          <w:rFonts w:ascii="Times New Roman" w:hAnsi="Times New Roman"/>
        </w:rPr>
      </w:pPr>
    </w:p>
    <w:p w14:paraId="6D98A12B" w14:textId="77777777" w:rsidR="005677A7" w:rsidRPr="00B0334F" w:rsidRDefault="005677A7" w:rsidP="00B0334F">
      <w:pPr>
        <w:kinsoku w:val="0"/>
        <w:overflowPunct w:val="0"/>
        <w:autoSpaceDE w:val="0"/>
        <w:autoSpaceDN w:val="0"/>
        <w:adjustRightInd w:val="0"/>
        <w:snapToGrid w:val="0"/>
        <w:rPr>
          <w:rFonts w:ascii="Times New Roman" w:hAnsi="Times New Roman"/>
        </w:rPr>
      </w:pPr>
    </w:p>
    <w:p w14:paraId="1F806E02" w14:textId="77777777" w:rsidR="005677A7" w:rsidRPr="00234D3E" w:rsidRDefault="005677A7" w:rsidP="00B0334F">
      <w:pPr>
        <w:kinsoku w:val="0"/>
        <w:overflowPunct w:val="0"/>
        <w:autoSpaceDE w:val="0"/>
        <w:autoSpaceDN w:val="0"/>
        <w:adjustRightInd w:val="0"/>
        <w:snapToGrid w:val="0"/>
        <w:jc w:val="center"/>
        <w:rPr>
          <w:rFonts w:ascii="Times New Roman" w:hAnsi="Times New Roman"/>
          <w:b/>
          <w:sz w:val="32"/>
        </w:rPr>
      </w:pPr>
      <w:r w:rsidRPr="00B0334F">
        <w:rPr>
          <w:rFonts w:ascii="Times New Roman" w:hAnsi="Times New Roman"/>
        </w:rPr>
        <w:br w:type="page"/>
      </w:r>
      <w:r w:rsidRPr="00234D3E">
        <w:rPr>
          <w:rFonts w:ascii="Times New Roman" w:hAnsi="Times New Roman"/>
          <w:b/>
          <w:sz w:val="32"/>
        </w:rPr>
        <w:lastRenderedPageBreak/>
        <w:t>Conditions of Contract</w:t>
      </w:r>
    </w:p>
    <w:p w14:paraId="2946DB82" w14:textId="77777777" w:rsidR="005677A7" w:rsidRPr="00234D3E" w:rsidRDefault="005677A7" w:rsidP="00B0334F">
      <w:pPr>
        <w:kinsoku w:val="0"/>
        <w:overflowPunct w:val="0"/>
        <w:autoSpaceDE w:val="0"/>
        <w:autoSpaceDN w:val="0"/>
        <w:adjustRightInd w:val="0"/>
        <w:snapToGrid w:val="0"/>
        <w:rPr>
          <w:rFonts w:ascii="Times New Roman" w:hAnsi="Times New Roman"/>
        </w:rPr>
      </w:pPr>
    </w:p>
    <w:p w14:paraId="5997CC1D" w14:textId="77777777" w:rsidR="005677A7" w:rsidRPr="00234D3E" w:rsidRDefault="005677A7" w:rsidP="00B0334F">
      <w:pPr>
        <w:kinsoku w:val="0"/>
        <w:overflowPunct w:val="0"/>
        <w:autoSpaceDE w:val="0"/>
        <w:autoSpaceDN w:val="0"/>
        <w:adjustRightInd w:val="0"/>
        <w:snapToGrid w:val="0"/>
        <w:rPr>
          <w:rFonts w:ascii="Times New Roman" w:hAnsi="Times New Roman"/>
        </w:rPr>
      </w:pPr>
    </w:p>
    <w:p w14:paraId="07640858" w14:textId="77777777" w:rsidR="005677A7" w:rsidRPr="00234D3E" w:rsidRDefault="005677A7" w:rsidP="00B0334F">
      <w:pPr>
        <w:numPr>
          <w:ilvl w:val="0"/>
          <w:numId w:val="2"/>
        </w:numPr>
        <w:kinsoku w:val="0"/>
        <w:overflowPunct w:val="0"/>
        <w:autoSpaceDE w:val="0"/>
        <w:autoSpaceDN w:val="0"/>
        <w:adjustRightInd w:val="0"/>
        <w:snapToGrid w:val="0"/>
        <w:rPr>
          <w:rFonts w:ascii="Times New Roman" w:hAnsi="Times New Roman"/>
          <w:b/>
          <w:sz w:val="24"/>
        </w:rPr>
      </w:pPr>
      <w:r w:rsidRPr="00234D3E">
        <w:rPr>
          <w:rFonts w:ascii="Times New Roman" w:hAnsi="Times New Roman"/>
          <w:b/>
          <w:sz w:val="24"/>
        </w:rPr>
        <w:t>General Provisions</w:t>
      </w:r>
    </w:p>
    <w:p w14:paraId="110FFD37" w14:textId="77777777" w:rsidR="005677A7" w:rsidRPr="008631AE" w:rsidRDefault="005677A7" w:rsidP="00B0334F">
      <w:pPr>
        <w:kinsoku w:val="0"/>
        <w:overflowPunct w:val="0"/>
        <w:autoSpaceDE w:val="0"/>
        <w:autoSpaceDN w:val="0"/>
        <w:adjustRightInd w:val="0"/>
        <w:snapToGrid w:val="0"/>
        <w:rPr>
          <w:rFonts w:ascii="Times New Roman" w:hAnsi="Times New Roman"/>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051"/>
      </w:tblGrid>
      <w:tr w:rsidR="005677A7" w:rsidRPr="008631AE" w14:paraId="43950A90" w14:textId="77777777" w:rsidTr="00264CB1">
        <w:tc>
          <w:tcPr>
            <w:tcW w:w="2235" w:type="dxa"/>
          </w:tcPr>
          <w:p w14:paraId="11FF78ED" w14:textId="77777777" w:rsidR="005677A7" w:rsidRPr="00264CB1" w:rsidRDefault="005677A7" w:rsidP="008631AE">
            <w:pPr>
              <w:pStyle w:val="Section8Heading2"/>
              <w:ind w:left="357" w:hanging="357"/>
              <w:rPr>
                <w:sz w:val="21"/>
                <w:szCs w:val="21"/>
              </w:rPr>
            </w:pPr>
            <w:bookmarkStart w:id="1" w:name="_Toc351343673"/>
            <w:bookmarkStart w:id="2" w:name="_Toc361946937"/>
            <w:r w:rsidRPr="00264CB1">
              <w:rPr>
                <w:sz w:val="21"/>
                <w:szCs w:val="21"/>
              </w:rPr>
              <w:t>Law Governing Contract</w:t>
            </w:r>
            <w:bookmarkEnd w:id="1"/>
            <w:bookmarkEnd w:id="2"/>
          </w:p>
        </w:tc>
        <w:tc>
          <w:tcPr>
            <w:tcW w:w="7051" w:type="dxa"/>
          </w:tcPr>
          <w:p w14:paraId="5EAEACA2" w14:textId="6404CACA" w:rsidR="00B93D55" w:rsidRPr="00264CB1" w:rsidRDefault="008F5D93" w:rsidP="001C44EA">
            <w:pPr>
              <w:pStyle w:val="ListParagraph"/>
              <w:kinsoku w:val="0"/>
              <w:overflowPunct w:val="0"/>
              <w:autoSpaceDE w:val="0"/>
              <w:autoSpaceDN w:val="0"/>
              <w:adjustRightInd w:val="0"/>
              <w:snapToGrid w:val="0"/>
              <w:ind w:left="72" w:right="-2"/>
              <w:contextualSpacing w:val="0"/>
              <w:jc w:val="both"/>
              <w:rPr>
                <w:sz w:val="21"/>
                <w:lang w:eastAsia="ja-JP"/>
              </w:rPr>
            </w:pPr>
            <w:r w:rsidRPr="00264CB1">
              <w:rPr>
                <w:szCs w:val="21"/>
              </w:rPr>
              <w:t>T</w:t>
            </w:r>
            <w:r w:rsidRPr="00264CB1">
              <w:rPr>
                <w:sz w:val="21"/>
                <w:szCs w:val="21"/>
              </w:rPr>
              <w:t>he law that applies to the Contract is the law of</w:t>
            </w:r>
            <w:r w:rsidR="001C44EA">
              <w:rPr>
                <w:rFonts w:hint="eastAsia"/>
                <w:i/>
                <w:color w:val="00B0F0"/>
                <w:sz w:val="21"/>
                <w:szCs w:val="21"/>
                <w:lang w:eastAsia="ja-JP"/>
              </w:rPr>
              <w:t xml:space="preserve"> </w:t>
            </w:r>
            <w:r w:rsidR="001C44EA" w:rsidRPr="001C44EA">
              <w:rPr>
                <w:rFonts w:hint="eastAsia"/>
                <w:sz w:val="21"/>
                <w:szCs w:val="21"/>
                <w:lang w:eastAsia="ja-JP"/>
              </w:rPr>
              <w:t>Egypt</w:t>
            </w:r>
            <w:r w:rsidR="005677A7" w:rsidRPr="001C44EA">
              <w:rPr>
                <w:sz w:val="21"/>
                <w:szCs w:val="21"/>
              </w:rPr>
              <w:t>.</w:t>
            </w:r>
          </w:p>
        </w:tc>
      </w:tr>
      <w:tr w:rsidR="00D24014" w:rsidRPr="008631AE" w14:paraId="17AFDD51" w14:textId="77777777" w:rsidTr="007A1CC2">
        <w:tc>
          <w:tcPr>
            <w:tcW w:w="2235" w:type="dxa"/>
          </w:tcPr>
          <w:p w14:paraId="024F676F" w14:textId="77777777" w:rsidR="002E553D" w:rsidRPr="00264CB1" w:rsidRDefault="00D24014" w:rsidP="002E553D">
            <w:pPr>
              <w:pStyle w:val="Section8Heading2"/>
              <w:ind w:left="357" w:hanging="357"/>
              <w:rPr>
                <w:sz w:val="21"/>
                <w:lang w:eastAsia="ja-JP"/>
              </w:rPr>
            </w:pPr>
            <w:r w:rsidRPr="00264CB1">
              <w:rPr>
                <w:sz w:val="21"/>
              </w:rPr>
              <w:t>Language</w:t>
            </w:r>
          </w:p>
        </w:tc>
        <w:tc>
          <w:tcPr>
            <w:tcW w:w="7051" w:type="dxa"/>
          </w:tcPr>
          <w:p w14:paraId="5ACDC337" w14:textId="628C3181" w:rsidR="00D24014" w:rsidRPr="00264CB1" w:rsidRDefault="00D24014" w:rsidP="00D24014">
            <w:pPr>
              <w:pStyle w:val="ListParagraph"/>
              <w:kinsoku w:val="0"/>
              <w:overflowPunct w:val="0"/>
              <w:autoSpaceDE w:val="0"/>
              <w:autoSpaceDN w:val="0"/>
              <w:adjustRightInd w:val="0"/>
              <w:snapToGrid w:val="0"/>
              <w:ind w:left="72" w:right="-2"/>
              <w:contextualSpacing w:val="0"/>
              <w:jc w:val="both"/>
              <w:rPr>
                <w:sz w:val="21"/>
                <w:lang w:eastAsia="ja-JP"/>
              </w:rPr>
            </w:pPr>
            <w:r w:rsidRPr="00264CB1">
              <w:rPr>
                <w:sz w:val="21"/>
              </w:rPr>
              <w:t>This Contract has been executed in</w:t>
            </w:r>
            <w:r w:rsidR="001C44EA" w:rsidRPr="001C44EA">
              <w:rPr>
                <w:sz w:val="21"/>
                <w:lang w:eastAsia="ja-JP"/>
              </w:rPr>
              <w:t xml:space="preserve"> English</w:t>
            </w:r>
            <w:r w:rsidRPr="001C44EA">
              <w:rPr>
                <w:sz w:val="21"/>
              </w:rPr>
              <w:t xml:space="preserve">, </w:t>
            </w:r>
            <w:r w:rsidRPr="00264CB1">
              <w:rPr>
                <w:sz w:val="21"/>
              </w:rPr>
              <w:t>which shall be the binding and controlling language for all matters relating to the meaning or interpretation of this Contract.</w:t>
            </w:r>
          </w:p>
          <w:p w14:paraId="6B699379" w14:textId="77777777" w:rsidR="00D24014" w:rsidRPr="00264CB1" w:rsidDel="008F5D93" w:rsidRDefault="00D24014" w:rsidP="00C7390D">
            <w:pPr>
              <w:pStyle w:val="ListParagraph"/>
              <w:kinsoku w:val="0"/>
              <w:overflowPunct w:val="0"/>
              <w:autoSpaceDE w:val="0"/>
              <w:autoSpaceDN w:val="0"/>
              <w:adjustRightInd w:val="0"/>
              <w:snapToGrid w:val="0"/>
              <w:ind w:left="72" w:right="-2"/>
              <w:contextualSpacing w:val="0"/>
              <w:jc w:val="both"/>
              <w:rPr>
                <w:szCs w:val="21"/>
              </w:rPr>
            </w:pPr>
          </w:p>
        </w:tc>
      </w:tr>
      <w:tr w:rsidR="008F170B" w:rsidRPr="008631AE" w14:paraId="23507ABD" w14:textId="77777777" w:rsidTr="007A1CC2">
        <w:tc>
          <w:tcPr>
            <w:tcW w:w="2235" w:type="dxa"/>
          </w:tcPr>
          <w:p w14:paraId="6EC1EF42" w14:textId="77777777" w:rsidR="008F170B" w:rsidRPr="00264CB1" w:rsidRDefault="008F170B" w:rsidP="002E553D">
            <w:pPr>
              <w:pStyle w:val="Section8Heading2"/>
              <w:ind w:left="357" w:hanging="357"/>
              <w:rPr>
                <w:sz w:val="21"/>
              </w:rPr>
            </w:pPr>
            <w:r w:rsidRPr="00264CB1">
              <w:rPr>
                <w:rFonts w:hint="eastAsia"/>
                <w:sz w:val="21"/>
                <w:lang w:eastAsia="ja-JP"/>
              </w:rPr>
              <w:t>Communications</w:t>
            </w:r>
          </w:p>
        </w:tc>
        <w:tc>
          <w:tcPr>
            <w:tcW w:w="7051" w:type="dxa"/>
          </w:tcPr>
          <w:p w14:paraId="6779255C" w14:textId="77777777" w:rsidR="008F170B" w:rsidRPr="00264CB1" w:rsidRDefault="008F170B" w:rsidP="008F170B">
            <w:pPr>
              <w:pStyle w:val="ListParagraph"/>
              <w:kinsoku w:val="0"/>
              <w:overflowPunct w:val="0"/>
              <w:autoSpaceDE w:val="0"/>
              <w:autoSpaceDN w:val="0"/>
              <w:adjustRightInd w:val="0"/>
              <w:snapToGrid w:val="0"/>
              <w:ind w:left="72" w:right="-2"/>
              <w:contextualSpacing w:val="0"/>
              <w:jc w:val="both"/>
              <w:rPr>
                <w:sz w:val="21"/>
                <w:lang w:eastAsia="ja-JP"/>
              </w:rPr>
            </w:pPr>
            <w:r w:rsidRPr="00264CB1">
              <w:rPr>
                <w:sz w:val="21"/>
              </w:rPr>
              <w:t>Any communication required or permitted to be given or made pursuant to this Contract shall be in writing in</w:t>
            </w:r>
            <w:r w:rsidRPr="00264CB1">
              <w:rPr>
                <w:rFonts w:hint="eastAsia"/>
                <w:sz w:val="21"/>
                <w:lang w:eastAsia="ja-JP"/>
              </w:rPr>
              <w:t xml:space="preserve"> the language specified in</w:t>
            </w:r>
            <w:r w:rsidRPr="00264CB1">
              <w:rPr>
                <w:b/>
                <w:sz w:val="21"/>
                <w:lang w:eastAsia="ja-JP"/>
              </w:rPr>
              <w:t xml:space="preserve"> Clause 2 </w:t>
            </w:r>
            <w:r w:rsidRPr="00264CB1">
              <w:rPr>
                <w:sz w:val="21"/>
                <w:lang w:eastAsia="ja-JP"/>
              </w:rPr>
              <w:t>above</w:t>
            </w:r>
            <w:r w:rsidRPr="00264CB1">
              <w:rPr>
                <w:sz w:val="21"/>
              </w:rPr>
              <w:t xml:space="preserve">. Any such notice, request or consent shall be deemed to have been given or made when delivered in person to an authorized representative of the Party to whom the communication is addressed, or when sent to such Party at the address specified </w:t>
            </w:r>
            <w:r w:rsidRPr="00264CB1">
              <w:rPr>
                <w:sz w:val="21"/>
                <w:lang w:eastAsia="ja-JP"/>
              </w:rPr>
              <w:t xml:space="preserve">as </w:t>
            </w:r>
            <w:proofErr w:type="gramStart"/>
            <w:r w:rsidRPr="00264CB1">
              <w:rPr>
                <w:sz w:val="21"/>
                <w:lang w:eastAsia="ja-JP"/>
              </w:rPr>
              <w:t>follows;</w:t>
            </w:r>
            <w:proofErr w:type="gramEnd"/>
          </w:p>
          <w:p w14:paraId="093E10D7" w14:textId="77777777" w:rsidR="008F170B" w:rsidRPr="00264CB1" w:rsidRDefault="008F170B" w:rsidP="008F170B">
            <w:pPr>
              <w:pStyle w:val="ListParagraph"/>
              <w:kinsoku w:val="0"/>
              <w:overflowPunct w:val="0"/>
              <w:autoSpaceDE w:val="0"/>
              <w:autoSpaceDN w:val="0"/>
              <w:adjustRightInd w:val="0"/>
              <w:snapToGrid w:val="0"/>
              <w:ind w:left="72" w:right="-2"/>
              <w:contextualSpacing w:val="0"/>
              <w:jc w:val="both"/>
              <w:rPr>
                <w:sz w:val="21"/>
                <w:lang w:eastAsia="ja-JP"/>
              </w:rPr>
            </w:pPr>
            <w:r w:rsidRPr="00264CB1">
              <w:rPr>
                <w:sz w:val="21"/>
              </w:rPr>
              <w:t>A Party may change its address for notice hereunder by giving the other Party any communication of such change.</w:t>
            </w:r>
          </w:p>
          <w:p w14:paraId="300AA77E" w14:textId="77777777" w:rsidR="008F170B" w:rsidRPr="00264CB1" w:rsidRDefault="008F170B" w:rsidP="008F170B">
            <w:pPr>
              <w:tabs>
                <w:tab w:val="left" w:pos="6480"/>
              </w:tabs>
              <w:kinsoku w:val="0"/>
              <w:overflowPunct w:val="0"/>
              <w:autoSpaceDE w:val="0"/>
              <w:autoSpaceDN w:val="0"/>
              <w:adjustRightInd w:val="0"/>
              <w:snapToGrid w:val="0"/>
              <w:ind w:leftChars="15" w:left="33" w:right="-2"/>
              <w:rPr>
                <w:rFonts w:ascii="Times New Roman" w:hAnsi="Times New Roman"/>
                <w:b/>
              </w:rPr>
            </w:pPr>
            <w:r w:rsidRPr="00264CB1">
              <w:rPr>
                <w:rFonts w:ascii="Times New Roman" w:hAnsi="Times New Roman" w:hint="eastAsia"/>
                <w:b/>
              </w:rPr>
              <w:t>For the Client</w:t>
            </w:r>
          </w:p>
          <w:p w14:paraId="1D063AF3" w14:textId="7F39E9BB" w:rsidR="001C44EA" w:rsidRDefault="001C44EA" w:rsidP="00ED1821">
            <w:pPr>
              <w:ind w:firstLineChars="150" w:firstLine="330"/>
              <w:rPr>
                <w:rFonts w:ascii="Times New Roman" w:hAnsi="Times New Roman"/>
                <w:bCs/>
                <w:color w:val="000000" w:themeColor="text1"/>
                <w:szCs w:val="21"/>
              </w:rPr>
            </w:pPr>
            <w:r>
              <w:rPr>
                <w:rFonts w:ascii="Times New Roman" w:hAnsi="Times New Roman"/>
                <w:bCs/>
                <w:szCs w:val="21"/>
              </w:rPr>
              <w:t xml:space="preserve">Address: </w:t>
            </w:r>
            <w:r>
              <w:rPr>
                <w:rFonts w:ascii="Times New Roman" w:eastAsia="ＭＳ ゴシック" w:hAnsi="Times New Roman"/>
                <w:bCs/>
                <w:color w:val="000000"/>
                <w:szCs w:val="21"/>
              </w:rPr>
              <w:t>Central Department of Social Care,</w:t>
            </w:r>
            <w:r w:rsidR="001502D1">
              <w:rPr>
                <w:rFonts w:ascii="Times New Roman" w:eastAsia="ＭＳ ゴシック" w:hAnsi="Times New Roman"/>
                <w:bCs/>
                <w:color w:val="000000"/>
                <w:szCs w:val="21"/>
              </w:rPr>
              <w:t xml:space="preserve"> </w:t>
            </w:r>
            <w:r>
              <w:rPr>
                <w:rFonts w:ascii="Times New Roman" w:eastAsia="ＭＳ ゴシック" w:hAnsi="Times New Roman"/>
                <w:bCs/>
                <w:color w:val="000000"/>
                <w:szCs w:val="21"/>
              </w:rPr>
              <w:t>Ministry of Social Solidarity</w:t>
            </w:r>
            <w:r>
              <w:rPr>
                <w:rFonts w:ascii="Times New Roman" w:hAnsi="Times New Roman"/>
                <w:bCs/>
                <w:i/>
                <w:szCs w:val="21"/>
              </w:rPr>
              <w:t>,</w:t>
            </w:r>
            <w:r>
              <w:rPr>
                <w:rFonts w:ascii="Times New Roman" w:hAnsi="Times New Roman"/>
                <w:bCs/>
                <w:szCs w:val="21"/>
              </w:rPr>
              <w:t xml:space="preserve"> 19-El </w:t>
            </w:r>
            <w:proofErr w:type="spellStart"/>
            <w:r>
              <w:rPr>
                <w:rFonts w:ascii="Times New Roman" w:hAnsi="Times New Roman"/>
                <w:bCs/>
                <w:szCs w:val="21"/>
              </w:rPr>
              <w:t>Maraghi</w:t>
            </w:r>
            <w:proofErr w:type="spellEnd"/>
            <w:r>
              <w:rPr>
                <w:rFonts w:ascii="Times New Roman" w:hAnsi="Times New Roman"/>
                <w:bCs/>
                <w:szCs w:val="21"/>
              </w:rPr>
              <w:t xml:space="preserve"> Street, </w:t>
            </w:r>
            <w:proofErr w:type="spellStart"/>
            <w:r>
              <w:rPr>
                <w:rFonts w:ascii="Times New Roman" w:hAnsi="Times New Roman"/>
                <w:bCs/>
                <w:szCs w:val="21"/>
              </w:rPr>
              <w:t>Agouza</w:t>
            </w:r>
            <w:proofErr w:type="spellEnd"/>
            <w:r>
              <w:rPr>
                <w:rFonts w:ascii="Times New Roman" w:hAnsi="Times New Roman"/>
                <w:bCs/>
                <w:szCs w:val="21"/>
              </w:rPr>
              <w:t>-Giza, Egypt</w:t>
            </w:r>
          </w:p>
          <w:p w14:paraId="1310493B" w14:textId="77777777" w:rsidR="001C44EA" w:rsidRDefault="001C44EA" w:rsidP="001C44EA">
            <w:pPr>
              <w:spacing w:line="0" w:lineRule="atLeast"/>
              <w:ind w:rightChars="458" w:right="1008" w:firstLineChars="150" w:firstLine="330"/>
              <w:rPr>
                <w:rFonts w:ascii="Times New Roman" w:hAnsi="Times New Roman"/>
                <w:bCs/>
                <w:szCs w:val="21"/>
              </w:rPr>
            </w:pPr>
            <w:r>
              <w:rPr>
                <w:rFonts w:ascii="Times New Roman" w:hAnsi="Times New Roman"/>
                <w:color w:val="000000" w:themeColor="text1"/>
              </w:rPr>
              <w:t>Attention:</w:t>
            </w:r>
            <w:r>
              <w:rPr>
                <w:rFonts w:ascii="Times New Roman" w:hAnsi="Times New Roman"/>
                <w:bCs/>
                <w:color w:val="000000" w:themeColor="text1"/>
                <w:szCs w:val="21"/>
              </w:rPr>
              <w:t xml:space="preserve"> </w:t>
            </w:r>
            <w:proofErr w:type="spellStart"/>
            <w:proofErr w:type="gramStart"/>
            <w:r>
              <w:rPr>
                <w:rFonts w:ascii="Times New Roman" w:eastAsia="ＭＳ ゴシック" w:hAnsi="Times New Roman"/>
                <w:bCs/>
                <w:color w:val="000000"/>
                <w:szCs w:val="21"/>
              </w:rPr>
              <w:t>M</w:t>
            </w:r>
            <w:r>
              <w:rPr>
                <w:rFonts w:ascii="Times New Roman" w:eastAsia="ＭＳ ゴシック" w:hAnsi="Times New Roman"/>
                <w:bCs/>
                <w:color w:val="000000" w:themeColor="text1"/>
                <w:szCs w:val="21"/>
              </w:rPr>
              <w:t>s.</w:t>
            </w:r>
            <w:r>
              <w:rPr>
                <w:rFonts w:ascii="Times New Roman" w:eastAsia="ＭＳ ゴシック" w:hAnsi="Times New Roman"/>
                <w:bCs/>
                <w:i/>
                <w:color w:val="000000" w:themeColor="text1"/>
                <w:szCs w:val="21"/>
              </w:rPr>
              <w:t>Sanae</w:t>
            </w:r>
            <w:proofErr w:type="spellEnd"/>
            <w:proofErr w:type="gramEnd"/>
            <w:r>
              <w:rPr>
                <w:rFonts w:ascii="Times New Roman" w:eastAsia="ＭＳ ゴシック" w:hAnsi="Times New Roman"/>
                <w:bCs/>
                <w:i/>
                <w:color w:val="000000" w:themeColor="text1"/>
                <w:szCs w:val="21"/>
              </w:rPr>
              <w:t xml:space="preserve"> ANDO</w:t>
            </w:r>
          </w:p>
          <w:p w14:paraId="72D624D0" w14:textId="3A649DDB" w:rsidR="001C44EA" w:rsidRDefault="001C44EA" w:rsidP="001C44EA">
            <w:pPr>
              <w:tabs>
                <w:tab w:val="left" w:pos="1074"/>
              </w:tabs>
              <w:ind w:firstLineChars="150" w:firstLine="330"/>
              <w:rPr>
                <w:rFonts w:ascii="Times New Roman" w:hAnsi="Times New Roman"/>
                <w:bCs/>
                <w:i/>
                <w:color w:val="000000" w:themeColor="text1"/>
                <w:szCs w:val="21"/>
              </w:rPr>
            </w:pPr>
            <w:r>
              <w:rPr>
                <w:rFonts w:ascii="Times New Roman" w:hAnsi="Times New Roman"/>
                <w:bCs/>
                <w:color w:val="000000" w:themeColor="text1"/>
                <w:szCs w:val="21"/>
              </w:rPr>
              <w:t>Telephone:010-</w:t>
            </w:r>
            <w:r>
              <w:rPr>
                <w:rFonts w:ascii="Times New Roman" w:hAnsi="Times New Roman"/>
                <w:bCs/>
                <w:i/>
                <w:color w:val="000000" w:themeColor="text1"/>
                <w:szCs w:val="21"/>
              </w:rPr>
              <w:t>9987-7031</w:t>
            </w:r>
          </w:p>
          <w:p w14:paraId="1C4F2B3D" w14:textId="77777777" w:rsidR="001C44EA" w:rsidRPr="00ED1821" w:rsidRDefault="001C44EA" w:rsidP="001C44EA">
            <w:pPr>
              <w:tabs>
                <w:tab w:val="left" w:pos="1309"/>
                <w:tab w:val="right" w:pos="6696"/>
              </w:tabs>
              <w:kinsoku w:val="0"/>
              <w:overflowPunct w:val="0"/>
              <w:autoSpaceDE w:val="0"/>
              <w:autoSpaceDN w:val="0"/>
              <w:adjustRightInd w:val="0"/>
              <w:snapToGrid w:val="0"/>
              <w:ind w:leftChars="15" w:left="33" w:rightChars="-34" w:right="-75" w:firstLineChars="150" w:firstLine="330"/>
              <w:rPr>
                <w:rFonts w:ascii="Times New Roman" w:hAnsi="Times New Roman"/>
                <w:color w:val="000000" w:themeColor="text1"/>
                <w:lang w:val="pt-PT"/>
              </w:rPr>
            </w:pPr>
            <w:r w:rsidRPr="00ED1821">
              <w:rPr>
                <w:rFonts w:ascii="Times New Roman" w:hAnsi="Times New Roman"/>
                <w:color w:val="000000" w:themeColor="text1"/>
                <w:szCs w:val="21"/>
                <w:lang w:val="pt-PT"/>
              </w:rPr>
              <w:t xml:space="preserve">E-mail: </w:t>
            </w:r>
            <w:r w:rsidR="00517A70">
              <w:fldChar w:fldCharType="begin"/>
            </w:r>
            <w:r w:rsidR="00517A70" w:rsidRPr="00903006">
              <w:rPr>
                <w:lang w:val="pt-PT"/>
              </w:rPr>
              <w:instrText xml:space="preserve"> HYPERLINK "mailto:sanaeando.ecd@gmail.com" </w:instrText>
            </w:r>
            <w:r w:rsidR="00517A70">
              <w:fldChar w:fldCharType="separate"/>
            </w:r>
            <w:r w:rsidRPr="00ED1821">
              <w:rPr>
                <w:rStyle w:val="Hyperlink"/>
                <w:szCs w:val="21"/>
                <w:lang w:val="pt-PT"/>
              </w:rPr>
              <w:t>sanaeando.ecd@gmail.com</w:t>
            </w:r>
            <w:r w:rsidR="00517A70">
              <w:rPr>
                <w:rStyle w:val="Hyperlink"/>
                <w:szCs w:val="21"/>
                <w:lang w:val="pt-PT"/>
              </w:rPr>
              <w:fldChar w:fldCharType="end"/>
            </w:r>
            <w:r w:rsidRPr="00ED1821">
              <w:rPr>
                <w:rFonts w:ascii="Times New Roman" w:hAnsi="Times New Roman"/>
                <w:color w:val="000000" w:themeColor="text1"/>
                <w:szCs w:val="21"/>
                <w:lang w:val="pt-PT"/>
              </w:rPr>
              <w:t xml:space="preserve"> </w:t>
            </w:r>
          </w:p>
          <w:p w14:paraId="385E5CC6" w14:textId="77777777" w:rsidR="008F170B" w:rsidRPr="00ED1821" w:rsidRDefault="008F170B" w:rsidP="008F170B">
            <w:pPr>
              <w:tabs>
                <w:tab w:val="left" w:pos="1309"/>
                <w:tab w:val="right" w:pos="6696"/>
              </w:tabs>
              <w:kinsoku w:val="0"/>
              <w:overflowPunct w:val="0"/>
              <w:autoSpaceDE w:val="0"/>
              <w:autoSpaceDN w:val="0"/>
              <w:adjustRightInd w:val="0"/>
              <w:snapToGrid w:val="0"/>
              <w:ind w:leftChars="149" w:left="330" w:rightChars="-34" w:right="-75" w:hanging="2"/>
              <w:rPr>
                <w:rFonts w:ascii="Times New Roman" w:hAnsi="Times New Roman"/>
                <w:u w:val="single"/>
                <w:lang w:val="pt-PT"/>
              </w:rPr>
            </w:pPr>
            <w:r w:rsidRPr="00ED1821">
              <w:rPr>
                <w:rFonts w:ascii="Times New Roman" w:hAnsi="Times New Roman"/>
                <w:u w:val="single"/>
                <w:lang w:val="pt-PT"/>
              </w:rPr>
              <w:tab/>
            </w:r>
          </w:p>
          <w:p w14:paraId="3FE9F23F" w14:textId="03B8D8DB" w:rsidR="008F170B" w:rsidRPr="00ED1821" w:rsidRDefault="008F170B" w:rsidP="008F170B">
            <w:pPr>
              <w:tabs>
                <w:tab w:val="left" w:pos="1309"/>
                <w:tab w:val="right" w:pos="6696"/>
              </w:tabs>
              <w:kinsoku w:val="0"/>
              <w:overflowPunct w:val="0"/>
              <w:autoSpaceDE w:val="0"/>
              <w:autoSpaceDN w:val="0"/>
              <w:adjustRightInd w:val="0"/>
              <w:snapToGrid w:val="0"/>
              <w:ind w:leftChars="150" w:left="332" w:right="-2" w:hanging="2"/>
              <w:rPr>
                <w:rFonts w:ascii="Times New Roman" w:hAnsi="Times New Roman"/>
                <w:u w:val="single"/>
                <w:lang w:val="pt-PT"/>
              </w:rPr>
            </w:pPr>
            <w:r w:rsidRPr="00ED1821">
              <w:rPr>
                <w:rFonts w:ascii="Times New Roman" w:hAnsi="Times New Roman"/>
                <w:lang w:val="pt-PT"/>
              </w:rPr>
              <w:tab/>
            </w:r>
            <w:r w:rsidRPr="00ED1821">
              <w:rPr>
                <w:rFonts w:ascii="Times New Roman" w:hAnsi="Times New Roman"/>
                <w:lang w:val="pt-PT"/>
              </w:rPr>
              <w:tab/>
            </w:r>
          </w:p>
          <w:p w14:paraId="20EF1E7C" w14:textId="1E81FC85" w:rsidR="008F170B" w:rsidRPr="00264CB1" w:rsidRDefault="008F170B" w:rsidP="008F170B">
            <w:pPr>
              <w:tabs>
                <w:tab w:val="right" w:pos="6696"/>
              </w:tabs>
              <w:kinsoku w:val="0"/>
              <w:overflowPunct w:val="0"/>
              <w:autoSpaceDE w:val="0"/>
              <w:autoSpaceDN w:val="0"/>
              <w:adjustRightInd w:val="0"/>
              <w:snapToGrid w:val="0"/>
              <w:ind w:leftChars="15" w:left="33" w:right="-2"/>
              <w:rPr>
                <w:rFonts w:ascii="Times New Roman" w:hAnsi="Times New Roman"/>
                <w:b/>
              </w:rPr>
            </w:pPr>
            <w:r w:rsidRPr="00264CB1">
              <w:rPr>
                <w:rFonts w:ascii="Times New Roman" w:hAnsi="Times New Roman" w:hint="eastAsia"/>
                <w:b/>
              </w:rPr>
              <w:t xml:space="preserve">For the </w:t>
            </w:r>
            <w:r w:rsidR="003C02A4">
              <w:rPr>
                <w:rFonts w:ascii="Times New Roman" w:hAnsi="Times New Roman"/>
                <w:b/>
              </w:rPr>
              <w:t>Senior Coordinator</w:t>
            </w:r>
          </w:p>
          <w:p w14:paraId="2702B4C6" w14:textId="77777777" w:rsidR="008F170B" w:rsidRPr="00264CB1" w:rsidRDefault="008F170B" w:rsidP="008F170B">
            <w:pPr>
              <w:tabs>
                <w:tab w:val="left" w:pos="1309"/>
                <w:tab w:val="right" w:pos="6696"/>
              </w:tabs>
              <w:kinsoku w:val="0"/>
              <w:overflowPunct w:val="0"/>
              <w:autoSpaceDE w:val="0"/>
              <w:autoSpaceDN w:val="0"/>
              <w:adjustRightInd w:val="0"/>
              <w:snapToGrid w:val="0"/>
              <w:ind w:leftChars="149" w:left="330" w:rightChars="-34" w:right="-75" w:hanging="2"/>
              <w:rPr>
                <w:rFonts w:ascii="Times New Roman" w:hAnsi="Times New Roman"/>
                <w:u w:val="single"/>
              </w:rPr>
            </w:pPr>
            <w:r w:rsidRPr="00264CB1">
              <w:rPr>
                <w:rFonts w:ascii="Times New Roman" w:hAnsi="Times New Roman"/>
              </w:rPr>
              <w:t>Address:</w:t>
            </w:r>
            <w:r w:rsidRPr="00264CB1">
              <w:rPr>
                <w:rFonts w:ascii="Times New Roman" w:hAnsi="Times New Roman"/>
              </w:rPr>
              <w:tab/>
            </w:r>
            <w:r w:rsidRPr="00264CB1">
              <w:rPr>
                <w:rFonts w:ascii="Times New Roman" w:hAnsi="Times New Roman" w:hint="eastAsia"/>
                <w:u w:val="single"/>
              </w:rPr>
              <w:tab/>
            </w:r>
          </w:p>
          <w:p w14:paraId="1F72F646" w14:textId="77777777" w:rsidR="008F170B" w:rsidRPr="00264CB1" w:rsidRDefault="008F170B" w:rsidP="008F170B">
            <w:pPr>
              <w:tabs>
                <w:tab w:val="left" w:pos="1309"/>
                <w:tab w:val="right" w:pos="6696"/>
              </w:tabs>
              <w:kinsoku w:val="0"/>
              <w:overflowPunct w:val="0"/>
              <w:autoSpaceDE w:val="0"/>
              <w:autoSpaceDN w:val="0"/>
              <w:adjustRightInd w:val="0"/>
              <w:snapToGrid w:val="0"/>
              <w:ind w:leftChars="150" w:left="332" w:right="-2" w:hanging="2"/>
              <w:rPr>
                <w:rFonts w:ascii="Times New Roman" w:hAnsi="Times New Roman"/>
                <w:u w:val="single"/>
              </w:rPr>
            </w:pPr>
            <w:r w:rsidRPr="00264CB1">
              <w:rPr>
                <w:rFonts w:ascii="Times New Roman" w:hAnsi="Times New Roman"/>
              </w:rPr>
              <w:tab/>
            </w:r>
            <w:r w:rsidRPr="00264CB1">
              <w:rPr>
                <w:rFonts w:ascii="Times New Roman" w:hAnsi="Times New Roman" w:hint="eastAsia"/>
              </w:rPr>
              <w:tab/>
            </w:r>
            <w:r w:rsidRPr="00264CB1">
              <w:rPr>
                <w:rFonts w:ascii="Times New Roman" w:hAnsi="Times New Roman"/>
                <w:u w:val="single"/>
              </w:rPr>
              <w:tab/>
            </w:r>
          </w:p>
          <w:p w14:paraId="5C3DFED3" w14:textId="77777777" w:rsidR="008F170B" w:rsidRPr="00264CB1" w:rsidRDefault="008F170B" w:rsidP="008F170B">
            <w:pPr>
              <w:tabs>
                <w:tab w:val="left" w:pos="1309"/>
                <w:tab w:val="right" w:pos="6696"/>
              </w:tabs>
              <w:kinsoku w:val="0"/>
              <w:overflowPunct w:val="0"/>
              <w:autoSpaceDE w:val="0"/>
              <w:autoSpaceDN w:val="0"/>
              <w:adjustRightInd w:val="0"/>
              <w:snapToGrid w:val="0"/>
              <w:ind w:leftChars="150" w:left="332" w:right="-2" w:hanging="2"/>
              <w:rPr>
                <w:rFonts w:ascii="Times New Roman" w:hAnsi="Times New Roman"/>
              </w:rPr>
            </w:pPr>
            <w:r w:rsidRPr="00264CB1">
              <w:rPr>
                <w:rFonts w:ascii="Times New Roman" w:hAnsi="Times New Roman"/>
              </w:rPr>
              <w:t>Attention:</w:t>
            </w:r>
            <w:r w:rsidRPr="00264CB1">
              <w:rPr>
                <w:rFonts w:ascii="Times New Roman" w:hAnsi="Times New Roman"/>
              </w:rPr>
              <w:tab/>
            </w:r>
            <w:r w:rsidRPr="00264CB1">
              <w:rPr>
                <w:rFonts w:ascii="Times New Roman" w:hAnsi="Times New Roman"/>
                <w:u w:val="single"/>
              </w:rPr>
              <w:tab/>
            </w:r>
          </w:p>
          <w:p w14:paraId="1AC0ED91" w14:textId="77777777" w:rsidR="008F170B" w:rsidRPr="00264CB1" w:rsidRDefault="008F170B" w:rsidP="008F170B">
            <w:pPr>
              <w:tabs>
                <w:tab w:val="left" w:pos="1309"/>
                <w:tab w:val="right" w:pos="6696"/>
              </w:tabs>
              <w:kinsoku w:val="0"/>
              <w:overflowPunct w:val="0"/>
              <w:autoSpaceDE w:val="0"/>
              <w:autoSpaceDN w:val="0"/>
              <w:adjustRightInd w:val="0"/>
              <w:snapToGrid w:val="0"/>
              <w:ind w:leftChars="150" w:left="332" w:right="-2" w:hanging="2"/>
              <w:rPr>
                <w:rFonts w:ascii="Times New Roman" w:hAnsi="Times New Roman"/>
                <w:lang w:val="en-GB"/>
              </w:rPr>
            </w:pPr>
            <w:r w:rsidRPr="00264CB1">
              <w:rPr>
                <w:rFonts w:ascii="Times New Roman" w:hAnsi="Times New Roman"/>
                <w:lang w:val="en-GB"/>
              </w:rPr>
              <w:t>Telephone:</w:t>
            </w:r>
            <w:r w:rsidRPr="00264CB1">
              <w:rPr>
                <w:rFonts w:ascii="Times New Roman" w:hAnsi="Times New Roman"/>
                <w:lang w:val="en-GB"/>
              </w:rPr>
              <w:tab/>
            </w:r>
            <w:r w:rsidRPr="00264CB1">
              <w:rPr>
                <w:rFonts w:ascii="Times New Roman" w:hAnsi="Times New Roman"/>
                <w:u w:val="single"/>
                <w:lang w:val="en-GB"/>
              </w:rPr>
              <w:tab/>
            </w:r>
          </w:p>
          <w:p w14:paraId="35EA3028" w14:textId="77777777" w:rsidR="008F170B" w:rsidRPr="00264CB1" w:rsidRDefault="008F170B" w:rsidP="008F170B">
            <w:pPr>
              <w:tabs>
                <w:tab w:val="left" w:pos="1309"/>
                <w:tab w:val="right" w:pos="6696"/>
              </w:tabs>
              <w:kinsoku w:val="0"/>
              <w:overflowPunct w:val="0"/>
              <w:autoSpaceDE w:val="0"/>
              <w:autoSpaceDN w:val="0"/>
              <w:adjustRightInd w:val="0"/>
              <w:snapToGrid w:val="0"/>
              <w:ind w:leftChars="150" w:left="332" w:right="-2" w:hanging="2"/>
              <w:rPr>
                <w:rFonts w:ascii="Times New Roman" w:hAnsi="Times New Roman"/>
                <w:u w:val="single"/>
              </w:rPr>
            </w:pPr>
            <w:r w:rsidRPr="00264CB1">
              <w:rPr>
                <w:rFonts w:ascii="Times New Roman" w:hAnsi="Times New Roman"/>
              </w:rPr>
              <w:t>E-mail:</w:t>
            </w:r>
            <w:r w:rsidRPr="00264CB1">
              <w:rPr>
                <w:rFonts w:ascii="Times New Roman" w:hAnsi="Times New Roman" w:hint="eastAsia"/>
              </w:rPr>
              <w:tab/>
            </w:r>
            <w:r w:rsidRPr="00264CB1">
              <w:rPr>
                <w:rFonts w:ascii="Times New Roman" w:hAnsi="Times New Roman"/>
                <w:u w:val="single"/>
              </w:rPr>
              <w:tab/>
            </w:r>
          </w:p>
          <w:p w14:paraId="08CE6F91" w14:textId="77777777" w:rsidR="008F170B" w:rsidRPr="00264CB1" w:rsidRDefault="008F170B" w:rsidP="00D24014">
            <w:pPr>
              <w:pStyle w:val="ListParagraph"/>
              <w:kinsoku w:val="0"/>
              <w:overflowPunct w:val="0"/>
              <w:autoSpaceDE w:val="0"/>
              <w:autoSpaceDN w:val="0"/>
              <w:adjustRightInd w:val="0"/>
              <w:snapToGrid w:val="0"/>
              <w:ind w:left="72" w:right="-2"/>
              <w:contextualSpacing w:val="0"/>
              <w:jc w:val="both"/>
              <w:rPr>
                <w:sz w:val="21"/>
              </w:rPr>
            </w:pPr>
          </w:p>
        </w:tc>
      </w:tr>
      <w:tr w:rsidR="007A1CC2" w:rsidRPr="00234D3E" w14:paraId="60974FDF" w14:textId="77777777" w:rsidTr="00264CB1">
        <w:tc>
          <w:tcPr>
            <w:tcW w:w="2235" w:type="dxa"/>
          </w:tcPr>
          <w:p w14:paraId="06BA38D5" w14:textId="77777777" w:rsidR="007A1CC2" w:rsidRPr="00234D3E" w:rsidRDefault="007A1CC2" w:rsidP="00B0334F">
            <w:pPr>
              <w:pStyle w:val="Heading3"/>
              <w:numPr>
                <w:ilvl w:val="0"/>
                <w:numId w:val="5"/>
              </w:numPr>
              <w:kinsoku w:val="0"/>
              <w:overflowPunct w:val="0"/>
              <w:autoSpaceDE w:val="0"/>
              <w:autoSpaceDN w:val="0"/>
              <w:adjustRightInd w:val="0"/>
              <w:snapToGrid w:val="0"/>
              <w:ind w:left="426"/>
              <w:contextualSpacing w:val="0"/>
              <w:rPr>
                <w:sz w:val="21"/>
              </w:rPr>
            </w:pPr>
            <w:bookmarkStart w:id="3" w:name="_Toc351343679"/>
            <w:bookmarkStart w:id="4" w:name="_Toc361946940"/>
            <w:r w:rsidRPr="00234D3E">
              <w:rPr>
                <w:sz w:val="21"/>
              </w:rPr>
              <w:t>Authorized Representatives</w:t>
            </w:r>
            <w:bookmarkEnd w:id="3"/>
            <w:bookmarkEnd w:id="4"/>
          </w:p>
        </w:tc>
        <w:tc>
          <w:tcPr>
            <w:tcW w:w="7051" w:type="dxa"/>
          </w:tcPr>
          <w:p w14:paraId="0DA80FA4" w14:textId="7BC14D7C" w:rsidR="007A1CC2" w:rsidRPr="00234D3E" w:rsidRDefault="007A1CC2" w:rsidP="00C7390D">
            <w:pPr>
              <w:pStyle w:val="ListParagraph"/>
              <w:kinsoku w:val="0"/>
              <w:overflowPunct w:val="0"/>
              <w:autoSpaceDE w:val="0"/>
              <w:autoSpaceDN w:val="0"/>
              <w:adjustRightInd w:val="0"/>
              <w:snapToGrid w:val="0"/>
              <w:ind w:left="72" w:right="-2"/>
              <w:contextualSpacing w:val="0"/>
              <w:jc w:val="both"/>
              <w:rPr>
                <w:b/>
                <w:sz w:val="21"/>
                <w:lang w:eastAsia="ja-JP"/>
              </w:rPr>
            </w:pPr>
            <w:r w:rsidRPr="00234D3E">
              <w:rPr>
                <w:sz w:val="21"/>
              </w:rPr>
              <w:t xml:space="preserve">Any action required or permitted to be taken, and any document required or permitted to be executed under this Contract by the Client or the </w:t>
            </w:r>
            <w:r w:rsidR="00DC3B0E">
              <w:rPr>
                <w:sz w:val="21"/>
              </w:rPr>
              <w:t xml:space="preserve">Senior </w:t>
            </w:r>
            <w:proofErr w:type="spellStart"/>
            <w:r w:rsidR="00DC3B0E">
              <w:rPr>
                <w:sz w:val="21"/>
              </w:rPr>
              <w:t>Coordinator</w:t>
            </w:r>
            <w:r w:rsidRPr="00234D3E">
              <w:rPr>
                <w:sz w:val="21"/>
              </w:rPr>
              <w:t>may</w:t>
            </w:r>
            <w:proofErr w:type="spellEnd"/>
            <w:r w:rsidRPr="00234D3E">
              <w:rPr>
                <w:sz w:val="21"/>
              </w:rPr>
              <w:t xml:space="preserve"> be taken or executed by the officials specified</w:t>
            </w:r>
            <w:r w:rsidRPr="00234D3E">
              <w:rPr>
                <w:sz w:val="21"/>
                <w:lang w:eastAsia="ja-JP"/>
              </w:rPr>
              <w:t xml:space="preserve"> as </w:t>
            </w:r>
            <w:proofErr w:type="gramStart"/>
            <w:r w:rsidRPr="00234D3E">
              <w:rPr>
                <w:sz w:val="21"/>
                <w:lang w:eastAsia="ja-JP"/>
              </w:rPr>
              <w:t>follows;</w:t>
            </w:r>
            <w:proofErr w:type="gramEnd"/>
          </w:p>
          <w:p w14:paraId="784ABAA5" w14:textId="77777777" w:rsidR="001D04B4" w:rsidRDefault="007A1CC2" w:rsidP="001D04B4">
            <w:pPr>
              <w:tabs>
                <w:tab w:val="left" w:pos="2018"/>
                <w:tab w:val="left" w:pos="6480"/>
              </w:tabs>
              <w:kinsoku w:val="0"/>
              <w:overflowPunct w:val="0"/>
              <w:autoSpaceDE w:val="0"/>
              <w:autoSpaceDN w:val="0"/>
              <w:adjustRightInd w:val="0"/>
              <w:snapToGrid w:val="0"/>
              <w:ind w:leftChars="15" w:left="33"/>
              <w:rPr>
                <w:rFonts w:ascii="Times New Roman" w:hAnsi="Times New Roman"/>
                <w:b/>
                <w:color w:val="000000" w:themeColor="text1"/>
                <w:kern w:val="2"/>
                <w:sz w:val="21"/>
              </w:rPr>
            </w:pPr>
            <w:r w:rsidRPr="00234D3E">
              <w:rPr>
                <w:rFonts w:ascii="Times New Roman" w:hAnsi="Times New Roman"/>
                <w:b/>
              </w:rPr>
              <w:t xml:space="preserve">For the </w:t>
            </w:r>
            <w:proofErr w:type="gramStart"/>
            <w:r w:rsidRPr="00234D3E">
              <w:rPr>
                <w:rFonts w:ascii="Times New Roman" w:hAnsi="Times New Roman"/>
                <w:b/>
              </w:rPr>
              <w:t>Client:</w:t>
            </w:r>
            <w:r w:rsidRPr="00234D3E">
              <w:rPr>
                <w:rFonts w:ascii="Times New Roman" w:hAnsi="Times New Roman"/>
                <w:b/>
              </w:rPr>
              <w:tab/>
            </w:r>
            <w:proofErr w:type="spellStart"/>
            <w:r w:rsidR="001D04B4">
              <w:rPr>
                <w:rFonts w:ascii="Times New Roman" w:eastAsia="ＭＳ ゴシック" w:hAnsi="Times New Roman"/>
                <w:bCs/>
                <w:color w:val="000000"/>
                <w:szCs w:val="21"/>
              </w:rPr>
              <w:t>M</w:t>
            </w:r>
            <w:r w:rsidR="001D04B4">
              <w:rPr>
                <w:rFonts w:ascii="Times New Roman" w:eastAsia="ＭＳ ゴシック" w:hAnsi="Times New Roman"/>
                <w:bCs/>
                <w:color w:val="000000" w:themeColor="text1"/>
                <w:szCs w:val="21"/>
              </w:rPr>
              <w:t>s.</w:t>
            </w:r>
            <w:r w:rsidR="001D04B4">
              <w:rPr>
                <w:rFonts w:ascii="Times New Roman" w:eastAsia="ＭＳ ゴシック" w:hAnsi="Times New Roman"/>
                <w:bCs/>
                <w:i/>
                <w:color w:val="000000" w:themeColor="text1"/>
                <w:szCs w:val="21"/>
              </w:rPr>
              <w:t>Sanae</w:t>
            </w:r>
            <w:proofErr w:type="spellEnd"/>
            <w:proofErr w:type="gramEnd"/>
            <w:r w:rsidR="001D04B4">
              <w:rPr>
                <w:rFonts w:ascii="Times New Roman" w:eastAsia="ＭＳ ゴシック" w:hAnsi="Times New Roman"/>
                <w:bCs/>
                <w:i/>
                <w:color w:val="000000" w:themeColor="text1"/>
                <w:szCs w:val="21"/>
              </w:rPr>
              <w:t xml:space="preserve"> ANDO</w:t>
            </w:r>
          </w:p>
          <w:p w14:paraId="4F0D6477" w14:textId="135E947A" w:rsidR="007A1CC2" w:rsidRPr="001D04B4" w:rsidRDefault="007A1CC2" w:rsidP="00C7390D">
            <w:pPr>
              <w:tabs>
                <w:tab w:val="left" w:pos="2018"/>
                <w:tab w:val="left" w:pos="6480"/>
              </w:tabs>
              <w:kinsoku w:val="0"/>
              <w:overflowPunct w:val="0"/>
              <w:autoSpaceDE w:val="0"/>
              <w:autoSpaceDN w:val="0"/>
              <w:adjustRightInd w:val="0"/>
              <w:snapToGrid w:val="0"/>
              <w:ind w:leftChars="15" w:left="33" w:right="-2"/>
              <w:rPr>
                <w:rFonts w:ascii="Times New Roman" w:hAnsi="Times New Roman"/>
                <w:b/>
              </w:rPr>
            </w:pPr>
          </w:p>
          <w:p w14:paraId="5336D37A" w14:textId="771E5815" w:rsidR="001D04B4" w:rsidRDefault="007A1CC2" w:rsidP="001D04B4">
            <w:pPr>
              <w:tabs>
                <w:tab w:val="left" w:pos="2018"/>
              </w:tabs>
              <w:kinsoku w:val="0"/>
              <w:overflowPunct w:val="0"/>
              <w:autoSpaceDE w:val="0"/>
              <w:autoSpaceDN w:val="0"/>
              <w:adjustRightInd w:val="0"/>
              <w:snapToGrid w:val="0"/>
              <w:ind w:leftChars="15" w:left="33"/>
              <w:rPr>
                <w:rFonts w:ascii="Times New Roman" w:hAnsi="Times New Roman"/>
                <w:i/>
                <w:color w:val="000000" w:themeColor="text1"/>
                <w:kern w:val="2"/>
                <w:sz w:val="21"/>
              </w:rPr>
            </w:pPr>
            <w:r w:rsidRPr="00013603">
              <w:rPr>
                <w:rFonts w:ascii="Times New Roman" w:hAnsi="Times New Roman"/>
                <w:b/>
              </w:rPr>
              <w:t xml:space="preserve">For the </w:t>
            </w:r>
            <w:r w:rsidR="002D344D">
              <w:rPr>
                <w:rFonts w:ascii="Times New Roman" w:hAnsi="Times New Roman"/>
                <w:b/>
              </w:rPr>
              <w:t>Senior Coordinator</w:t>
            </w:r>
            <w:r w:rsidRPr="00013603">
              <w:rPr>
                <w:rFonts w:ascii="Times New Roman" w:hAnsi="Times New Roman"/>
                <w:b/>
              </w:rPr>
              <w:t>:</w:t>
            </w:r>
            <w:r w:rsidRPr="00013603">
              <w:rPr>
                <w:rFonts w:ascii="Times New Roman" w:hAnsi="Times New Roman"/>
                <w:b/>
              </w:rPr>
              <w:tab/>
            </w:r>
            <w:r w:rsidR="001D04B4" w:rsidRPr="00ED1821">
              <w:rPr>
                <w:rFonts w:ascii="Times New Roman" w:hAnsi="Times New Roman"/>
                <w:color w:val="000000" w:themeColor="text1"/>
              </w:rPr>
              <w:t xml:space="preserve">No officials, but direct contact to the </w:t>
            </w:r>
            <w:r w:rsidR="00DC3B0E">
              <w:rPr>
                <w:rFonts w:ascii="Times New Roman" w:hAnsi="Times New Roman"/>
                <w:color w:val="000000" w:themeColor="text1"/>
              </w:rPr>
              <w:t>Senior Coordinator</w:t>
            </w:r>
          </w:p>
          <w:p w14:paraId="61CDCEAD" w14:textId="77777777" w:rsidR="007A1CC2" w:rsidRPr="00B93D55" w:rsidRDefault="007A1CC2" w:rsidP="001D04B4">
            <w:pPr>
              <w:tabs>
                <w:tab w:val="left" w:pos="2018"/>
              </w:tabs>
              <w:kinsoku w:val="0"/>
              <w:overflowPunct w:val="0"/>
              <w:autoSpaceDE w:val="0"/>
              <w:autoSpaceDN w:val="0"/>
              <w:adjustRightInd w:val="0"/>
              <w:snapToGrid w:val="0"/>
              <w:ind w:leftChars="15" w:left="33" w:right="-2"/>
              <w:rPr>
                <w:rFonts w:ascii="Times New Roman" w:hAnsi="Times New Roman"/>
              </w:rPr>
            </w:pPr>
          </w:p>
        </w:tc>
      </w:tr>
    </w:tbl>
    <w:p w14:paraId="6BB9E253" w14:textId="77777777" w:rsidR="00A319EA" w:rsidRDefault="00A319EA" w:rsidP="00A319EA">
      <w:pPr>
        <w:kinsoku w:val="0"/>
        <w:overflowPunct w:val="0"/>
        <w:autoSpaceDE w:val="0"/>
        <w:autoSpaceDN w:val="0"/>
        <w:adjustRightInd w:val="0"/>
        <w:snapToGrid w:val="0"/>
        <w:rPr>
          <w:rFonts w:ascii="Times New Roman" w:hAnsi="Times New Roman"/>
          <w:b/>
          <w:sz w:val="24"/>
        </w:rPr>
      </w:pPr>
    </w:p>
    <w:p w14:paraId="23DE523C" w14:textId="77777777" w:rsidR="00A319EA" w:rsidRPr="00A319EA" w:rsidRDefault="00A319EA" w:rsidP="00A319EA">
      <w:pPr>
        <w:kinsoku w:val="0"/>
        <w:overflowPunct w:val="0"/>
        <w:autoSpaceDE w:val="0"/>
        <w:autoSpaceDN w:val="0"/>
        <w:adjustRightInd w:val="0"/>
        <w:snapToGrid w:val="0"/>
        <w:rPr>
          <w:rFonts w:ascii="Times New Roman" w:hAnsi="Times New Roman"/>
          <w:b/>
          <w:sz w:val="24"/>
        </w:rPr>
      </w:pPr>
    </w:p>
    <w:p w14:paraId="2746D2F4" w14:textId="77777777" w:rsidR="005677A7" w:rsidRPr="00234D3E" w:rsidRDefault="005677A7" w:rsidP="00B0334F">
      <w:pPr>
        <w:numPr>
          <w:ilvl w:val="0"/>
          <w:numId w:val="2"/>
        </w:numPr>
        <w:kinsoku w:val="0"/>
        <w:overflowPunct w:val="0"/>
        <w:autoSpaceDE w:val="0"/>
        <w:autoSpaceDN w:val="0"/>
        <w:adjustRightInd w:val="0"/>
        <w:snapToGrid w:val="0"/>
        <w:rPr>
          <w:rFonts w:ascii="Times New Roman" w:hAnsi="Times New Roman"/>
          <w:b/>
          <w:sz w:val="24"/>
        </w:rPr>
      </w:pPr>
      <w:r w:rsidRPr="00234D3E">
        <w:rPr>
          <w:rFonts w:ascii="Times New Roman" w:hAnsi="Times New Roman"/>
          <w:b/>
          <w:sz w:val="24"/>
        </w:rPr>
        <w:t>Modification and Termination of Contract</w:t>
      </w:r>
    </w:p>
    <w:p w14:paraId="52E56223" w14:textId="77777777" w:rsidR="005677A7" w:rsidRPr="00234D3E" w:rsidRDefault="005677A7" w:rsidP="00B0334F">
      <w:pPr>
        <w:kinsoku w:val="0"/>
        <w:overflowPunct w:val="0"/>
        <w:autoSpaceDE w:val="0"/>
        <w:autoSpaceDN w:val="0"/>
        <w:adjustRightInd w:val="0"/>
        <w:snapToGrid w:val="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6852"/>
      </w:tblGrid>
      <w:tr w:rsidR="005677A7" w:rsidRPr="00234D3E" w14:paraId="3390A650" w14:textId="77777777" w:rsidTr="001100F9">
        <w:tc>
          <w:tcPr>
            <w:tcW w:w="2235" w:type="dxa"/>
          </w:tcPr>
          <w:p w14:paraId="73E1B97A" w14:textId="77777777" w:rsidR="005677A7" w:rsidRPr="00234D3E" w:rsidRDefault="005677A7" w:rsidP="00B0334F">
            <w:pPr>
              <w:pStyle w:val="Heading3"/>
              <w:numPr>
                <w:ilvl w:val="0"/>
                <w:numId w:val="5"/>
              </w:numPr>
              <w:kinsoku w:val="0"/>
              <w:overflowPunct w:val="0"/>
              <w:autoSpaceDE w:val="0"/>
              <w:autoSpaceDN w:val="0"/>
              <w:adjustRightInd w:val="0"/>
              <w:snapToGrid w:val="0"/>
              <w:ind w:left="360"/>
              <w:contextualSpacing w:val="0"/>
              <w:rPr>
                <w:sz w:val="21"/>
                <w:szCs w:val="21"/>
              </w:rPr>
            </w:pPr>
            <w:bookmarkStart w:id="5" w:name="_Toc351343686"/>
            <w:bookmarkStart w:id="6" w:name="_Toc361946942"/>
            <w:r w:rsidRPr="00234D3E">
              <w:rPr>
                <w:sz w:val="21"/>
                <w:szCs w:val="21"/>
              </w:rPr>
              <w:t>Entire Agreement</w:t>
            </w:r>
            <w:bookmarkEnd w:id="5"/>
            <w:bookmarkEnd w:id="6"/>
          </w:p>
        </w:tc>
        <w:tc>
          <w:tcPr>
            <w:tcW w:w="7033" w:type="dxa"/>
          </w:tcPr>
          <w:p w14:paraId="5533E555" w14:textId="77777777" w:rsidR="00A319EA" w:rsidRDefault="005677A7" w:rsidP="000A6CBC">
            <w:pPr>
              <w:pStyle w:val="ListParagraph"/>
              <w:kinsoku w:val="0"/>
              <w:overflowPunct w:val="0"/>
              <w:autoSpaceDE w:val="0"/>
              <w:autoSpaceDN w:val="0"/>
              <w:adjustRightInd w:val="0"/>
              <w:snapToGrid w:val="0"/>
              <w:ind w:left="72" w:rightChars="-9" w:right="-20"/>
              <w:contextualSpacing w:val="0"/>
              <w:jc w:val="both"/>
              <w:rPr>
                <w:sz w:val="21"/>
                <w:szCs w:val="21"/>
                <w:lang w:eastAsia="ja-JP"/>
              </w:rPr>
            </w:pPr>
            <w:r w:rsidRPr="00234D3E">
              <w:rPr>
                <w:sz w:val="21"/>
                <w:szCs w:val="21"/>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p w14:paraId="07547A01" w14:textId="77777777" w:rsidR="000A6CBC" w:rsidRPr="000A6CBC" w:rsidRDefault="000A6CBC" w:rsidP="000A6CBC">
            <w:pPr>
              <w:pStyle w:val="ListParagraph"/>
              <w:kinsoku w:val="0"/>
              <w:overflowPunct w:val="0"/>
              <w:autoSpaceDE w:val="0"/>
              <w:autoSpaceDN w:val="0"/>
              <w:adjustRightInd w:val="0"/>
              <w:snapToGrid w:val="0"/>
              <w:ind w:left="72" w:rightChars="-9" w:right="-20"/>
              <w:contextualSpacing w:val="0"/>
              <w:jc w:val="both"/>
              <w:rPr>
                <w:sz w:val="21"/>
                <w:szCs w:val="21"/>
                <w:lang w:eastAsia="ja-JP"/>
              </w:rPr>
            </w:pPr>
          </w:p>
        </w:tc>
      </w:tr>
      <w:tr w:rsidR="001866B8" w:rsidRPr="00234D3E" w14:paraId="41F88B05" w14:textId="77777777" w:rsidTr="0028342F">
        <w:tc>
          <w:tcPr>
            <w:tcW w:w="2235" w:type="dxa"/>
          </w:tcPr>
          <w:p w14:paraId="140F8D9C" w14:textId="610A60B4" w:rsidR="001866B8" w:rsidRPr="0029791E" w:rsidRDefault="001866B8" w:rsidP="00B0334F">
            <w:pPr>
              <w:pStyle w:val="Heading3"/>
              <w:numPr>
                <w:ilvl w:val="0"/>
                <w:numId w:val="5"/>
              </w:numPr>
              <w:kinsoku w:val="0"/>
              <w:overflowPunct w:val="0"/>
              <w:autoSpaceDE w:val="0"/>
              <w:autoSpaceDN w:val="0"/>
              <w:adjustRightInd w:val="0"/>
              <w:snapToGrid w:val="0"/>
              <w:ind w:left="360"/>
              <w:contextualSpacing w:val="0"/>
              <w:rPr>
                <w:sz w:val="21"/>
                <w:szCs w:val="21"/>
              </w:rPr>
            </w:pPr>
            <w:r w:rsidRPr="0029791E">
              <w:rPr>
                <w:rFonts w:hint="eastAsia"/>
                <w:sz w:val="21"/>
                <w:szCs w:val="21"/>
                <w:lang w:eastAsia="ja-JP"/>
              </w:rPr>
              <w:lastRenderedPageBreak/>
              <w:t>Terms and renewal</w:t>
            </w:r>
          </w:p>
        </w:tc>
        <w:tc>
          <w:tcPr>
            <w:tcW w:w="7033" w:type="dxa"/>
            <w:shd w:val="clear" w:color="auto" w:fill="auto"/>
          </w:tcPr>
          <w:p w14:paraId="3A740B41" w14:textId="6B61A567" w:rsidR="0029791E" w:rsidRPr="0028342F" w:rsidRDefault="0029791E" w:rsidP="0029791E">
            <w:pPr>
              <w:rPr>
                <w:rFonts w:asciiTheme="majorBidi" w:hAnsiTheme="majorBidi" w:cstheme="majorBidi"/>
                <w:sz w:val="21"/>
                <w:szCs w:val="21"/>
              </w:rPr>
            </w:pPr>
            <w:bookmarkStart w:id="7" w:name="_Hlk120437948"/>
            <w:r w:rsidRPr="0028342F">
              <w:rPr>
                <w:rFonts w:asciiTheme="majorBidi" w:hAnsiTheme="majorBidi" w:cstheme="majorBidi"/>
                <w:sz w:val="21"/>
                <w:szCs w:val="21"/>
              </w:rPr>
              <w:t>The contract covers the 202</w:t>
            </w:r>
            <w:r w:rsidR="00F163E4" w:rsidRPr="0028342F">
              <w:rPr>
                <w:rFonts w:asciiTheme="majorBidi" w:hAnsiTheme="majorBidi" w:cstheme="majorBidi" w:hint="eastAsia"/>
                <w:sz w:val="21"/>
                <w:szCs w:val="21"/>
              </w:rPr>
              <w:t>3</w:t>
            </w:r>
            <w:r w:rsidR="00F163E4" w:rsidRPr="0028342F">
              <w:rPr>
                <w:rFonts w:asciiTheme="majorBidi" w:hAnsiTheme="majorBidi" w:cstheme="majorBidi"/>
                <w:sz w:val="21"/>
                <w:szCs w:val="21"/>
              </w:rPr>
              <w:t xml:space="preserve"> </w:t>
            </w:r>
            <w:r w:rsidRPr="0028342F">
              <w:rPr>
                <w:rFonts w:asciiTheme="majorBidi" w:hAnsiTheme="majorBidi" w:cstheme="majorBidi"/>
                <w:sz w:val="21"/>
                <w:szCs w:val="21"/>
              </w:rPr>
              <w:t>Japanese Fiscal Year (by March 202</w:t>
            </w:r>
            <w:r w:rsidR="00F163E4" w:rsidRPr="0028342F">
              <w:rPr>
                <w:rFonts w:asciiTheme="majorBidi" w:hAnsiTheme="majorBidi" w:cstheme="majorBidi"/>
                <w:sz w:val="21"/>
                <w:szCs w:val="21"/>
              </w:rPr>
              <w:t>4</w:t>
            </w:r>
            <w:r w:rsidRPr="0028342F">
              <w:rPr>
                <w:rFonts w:asciiTheme="majorBidi" w:hAnsiTheme="majorBidi" w:cstheme="majorBidi"/>
                <w:sz w:val="21"/>
                <w:szCs w:val="21"/>
              </w:rPr>
              <w:t>) and will be renewed each following year (by August 2026) basically on the same term if</w:t>
            </w:r>
            <w:r w:rsidR="0049415E" w:rsidRPr="0028342F">
              <w:rPr>
                <w:rFonts w:asciiTheme="majorBidi" w:hAnsiTheme="majorBidi" w:cstheme="majorBidi"/>
                <w:sz w:val="21"/>
                <w:szCs w:val="21"/>
              </w:rPr>
              <w:t xml:space="preserve"> the performance of the </w:t>
            </w:r>
            <w:r w:rsidR="002D344D">
              <w:rPr>
                <w:rFonts w:asciiTheme="majorBidi" w:hAnsiTheme="majorBidi" w:cstheme="majorBidi"/>
                <w:sz w:val="21"/>
                <w:szCs w:val="21"/>
              </w:rPr>
              <w:t>Senior Coordinator</w:t>
            </w:r>
            <w:r w:rsidR="0049415E" w:rsidRPr="0028342F">
              <w:rPr>
                <w:rFonts w:asciiTheme="majorBidi" w:hAnsiTheme="majorBidi" w:cstheme="majorBidi"/>
                <w:sz w:val="21"/>
                <w:szCs w:val="21"/>
              </w:rPr>
              <w:t xml:space="preserve"> satisfies </w:t>
            </w:r>
            <w:r w:rsidRPr="0028342F">
              <w:rPr>
                <w:rFonts w:asciiTheme="majorBidi" w:hAnsiTheme="majorBidi" w:cstheme="majorBidi"/>
                <w:sz w:val="21"/>
                <w:szCs w:val="21"/>
              </w:rPr>
              <w:t xml:space="preserve">ECD-JICA </w:t>
            </w:r>
            <w:r w:rsidR="0049415E" w:rsidRPr="0028342F">
              <w:rPr>
                <w:rFonts w:asciiTheme="majorBidi" w:hAnsiTheme="majorBidi" w:cstheme="majorBidi"/>
                <w:sz w:val="21"/>
                <w:szCs w:val="21"/>
              </w:rPr>
              <w:t>phase2.</w:t>
            </w:r>
          </w:p>
          <w:p w14:paraId="10E0922F" w14:textId="77777777" w:rsidR="0029791E" w:rsidRPr="0028342F" w:rsidRDefault="0029791E" w:rsidP="0029791E">
            <w:pPr>
              <w:rPr>
                <w:rFonts w:ascii="Times New Roman" w:hAnsi="Times New Roman" w:cs="Times New Roman"/>
                <w:iCs/>
                <w:color w:val="FF0000"/>
                <w:sz w:val="21"/>
                <w:szCs w:val="21"/>
              </w:rPr>
            </w:pPr>
            <w:bookmarkStart w:id="8" w:name="_Hlk120438112"/>
            <w:bookmarkEnd w:id="7"/>
            <w:r w:rsidRPr="0028342F">
              <w:rPr>
                <w:rFonts w:ascii="Times New Roman" w:hAnsi="Times New Roman"/>
                <w:sz w:val="21"/>
                <w:szCs w:val="21"/>
              </w:rPr>
              <w:t xml:space="preserve">A months before the expiration of the Contract, both parties have a discussion and conclude the specific TOR and reporting requirement in the contract for </w:t>
            </w:r>
            <w:proofErr w:type="gramStart"/>
            <w:r w:rsidRPr="0028342F">
              <w:rPr>
                <w:rFonts w:ascii="Times New Roman" w:hAnsi="Times New Roman"/>
                <w:sz w:val="21"/>
                <w:szCs w:val="21"/>
              </w:rPr>
              <w:t>the each</w:t>
            </w:r>
            <w:proofErr w:type="gramEnd"/>
            <w:r w:rsidRPr="0028342F">
              <w:rPr>
                <w:rFonts w:ascii="Times New Roman" w:hAnsi="Times New Roman"/>
                <w:sz w:val="21"/>
                <w:szCs w:val="21"/>
              </w:rPr>
              <w:t xml:space="preserve"> following year.</w:t>
            </w:r>
          </w:p>
          <w:bookmarkEnd w:id="8"/>
          <w:p w14:paraId="5C1CBE2F" w14:textId="79C766DE" w:rsidR="0029791E" w:rsidRPr="0028342F" w:rsidRDefault="0029791E" w:rsidP="0029791E">
            <w:pPr>
              <w:rPr>
                <w:rFonts w:ascii="Times New Roman" w:hAnsi="Times New Roman"/>
                <w:sz w:val="21"/>
                <w:szCs w:val="21"/>
              </w:rPr>
            </w:pPr>
          </w:p>
          <w:tbl>
            <w:tblPr>
              <w:tblStyle w:val="TableGrid"/>
              <w:tblW w:w="0" w:type="auto"/>
              <w:tblLook w:val="04A0" w:firstRow="1" w:lastRow="0" w:firstColumn="1" w:lastColumn="0" w:noHBand="0" w:noVBand="1"/>
            </w:tblPr>
            <w:tblGrid>
              <w:gridCol w:w="1404"/>
              <w:gridCol w:w="5222"/>
            </w:tblGrid>
            <w:tr w:rsidR="0029791E" w:rsidRPr="0028342F" w14:paraId="03D788BB" w14:textId="77777777" w:rsidTr="00876F7B">
              <w:tc>
                <w:tcPr>
                  <w:tcW w:w="1404" w:type="dxa"/>
                  <w:tcBorders>
                    <w:top w:val="single" w:sz="4" w:space="0" w:color="000000"/>
                    <w:left w:val="single" w:sz="4" w:space="0" w:color="000000"/>
                    <w:bottom w:val="single" w:sz="4" w:space="0" w:color="000000"/>
                    <w:right w:val="single" w:sz="4" w:space="0" w:color="000000"/>
                  </w:tcBorders>
                  <w:shd w:val="clear" w:color="auto" w:fill="auto"/>
                  <w:hideMark/>
                </w:tcPr>
                <w:p w14:paraId="55B8F04F" w14:textId="77777777" w:rsidR="0029791E" w:rsidRPr="0028342F" w:rsidRDefault="0029791E" w:rsidP="0029791E">
                  <w:pPr>
                    <w:rPr>
                      <w:rFonts w:ascii="Times New Roman" w:hAnsi="Times New Roman"/>
                      <w:sz w:val="21"/>
                      <w:szCs w:val="21"/>
                    </w:rPr>
                  </w:pPr>
                  <w:r w:rsidRPr="0028342F">
                    <w:rPr>
                      <w:rFonts w:ascii="Times New Roman" w:hAnsi="Times New Roman"/>
                      <w:sz w:val="21"/>
                      <w:szCs w:val="21"/>
                    </w:rPr>
                    <w:t>1</w:t>
                  </w:r>
                  <w:r w:rsidRPr="0028342F">
                    <w:rPr>
                      <w:rFonts w:ascii="Times New Roman" w:hAnsi="Times New Roman"/>
                      <w:sz w:val="21"/>
                      <w:szCs w:val="21"/>
                      <w:vertAlign w:val="superscript"/>
                    </w:rPr>
                    <w:t>st</w:t>
                  </w:r>
                  <w:r w:rsidRPr="0028342F">
                    <w:rPr>
                      <w:rFonts w:ascii="Times New Roman" w:hAnsi="Times New Roman"/>
                      <w:sz w:val="21"/>
                      <w:szCs w:val="21"/>
                    </w:rPr>
                    <w:t xml:space="preserve"> year</w:t>
                  </w:r>
                </w:p>
              </w:tc>
              <w:tc>
                <w:tcPr>
                  <w:tcW w:w="5222" w:type="dxa"/>
                  <w:tcBorders>
                    <w:top w:val="single" w:sz="4" w:space="0" w:color="000000"/>
                    <w:left w:val="single" w:sz="4" w:space="0" w:color="000000"/>
                    <w:bottom w:val="single" w:sz="4" w:space="0" w:color="000000"/>
                    <w:right w:val="single" w:sz="4" w:space="0" w:color="000000"/>
                  </w:tcBorders>
                  <w:shd w:val="clear" w:color="auto" w:fill="auto"/>
                  <w:hideMark/>
                </w:tcPr>
                <w:p w14:paraId="32E7DB5F" w14:textId="6347F6A7" w:rsidR="0029791E" w:rsidRPr="0028342F" w:rsidRDefault="00F163E4" w:rsidP="0029791E">
                  <w:pPr>
                    <w:rPr>
                      <w:rFonts w:ascii="Times New Roman" w:hAnsi="Times New Roman"/>
                      <w:sz w:val="21"/>
                      <w:szCs w:val="21"/>
                    </w:rPr>
                  </w:pPr>
                  <w:r w:rsidRPr="0028342F">
                    <w:rPr>
                      <w:rFonts w:ascii="Times New Roman" w:hAnsi="Times New Roman"/>
                      <w:sz w:val="21"/>
                      <w:szCs w:val="21"/>
                    </w:rPr>
                    <w:t>April</w:t>
                  </w:r>
                  <w:r w:rsidR="0029791E" w:rsidRPr="0028342F">
                    <w:rPr>
                      <w:rFonts w:ascii="Times New Roman" w:hAnsi="Times New Roman"/>
                      <w:sz w:val="21"/>
                      <w:szCs w:val="21"/>
                    </w:rPr>
                    <w:t xml:space="preserve"> 2023</w:t>
                  </w:r>
                  <w:r w:rsidR="0029791E" w:rsidRPr="0028342F">
                    <w:rPr>
                      <w:rFonts w:ascii="Times New Roman" w:hAnsi="Times New Roman" w:hint="eastAsia"/>
                      <w:sz w:val="21"/>
                      <w:szCs w:val="21"/>
                    </w:rPr>
                    <w:t>～</w:t>
                  </w:r>
                  <w:proofErr w:type="gramStart"/>
                  <w:r w:rsidR="00CF32C4" w:rsidRPr="0028342F">
                    <w:rPr>
                      <w:rFonts w:ascii="Times New Roman" w:hAnsi="Times New Roman"/>
                      <w:sz w:val="21"/>
                      <w:szCs w:val="21"/>
                    </w:rPr>
                    <w:t>March,</w:t>
                  </w:r>
                  <w:proofErr w:type="gramEnd"/>
                  <w:r w:rsidR="00CF32C4" w:rsidRPr="0028342F">
                    <w:rPr>
                      <w:rFonts w:ascii="Times New Roman" w:hAnsi="Times New Roman"/>
                      <w:sz w:val="21"/>
                      <w:szCs w:val="21"/>
                    </w:rPr>
                    <w:t xml:space="preserve"> 202</w:t>
                  </w:r>
                  <w:r w:rsidRPr="0028342F">
                    <w:rPr>
                      <w:rFonts w:ascii="Times New Roman" w:hAnsi="Times New Roman"/>
                      <w:sz w:val="21"/>
                      <w:szCs w:val="21"/>
                    </w:rPr>
                    <w:t>4</w:t>
                  </w:r>
                  <w:r w:rsidR="00CF32C4" w:rsidRPr="0028342F">
                    <w:rPr>
                      <w:rFonts w:ascii="Times New Roman" w:hAnsi="Times New Roman"/>
                      <w:sz w:val="21"/>
                      <w:szCs w:val="21"/>
                    </w:rPr>
                    <w:t>(</w:t>
                  </w:r>
                  <w:r w:rsidRPr="0028342F">
                    <w:rPr>
                      <w:rFonts w:ascii="Times New Roman" w:hAnsi="Times New Roman"/>
                      <w:sz w:val="21"/>
                      <w:szCs w:val="21"/>
                    </w:rPr>
                    <w:t>12</w:t>
                  </w:r>
                  <w:r w:rsidR="0029791E" w:rsidRPr="0028342F">
                    <w:rPr>
                      <w:rFonts w:ascii="Times New Roman" w:hAnsi="Times New Roman"/>
                      <w:sz w:val="21"/>
                      <w:szCs w:val="21"/>
                    </w:rPr>
                    <w:t xml:space="preserve"> months)</w:t>
                  </w:r>
                </w:p>
              </w:tc>
            </w:tr>
            <w:tr w:rsidR="0029791E" w:rsidRPr="0028342F" w14:paraId="77E018F9" w14:textId="77777777" w:rsidTr="00876F7B">
              <w:tc>
                <w:tcPr>
                  <w:tcW w:w="1404" w:type="dxa"/>
                  <w:tcBorders>
                    <w:top w:val="single" w:sz="4" w:space="0" w:color="000000"/>
                    <w:left w:val="single" w:sz="4" w:space="0" w:color="000000"/>
                    <w:bottom w:val="single" w:sz="4" w:space="0" w:color="000000"/>
                    <w:right w:val="single" w:sz="4" w:space="0" w:color="000000"/>
                  </w:tcBorders>
                  <w:shd w:val="clear" w:color="auto" w:fill="auto"/>
                  <w:hideMark/>
                </w:tcPr>
                <w:p w14:paraId="7EA530C4" w14:textId="77777777" w:rsidR="0029791E" w:rsidRPr="0028342F" w:rsidRDefault="0029791E" w:rsidP="0029791E">
                  <w:pPr>
                    <w:rPr>
                      <w:rFonts w:ascii="Times New Roman" w:hAnsi="Times New Roman"/>
                      <w:sz w:val="21"/>
                      <w:szCs w:val="21"/>
                    </w:rPr>
                  </w:pPr>
                  <w:r w:rsidRPr="0028342F">
                    <w:rPr>
                      <w:rFonts w:ascii="Times New Roman" w:hAnsi="Times New Roman"/>
                      <w:sz w:val="21"/>
                      <w:szCs w:val="21"/>
                    </w:rPr>
                    <w:t>2</w:t>
                  </w:r>
                  <w:r w:rsidRPr="0028342F">
                    <w:rPr>
                      <w:rFonts w:ascii="Times New Roman" w:hAnsi="Times New Roman"/>
                      <w:sz w:val="21"/>
                      <w:szCs w:val="21"/>
                      <w:vertAlign w:val="superscript"/>
                    </w:rPr>
                    <w:t>nd</w:t>
                  </w:r>
                  <w:r w:rsidRPr="0028342F">
                    <w:rPr>
                      <w:rFonts w:ascii="Times New Roman" w:hAnsi="Times New Roman"/>
                      <w:sz w:val="21"/>
                      <w:szCs w:val="21"/>
                    </w:rPr>
                    <w:t xml:space="preserve"> year</w:t>
                  </w:r>
                </w:p>
              </w:tc>
              <w:tc>
                <w:tcPr>
                  <w:tcW w:w="5222" w:type="dxa"/>
                  <w:tcBorders>
                    <w:top w:val="single" w:sz="4" w:space="0" w:color="000000"/>
                    <w:left w:val="single" w:sz="4" w:space="0" w:color="000000"/>
                    <w:bottom w:val="single" w:sz="4" w:space="0" w:color="000000"/>
                    <w:right w:val="single" w:sz="4" w:space="0" w:color="000000"/>
                  </w:tcBorders>
                  <w:shd w:val="clear" w:color="auto" w:fill="auto"/>
                  <w:hideMark/>
                </w:tcPr>
                <w:p w14:paraId="224CD04F" w14:textId="1EA727D4" w:rsidR="0029791E" w:rsidRPr="0028342F" w:rsidRDefault="0029791E" w:rsidP="0029791E">
                  <w:pPr>
                    <w:rPr>
                      <w:rFonts w:ascii="Times New Roman" w:hAnsi="Times New Roman"/>
                      <w:sz w:val="21"/>
                      <w:szCs w:val="21"/>
                    </w:rPr>
                  </w:pPr>
                  <w:r w:rsidRPr="0028342F">
                    <w:rPr>
                      <w:rFonts w:ascii="Times New Roman" w:hAnsi="Times New Roman"/>
                      <w:sz w:val="21"/>
                      <w:szCs w:val="21"/>
                    </w:rPr>
                    <w:t>April 202</w:t>
                  </w:r>
                  <w:r w:rsidR="00F163E4" w:rsidRPr="0028342F">
                    <w:rPr>
                      <w:rFonts w:ascii="Times New Roman" w:hAnsi="Times New Roman"/>
                      <w:sz w:val="21"/>
                      <w:szCs w:val="21"/>
                    </w:rPr>
                    <w:t>4</w:t>
                  </w:r>
                  <w:r w:rsidRPr="0028342F">
                    <w:rPr>
                      <w:rFonts w:ascii="Times New Roman" w:hAnsi="Times New Roman" w:hint="eastAsia"/>
                      <w:sz w:val="21"/>
                      <w:szCs w:val="21"/>
                    </w:rPr>
                    <w:t>～</w:t>
                  </w:r>
                  <w:r w:rsidRPr="0028342F">
                    <w:rPr>
                      <w:rFonts w:ascii="Times New Roman" w:hAnsi="Times New Roman"/>
                      <w:sz w:val="21"/>
                      <w:szCs w:val="21"/>
                    </w:rPr>
                    <w:t>March 202</w:t>
                  </w:r>
                  <w:r w:rsidR="00F163E4" w:rsidRPr="0028342F">
                    <w:rPr>
                      <w:rFonts w:ascii="Times New Roman" w:hAnsi="Times New Roman"/>
                      <w:sz w:val="21"/>
                      <w:szCs w:val="21"/>
                    </w:rPr>
                    <w:t>5</w:t>
                  </w:r>
                  <w:r w:rsidRPr="0028342F">
                    <w:rPr>
                      <w:rFonts w:ascii="Times New Roman" w:hAnsi="Times New Roman"/>
                      <w:sz w:val="21"/>
                      <w:szCs w:val="21"/>
                    </w:rPr>
                    <w:t>(12 months)</w:t>
                  </w:r>
                </w:p>
              </w:tc>
            </w:tr>
            <w:tr w:rsidR="0029791E" w:rsidRPr="0028342F" w14:paraId="3C58A30D" w14:textId="77777777" w:rsidTr="00876F7B">
              <w:tc>
                <w:tcPr>
                  <w:tcW w:w="1404" w:type="dxa"/>
                  <w:tcBorders>
                    <w:top w:val="single" w:sz="4" w:space="0" w:color="000000"/>
                    <w:left w:val="single" w:sz="4" w:space="0" w:color="000000"/>
                    <w:bottom w:val="single" w:sz="4" w:space="0" w:color="000000"/>
                    <w:right w:val="single" w:sz="4" w:space="0" w:color="000000"/>
                  </w:tcBorders>
                  <w:shd w:val="clear" w:color="auto" w:fill="auto"/>
                  <w:hideMark/>
                </w:tcPr>
                <w:p w14:paraId="6B2B0416" w14:textId="77777777" w:rsidR="0029791E" w:rsidRPr="0028342F" w:rsidRDefault="0029791E" w:rsidP="0029791E">
                  <w:pPr>
                    <w:rPr>
                      <w:rFonts w:ascii="Times New Roman" w:hAnsi="Times New Roman"/>
                      <w:sz w:val="21"/>
                      <w:szCs w:val="21"/>
                    </w:rPr>
                  </w:pPr>
                  <w:r w:rsidRPr="0028342F">
                    <w:rPr>
                      <w:rFonts w:ascii="Times New Roman" w:hAnsi="Times New Roman"/>
                      <w:sz w:val="21"/>
                      <w:szCs w:val="21"/>
                    </w:rPr>
                    <w:t>3</w:t>
                  </w:r>
                  <w:r w:rsidRPr="0028342F">
                    <w:rPr>
                      <w:rFonts w:ascii="Times New Roman" w:hAnsi="Times New Roman"/>
                      <w:sz w:val="21"/>
                      <w:szCs w:val="21"/>
                      <w:vertAlign w:val="superscript"/>
                    </w:rPr>
                    <w:t>rd</w:t>
                  </w:r>
                  <w:r w:rsidRPr="0028342F">
                    <w:rPr>
                      <w:rFonts w:ascii="Times New Roman" w:hAnsi="Times New Roman"/>
                      <w:sz w:val="21"/>
                      <w:szCs w:val="21"/>
                    </w:rPr>
                    <w:t xml:space="preserve"> year</w:t>
                  </w:r>
                </w:p>
              </w:tc>
              <w:tc>
                <w:tcPr>
                  <w:tcW w:w="5222" w:type="dxa"/>
                  <w:tcBorders>
                    <w:top w:val="single" w:sz="4" w:space="0" w:color="000000"/>
                    <w:left w:val="single" w:sz="4" w:space="0" w:color="000000"/>
                    <w:bottom w:val="single" w:sz="4" w:space="0" w:color="000000"/>
                    <w:right w:val="single" w:sz="4" w:space="0" w:color="000000"/>
                  </w:tcBorders>
                  <w:shd w:val="clear" w:color="auto" w:fill="auto"/>
                  <w:hideMark/>
                </w:tcPr>
                <w:p w14:paraId="6C48B51A" w14:textId="1FEC4E8A" w:rsidR="0029791E" w:rsidRPr="0028342F" w:rsidRDefault="0029791E" w:rsidP="0029791E">
                  <w:pPr>
                    <w:rPr>
                      <w:rFonts w:ascii="Times New Roman" w:hAnsi="Times New Roman"/>
                      <w:sz w:val="21"/>
                      <w:szCs w:val="21"/>
                    </w:rPr>
                  </w:pPr>
                  <w:r w:rsidRPr="0028342F">
                    <w:rPr>
                      <w:rFonts w:ascii="Times New Roman" w:hAnsi="Times New Roman"/>
                      <w:sz w:val="21"/>
                      <w:szCs w:val="21"/>
                    </w:rPr>
                    <w:t>April 202</w:t>
                  </w:r>
                  <w:r w:rsidR="00F163E4" w:rsidRPr="0028342F">
                    <w:rPr>
                      <w:rFonts w:ascii="Times New Roman" w:hAnsi="Times New Roman"/>
                      <w:sz w:val="21"/>
                      <w:szCs w:val="21"/>
                    </w:rPr>
                    <w:t>5</w:t>
                  </w:r>
                  <w:r w:rsidRPr="0028342F">
                    <w:rPr>
                      <w:rFonts w:ascii="Times New Roman" w:hAnsi="Times New Roman" w:hint="eastAsia"/>
                      <w:sz w:val="21"/>
                      <w:szCs w:val="21"/>
                    </w:rPr>
                    <w:t>～</w:t>
                  </w:r>
                  <w:r w:rsidRPr="0028342F">
                    <w:rPr>
                      <w:rFonts w:ascii="Times New Roman" w:hAnsi="Times New Roman"/>
                      <w:sz w:val="21"/>
                      <w:szCs w:val="21"/>
                    </w:rPr>
                    <w:t>March 202</w:t>
                  </w:r>
                  <w:r w:rsidR="00F163E4" w:rsidRPr="0028342F">
                    <w:rPr>
                      <w:rFonts w:ascii="Times New Roman" w:hAnsi="Times New Roman"/>
                      <w:sz w:val="21"/>
                      <w:szCs w:val="21"/>
                    </w:rPr>
                    <w:t>6</w:t>
                  </w:r>
                  <w:r w:rsidRPr="0028342F">
                    <w:rPr>
                      <w:rFonts w:ascii="Times New Roman" w:hAnsi="Times New Roman"/>
                      <w:sz w:val="21"/>
                      <w:szCs w:val="21"/>
                    </w:rPr>
                    <w:t>(12 months)</w:t>
                  </w:r>
                </w:p>
              </w:tc>
            </w:tr>
            <w:tr w:rsidR="0029791E" w:rsidRPr="0028342F" w14:paraId="38E38D00" w14:textId="77777777" w:rsidTr="00876F7B">
              <w:tc>
                <w:tcPr>
                  <w:tcW w:w="1404" w:type="dxa"/>
                  <w:tcBorders>
                    <w:top w:val="single" w:sz="4" w:space="0" w:color="000000"/>
                    <w:left w:val="single" w:sz="4" w:space="0" w:color="000000"/>
                    <w:bottom w:val="single" w:sz="4" w:space="0" w:color="000000"/>
                    <w:right w:val="single" w:sz="4" w:space="0" w:color="000000"/>
                  </w:tcBorders>
                  <w:shd w:val="clear" w:color="auto" w:fill="auto"/>
                  <w:hideMark/>
                </w:tcPr>
                <w:p w14:paraId="2F740643" w14:textId="77777777" w:rsidR="0029791E" w:rsidRPr="0028342F" w:rsidRDefault="0029791E" w:rsidP="0029791E">
                  <w:pPr>
                    <w:rPr>
                      <w:rFonts w:ascii="Times New Roman" w:hAnsi="Times New Roman"/>
                      <w:sz w:val="21"/>
                      <w:szCs w:val="21"/>
                    </w:rPr>
                  </w:pPr>
                  <w:r w:rsidRPr="0028342F">
                    <w:rPr>
                      <w:rFonts w:ascii="Times New Roman" w:hAnsi="Times New Roman"/>
                      <w:sz w:val="21"/>
                      <w:szCs w:val="21"/>
                    </w:rPr>
                    <w:t>4</w:t>
                  </w:r>
                  <w:r w:rsidRPr="0028342F">
                    <w:rPr>
                      <w:rFonts w:ascii="Times New Roman" w:hAnsi="Times New Roman"/>
                      <w:sz w:val="21"/>
                      <w:szCs w:val="21"/>
                      <w:vertAlign w:val="superscript"/>
                    </w:rPr>
                    <w:t>th</w:t>
                  </w:r>
                  <w:r w:rsidRPr="0028342F">
                    <w:rPr>
                      <w:rFonts w:ascii="Times New Roman" w:hAnsi="Times New Roman"/>
                      <w:sz w:val="21"/>
                      <w:szCs w:val="21"/>
                    </w:rPr>
                    <w:t xml:space="preserve"> year </w:t>
                  </w:r>
                </w:p>
              </w:tc>
              <w:tc>
                <w:tcPr>
                  <w:tcW w:w="5222" w:type="dxa"/>
                  <w:tcBorders>
                    <w:top w:val="single" w:sz="4" w:space="0" w:color="000000"/>
                    <w:left w:val="single" w:sz="4" w:space="0" w:color="000000"/>
                    <w:bottom w:val="single" w:sz="4" w:space="0" w:color="000000"/>
                    <w:right w:val="single" w:sz="4" w:space="0" w:color="000000"/>
                  </w:tcBorders>
                  <w:shd w:val="clear" w:color="auto" w:fill="auto"/>
                  <w:hideMark/>
                </w:tcPr>
                <w:p w14:paraId="1120F855" w14:textId="25DE9546" w:rsidR="0029791E" w:rsidRPr="0028342F" w:rsidRDefault="0029791E" w:rsidP="0029791E">
                  <w:pPr>
                    <w:rPr>
                      <w:rFonts w:ascii="Times New Roman" w:hAnsi="Times New Roman"/>
                      <w:sz w:val="21"/>
                      <w:szCs w:val="21"/>
                    </w:rPr>
                  </w:pPr>
                  <w:r w:rsidRPr="0028342F">
                    <w:rPr>
                      <w:rFonts w:ascii="Times New Roman" w:hAnsi="Times New Roman"/>
                      <w:sz w:val="21"/>
                      <w:szCs w:val="21"/>
                    </w:rPr>
                    <w:t>April202</w:t>
                  </w:r>
                  <w:r w:rsidR="00F163E4" w:rsidRPr="0028342F">
                    <w:rPr>
                      <w:rFonts w:ascii="Times New Roman" w:hAnsi="Times New Roman"/>
                      <w:sz w:val="21"/>
                      <w:szCs w:val="21"/>
                    </w:rPr>
                    <w:t>6</w:t>
                  </w:r>
                  <w:r w:rsidRPr="0028342F">
                    <w:rPr>
                      <w:rFonts w:ascii="Times New Roman" w:hAnsi="Times New Roman" w:hint="eastAsia"/>
                      <w:sz w:val="21"/>
                      <w:szCs w:val="21"/>
                    </w:rPr>
                    <w:t>～</w:t>
                  </w:r>
                  <w:r w:rsidR="00F163E4" w:rsidRPr="0028342F">
                    <w:rPr>
                      <w:rFonts w:ascii="Times New Roman" w:hAnsi="Times New Roman"/>
                      <w:sz w:val="21"/>
                      <w:szCs w:val="21"/>
                    </w:rPr>
                    <w:t>August</w:t>
                  </w:r>
                  <w:r w:rsidRPr="0028342F">
                    <w:rPr>
                      <w:rFonts w:ascii="Times New Roman" w:hAnsi="Times New Roman"/>
                      <w:sz w:val="21"/>
                      <w:szCs w:val="21"/>
                    </w:rPr>
                    <w:t xml:space="preserve"> 2026(</w:t>
                  </w:r>
                  <w:r w:rsidR="00F163E4" w:rsidRPr="0028342F">
                    <w:rPr>
                      <w:rFonts w:ascii="Times New Roman" w:hAnsi="Times New Roman"/>
                      <w:sz w:val="21"/>
                      <w:szCs w:val="21"/>
                    </w:rPr>
                    <w:t>5</w:t>
                  </w:r>
                  <w:r w:rsidRPr="0028342F">
                    <w:rPr>
                      <w:rFonts w:ascii="Times New Roman" w:hAnsi="Times New Roman"/>
                      <w:sz w:val="21"/>
                      <w:szCs w:val="21"/>
                    </w:rPr>
                    <w:t xml:space="preserve"> months)</w:t>
                  </w:r>
                </w:p>
              </w:tc>
            </w:tr>
          </w:tbl>
          <w:p w14:paraId="33B85744" w14:textId="7F3D92B3" w:rsidR="001866B8" w:rsidRPr="0028342F" w:rsidRDefault="001866B8" w:rsidP="001866B8">
            <w:pPr>
              <w:pStyle w:val="ListParagraph"/>
              <w:kinsoku w:val="0"/>
              <w:overflowPunct w:val="0"/>
              <w:autoSpaceDE w:val="0"/>
              <w:autoSpaceDN w:val="0"/>
              <w:adjustRightInd w:val="0"/>
              <w:snapToGrid w:val="0"/>
              <w:ind w:left="72" w:rightChars="-9" w:right="-20"/>
              <w:contextualSpacing w:val="0"/>
              <w:jc w:val="both"/>
              <w:rPr>
                <w:sz w:val="21"/>
                <w:szCs w:val="21"/>
              </w:rPr>
            </w:pPr>
          </w:p>
        </w:tc>
      </w:tr>
      <w:tr w:rsidR="005677A7" w:rsidRPr="007C2AAC" w14:paraId="7466475F" w14:textId="77777777" w:rsidTr="0028342F">
        <w:tc>
          <w:tcPr>
            <w:tcW w:w="2235" w:type="dxa"/>
          </w:tcPr>
          <w:p w14:paraId="36A0E322" w14:textId="77777777" w:rsidR="005677A7" w:rsidRPr="00234D3E" w:rsidRDefault="005677A7" w:rsidP="00B0334F">
            <w:pPr>
              <w:pStyle w:val="Heading3"/>
              <w:numPr>
                <w:ilvl w:val="0"/>
                <w:numId w:val="5"/>
              </w:numPr>
              <w:kinsoku w:val="0"/>
              <w:overflowPunct w:val="0"/>
              <w:autoSpaceDE w:val="0"/>
              <w:autoSpaceDN w:val="0"/>
              <w:adjustRightInd w:val="0"/>
              <w:snapToGrid w:val="0"/>
              <w:ind w:left="360"/>
              <w:contextualSpacing w:val="0"/>
              <w:rPr>
                <w:sz w:val="21"/>
                <w:szCs w:val="21"/>
              </w:rPr>
            </w:pPr>
            <w:bookmarkStart w:id="9" w:name="_Toc351343687"/>
            <w:bookmarkStart w:id="10" w:name="_Toc361946943"/>
            <w:r w:rsidRPr="00234D3E">
              <w:rPr>
                <w:sz w:val="21"/>
                <w:szCs w:val="21"/>
              </w:rPr>
              <w:t>Modification</w:t>
            </w:r>
            <w:bookmarkEnd w:id="9"/>
            <w:r w:rsidRPr="00234D3E">
              <w:rPr>
                <w:sz w:val="21"/>
                <w:szCs w:val="21"/>
              </w:rPr>
              <w:t>s or Variations</w:t>
            </w:r>
            <w:bookmarkEnd w:id="10"/>
          </w:p>
        </w:tc>
        <w:tc>
          <w:tcPr>
            <w:tcW w:w="7033" w:type="dxa"/>
            <w:shd w:val="clear" w:color="auto" w:fill="auto"/>
          </w:tcPr>
          <w:p w14:paraId="55D57F69" w14:textId="77777777" w:rsidR="005677A7" w:rsidRPr="0028342F" w:rsidRDefault="005677A7" w:rsidP="00C7390D">
            <w:pPr>
              <w:pStyle w:val="ListParagraph"/>
              <w:kinsoku w:val="0"/>
              <w:overflowPunct w:val="0"/>
              <w:autoSpaceDE w:val="0"/>
              <w:autoSpaceDN w:val="0"/>
              <w:adjustRightInd w:val="0"/>
              <w:snapToGrid w:val="0"/>
              <w:ind w:left="72" w:rightChars="-9" w:right="-20"/>
              <w:contextualSpacing w:val="0"/>
              <w:jc w:val="both"/>
              <w:rPr>
                <w:sz w:val="21"/>
                <w:szCs w:val="21"/>
              </w:rPr>
            </w:pPr>
            <w:r w:rsidRPr="0028342F">
              <w:rPr>
                <w:sz w:val="21"/>
                <w:szCs w:val="21"/>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5043CB0F" w14:textId="77777777" w:rsidR="005677A7" w:rsidRPr="0028342F" w:rsidRDefault="005677A7" w:rsidP="00C7390D">
            <w:pPr>
              <w:kinsoku w:val="0"/>
              <w:overflowPunct w:val="0"/>
              <w:autoSpaceDE w:val="0"/>
              <w:autoSpaceDN w:val="0"/>
              <w:adjustRightInd w:val="0"/>
              <w:snapToGrid w:val="0"/>
              <w:ind w:left="72" w:rightChars="-9" w:right="-20"/>
              <w:rPr>
                <w:rFonts w:ascii="Times New Roman" w:hAnsi="Times New Roman"/>
                <w:b/>
                <w:bCs/>
                <w:szCs w:val="21"/>
              </w:rPr>
            </w:pPr>
          </w:p>
        </w:tc>
      </w:tr>
      <w:tr w:rsidR="005677A7" w:rsidRPr="00234D3E" w14:paraId="27869E3E" w14:textId="77777777" w:rsidTr="001100F9">
        <w:tc>
          <w:tcPr>
            <w:tcW w:w="2235" w:type="dxa"/>
          </w:tcPr>
          <w:p w14:paraId="1A271DC0" w14:textId="77777777" w:rsidR="005677A7" w:rsidRPr="00234D3E" w:rsidRDefault="005677A7" w:rsidP="00B0334F">
            <w:pPr>
              <w:pStyle w:val="Heading3"/>
              <w:numPr>
                <w:ilvl w:val="0"/>
                <w:numId w:val="5"/>
              </w:numPr>
              <w:kinsoku w:val="0"/>
              <w:overflowPunct w:val="0"/>
              <w:autoSpaceDE w:val="0"/>
              <w:autoSpaceDN w:val="0"/>
              <w:adjustRightInd w:val="0"/>
              <w:snapToGrid w:val="0"/>
              <w:ind w:left="360"/>
              <w:contextualSpacing w:val="0"/>
              <w:rPr>
                <w:sz w:val="21"/>
                <w:szCs w:val="21"/>
                <w:lang w:val="fr-FR"/>
              </w:rPr>
            </w:pPr>
            <w:bookmarkStart w:id="11" w:name="_Toc351343688"/>
            <w:bookmarkStart w:id="12" w:name="_Toc361946944"/>
            <w:r w:rsidRPr="00234D3E">
              <w:rPr>
                <w:sz w:val="21"/>
                <w:szCs w:val="21"/>
                <w:lang w:val="fr-FR"/>
              </w:rPr>
              <w:t>Force Majeure</w:t>
            </w:r>
            <w:bookmarkEnd w:id="11"/>
            <w:bookmarkEnd w:id="12"/>
          </w:p>
        </w:tc>
        <w:tc>
          <w:tcPr>
            <w:tcW w:w="7033" w:type="dxa"/>
          </w:tcPr>
          <w:p w14:paraId="612E3DAD" w14:textId="62F53A92" w:rsidR="005677A7"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.1</w:t>
            </w:r>
            <w:r w:rsidR="00A63B69">
              <w:rPr>
                <w:rFonts w:ascii="Times New Roman" w:hAnsi="Times New Roman"/>
                <w:szCs w:val="21"/>
              </w:rPr>
              <w:tab/>
            </w:r>
            <w:r w:rsidR="005677A7" w:rsidRPr="00234D3E">
              <w:rPr>
                <w:rFonts w:ascii="Times New Roman" w:hAnsi="Times New Roman"/>
                <w:szCs w:val="21"/>
              </w:rP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5D339CC7" w14:textId="74D4CD40" w:rsidR="00A63B69"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.2</w:t>
            </w:r>
            <w:r w:rsidR="00A63B69">
              <w:rPr>
                <w:rFonts w:ascii="Times New Roman" w:hAnsi="Times New Roman"/>
                <w:szCs w:val="21"/>
              </w:rPr>
              <w:tab/>
            </w:r>
            <w:r w:rsidR="00A63B69" w:rsidRPr="00A63B69">
              <w:rPr>
                <w:rFonts w:ascii="Times New Roman" w:hAnsi="Times New Roman"/>
                <w:szCs w:val="21"/>
              </w:rPr>
              <w:t xml:space="preserve">The failure of a Party to fulfill any of its obligations hereunder shall not </w:t>
            </w:r>
            <w:proofErr w:type="gramStart"/>
            <w:r w:rsidR="00A63B69" w:rsidRPr="00A63B69">
              <w:rPr>
                <w:rFonts w:ascii="Times New Roman" w:hAnsi="Times New Roman"/>
                <w:szCs w:val="21"/>
              </w:rPr>
              <w:t>be considered to be</w:t>
            </w:r>
            <w:proofErr w:type="gramEnd"/>
            <w:r w:rsidR="00A63B69" w:rsidRPr="00A63B69">
              <w:rPr>
                <w:rFonts w:ascii="Times New Roman" w:hAnsi="Times New Roman"/>
                <w:szCs w:val="21"/>
              </w:rPr>
              <w:t xml:space="preserve"> a breach of, or default under, this Contract insofar as such inability arises from an event of Force Majeure.</w:t>
            </w:r>
          </w:p>
          <w:p w14:paraId="41170E5B" w14:textId="22D304C4" w:rsidR="00A63B69"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.3</w:t>
            </w:r>
            <w:r w:rsidR="00A63B69">
              <w:rPr>
                <w:rFonts w:ascii="Times New Roman" w:hAnsi="Times New Roman"/>
                <w:szCs w:val="21"/>
              </w:rPr>
              <w:tab/>
            </w:r>
            <w:r w:rsidR="00A63B69" w:rsidRPr="00A63B69">
              <w:rPr>
                <w:rFonts w:ascii="Times New Roman" w:hAnsi="Times New Roman"/>
                <w:szCs w:val="21"/>
              </w:rPr>
              <w:t xml:space="preserve">A Party affected by an event of Force Majeure shall continue to perform its obligations under the Contract as far as is reasonably </w:t>
            </w:r>
            <w:proofErr w:type="gramStart"/>
            <w:r w:rsidR="00A63B69" w:rsidRPr="00A63B69">
              <w:rPr>
                <w:rFonts w:ascii="Times New Roman" w:hAnsi="Times New Roman"/>
                <w:szCs w:val="21"/>
              </w:rPr>
              <w:t>practical, and</w:t>
            </w:r>
            <w:proofErr w:type="gramEnd"/>
            <w:r w:rsidR="00A63B69" w:rsidRPr="00A63B69">
              <w:rPr>
                <w:rFonts w:ascii="Times New Roman" w:hAnsi="Times New Roman"/>
                <w:szCs w:val="21"/>
              </w:rPr>
              <w:t xml:space="preserve"> shall take all reasonable measures to minimize the consequences of any event of Force Majeure.</w:t>
            </w:r>
          </w:p>
          <w:p w14:paraId="6282AF4D" w14:textId="146A9811" w:rsidR="00A63B69"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.4</w:t>
            </w:r>
            <w:r w:rsidR="00A63B69">
              <w:rPr>
                <w:rFonts w:ascii="Times New Roman" w:hAnsi="Times New Roman"/>
                <w:szCs w:val="21"/>
              </w:rPr>
              <w:tab/>
            </w:r>
            <w:r w:rsidR="00A63B69" w:rsidRPr="00234D3E">
              <w:rPr>
                <w:rFonts w:ascii="Times New Roman" w:hAnsi="Times New Roman"/>
                <w:szCs w:val="21"/>
              </w:rPr>
              <w:t xml:space="preserve">A Party affected by an event of Force Majeure shall notify the other Party of such event as soon as possible, and in any case not later than fourteen (14) </w:t>
            </w:r>
            <w:r w:rsidR="00A1023F">
              <w:rPr>
                <w:rFonts w:ascii="Times New Roman" w:hAnsi="Times New Roman" w:hint="eastAsia"/>
                <w:szCs w:val="21"/>
              </w:rPr>
              <w:t xml:space="preserve">calendar </w:t>
            </w:r>
            <w:r w:rsidR="00A63B69" w:rsidRPr="00234D3E">
              <w:rPr>
                <w:rFonts w:ascii="Times New Roman" w:hAnsi="Times New Roman"/>
                <w:szCs w:val="21"/>
              </w:rPr>
              <w:t>days following the occurrence of such event, providing evidence of the nature and cause of such event, and shall similarly give written notice of the restoration of normal conditions as soon as possible.</w:t>
            </w:r>
          </w:p>
          <w:p w14:paraId="325CECA8" w14:textId="585874E1" w:rsidR="00A63B69"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.5</w:t>
            </w:r>
            <w:r w:rsidR="00A63B69">
              <w:rPr>
                <w:rFonts w:ascii="Times New Roman" w:hAnsi="Times New Roman"/>
                <w:szCs w:val="21"/>
              </w:rPr>
              <w:tab/>
            </w:r>
            <w:r w:rsidR="00A63B69" w:rsidRPr="00234D3E">
              <w:rPr>
                <w:rFonts w:ascii="Times New Roman" w:hAnsi="Times New Roman"/>
                <w:szCs w:val="21"/>
              </w:rPr>
              <w:t xml:space="preserve">Any period within which a Party shall, pursuant to this Contract, complete any action or task, shall be extended for a period equal to the time during which such Party was unable to perform such action </w:t>
            </w:r>
            <w:proofErr w:type="gramStart"/>
            <w:r w:rsidR="00A63B69" w:rsidRPr="00234D3E">
              <w:rPr>
                <w:rFonts w:ascii="Times New Roman" w:hAnsi="Times New Roman"/>
                <w:szCs w:val="21"/>
              </w:rPr>
              <w:t>as a result of</w:t>
            </w:r>
            <w:proofErr w:type="gramEnd"/>
            <w:r w:rsidR="00A63B69" w:rsidRPr="00234D3E">
              <w:rPr>
                <w:rFonts w:ascii="Times New Roman" w:hAnsi="Times New Roman"/>
                <w:szCs w:val="21"/>
              </w:rPr>
              <w:t xml:space="preserve"> Force Majeure.</w:t>
            </w:r>
          </w:p>
          <w:p w14:paraId="4DD1AE07" w14:textId="55BD512D" w:rsidR="005677A7" w:rsidRPr="00A63B69"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szCs w:val="21"/>
              </w:rPr>
            </w:pPr>
            <w:r>
              <w:rPr>
                <w:rFonts w:ascii="Times New Roman" w:hAnsi="Times New Roman"/>
                <w:szCs w:val="21"/>
              </w:rPr>
              <w:t>8</w:t>
            </w:r>
            <w:r w:rsidR="00A63B69">
              <w:rPr>
                <w:rFonts w:ascii="Times New Roman" w:hAnsi="Times New Roman" w:hint="eastAsia"/>
                <w:szCs w:val="21"/>
              </w:rPr>
              <w:t>.6</w:t>
            </w:r>
            <w:r w:rsidR="00A63B69">
              <w:rPr>
                <w:rFonts w:ascii="Times New Roman" w:hAnsi="Times New Roman"/>
                <w:szCs w:val="21"/>
              </w:rPr>
              <w:tab/>
            </w:r>
            <w:r w:rsidR="00A63B69" w:rsidRPr="00234D3E">
              <w:rPr>
                <w:rFonts w:ascii="Times New Roman" w:hAnsi="Times New Roman"/>
                <w:szCs w:val="21"/>
              </w:rPr>
              <w:t xml:space="preserve">During the period of their inability to perform the Services </w:t>
            </w:r>
            <w:proofErr w:type="gramStart"/>
            <w:r w:rsidR="00A63B69" w:rsidRPr="00234D3E">
              <w:rPr>
                <w:rFonts w:ascii="Times New Roman" w:hAnsi="Times New Roman"/>
                <w:szCs w:val="21"/>
              </w:rPr>
              <w:t>as a result of</w:t>
            </w:r>
            <w:proofErr w:type="gramEnd"/>
            <w:r w:rsidR="00A63B69" w:rsidRPr="00234D3E">
              <w:rPr>
                <w:rFonts w:ascii="Times New Roman" w:hAnsi="Times New Roman"/>
                <w:szCs w:val="21"/>
              </w:rPr>
              <w:t xml:space="preserve"> an event of Force Majeure, the </w:t>
            </w:r>
            <w:r w:rsidR="00DC3B0E">
              <w:rPr>
                <w:rFonts w:ascii="Times New Roman" w:hAnsi="Times New Roman"/>
                <w:szCs w:val="21"/>
              </w:rPr>
              <w:t>Senior Coordinator</w:t>
            </w:r>
            <w:r w:rsidR="00A63B69" w:rsidRPr="00234D3E">
              <w:rPr>
                <w:rFonts w:ascii="Times New Roman" w:hAnsi="Times New Roman"/>
                <w:szCs w:val="21"/>
              </w:rPr>
              <w:t>, upon instructions by the Client, shall either:</w:t>
            </w:r>
          </w:p>
          <w:p w14:paraId="031E0A77" w14:textId="5AE02182" w:rsidR="005677A7" w:rsidRPr="00234D3E"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34D3E">
              <w:rPr>
                <w:rFonts w:ascii="Times New Roman" w:hAnsi="Times New Roman"/>
                <w:szCs w:val="21"/>
              </w:rPr>
              <w:t>(a)</w:t>
            </w:r>
            <w:r w:rsidRPr="00234D3E">
              <w:rPr>
                <w:rFonts w:ascii="Times New Roman" w:hAnsi="Times New Roman"/>
                <w:szCs w:val="21"/>
              </w:rPr>
              <w:tab/>
              <w:t xml:space="preserve">demobilize, in which case the </w:t>
            </w:r>
            <w:r w:rsidR="00DC3B0E">
              <w:rPr>
                <w:rFonts w:ascii="Times New Roman" w:hAnsi="Times New Roman"/>
                <w:szCs w:val="21"/>
              </w:rPr>
              <w:t>Senior Coordinator</w:t>
            </w:r>
            <w:r w:rsidRPr="00234D3E">
              <w:rPr>
                <w:rFonts w:ascii="Times New Roman" w:hAnsi="Times New Roman"/>
                <w:szCs w:val="21"/>
              </w:rPr>
              <w:t xml:space="preserve"> shall be reimbursed for additional costs they reasonably and necessarily incurred, and, if required by the Client, in reactivating the Services; or</w:t>
            </w:r>
          </w:p>
          <w:p w14:paraId="39794A2B" w14:textId="63726339" w:rsidR="005677A7" w:rsidRPr="00234D3E"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34D3E">
              <w:rPr>
                <w:rFonts w:ascii="Times New Roman" w:hAnsi="Times New Roman"/>
                <w:szCs w:val="21"/>
              </w:rPr>
              <w:t>(b)</w:t>
            </w:r>
            <w:r w:rsidRPr="00234D3E">
              <w:rPr>
                <w:rFonts w:ascii="Times New Roman" w:hAnsi="Times New Roman"/>
                <w:szCs w:val="21"/>
              </w:rPr>
              <w:tab/>
              <w:t xml:space="preserve">continue with the Services to the extent reasonably possible, in which case the </w:t>
            </w:r>
            <w:r w:rsidR="00DC3B0E">
              <w:rPr>
                <w:rFonts w:ascii="Times New Roman" w:hAnsi="Times New Roman"/>
                <w:szCs w:val="21"/>
              </w:rPr>
              <w:t>Senior Coordinator</w:t>
            </w:r>
            <w:r w:rsidRPr="00234D3E">
              <w:rPr>
                <w:rFonts w:ascii="Times New Roman" w:hAnsi="Times New Roman"/>
                <w:szCs w:val="21"/>
              </w:rPr>
              <w:t xml:space="preserve"> shall continue to be paid under</w:t>
            </w:r>
            <w:r w:rsidR="00A63B69">
              <w:rPr>
                <w:rFonts w:ascii="Times New Roman" w:hAnsi="Times New Roman"/>
                <w:szCs w:val="21"/>
              </w:rPr>
              <w:t xml:space="preserve"> the terms of this Contract and</w:t>
            </w:r>
            <w:r w:rsidRPr="00234D3E">
              <w:rPr>
                <w:rFonts w:ascii="Times New Roman" w:hAnsi="Times New Roman"/>
                <w:szCs w:val="21"/>
              </w:rPr>
              <w:t xml:space="preserve"> be reimbursed for additional costs reasonably and necessarily incurred.</w:t>
            </w:r>
          </w:p>
          <w:p w14:paraId="07459315" w14:textId="77777777" w:rsidR="005677A7" w:rsidRPr="00234D3E" w:rsidRDefault="005677A7" w:rsidP="00C7390D">
            <w:pPr>
              <w:kinsoku w:val="0"/>
              <w:overflowPunct w:val="0"/>
              <w:autoSpaceDE w:val="0"/>
              <w:autoSpaceDN w:val="0"/>
              <w:adjustRightInd w:val="0"/>
              <w:snapToGrid w:val="0"/>
              <w:ind w:rightChars="-9" w:right="-20"/>
              <w:rPr>
                <w:rFonts w:ascii="Times New Roman" w:hAnsi="Times New Roman"/>
                <w:szCs w:val="21"/>
              </w:rPr>
            </w:pPr>
          </w:p>
        </w:tc>
      </w:tr>
      <w:tr w:rsidR="005677A7" w:rsidRPr="00234D3E" w14:paraId="423C33F3" w14:textId="77777777" w:rsidTr="001100F9">
        <w:tc>
          <w:tcPr>
            <w:tcW w:w="2235" w:type="dxa"/>
          </w:tcPr>
          <w:p w14:paraId="53362CEE" w14:textId="77777777" w:rsidR="005677A7" w:rsidRPr="00234D3E" w:rsidRDefault="005677A7" w:rsidP="00B0334F">
            <w:pPr>
              <w:pStyle w:val="Heading3"/>
              <w:numPr>
                <w:ilvl w:val="0"/>
                <w:numId w:val="5"/>
              </w:numPr>
              <w:kinsoku w:val="0"/>
              <w:overflowPunct w:val="0"/>
              <w:autoSpaceDE w:val="0"/>
              <w:autoSpaceDN w:val="0"/>
              <w:adjustRightInd w:val="0"/>
              <w:snapToGrid w:val="0"/>
              <w:ind w:left="360"/>
              <w:contextualSpacing w:val="0"/>
              <w:rPr>
                <w:sz w:val="21"/>
                <w:szCs w:val="21"/>
              </w:rPr>
            </w:pPr>
            <w:bookmarkStart w:id="13" w:name="_Toc351343695"/>
            <w:bookmarkStart w:id="14" w:name="_Toc361946945"/>
            <w:r w:rsidRPr="00234D3E">
              <w:rPr>
                <w:sz w:val="21"/>
                <w:szCs w:val="21"/>
              </w:rPr>
              <w:lastRenderedPageBreak/>
              <w:t>Suspension</w:t>
            </w:r>
            <w:bookmarkEnd w:id="13"/>
            <w:bookmarkEnd w:id="14"/>
          </w:p>
        </w:tc>
        <w:tc>
          <w:tcPr>
            <w:tcW w:w="7033" w:type="dxa"/>
          </w:tcPr>
          <w:p w14:paraId="27CFE520" w14:textId="7ACCDC5D" w:rsidR="005677A7" w:rsidRDefault="005677A7" w:rsidP="00C7390D">
            <w:pPr>
              <w:kinsoku w:val="0"/>
              <w:overflowPunct w:val="0"/>
              <w:autoSpaceDE w:val="0"/>
              <w:autoSpaceDN w:val="0"/>
              <w:adjustRightInd w:val="0"/>
              <w:snapToGrid w:val="0"/>
              <w:ind w:rightChars="-9" w:right="-20"/>
              <w:rPr>
                <w:rFonts w:ascii="Times New Roman" w:hAnsi="Times New Roman"/>
                <w:szCs w:val="21"/>
              </w:rPr>
            </w:pPr>
            <w:r w:rsidRPr="00234D3E">
              <w:rPr>
                <w:rFonts w:ascii="Times New Roman" w:hAnsi="Times New Roman"/>
                <w:szCs w:val="21"/>
              </w:rPr>
              <w:t>The Client may, by written notice of suspension to the</w:t>
            </w:r>
            <w:r w:rsidR="00DC3B0E">
              <w:rPr>
                <w:rFonts w:ascii="Times New Roman" w:hAnsi="Times New Roman"/>
                <w:szCs w:val="21"/>
              </w:rPr>
              <w:t xml:space="preserve"> Senior Coordinator</w:t>
            </w:r>
            <w:r w:rsidRPr="00234D3E">
              <w:rPr>
                <w:rFonts w:ascii="Times New Roman" w:hAnsi="Times New Roman"/>
                <w:szCs w:val="21"/>
              </w:rPr>
              <w:t xml:space="preserve">, suspend all payments to the </w:t>
            </w:r>
            <w:r w:rsidR="00DC3B0E">
              <w:rPr>
                <w:rFonts w:ascii="Times New Roman" w:hAnsi="Times New Roman"/>
                <w:szCs w:val="21"/>
              </w:rPr>
              <w:t>Senior Coordinator</w:t>
            </w:r>
            <w:r w:rsidRPr="00234D3E">
              <w:rPr>
                <w:rFonts w:ascii="Times New Roman" w:hAnsi="Times New Roman"/>
                <w:szCs w:val="21"/>
              </w:rPr>
              <w:t xml:space="preserve"> hereunder if the </w:t>
            </w:r>
            <w:r w:rsidR="00DC3B0E">
              <w:rPr>
                <w:rFonts w:ascii="Times New Roman" w:hAnsi="Times New Roman"/>
                <w:szCs w:val="21"/>
              </w:rPr>
              <w:t>Senior Coordinator</w:t>
            </w:r>
            <w:r w:rsidRPr="00234D3E">
              <w:rPr>
                <w:rFonts w:ascii="Times New Roman" w:hAnsi="Times New Roman"/>
                <w:szCs w:val="21"/>
              </w:rPr>
              <w:t xml:space="preserve"> fails to perform any of its obligations under this Contract, including the carrying out of the Services.</w:t>
            </w:r>
          </w:p>
          <w:p w14:paraId="6537F28F" w14:textId="77777777" w:rsidR="00A63B69" w:rsidRPr="00234D3E" w:rsidRDefault="00A63B69" w:rsidP="00C7390D">
            <w:pPr>
              <w:kinsoku w:val="0"/>
              <w:overflowPunct w:val="0"/>
              <w:autoSpaceDE w:val="0"/>
              <w:autoSpaceDN w:val="0"/>
              <w:adjustRightInd w:val="0"/>
              <w:snapToGrid w:val="0"/>
              <w:ind w:rightChars="-9" w:right="-20"/>
              <w:rPr>
                <w:rFonts w:ascii="Times New Roman" w:hAnsi="Times New Roman"/>
                <w:szCs w:val="21"/>
              </w:rPr>
            </w:pPr>
          </w:p>
        </w:tc>
      </w:tr>
      <w:tr w:rsidR="005677A7" w:rsidRPr="00264CB1" w14:paraId="16EA90D0" w14:textId="77777777" w:rsidTr="001100F9">
        <w:tc>
          <w:tcPr>
            <w:tcW w:w="2235" w:type="dxa"/>
          </w:tcPr>
          <w:p w14:paraId="3E59248B" w14:textId="77777777" w:rsidR="005677A7" w:rsidRPr="00264CB1" w:rsidRDefault="005677A7" w:rsidP="00B0334F">
            <w:pPr>
              <w:pStyle w:val="Heading3"/>
              <w:numPr>
                <w:ilvl w:val="0"/>
                <w:numId w:val="5"/>
              </w:numPr>
              <w:kinsoku w:val="0"/>
              <w:overflowPunct w:val="0"/>
              <w:autoSpaceDE w:val="0"/>
              <w:autoSpaceDN w:val="0"/>
              <w:adjustRightInd w:val="0"/>
              <w:snapToGrid w:val="0"/>
              <w:ind w:left="360"/>
              <w:contextualSpacing w:val="0"/>
              <w:rPr>
                <w:sz w:val="21"/>
                <w:szCs w:val="21"/>
              </w:rPr>
            </w:pPr>
            <w:bookmarkStart w:id="15" w:name="_Toc351343696"/>
            <w:bookmarkStart w:id="16" w:name="_Toc361946946"/>
            <w:r w:rsidRPr="00264CB1">
              <w:rPr>
                <w:sz w:val="21"/>
                <w:szCs w:val="21"/>
              </w:rPr>
              <w:t>Termination</w:t>
            </w:r>
            <w:bookmarkEnd w:id="15"/>
            <w:bookmarkEnd w:id="16"/>
          </w:p>
        </w:tc>
        <w:tc>
          <w:tcPr>
            <w:tcW w:w="7033" w:type="dxa"/>
          </w:tcPr>
          <w:p w14:paraId="3AB2EE14" w14:textId="77777777" w:rsidR="005677A7" w:rsidRPr="00264CB1" w:rsidRDefault="005677A7" w:rsidP="00C7390D">
            <w:pPr>
              <w:kinsoku w:val="0"/>
              <w:overflowPunct w:val="0"/>
              <w:autoSpaceDE w:val="0"/>
              <w:autoSpaceDN w:val="0"/>
              <w:adjustRightInd w:val="0"/>
              <w:snapToGrid w:val="0"/>
              <w:ind w:rightChars="-9" w:right="-20"/>
              <w:rPr>
                <w:rFonts w:ascii="Times New Roman" w:hAnsi="Times New Roman"/>
                <w:szCs w:val="21"/>
              </w:rPr>
            </w:pPr>
            <w:r w:rsidRPr="00264CB1">
              <w:rPr>
                <w:rFonts w:ascii="Times New Roman" w:hAnsi="Times New Roman"/>
                <w:szCs w:val="21"/>
              </w:rPr>
              <w:t>This Contract may be terminated by either Party as per provisions set up below:</w:t>
            </w:r>
          </w:p>
          <w:p w14:paraId="00952029" w14:textId="202ECD14" w:rsidR="005677A7" w:rsidRPr="00264CB1"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b/>
                <w:szCs w:val="21"/>
              </w:rPr>
            </w:pPr>
            <w:r>
              <w:rPr>
                <w:rFonts w:ascii="Times New Roman" w:hAnsi="Times New Roman"/>
                <w:szCs w:val="21"/>
              </w:rPr>
              <w:t>10</w:t>
            </w:r>
            <w:r w:rsidR="00546B6D" w:rsidRPr="00264CB1">
              <w:rPr>
                <w:rFonts w:ascii="Times New Roman" w:hAnsi="Times New Roman" w:hint="eastAsia"/>
                <w:szCs w:val="21"/>
              </w:rPr>
              <w:t>.1</w:t>
            </w:r>
            <w:r w:rsidR="00546B6D" w:rsidRPr="00264CB1">
              <w:rPr>
                <w:rFonts w:ascii="Times New Roman" w:hAnsi="Times New Roman"/>
                <w:szCs w:val="21"/>
              </w:rPr>
              <w:tab/>
            </w:r>
            <w:r w:rsidR="005677A7" w:rsidRPr="00264CB1">
              <w:rPr>
                <w:rFonts w:ascii="Times New Roman" w:hAnsi="Times New Roman"/>
                <w:szCs w:val="21"/>
              </w:rPr>
              <w:t xml:space="preserve">The Client may terminate this Contract in case of the occurrence of any of the events specified in paragraphs (a) through (e) of this Clause.  In such an occurrence the Client shall give at least thirty (30) </w:t>
            </w:r>
            <w:r w:rsidR="00A1023F" w:rsidRPr="00264CB1">
              <w:rPr>
                <w:rFonts w:ascii="Times New Roman" w:hAnsi="Times New Roman" w:hint="eastAsia"/>
                <w:szCs w:val="21"/>
              </w:rPr>
              <w:t xml:space="preserve">calendar </w:t>
            </w:r>
            <w:r w:rsidR="005677A7" w:rsidRPr="00264CB1">
              <w:rPr>
                <w:rFonts w:ascii="Times New Roman" w:hAnsi="Times New Roman"/>
                <w:szCs w:val="21"/>
              </w:rPr>
              <w:t xml:space="preserve">days’ written notice of termination to the </w:t>
            </w:r>
            <w:r w:rsidR="00DC3B0E">
              <w:rPr>
                <w:rFonts w:ascii="Times New Roman" w:hAnsi="Times New Roman"/>
                <w:szCs w:val="21"/>
              </w:rPr>
              <w:t>Senior Coordinator</w:t>
            </w:r>
            <w:r w:rsidR="005677A7" w:rsidRPr="00264CB1">
              <w:rPr>
                <w:rFonts w:ascii="Times New Roman" w:hAnsi="Times New Roman"/>
                <w:szCs w:val="21"/>
              </w:rPr>
              <w:t>:</w:t>
            </w:r>
          </w:p>
          <w:p w14:paraId="3ADDF3F5" w14:textId="3E7E4451" w:rsidR="00546B6D"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t xml:space="preserve">If the </w:t>
            </w:r>
            <w:r w:rsidR="00DC3B0E">
              <w:rPr>
                <w:rFonts w:ascii="Times New Roman" w:hAnsi="Times New Roman"/>
                <w:szCs w:val="21"/>
              </w:rPr>
              <w:t>Senior Coordinator</w:t>
            </w:r>
            <w:r w:rsidRPr="00264CB1">
              <w:rPr>
                <w:rFonts w:ascii="Times New Roman" w:hAnsi="Times New Roman"/>
                <w:szCs w:val="21"/>
              </w:rPr>
              <w:t xml:space="preserve"> fails to remedy a failure in the performance of its obligations </w:t>
            </w:r>
            <w:proofErr w:type="gramStart"/>
            <w:r w:rsidRPr="00264CB1">
              <w:rPr>
                <w:rFonts w:ascii="Times New Roman" w:hAnsi="Times New Roman"/>
                <w:szCs w:val="21"/>
              </w:rPr>
              <w:t>hereunder;</w:t>
            </w:r>
            <w:proofErr w:type="gramEnd"/>
          </w:p>
          <w:p w14:paraId="0F086727" w14:textId="0D0FBF48" w:rsidR="005F1BAC"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(b)</w:t>
            </w:r>
            <w:r w:rsidRPr="00264CB1">
              <w:rPr>
                <w:rFonts w:ascii="Times New Roman" w:hAnsi="Times New Roman"/>
                <w:szCs w:val="21"/>
              </w:rPr>
              <w:tab/>
              <w:t xml:space="preserve">If the </w:t>
            </w:r>
            <w:r w:rsidR="00DC3B0E">
              <w:rPr>
                <w:rFonts w:ascii="Times New Roman" w:hAnsi="Times New Roman"/>
                <w:szCs w:val="21"/>
              </w:rPr>
              <w:t>Senior Coordinator</w:t>
            </w:r>
            <w:r w:rsidRPr="00264CB1">
              <w:rPr>
                <w:rFonts w:ascii="Times New Roman" w:hAnsi="Times New Roman"/>
                <w:szCs w:val="21"/>
              </w:rPr>
              <w:t xml:space="preserve"> becomes insolvent or </w:t>
            </w:r>
            <w:proofErr w:type="gramStart"/>
            <w:r w:rsidRPr="00264CB1">
              <w:rPr>
                <w:rFonts w:ascii="Times New Roman" w:hAnsi="Times New Roman"/>
                <w:szCs w:val="21"/>
              </w:rPr>
              <w:t>bankrupt;</w:t>
            </w:r>
            <w:proofErr w:type="gramEnd"/>
          </w:p>
          <w:p w14:paraId="184D1CAD" w14:textId="3029D731" w:rsidR="00546B6D"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(c)</w:t>
            </w:r>
            <w:r w:rsidRPr="00264CB1">
              <w:rPr>
                <w:rFonts w:ascii="Times New Roman" w:hAnsi="Times New Roman"/>
                <w:szCs w:val="21"/>
              </w:rPr>
              <w:tab/>
              <w:t xml:space="preserve">If, as the result of Force Majeure, the </w:t>
            </w:r>
            <w:r w:rsidR="00DC3B0E">
              <w:rPr>
                <w:rFonts w:ascii="Times New Roman" w:hAnsi="Times New Roman"/>
                <w:szCs w:val="21"/>
              </w:rPr>
              <w:t>Senior Coordinator</w:t>
            </w:r>
            <w:r w:rsidRPr="00264CB1">
              <w:rPr>
                <w:rFonts w:ascii="Times New Roman" w:hAnsi="Times New Roman"/>
                <w:szCs w:val="21"/>
              </w:rPr>
              <w:t xml:space="preserve"> is unable to perform a material portion of the Services for a period of not less than sixty (60) </w:t>
            </w:r>
            <w:r w:rsidR="00A1023F" w:rsidRPr="00264CB1">
              <w:rPr>
                <w:rFonts w:ascii="Times New Roman" w:hAnsi="Times New Roman" w:hint="eastAsia"/>
                <w:szCs w:val="21"/>
              </w:rPr>
              <w:t xml:space="preserve">calendar </w:t>
            </w:r>
            <w:proofErr w:type="gramStart"/>
            <w:r w:rsidRPr="00264CB1">
              <w:rPr>
                <w:rFonts w:ascii="Times New Roman" w:hAnsi="Times New Roman"/>
                <w:szCs w:val="21"/>
              </w:rPr>
              <w:t>days;</w:t>
            </w:r>
            <w:proofErr w:type="gramEnd"/>
          </w:p>
          <w:p w14:paraId="5DE02F91" w14:textId="77777777" w:rsidR="00546B6D"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w:t>
            </w:r>
            <w:r w:rsidR="005F1BAC" w:rsidRPr="00264CB1">
              <w:rPr>
                <w:rFonts w:ascii="Times New Roman" w:hAnsi="Times New Roman" w:hint="eastAsia"/>
                <w:szCs w:val="21"/>
              </w:rPr>
              <w:t>d</w:t>
            </w:r>
            <w:r w:rsidRPr="00264CB1">
              <w:rPr>
                <w:rFonts w:ascii="Times New Roman" w:hAnsi="Times New Roman"/>
                <w:szCs w:val="21"/>
              </w:rPr>
              <w:t>)</w:t>
            </w:r>
            <w:r w:rsidRPr="00264CB1">
              <w:rPr>
                <w:rFonts w:ascii="Times New Roman" w:hAnsi="Times New Roman"/>
                <w:szCs w:val="21"/>
              </w:rPr>
              <w:tab/>
              <w:t xml:space="preserve">If the Client, in its sole discretion and for any reason whatsoever, decides to terminate this </w:t>
            </w:r>
            <w:proofErr w:type="gramStart"/>
            <w:r w:rsidRPr="00264CB1">
              <w:rPr>
                <w:rFonts w:ascii="Times New Roman" w:hAnsi="Times New Roman"/>
                <w:szCs w:val="21"/>
              </w:rPr>
              <w:t>Contract;</w:t>
            </w:r>
            <w:proofErr w:type="gramEnd"/>
          </w:p>
          <w:p w14:paraId="386FD06B" w14:textId="503148D1" w:rsidR="005677A7"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w:t>
            </w:r>
            <w:r w:rsidR="005F1BAC" w:rsidRPr="00264CB1">
              <w:rPr>
                <w:rFonts w:ascii="Times New Roman" w:hAnsi="Times New Roman" w:hint="eastAsia"/>
                <w:szCs w:val="21"/>
              </w:rPr>
              <w:t>e</w:t>
            </w:r>
            <w:r w:rsidRPr="00264CB1">
              <w:rPr>
                <w:rFonts w:ascii="Times New Roman" w:hAnsi="Times New Roman"/>
                <w:szCs w:val="21"/>
              </w:rPr>
              <w:t>)</w:t>
            </w:r>
            <w:r w:rsidRPr="00264CB1">
              <w:rPr>
                <w:rFonts w:ascii="Times New Roman" w:hAnsi="Times New Roman"/>
                <w:szCs w:val="21"/>
              </w:rPr>
              <w:tab/>
              <w:t xml:space="preserve">If the Client determines that the </w:t>
            </w:r>
            <w:r w:rsidR="00DC3B0E">
              <w:rPr>
                <w:rFonts w:ascii="Times New Roman" w:hAnsi="Times New Roman"/>
                <w:szCs w:val="21"/>
              </w:rPr>
              <w:t>Senior Coordinator</w:t>
            </w:r>
            <w:r w:rsidRPr="00264CB1">
              <w:rPr>
                <w:rFonts w:ascii="Times New Roman" w:hAnsi="Times New Roman"/>
                <w:szCs w:val="21"/>
              </w:rPr>
              <w:t xml:space="preserve"> has engaged in corrupt, fraudulent, collusive, </w:t>
            </w:r>
            <w:proofErr w:type="gramStart"/>
            <w:r w:rsidRPr="00264CB1">
              <w:rPr>
                <w:rFonts w:ascii="Times New Roman" w:hAnsi="Times New Roman"/>
                <w:szCs w:val="21"/>
              </w:rPr>
              <w:t>coercive</w:t>
            </w:r>
            <w:proofErr w:type="gramEnd"/>
            <w:r w:rsidRPr="00264CB1">
              <w:rPr>
                <w:rFonts w:ascii="Times New Roman" w:hAnsi="Times New Roman"/>
                <w:szCs w:val="21"/>
              </w:rPr>
              <w:t xml:space="preserve"> or obstructive practices, in competing for or in executing the Contract.</w:t>
            </w:r>
          </w:p>
          <w:p w14:paraId="594048C0" w14:textId="0DC367D9" w:rsidR="005677A7" w:rsidRPr="00264CB1"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b/>
                <w:szCs w:val="21"/>
              </w:rPr>
            </w:pPr>
            <w:r>
              <w:rPr>
                <w:rFonts w:ascii="Times New Roman" w:hAnsi="Times New Roman"/>
                <w:szCs w:val="21"/>
              </w:rPr>
              <w:t>10</w:t>
            </w:r>
            <w:r w:rsidR="00546B6D" w:rsidRPr="00264CB1">
              <w:rPr>
                <w:rFonts w:ascii="Times New Roman" w:hAnsi="Times New Roman" w:hint="eastAsia"/>
                <w:szCs w:val="21"/>
              </w:rPr>
              <w:t>.2</w:t>
            </w:r>
            <w:r w:rsidR="00546B6D" w:rsidRPr="00264CB1">
              <w:rPr>
                <w:rFonts w:ascii="Times New Roman" w:hAnsi="Times New Roman"/>
                <w:szCs w:val="21"/>
              </w:rPr>
              <w:tab/>
            </w:r>
            <w:r w:rsidR="005677A7" w:rsidRPr="00264CB1">
              <w:rPr>
                <w:rFonts w:ascii="Times New Roman" w:hAnsi="Times New Roman"/>
                <w:szCs w:val="21"/>
              </w:rPr>
              <w:t xml:space="preserve">The </w:t>
            </w:r>
            <w:r w:rsidR="00DC3B0E">
              <w:rPr>
                <w:rFonts w:ascii="Times New Roman" w:hAnsi="Times New Roman"/>
                <w:szCs w:val="21"/>
              </w:rPr>
              <w:t>Senior Coordinator</w:t>
            </w:r>
            <w:r w:rsidR="005677A7" w:rsidRPr="00264CB1">
              <w:rPr>
                <w:rFonts w:ascii="Times New Roman" w:hAnsi="Times New Roman"/>
                <w:szCs w:val="21"/>
              </w:rPr>
              <w:t xml:space="preserve"> may terminate this Contract, by not less than thirty (30) </w:t>
            </w:r>
            <w:r w:rsidR="00A1023F" w:rsidRPr="00264CB1">
              <w:rPr>
                <w:rFonts w:ascii="Times New Roman" w:hAnsi="Times New Roman" w:hint="eastAsia"/>
                <w:szCs w:val="21"/>
              </w:rPr>
              <w:t xml:space="preserve">calendar </w:t>
            </w:r>
            <w:r w:rsidR="005677A7" w:rsidRPr="00264CB1">
              <w:rPr>
                <w:rFonts w:ascii="Times New Roman" w:hAnsi="Times New Roman"/>
                <w:szCs w:val="21"/>
              </w:rPr>
              <w:t>days’ written notice to the Client, in case of the occurrence of any of the events specified in paragraphs (a) through (b) of this Clause.</w:t>
            </w:r>
          </w:p>
          <w:p w14:paraId="0AC4AD54" w14:textId="1DFBE077" w:rsidR="005677A7"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t xml:space="preserve">If the Client fails to pay any money due to the </w:t>
            </w:r>
            <w:r w:rsidR="00DC3B0E">
              <w:rPr>
                <w:rFonts w:ascii="Times New Roman" w:hAnsi="Times New Roman"/>
                <w:szCs w:val="21"/>
              </w:rPr>
              <w:t>Senior Coordinator</w:t>
            </w:r>
            <w:r w:rsidRPr="00264CB1">
              <w:rPr>
                <w:rFonts w:ascii="Times New Roman" w:hAnsi="Times New Roman"/>
                <w:szCs w:val="21"/>
              </w:rPr>
              <w:t xml:space="preserve"> pursuant to this Contract within forty-five (45) calendar days after receiving written notice from the </w:t>
            </w:r>
            <w:r w:rsidR="00DC3B0E">
              <w:rPr>
                <w:rFonts w:ascii="Times New Roman" w:hAnsi="Times New Roman"/>
                <w:szCs w:val="21"/>
              </w:rPr>
              <w:t>Senior Coordinator</w:t>
            </w:r>
            <w:r w:rsidRPr="00264CB1">
              <w:rPr>
                <w:rFonts w:ascii="Times New Roman" w:hAnsi="Times New Roman"/>
                <w:szCs w:val="21"/>
              </w:rPr>
              <w:t xml:space="preserve"> that such payment is overdue.</w:t>
            </w:r>
          </w:p>
          <w:p w14:paraId="7FA53E72" w14:textId="62DEF4C5" w:rsidR="005677A7" w:rsidRPr="00264CB1" w:rsidRDefault="005677A7"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(b)</w:t>
            </w:r>
            <w:r w:rsidRPr="00264CB1">
              <w:rPr>
                <w:rFonts w:ascii="Times New Roman" w:hAnsi="Times New Roman"/>
                <w:szCs w:val="21"/>
              </w:rPr>
              <w:tab/>
              <w:t xml:space="preserve">If, as the result of Force Majeure, the </w:t>
            </w:r>
            <w:r w:rsidR="00DC3B0E">
              <w:rPr>
                <w:rFonts w:ascii="Times New Roman" w:hAnsi="Times New Roman"/>
                <w:szCs w:val="21"/>
              </w:rPr>
              <w:t>Senior Coordinator</w:t>
            </w:r>
            <w:r w:rsidRPr="00264CB1">
              <w:rPr>
                <w:rFonts w:ascii="Times New Roman" w:hAnsi="Times New Roman"/>
                <w:szCs w:val="21"/>
              </w:rPr>
              <w:t xml:space="preserve"> is unable to perform a material portion of the Services for a period of not less than sixty (60) calendar days.</w:t>
            </w:r>
          </w:p>
          <w:p w14:paraId="0AF95990" w14:textId="0AFA7C63" w:rsidR="005677A7" w:rsidRPr="00264CB1" w:rsidRDefault="001502D1" w:rsidP="00C7390D">
            <w:pPr>
              <w:kinsoku w:val="0"/>
              <w:overflowPunct w:val="0"/>
              <w:autoSpaceDE w:val="0"/>
              <w:autoSpaceDN w:val="0"/>
              <w:adjustRightInd w:val="0"/>
              <w:snapToGrid w:val="0"/>
              <w:ind w:left="480" w:rightChars="-9" w:right="-20" w:hangingChars="218" w:hanging="480"/>
              <w:rPr>
                <w:rFonts w:ascii="Times New Roman" w:hAnsi="Times New Roman"/>
                <w:b/>
                <w:szCs w:val="21"/>
              </w:rPr>
            </w:pPr>
            <w:r>
              <w:rPr>
                <w:rFonts w:ascii="Times New Roman" w:hAnsi="Times New Roman"/>
                <w:szCs w:val="21"/>
              </w:rPr>
              <w:t>10</w:t>
            </w:r>
            <w:r w:rsidR="00546B6D" w:rsidRPr="00264CB1">
              <w:rPr>
                <w:rFonts w:ascii="Times New Roman" w:hAnsi="Times New Roman" w:hint="eastAsia"/>
                <w:szCs w:val="21"/>
              </w:rPr>
              <w:t>.3</w:t>
            </w:r>
            <w:r w:rsidR="005677A7" w:rsidRPr="00264CB1">
              <w:rPr>
                <w:rFonts w:ascii="Times New Roman" w:hAnsi="Times New Roman"/>
                <w:szCs w:val="21"/>
              </w:rPr>
              <w:tab/>
              <w:t xml:space="preserve">Upon termination of this Contract, the Client shall make the following payments to the </w:t>
            </w:r>
            <w:r w:rsidR="00DC3B0E">
              <w:rPr>
                <w:rFonts w:ascii="Times New Roman" w:hAnsi="Times New Roman"/>
                <w:szCs w:val="21"/>
              </w:rPr>
              <w:t>Senior Coordinator</w:t>
            </w:r>
            <w:r w:rsidR="005677A7" w:rsidRPr="00264CB1">
              <w:rPr>
                <w:rFonts w:ascii="Times New Roman" w:hAnsi="Times New Roman"/>
                <w:szCs w:val="21"/>
              </w:rPr>
              <w:t>:</w:t>
            </w:r>
          </w:p>
          <w:p w14:paraId="623486F1" w14:textId="77777777" w:rsidR="005677A7" w:rsidRPr="00264CB1" w:rsidRDefault="001675DC" w:rsidP="00C7390D">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szCs w:val="21"/>
              </w:rPr>
              <w:t>(a)</w:t>
            </w:r>
            <w:r w:rsidRPr="00264CB1">
              <w:rPr>
                <w:rFonts w:ascii="Times New Roman" w:hAnsi="Times New Roman"/>
                <w:szCs w:val="21"/>
              </w:rPr>
              <w:tab/>
            </w:r>
            <w:r w:rsidRPr="00264CB1">
              <w:rPr>
                <w:rFonts w:ascii="Times New Roman" w:hAnsi="Times New Roman" w:hint="eastAsia"/>
                <w:szCs w:val="21"/>
              </w:rPr>
              <w:t>R</w:t>
            </w:r>
            <w:r w:rsidR="005677A7" w:rsidRPr="00264CB1">
              <w:rPr>
                <w:rFonts w:ascii="Times New Roman" w:hAnsi="Times New Roman"/>
                <w:szCs w:val="21"/>
              </w:rPr>
              <w:t xml:space="preserve">emuneration for Services satisfactorily performed prior to the effective date of termination, and reimbursable expenditures for expenditures actually incurred prior to the effective date of </w:t>
            </w:r>
            <w:proofErr w:type="gramStart"/>
            <w:r w:rsidR="005677A7" w:rsidRPr="00264CB1">
              <w:rPr>
                <w:rFonts w:ascii="Times New Roman" w:hAnsi="Times New Roman"/>
                <w:szCs w:val="21"/>
              </w:rPr>
              <w:t>termination;</w:t>
            </w:r>
            <w:proofErr w:type="gramEnd"/>
          </w:p>
          <w:p w14:paraId="2E059F63" w14:textId="46829FC8" w:rsidR="001675DC" w:rsidRPr="00264CB1" w:rsidRDefault="001675DC" w:rsidP="001675DC">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hint="eastAsia"/>
                <w:szCs w:val="21"/>
              </w:rPr>
              <w:t>(b)</w:t>
            </w:r>
            <w:r w:rsidRPr="00264CB1">
              <w:rPr>
                <w:rFonts w:ascii="Times New Roman" w:hAnsi="Times New Roman"/>
                <w:szCs w:val="21"/>
              </w:rPr>
              <w:tab/>
            </w:r>
            <w:r w:rsidRPr="00264CB1">
              <w:rPr>
                <w:rFonts w:ascii="Times New Roman" w:hAnsi="Times New Roman" w:hint="eastAsia"/>
                <w:szCs w:val="21"/>
              </w:rPr>
              <w:t xml:space="preserve">If the advance payment had already paid to the </w:t>
            </w:r>
            <w:r w:rsidR="00DC3B0E">
              <w:rPr>
                <w:rFonts w:ascii="Times New Roman" w:hAnsi="Times New Roman"/>
                <w:szCs w:val="21"/>
              </w:rPr>
              <w:t>Senior Coordinator</w:t>
            </w:r>
            <w:r w:rsidRPr="00264CB1">
              <w:rPr>
                <w:rFonts w:ascii="Times New Roman" w:hAnsi="Times New Roman" w:hint="eastAsia"/>
                <w:szCs w:val="21"/>
              </w:rPr>
              <w:t>, the amount of the advance payment shall be reduced f</w:t>
            </w:r>
            <w:r w:rsidR="00314226" w:rsidRPr="00264CB1">
              <w:rPr>
                <w:rFonts w:ascii="Times New Roman" w:hAnsi="Times New Roman"/>
                <w:szCs w:val="21"/>
              </w:rPr>
              <w:t>ro</w:t>
            </w:r>
            <w:r w:rsidRPr="00264CB1">
              <w:rPr>
                <w:rFonts w:ascii="Times New Roman" w:hAnsi="Times New Roman" w:hint="eastAsia"/>
                <w:szCs w:val="21"/>
              </w:rPr>
              <w:t>m the amount defined in paragraph (a) above.</w:t>
            </w:r>
          </w:p>
          <w:p w14:paraId="26FE5916" w14:textId="1C388FE1" w:rsidR="00F370F1" w:rsidRPr="00264CB1" w:rsidRDefault="00F370F1" w:rsidP="00F370F1">
            <w:pPr>
              <w:kinsoku w:val="0"/>
              <w:overflowPunct w:val="0"/>
              <w:autoSpaceDE w:val="0"/>
              <w:autoSpaceDN w:val="0"/>
              <w:adjustRightInd w:val="0"/>
              <w:snapToGrid w:val="0"/>
              <w:ind w:left="884" w:rightChars="-9" w:right="-20" w:hanging="425"/>
              <w:rPr>
                <w:rFonts w:ascii="Times New Roman" w:hAnsi="Times New Roman"/>
                <w:szCs w:val="21"/>
              </w:rPr>
            </w:pPr>
            <w:r w:rsidRPr="00264CB1">
              <w:rPr>
                <w:rFonts w:ascii="Times New Roman" w:hAnsi="Times New Roman" w:hint="eastAsia"/>
                <w:szCs w:val="21"/>
              </w:rPr>
              <w:t>(c)</w:t>
            </w:r>
            <w:r w:rsidRPr="00264CB1">
              <w:rPr>
                <w:rFonts w:ascii="Times New Roman" w:hAnsi="Times New Roman"/>
                <w:szCs w:val="21"/>
              </w:rPr>
              <w:tab/>
            </w:r>
            <w:r w:rsidRPr="00264CB1">
              <w:rPr>
                <w:rFonts w:ascii="Times New Roman" w:hAnsi="Times New Roman" w:hint="eastAsia"/>
                <w:szCs w:val="21"/>
              </w:rPr>
              <w:t xml:space="preserve">In the case of the paragraph (b) above, if there is still a balance of the advance payment, the </w:t>
            </w:r>
            <w:r w:rsidR="00DC3B0E">
              <w:rPr>
                <w:rFonts w:ascii="Times New Roman" w:hAnsi="Times New Roman"/>
                <w:szCs w:val="21"/>
              </w:rPr>
              <w:t>Senior Coordinator</w:t>
            </w:r>
            <w:r w:rsidRPr="00264CB1">
              <w:rPr>
                <w:rFonts w:ascii="Times New Roman" w:hAnsi="Times New Roman" w:hint="eastAsia"/>
                <w:szCs w:val="21"/>
              </w:rPr>
              <w:t xml:space="preserve"> shall refund the balance to the Client.</w:t>
            </w:r>
          </w:p>
          <w:p w14:paraId="6DFB9E20" w14:textId="77777777" w:rsidR="005F1BAC" w:rsidRPr="00264CB1" w:rsidRDefault="005F1BAC" w:rsidP="00C7390D">
            <w:pPr>
              <w:kinsoku w:val="0"/>
              <w:overflowPunct w:val="0"/>
              <w:autoSpaceDE w:val="0"/>
              <w:autoSpaceDN w:val="0"/>
              <w:adjustRightInd w:val="0"/>
              <w:snapToGrid w:val="0"/>
              <w:ind w:rightChars="-9" w:right="-20"/>
              <w:rPr>
                <w:rFonts w:ascii="Times New Roman" w:hAnsi="Times New Roman"/>
                <w:szCs w:val="21"/>
              </w:rPr>
            </w:pPr>
          </w:p>
        </w:tc>
      </w:tr>
    </w:tbl>
    <w:p w14:paraId="70DF9E56" w14:textId="77777777" w:rsidR="005677A7" w:rsidRPr="00264CB1" w:rsidRDefault="005677A7" w:rsidP="00B0334F">
      <w:pPr>
        <w:kinsoku w:val="0"/>
        <w:overflowPunct w:val="0"/>
        <w:autoSpaceDE w:val="0"/>
        <w:autoSpaceDN w:val="0"/>
        <w:adjustRightInd w:val="0"/>
        <w:snapToGrid w:val="0"/>
        <w:rPr>
          <w:rFonts w:ascii="Times New Roman" w:hAnsi="Times New Roman"/>
        </w:rPr>
      </w:pPr>
    </w:p>
    <w:p w14:paraId="44E871BC" w14:textId="44A5A21A" w:rsidR="005677A7" w:rsidRDefault="005677A7" w:rsidP="00B0334F">
      <w:pPr>
        <w:kinsoku w:val="0"/>
        <w:overflowPunct w:val="0"/>
        <w:autoSpaceDE w:val="0"/>
        <w:autoSpaceDN w:val="0"/>
        <w:adjustRightInd w:val="0"/>
        <w:snapToGrid w:val="0"/>
        <w:rPr>
          <w:rFonts w:ascii="Times New Roman" w:hAnsi="Times New Roman"/>
        </w:rPr>
      </w:pPr>
    </w:p>
    <w:p w14:paraId="2148947E" w14:textId="78755F77" w:rsidR="00DC3B0E" w:rsidRDefault="00DC3B0E" w:rsidP="00B0334F">
      <w:pPr>
        <w:kinsoku w:val="0"/>
        <w:overflowPunct w:val="0"/>
        <w:autoSpaceDE w:val="0"/>
        <w:autoSpaceDN w:val="0"/>
        <w:adjustRightInd w:val="0"/>
        <w:snapToGrid w:val="0"/>
        <w:rPr>
          <w:rFonts w:ascii="Times New Roman" w:hAnsi="Times New Roman"/>
        </w:rPr>
      </w:pPr>
    </w:p>
    <w:p w14:paraId="49DC5330" w14:textId="77777777" w:rsidR="00DC3B0E" w:rsidRPr="00264CB1" w:rsidRDefault="00DC3B0E" w:rsidP="00B0334F">
      <w:pPr>
        <w:kinsoku w:val="0"/>
        <w:overflowPunct w:val="0"/>
        <w:autoSpaceDE w:val="0"/>
        <w:autoSpaceDN w:val="0"/>
        <w:adjustRightInd w:val="0"/>
        <w:snapToGrid w:val="0"/>
        <w:rPr>
          <w:rFonts w:ascii="Times New Roman" w:hAnsi="Times New Roman"/>
        </w:rPr>
      </w:pPr>
    </w:p>
    <w:p w14:paraId="725E3F73" w14:textId="40F46482" w:rsidR="005677A7" w:rsidRPr="00264CB1" w:rsidRDefault="005677A7" w:rsidP="00B0334F">
      <w:pPr>
        <w:numPr>
          <w:ilvl w:val="0"/>
          <w:numId w:val="2"/>
        </w:numPr>
        <w:kinsoku w:val="0"/>
        <w:overflowPunct w:val="0"/>
        <w:autoSpaceDE w:val="0"/>
        <w:autoSpaceDN w:val="0"/>
        <w:adjustRightInd w:val="0"/>
        <w:snapToGrid w:val="0"/>
        <w:rPr>
          <w:rFonts w:ascii="Times New Roman" w:hAnsi="Times New Roman"/>
          <w:b/>
          <w:sz w:val="24"/>
        </w:rPr>
      </w:pPr>
      <w:r w:rsidRPr="00264CB1">
        <w:rPr>
          <w:rFonts w:ascii="Times New Roman" w:hAnsi="Times New Roman"/>
          <w:b/>
          <w:sz w:val="24"/>
        </w:rPr>
        <w:t xml:space="preserve">Obligations of the </w:t>
      </w:r>
      <w:r w:rsidR="00DC3B0E">
        <w:rPr>
          <w:rFonts w:ascii="Times New Roman" w:hAnsi="Times New Roman"/>
          <w:b/>
          <w:sz w:val="24"/>
        </w:rPr>
        <w:t>Senior Coordinator</w:t>
      </w:r>
    </w:p>
    <w:p w14:paraId="144A5D23" w14:textId="77777777" w:rsidR="005677A7" w:rsidRPr="00264CB1" w:rsidRDefault="005677A7" w:rsidP="00B0334F">
      <w:pPr>
        <w:kinsoku w:val="0"/>
        <w:overflowPunct w:val="0"/>
        <w:autoSpaceDE w:val="0"/>
        <w:autoSpaceDN w:val="0"/>
        <w:adjustRightInd w:val="0"/>
        <w:snapToGrid w:val="0"/>
        <w:rPr>
          <w:rFonts w:ascii="Times New Roman" w:hAnsi="Times New Roman"/>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6520"/>
      </w:tblGrid>
      <w:tr w:rsidR="00234D3E" w:rsidRPr="00264CB1" w14:paraId="537F76A9" w14:textId="77777777" w:rsidTr="07E61DFC">
        <w:tc>
          <w:tcPr>
            <w:tcW w:w="2550" w:type="dxa"/>
          </w:tcPr>
          <w:p w14:paraId="74F795F1" w14:textId="77777777" w:rsidR="00234D3E" w:rsidRPr="00264CB1" w:rsidRDefault="00234D3E" w:rsidP="005F1BAC">
            <w:pPr>
              <w:pStyle w:val="Section8Heading2"/>
              <w:ind w:left="426"/>
              <w:rPr>
                <w:sz w:val="21"/>
                <w:szCs w:val="21"/>
              </w:rPr>
            </w:pPr>
            <w:bookmarkStart w:id="17" w:name="_Toc351343704"/>
            <w:bookmarkStart w:id="18" w:name="_Toc361946948"/>
            <w:r w:rsidRPr="00264CB1">
              <w:rPr>
                <w:sz w:val="21"/>
                <w:szCs w:val="21"/>
              </w:rPr>
              <w:lastRenderedPageBreak/>
              <w:t>General</w:t>
            </w:r>
            <w:bookmarkEnd w:id="17"/>
            <w:bookmarkEnd w:id="18"/>
          </w:p>
        </w:tc>
        <w:tc>
          <w:tcPr>
            <w:tcW w:w="6520" w:type="dxa"/>
          </w:tcPr>
          <w:p w14:paraId="1C417817" w14:textId="30E6E578" w:rsidR="00234D3E" w:rsidRPr="00264CB1" w:rsidRDefault="00234D3E" w:rsidP="00A319EA">
            <w:pPr>
              <w:kinsoku w:val="0"/>
              <w:overflowPunct w:val="0"/>
              <w:autoSpaceDE w:val="0"/>
              <w:autoSpaceDN w:val="0"/>
              <w:adjustRightInd w:val="0"/>
              <w:snapToGrid w:val="0"/>
              <w:ind w:left="480" w:hangingChars="218" w:hanging="480"/>
              <w:rPr>
                <w:rFonts w:ascii="Times New Roman" w:hAnsi="Times New Roman"/>
                <w:szCs w:val="21"/>
              </w:rPr>
            </w:pPr>
            <w:r w:rsidRPr="00264CB1">
              <w:rPr>
                <w:rFonts w:ascii="Times New Roman" w:hAnsi="Times New Roman"/>
                <w:szCs w:val="21"/>
              </w:rPr>
              <w:t xml:space="preserve">The </w:t>
            </w:r>
            <w:r w:rsidR="00DC3B0E">
              <w:rPr>
                <w:rFonts w:ascii="Times New Roman" w:hAnsi="Times New Roman"/>
                <w:szCs w:val="21"/>
              </w:rPr>
              <w:t>Senior Coordinator</w:t>
            </w:r>
            <w:r w:rsidRPr="00264CB1">
              <w:rPr>
                <w:rFonts w:ascii="Times New Roman" w:hAnsi="Times New Roman"/>
                <w:szCs w:val="21"/>
              </w:rPr>
              <w:t xml:space="preserve"> shall perform the Services and carry out the Services with all due diligence, </w:t>
            </w:r>
            <w:proofErr w:type="gramStart"/>
            <w:r w:rsidRPr="00264CB1">
              <w:rPr>
                <w:rFonts w:ascii="Times New Roman" w:hAnsi="Times New Roman"/>
                <w:szCs w:val="21"/>
              </w:rPr>
              <w:t>efficiency</w:t>
            </w:r>
            <w:proofErr w:type="gramEnd"/>
            <w:r w:rsidRPr="00264CB1">
              <w:rPr>
                <w:rFonts w:ascii="Times New Roman" w:hAnsi="Times New Roman"/>
                <w:szCs w:val="21"/>
              </w:rPr>
              <w:t xml:space="preserve"> and economy, in accordance with generally accepted professional standards and practices, and shall observe sound management practices, and employ appropriate technology and safe and effective equipment, machinery, materials and methods.</w:t>
            </w:r>
          </w:p>
          <w:p w14:paraId="738610EB" w14:textId="27F42CE3" w:rsidR="00A1023F" w:rsidRPr="00264CB1" w:rsidRDefault="00A1023F" w:rsidP="008823FA">
            <w:pPr>
              <w:kinsoku w:val="0"/>
              <w:overflowPunct w:val="0"/>
              <w:autoSpaceDE w:val="0"/>
              <w:autoSpaceDN w:val="0"/>
              <w:adjustRightInd w:val="0"/>
              <w:snapToGrid w:val="0"/>
              <w:ind w:left="480" w:hangingChars="218" w:hanging="480"/>
              <w:rPr>
                <w:rFonts w:ascii="Times New Roman" w:hAnsi="Times New Roman"/>
                <w:szCs w:val="21"/>
              </w:rPr>
            </w:pPr>
          </w:p>
        </w:tc>
      </w:tr>
      <w:tr w:rsidR="00234D3E" w:rsidRPr="00A319EA" w14:paraId="47625728" w14:textId="77777777" w:rsidTr="00551764">
        <w:tc>
          <w:tcPr>
            <w:tcW w:w="2550" w:type="dxa"/>
          </w:tcPr>
          <w:p w14:paraId="0928E0A4" w14:textId="77777777" w:rsidR="00234D3E" w:rsidRPr="00264CB1" w:rsidRDefault="00234D3E" w:rsidP="005F1BAC">
            <w:pPr>
              <w:pStyle w:val="Heading3"/>
              <w:numPr>
                <w:ilvl w:val="0"/>
                <w:numId w:val="5"/>
              </w:numPr>
              <w:kinsoku w:val="0"/>
              <w:overflowPunct w:val="0"/>
              <w:autoSpaceDE w:val="0"/>
              <w:autoSpaceDN w:val="0"/>
              <w:adjustRightInd w:val="0"/>
              <w:snapToGrid w:val="0"/>
              <w:ind w:left="426"/>
              <w:contextualSpacing w:val="0"/>
              <w:rPr>
                <w:sz w:val="21"/>
                <w:szCs w:val="21"/>
              </w:rPr>
            </w:pPr>
            <w:bookmarkStart w:id="19" w:name="_Toc351343712"/>
            <w:bookmarkStart w:id="20" w:name="_Toc361946949"/>
            <w:r w:rsidRPr="00264CB1">
              <w:rPr>
                <w:sz w:val="21"/>
                <w:szCs w:val="21"/>
              </w:rPr>
              <w:t>Confidentiality</w:t>
            </w:r>
            <w:bookmarkEnd w:id="19"/>
            <w:bookmarkEnd w:id="20"/>
          </w:p>
        </w:tc>
        <w:tc>
          <w:tcPr>
            <w:tcW w:w="6520" w:type="dxa"/>
            <w:shd w:val="clear" w:color="auto" w:fill="auto"/>
          </w:tcPr>
          <w:p w14:paraId="1F1AAA11" w14:textId="5D6AC240" w:rsidR="00234D3E" w:rsidRPr="00A319EA" w:rsidRDefault="00234D3E" w:rsidP="005F1BAC">
            <w:pPr>
              <w:pStyle w:val="BodyText2"/>
              <w:kinsoku w:val="0"/>
              <w:overflowPunct w:val="0"/>
              <w:autoSpaceDE w:val="0"/>
              <w:autoSpaceDN w:val="0"/>
              <w:adjustRightInd w:val="0"/>
              <w:snapToGrid w:val="0"/>
              <w:spacing w:after="0" w:line="240" w:lineRule="auto"/>
              <w:jc w:val="both"/>
              <w:rPr>
                <w:sz w:val="21"/>
                <w:szCs w:val="21"/>
                <w:lang w:eastAsia="ja-JP"/>
              </w:rPr>
            </w:pPr>
            <w:r w:rsidRPr="00264CB1">
              <w:rPr>
                <w:sz w:val="21"/>
                <w:szCs w:val="21"/>
              </w:rPr>
              <w:t xml:space="preserve">Except with the prior written consent of the Client, the </w:t>
            </w:r>
            <w:r w:rsidR="00DC3B0E">
              <w:rPr>
                <w:sz w:val="21"/>
                <w:szCs w:val="21"/>
              </w:rPr>
              <w:t>Senior Coordinator</w:t>
            </w:r>
            <w:r w:rsidRPr="00264CB1">
              <w:rPr>
                <w:sz w:val="21"/>
                <w:szCs w:val="21"/>
              </w:rPr>
              <w:t xml:space="preserve"> shall not at any time</w:t>
            </w:r>
            <w:r w:rsidR="00A86EAF" w:rsidRPr="00264CB1">
              <w:rPr>
                <w:rFonts w:hint="eastAsia"/>
                <w:sz w:val="21"/>
                <w:szCs w:val="21"/>
                <w:lang w:eastAsia="ja-JP"/>
              </w:rPr>
              <w:t xml:space="preserve">, even after the </w:t>
            </w:r>
            <w:r w:rsidR="000E6C88" w:rsidRPr="00264CB1">
              <w:rPr>
                <w:sz w:val="21"/>
                <w:szCs w:val="21"/>
                <w:lang w:eastAsia="ja-JP"/>
              </w:rPr>
              <w:t xml:space="preserve">completion </w:t>
            </w:r>
            <w:r w:rsidR="00A86EAF" w:rsidRPr="00264CB1">
              <w:rPr>
                <w:sz w:val="21"/>
                <w:szCs w:val="21"/>
                <w:lang w:eastAsia="ja-JP"/>
              </w:rPr>
              <w:t xml:space="preserve">of the </w:t>
            </w:r>
            <w:r w:rsidR="000E6C88" w:rsidRPr="00264CB1">
              <w:rPr>
                <w:sz w:val="21"/>
                <w:szCs w:val="21"/>
                <w:lang w:eastAsia="ja-JP"/>
              </w:rPr>
              <w:t>Services</w:t>
            </w:r>
            <w:r w:rsidR="00A86EAF" w:rsidRPr="00264CB1">
              <w:rPr>
                <w:rFonts w:hint="eastAsia"/>
                <w:sz w:val="21"/>
                <w:szCs w:val="21"/>
                <w:lang w:eastAsia="ja-JP"/>
              </w:rPr>
              <w:t>,</w:t>
            </w:r>
            <w:r w:rsidRPr="00264CB1">
              <w:rPr>
                <w:sz w:val="21"/>
                <w:szCs w:val="21"/>
              </w:rPr>
              <w:t xml:space="preserve"> communicate to any person or entity any confidential information acquired in the course of the Services.</w:t>
            </w:r>
          </w:p>
          <w:p w14:paraId="637805D2" w14:textId="77777777" w:rsidR="005F1BAC" w:rsidRPr="00A319EA" w:rsidRDefault="005F1BAC" w:rsidP="005F1BAC">
            <w:pPr>
              <w:pStyle w:val="BodyText2"/>
              <w:kinsoku w:val="0"/>
              <w:overflowPunct w:val="0"/>
              <w:autoSpaceDE w:val="0"/>
              <w:autoSpaceDN w:val="0"/>
              <w:adjustRightInd w:val="0"/>
              <w:snapToGrid w:val="0"/>
              <w:spacing w:after="0" w:line="240" w:lineRule="auto"/>
              <w:jc w:val="both"/>
              <w:rPr>
                <w:sz w:val="21"/>
                <w:szCs w:val="21"/>
                <w:lang w:eastAsia="ja-JP"/>
              </w:rPr>
            </w:pPr>
          </w:p>
        </w:tc>
      </w:tr>
      <w:tr w:rsidR="00234D3E" w:rsidRPr="00A319EA" w14:paraId="54033A81" w14:textId="77777777" w:rsidTr="00551764">
        <w:tc>
          <w:tcPr>
            <w:tcW w:w="2550" w:type="dxa"/>
          </w:tcPr>
          <w:p w14:paraId="61D97A5C" w14:textId="77777777" w:rsidR="00234D3E" w:rsidRPr="00A319EA" w:rsidRDefault="00234D3E" w:rsidP="005F1BAC">
            <w:pPr>
              <w:pStyle w:val="Heading3"/>
              <w:numPr>
                <w:ilvl w:val="0"/>
                <w:numId w:val="5"/>
              </w:numPr>
              <w:kinsoku w:val="0"/>
              <w:overflowPunct w:val="0"/>
              <w:autoSpaceDE w:val="0"/>
              <w:autoSpaceDN w:val="0"/>
              <w:adjustRightInd w:val="0"/>
              <w:snapToGrid w:val="0"/>
              <w:ind w:left="426"/>
              <w:contextualSpacing w:val="0"/>
              <w:rPr>
                <w:sz w:val="21"/>
                <w:szCs w:val="21"/>
              </w:rPr>
            </w:pPr>
            <w:bookmarkStart w:id="21" w:name="_Toc351343717"/>
            <w:bookmarkStart w:id="22" w:name="_Toc361946950"/>
            <w:r w:rsidRPr="00A319EA">
              <w:rPr>
                <w:sz w:val="21"/>
                <w:szCs w:val="21"/>
              </w:rPr>
              <w:t>Reporting Obligations</w:t>
            </w:r>
            <w:bookmarkEnd w:id="21"/>
            <w:bookmarkEnd w:id="22"/>
          </w:p>
        </w:tc>
        <w:tc>
          <w:tcPr>
            <w:tcW w:w="6520" w:type="dxa"/>
            <w:shd w:val="clear" w:color="auto" w:fill="FFFFFF" w:themeFill="background1"/>
          </w:tcPr>
          <w:p w14:paraId="463F29E8" w14:textId="63AAFD85" w:rsidR="005F1BAC" w:rsidRPr="00A319EA" w:rsidRDefault="0011120F" w:rsidP="00B80566">
            <w:pPr>
              <w:kinsoku w:val="0"/>
              <w:overflowPunct w:val="0"/>
              <w:autoSpaceDE w:val="0"/>
              <w:autoSpaceDN w:val="0"/>
              <w:adjustRightInd w:val="0"/>
              <w:snapToGrid w:val="0"/>
              <w:rPr>
                <w:rFonts w:ascii="Times New Roman" w:hAnsi="Times New Roman"/>
                <w:szCs w:val="21"/>
              </w:rPr>
            </w:pPr>
            <w:r w:rsidRPr="00551764">
              <w:rPr>
                <w:rFonts w:ascii="Times New Roman" w:hAnsi="Times New Roman"/>
                <w:szCs w:val="21"/>
                <w:shd w:val="clear" w:color="auto" w:fill="FFFFFF" w:themeFill="background1"/>
              </w:rPr>
              <w:t xml:space="preserve">The </w:t>
            </w:r>
            <w:r w:rsidR="00DC3B0E">
              <w:rPr>
                <w:rFonts w:ascii="Times New Roman" w:hAnsi="Times New Roman"/>
                <w:szCs w:val="21"/>
                <w:shd w:val="clear" w:color="auto" w:fill="FFFFFF" w:themeFill="background1"/>
              </w:rPr>
              <w:t>Senior Coordinator</w:t>
            </w:r>
            <w:r w:rsidRPr="00551764">
              <w:rPr>
                <w:rFonts w:ascii="Times New Roman" w:hAnsi="Times New Roman"/>
                <w:szCs w:val="21"/>
                <w:shd w:val="clear" w:color="auto" w:fill="FFFFFF" w:themeFill="background1"/>
              </w:rPr>
              <w:t xml:space="preserve"> shall submit to the Client </w:t>
            </w:r>
            <w:proofErr w:type="gramStart"/>
            <w:r w:rsidR="00BA31C8" w:rsidRPr="00551764">
              <w:rPr>
                <w:rFonts w:ascii="Times New Roman" w:hAnsi="Times New Roman"/>
                <w:szCs w:val="21"/>
                <w:shd w:val="clear" w:color="auto" w:fill="FFFFFF" w:themeFill="background1"/>
              </w:rPr>
              <w:t>all of</w:t>
            </w:r>
            <w:proofErr w:type="gramEnd"/>
            <w:r w:rsidR="00BA31C8" w:rsidRPr="00551764">
              <w:rPr>
                <w:rFonts w:ascii="Times New Roman" w:hAnsi="Times New Roman"/>
                <w:szCs w:val="21"/>
                <w:shd w:val="clear" w:color="auto" w:fill="FFFFFF" w:themeFill="background1"/>
              </w:rPr>
              <w:t xml:space="preserve"> </w:t>
            </w:r>
            <w:r w:rsidRPr="00551764">
              <w:rPr>
                <w:rFonts w:ascii="Times New Roman" w:hAnsi="Times New Roman"/>
                <w:szCs w:val="21"/>
                <w:shd w:val="clear" w:color="auto" w:fill="FFFFFF" w:themeFill="background1"/>
              </w:rPr>
              <w:t>the reports and documents</w:t>
            </w:r>
            <w:r w:rsidRPr="00551764">
              <w:rPr>
                <w:rFonts w:ascii="Times New Roman" w:hAnsi="Times New Roman"/>
                <w:b/>
                <w:i/>
                <w:szCs w:val="21"/>
                <w:u w:val="single"/>
                <w:shd w:val="clear" w:color="auto" w:fill="FFFFFF" w:themeFill="background1"/>
              </w:rPr>
              <w:t xml:space="preserve"> </w:t>
            </w:r>
            <w:r w:rsidR="001D04B4" w:rsidRPr="00551764">
              <w:rPr>
                <w:rFonts w:ascii="Times New Roman" w:hAnsi="Times New Roman"/>
                <w:b/>
                <w:color w:val="000000" w:themeColor="text1"/>
                <w:szCs w:val="21"/>
                <w:u w:val="single"/>
                <w:shd w:val="clear" w:color="auto" w:fill="FFFFFF" w:themeFill="background1"/>
              </w:rPr>
              <w:t xml:space="preserve">by the end of each month till </w:t>
            </w:r>
            <w:r w:rsidR="00013603" w:rsidRPr="00551764">
              <w:rPr>
                <w:rFonts w:ascii="Times New Roman" w:hAnsi="Times New Roman"/>
                <w:b/>
                <w:color w:val="000000" w:themeColor="text1"/>
                <w:szCs w:val="21"/>
                <w:u w:val="single"/>
                <w:shd w:val="clear" w:color="auto" w:fill="FFFFFF" w:themeFill="background1"/>
              </w:rPr>
              <w:t>25</w:t>
            </w:r>
            <w:r w:rsidR="00B80566" w:rsidRPr="00551764">
              <w:rPr>
                <w:rFonts w:ascii="Times New Roman" w:hAnsi="Times New Roman"/>
                <w:b/>
                <w:color w:val="000000" w:themeColor="text1"/>
                <w:szCs w:val="21"/>
                <w:u w:val="single"/>
                <w:shd w:val="clear" w:color="auto" w:fill="FFFFFF" w:themeFill="background1"/>
              </w:rPr>
              <w:t xml:space="preserve"> </w:t>
            </w:r>
            <w:r w:rsidR="001D04B4" w:rsidRPr="00551764">
              <w:rPr>
                <w:rFonts w:ascii="Times New Roman" w:hAnsi="Times New Roman"/>
                <w:b/>
                <w:color w:val="000000" w:themeColor="text1"/>
                <w:szCs w:val="21"/>
                <w:u w:val="single"/>
                <w:shd w:val="clear" w:color="auto" w:fill="FFFFFF" w:themeFill="background1"/>
              </w:rPr>
              <w:t xml:space="preserve">March </w:t>
            </w:r>
            <w:r w:rsidR="00013603" w:rsidRPr="00551764">
              <w:rPr>
                <w:rFonts w:ascii="Times New Roman" w:hAnsi="Times New Roman"/>
                <w:b/>
                <w:color w:val="000000" w:themeColor="text1"/>
                <w:szCs w:val="21"/>
                <w:u w:val="single"/>
                <w:shd w:val="clear" w:color="auto" w:fill="FFFFFF" w:themeFill="background1"/>
              </w:rPr>
              <w:t>20</w:t>
            </w:r>
            <w:r w:rsidR="00F163E4" w:rsidRPr="00551764">
              <w:rPr>
                <w:rFonts w:ascii="Times New Roman" w:hAnsi="Times New Roman"/>
                <w:b/>
                <w:color w:val="000000" w:themeColor="text1"/>
                <w:szCs w:val="21"/>
                <w:u w:val="single"/>
                <w:shd w:val="clear" w:color="auto" w:fill="FFFFFF" w:themeFill="background1"/>
              </w:rPr>
              <w:t xml:space="preserve">24 for the first year </w:t>
            </w:r>
            <w:r w:rsidR="001D04B4" w:rsidRPr="00551764">
              <w:rPr>
                <w:rFonts w:ascii="Times New Roman" w:hAnsi="Times New Roman"/>
                <w:b/>
                <w:color w:val="000000" w:themeColor="text1"/>
                <w:shd w:val="clear" w:color="auto" w:fill="FFFFFF" w:themeFill="background1"/>
              </w:rPr>
              <w:t xml:space="preserve">(hereinafter called the “Intended Completion Date”) </w:t>
            </w:r>
            <w:r w:rsidRPr="00551764">
              <w:rPr>
                <w:rFonts w:ascii="Times New Roman" w:hAnsi="Times New Roman"/>
                <w:szCs w:val="21"/>
                <w:shd w:val="clear" w:color="auto" w:fill="FFFFFF" w:themeFill="background1"/>
              </w:rPr>
              <w:t xml:space="preserve">in the form, in the numbers specified in </w:t>
            </w:r>
            <w:r w:rsidRPr="00551764">
              <w:rPr>
                <w:rFonts w:ascii="Times New Roman" w:hAnsi="Times New Roman"/>
                <w:b/>
                <w:szCs w:val="21"/>
                <w:shd w:val="clear" w:color="auto" w:fill="FFFFFF" w:themeFill="background1"/>
              </w:rPr>
              <w:t>Appendix A (Terms of Reference)</w:t>
            </w:r>
            <w:r w:rsidRPr="00551764">
              <w:rPr>
                <w:rFonts w:ascii="Times New Roman" w:hAnsi="Times New Roman"/>
                <w:szCs w:val="21"/>
                <w:shd w:val="clear" w:color="auto" w:fill="FFFFFF" w:themeFill="background1"/>
              </w:rPr>
              <w:t>.</w:t>
            </w:r>
            <w:r w:rsidRPr="00551764">
              <w:rPr>
                <w:rFonts w:ascii="Times New Roman" w:hAnsi="Times New Roman" w:hint="eastAsia"/>
                <w:szCs w:val="21"/>
                <w:shd w:val="clear" w:color="auto" w:fill="FFFFFF" w:themeFill="background1"/>
              </w:rPr>
              <w:t xml:space="preserve"> Such reports</w:t>
            </w:r>
            <w:r w:rsidRPr="00264CB1">
              <w:rPr>
                <w:rFonts w:ascii="Times New Roman" w:hAnsi="Times New Roman" w:hint="eastAsia"/>
                <w:szCs w:val="21"/>
              </w:rPr>
              <w:t xml:space="preserve"> and documents shall become and remain the property of the Client, including its intellectual property rights, upon delivery thereof.</w:t>
            </w:r>
          </w:p>
        </w:tc>
      </w:tr>
      <w:tr w:rsidR="00CA44DA" w:rsidRPr="00A319EA" w14:paraId="787FFB91" w14:textId="77777777" w:rsidTr="07E61DFC">
        <w:tc>
          <w:tcPr>
            <w:tcW w:w="2550" w:type="dxa"/>
          </w:tcPr>
          <w:p w14:paraId="4308C317" w14:textId="77777777" w:rsidR="00CA44DA" w:rsidRPr="00A319EA" w:rsidRDefault="00CA44DA" w:rsidP="005F1BAC">
            <w:pPr>
              <w:pStyle w:val="Heading3"/>
              <w:numPr>
                <w:ilvl w:val="0"/>
                <w:numId w:val="5"/>
              </w:numPr>
              <w:kinsoku w:val="0"/>
              <w:overflowPunct w:val="0"/>
              <w:autoSpaceDE w:val="0"/>
              <w:autoSpaceDN w:val="0"/>
              <w:adjustRightInd w:val="0"/>
              <w:snapToGrid w:val="0"/>
              <w:ind w:left="426"/>
              <w:contextualSpacing w:val="0"/>
              <w:rPr>
                <w:sz w:val="21"/>
                <w:szCs w:val="21"/>
              </w:rPr>
            </w:pPr>
            <w:r>
              <w:rPr>
                <w:rFonts w:hint="eastAsia"/>
                <w:sz w:val="21"/>
                <w:szCs w:val="21"/>
                <w:lang w:eastAsia="ja-JP"/>
              </w:rPr>
              <w:t>Inspection</w:t>
            </w:r>
          </w:p>
        </w:tc>
        <w:tc>
          <w:tcPr>
            <w:tcW w:w="6520" w:type="dxa"/>
          </w:tcPr>
          <w:p w14:paraId="30A3EB9B" w14:textId="561451E4" w:rsidR="00CA44DA" w:rsidRDefault="00CA44DA" w:rsidP="00CA44DA">
            <w:pPr>
              <w:pStyle w:val="ListParagraph"/>
              <w:numPr>
                <w:ilvl w:val="1"/>
                <w:numId w:val="5"/>
              </w:numPr>
              <w:kinsoku w:val="0"/>
              <w:overflowPunct w:val="0"/>
              <w:autoSpaceDE w:val="0"/>
              <w:autoSpaceDN w:val="0"/>
              <w:adjustRightInd w:val="0"/>
              <w:snapToGrid w:val="0"/>
              <w:ind w:left="465"/>
              <w:rPr>
                <w:sz w:val="21"/>
                <w:szCs w:val="21"/>
              </w:rPr>
            </w:pPr>
            <w:r w:rsidRPr="00CA44DA">
              <w:rPr>
                <w:rFonts w:hint="eastAsia"/>
                <w:sz w:val="21"/>
                <w:szCs w:val="21"/>
              </w:rPr>
              <w:t xml:space="preserve">The Client shall inspect the Services (or a part of the Services, in such case), based on the said reports and documents within </w:t>
            </w:r>
            <w:r w:rsidR="001D04B4">
              <w:rPr>
                <w:sz w:val="21"/>
                <w:szCs w:val="21"/>
              </w:rPr>
              <w:t>10 business d</w:t>
            </w:r>
            <w:r w:rsidRPr="00CA44DA">
              <w:rPr>
                <w:rFonts w:hint="eastAsia"/>
                <w:sz w:val="21"/>
                <w:szCs w:val="21"/>
              </w:rPr>
              <w:t>ays after receiving them.</w:t>
            </w:r>
          </w:p>
          <w:p w14:paraId="3BCDE87E" w14:textId="31CCC337" w:rsidR="00CA44DA" w:rsidRDefault="00CA44DA" w:rsidP="00CA44DA">
            <w:pPr>
              <w:pStyle w:val="ListParagraph"/>
              <w:numPr>
                <w:ilvl w:val="1"/>
                <w:numId w:val="5"/>
              </w:numPr>
              <w:kinsoku w:val="0"/>
              <w:overflowPunct w:val="0"/>
              <w:autoSpaceDE w:val="0"/>
              <w:autoSpaceDN w:val="0"/>
              <w:adjustRightInd w:val="0"/>
              <w:snapToGrid w:val="0"/>
              <w:ind w:left="465"/>
              <w:rPr>
                <w:sz w:val="21"/>
                <w:szCs w:val="21"/>
              </w:rPr>
            </w:pPr>
            <w:r>
              <w:rPr>
                <w:rFonts w:hint="eastAsia"/>
                <w:sz w:val="21"/>
                <w:szCs w:val="21"/>
                <w:lang w:eastAsia="ja-JP"/>
              </w:rPr>
              <w:t xml:space="preserve">If the Client cannot approve any part of the Service, the </w:t>
            </w:r>
            <w:r w:rsidR="00DC3B0E">
              <w:rPr>
                <w:sz w:val="21"/>
                <w:szCs w:val="21"/>
                <w:lang w:eastAsia="ja-JP"/>
              </w:rPr>
              <w:t>Senior Coordinator</w:t>
            </w:r>
            <w:r>
              <w:rPr>
                <w:rFonts w:hint="eastAsia"/>
                <w:sz w:val="21"/>
                <w:szCs w:val="21"/>
                <w:lang w:eastAsia="ja-JP"/>
              </w:rPr>
              <w:t xml:space="preserve"> shall submit such further information and make such change in the said reports and documents as the Client may reasonably require.</w:t>
            </w:r>
          </w:p>
          <w:p w14:paraId="3E7768C3" w14:textId="77777777" w:rsidR="00CA44DA" w:rsidRPr="00CA44DA" w:rsidRDefault="00CA44DA" w:rsidP="00CA44DA">
            <w:pPr>
              <w:pStyle w:val="ListParagraph"/>
              <w:numPr>
                <w:ilvl w:val="1"/>
                <w:numId w:val="5"/>
              </w:numPr>
              <w:kinsoku w:val="0"/>
              <w:overflowPunct w:val="0"/>
              <w:autoSpaceDE w:val="0"/>
              <w:autoSpaceDN w:val="0"/>
              <w:adjustRightInd w:val="0"/>
              <w:snapToGrid w:val="0"/>
              <w:ind w:left="465"/>
              <w:rPr>
                <w:sz w:val="21"/>
                <w:szCs w:val="21"/>
              </w:rPr>
            </w:pPr>
            <w:r>
              <w:rPr>
                <w:rFonts w:hint="eastAsia"/>
                <w:sz w:val="21"/>
                <w:szCs w:val="21"/>
                <w:lang w:eastAsia="ja-JP"/>
              </w:rPr>
              <w:t xml:space="preserve">Promptly after the approval of the Services (or a part of the Services, in such case) by the Client, </w:t>
            </w:r>
            <w:r w:rsidRPr="00264CB1">
              <w:rPr>
                <w:sz w:val="21"/>
                <w:szCs w:val="21"/>
                <w:lang w:eastAsia="ja-JP"/>
              </w:rPr>
              <w:t>th</w:t>
            </w:r>
            <w:r w:rsidR="00AE61AF" w:rsidRPr="00264CB1">
              <w:rPr>
                <w:sz w:val="21"/>
                <w:szCs w:val="21"/>
                <w:lang w:eastAsia="ja-JP"/>
              </w:rPr>
              <w:t>e</w:t>
            </w:r>
            <w:r>
              <w:rPr>
                <w:rFonts w:hint="eastAsia"/>
                <w:sz w:val="21"/>
                <w:szCs w:val="21"/>
                <w:lang w:eastAsia="ja-JP"/>
              </w:rPr>
              <w:t xml:space="preserve"> reports and documents said above shall be delivered to the Client.</w:t>
            </w:r>
          </w:p>
          <w:p w14:paraId="3B7B4B86" w14:textId="77777777" w:rsidR="00CA44DA" w:rsidRPr="00CA44DA" w:rsidRDefault="00EB041D" w:rsidP="00264CB1">
            <w:pPr>
              <w:tabs>
                <w:tab w:val="left" w:pos="2647"/>
              </w:tabs>
              <w:kinsoku w:val="0"/>
              <w:overflowPunct w:val="0"/>
              <w:autoSpaceDE w:val="0"/>
              <w:autoSpaceDN w:val="0"/>
              <w:adjustRightInd w:val="0"/>
              <w:snapToGrid w:val="0"/>
              <w:rPr>
                <w:rFonts w:ascii="Times New Roman" w:hAnsi="Times New Roman"/>
                <w:szCs w:val="21"/>
              </w:rPr>
            </w:pPr>
            <w:r>
              <w:rPr>
                <w:rFonts w:ascii="Times New Roman" w:hAnsi="Times New Roman"/>
                <w:szCs w:val="21"/>
              </w:rPr>
              <w:tab/>
            </w:r>
          </w:p>
        </w:tc>
      </w:tr>
      <w:tr w:rsidR="00234D3E" w:rsidRPr="00A319EA" w14:paraId="61F8287A" w14:textId="77777777" w:rsidTr="07E61DFC">
        <w:tc>
          <w:tcPr>
            <w:tcW w:w="2550" w:type="dxa"/>
          </w:tcPr>
          <w:p w14:paraId="5319D78B" w14:textId="1769DE0A" w:rsidR="00234D3E" w:rsidRPr="00A319EA" w:rsidRDefault="00B841B1" w:rsidP="005F1BAC">
            <w:pPr>
              <w:pStyle w:val="Heading3"/>
              <w:numPr>
                <w:ilvl w:val="0"/>
                <w:numId w:val="5"/>
              </w:numPr>
              <w:kinsoku w:val="0"/>
              <w:overflowPunct w:val="0"/>
              <w:autoSpaceDE w:val="0"/>
              <w:autoSpaceDN w:val="0"/>
              <w:adjustRightInd w:val="0"/>
              <w:snapToGrid w:val="0"/>
              <w:ind w:left="426"/>
              <w:contextualSpacing w:val="0"/>
              <w:rPr>
                <w:sz w:val="21"/>
                <w:szCs w:val="21"/>
              </w:rPr>
            </w:pPr>
            <w:r>
              <w:rPr>
                <w:rFonts w:hint="eastAsia"/>
                <w:sz w:val="21"/>
                <w:szCs w:val="21"/>
                <w:lang w:eastAsia="ja-JP"/>
              </w:rPr>
              <w:t xml:space="preserve">Liability of the </w:t>
            </w:r>
            <w:r w:rsidR="002D344D">
              <w:rPr>
                <w:sz w:val="21"/>
                <w:szCs w:val="21"/>
                <w:lang w:eastAsia="ja-JP"/>
              </w:rPr>
              <w:t>Senior Coordinator</w:t>
            </w:r>
          </w:p>
        </w:tc>
        <w:tc>
          <w:tcPr>
            <w:tcW w:w="6520" w:type="dxa"/>
          </w:tcPr>
          <w:p w14:paraId="1865ED4D" w14:textId="5A22C848" w:rsidR="00F370F1" w:rsidRDefault="00B841B1">
            <w:pPr>
              <w:kinsoku w:val="0"/>
              <w:overflowPunct w:val="0"/>
              <w:autoSpaceDE w:val="0"/>
              <w:autoSpaceDN w:val="0"/>
              <w:adjustRightInd w:val="0"/>
              <w:snapToGrid w:val="0"/>
              <w:rPr>
                <w:rFonts w:ascii="Times New Roman" w:hAnsi="Times New Roman"/>
                <w:szCs w:val="21"/>
              </w:rPr>
            </w:pPr>
            <w:r>
              <w:rPr>
                <w:rFonts w:ascii="Times New Roman" w:hAnsi="Times New Roman" w:hint="eastAsia"/>
                <w:szCs w:val="21"/>
              </w:rPr>
              <w:t xml:space="preserve">The </w:t>
            </w:r>
            <w:r w:rsidR="00DC3B0E">
              <w:rPr>
                <w:rFonts w:ascii="Times New Roman" w:hAnsi="Times New Roman"/>
                <w:szCs w:val="21"/>
              </w:rPr>
              <w:t>Senior Coordinator</w:t>
            </w:r>
            <w:r>
              <w:rPr>
                <w:rFonts w:ascii="Times New Roman" w:hAnsi="Times New Roman" w:hint="eastAsia"/>
                <w:szCs w:val="21"/>
              </w:rPr>
              <w:t xml:space="preserve"> shall be responsible </w:t>
            </w:r>
            <w:proofErr w:type="gramStart"/>
            <w:r>
              <w:rPr>
                <w:rFonts w:ascii="Times New Roman" w:hAnsi="Times New Roman" w:hint="eastAsia"/>
                <w:szCs w:val="21"/>
              </w:rPr>
              <w:t>for, and</w:t>
            </w:r>
            <w:proofErr w:type="gramEnd"/>
            <w:r>
              <w:rPr>
                <w:rFonts w:ascii="Times New Roman" w:hAnsi="Times New Roman" w:hint="eastAsia"/>
                <w:szCs w:val="21"/>
              </w:rPr>
              <w:t xml:space="preserve"> shall indemnify the Client from and against any and all claims, los</w:t>
            </w:r>
            <w:r w:rsidR="00F633AD">
              <w:rPr>
                <w:rFonts w:ascii="Times New Roman" w:hAnsi="Times New Roman" w:hint="eastAsia"/>
                <w:szCs w:val="21"/>
              </w:rPr>
              <w:t>s</w:t>
            </w:r>
            <w:r>
              <w:rPr>
                <w:rFonts w:ascii="Times New Roman" w:hAnsi="Times New Roman" w:hint="eastAsia"/>
                <w:szCs w:val="21"/>
              </w:rPr>
              <w:t>es</w:t>
            </w:r>
            <w:r w:rsidR="00F633AD">
              <w:rPr>
                <w:rFonts w:ascii="Times New Roman" w:hAnsi="Times New Roman" w:hint="eastAsia"/>
                <w:szCs w:val="21"/>
              </w:rPr>
              <w:t xml:space="preserve"> and </w:t>
            </w:r>
            <w:r>
              <w:rPr>
                <w:rFonts w:ascii="Times New Roman" w:hAnsi="Times New Roman" w:hint="eastAsia"/>
                <w:szCs w:val="21"/>
              </w:rPr>
              <w:t>damages</w:t>
            </w:r>
            <w:r w:rsidR="00F633AD">
              <w:rPr>
                <w:rFonts w:ascii="Times New Roman" w:hAnsi="Times New Roman" w:hint="eastAsia"/>
                <w:szCs w:val="21"/>
              </w:rPr>
              <w:t xml:space="preserve"> incurred by the </w:t>
            </w:r>
            <w:r w:rsidR="00DC3B0E">
              <w:rPr>
                <w:rFonts w:ascii="Times New Roman" w:hAnsi="Times New Roman"/>
                <w:szCs w:val="21"/>
              </w:rPr>
              <w:t>Senior Coordinator</w:t>
            </w:r>
            <w:r w:rsidR="00F633AD">
              <w:rPr>
                <w:rFonts w:ascii="Times New Roman" w:hAnsi="Times New Roman" w:hint="eastAsia"/>
                <w:szCs w:val="21"/>
              </w:rPr>
              <w:t xml:space="preserve"> during or in connection </w:t>
            </w:r>
            <w:r w:rsidR="00D043CD">
              <w:rPr>
                <w:rFonts w:ascii="Times New Roman" w:hAnsi="Times New Roman" w:hint="eastAsia"/>
                <w:szCs w:val="21"/>
              </w:rPr>
              <w:t>with</w:t>
            </w:r>
            <w:r w:rsidR="00F633AD">
              <w:rPr>
                <w:rFonts w:ascii="Times New Roman" w:hAnsi="Times New Roman" w:hint="eastAsia"/>
                <w:szCs w:val="21"/>
              </w:rPr>
              <w:t xml:space="preserve"> the Services</w:t>
            </w:r>
            <w:r w:rsidR="00D043CD">
              <w:rPr>
                <w:rFonts w:ascii="Times New Roman" w:hAnsi="Times New Roman" w:hint="eastAsia"/>
                <w:szCs w:val="21"/>
              </w:rPr>
              <w:t xml:space="preserve"> caused by intentional or negligent act of the </w:t>
            </w:r>
            <w:r w:rsidR="002D344D">
              <w:rPr>
                <w:rFonts w:ascii="Times New Roman" w:hAnsi="Times New Roman"/>
                <w:szCs w:val="21"/>
              </w:rPr>
              <w:t>Senior Coordinator</w:t>
            </w:r>
            <w:r w:rsidR="00F633AD">
              <w:rPr>
                <w:rFonts w:ascii="Times New Roman" w:hAnsi="Times New Roman" w:hint="eastAsia"/>
                <w:szCs w:val="21"/>
              </w:rPr>
              <w:t>.</w:t>
            </w:r>
          </w:p>
          <w:p w14:paraId="3A0FF5F2" w14:textId="77777777" w:rsidR="00F370F1" w:rsidRPr="00D043CD" w:rsidRDefault="00F370F1">
            <w:pPr>
              <w:kinsoku w:val="0"/>
              <w:overflowPunct w:val="0"/>
              <w:autoSpaceDE w:val="0"/>
              <w:autoSpaceDN w:val="0"/>
              <w:adjustRightInd w:val="0"/>
              <w:snapToGrid w:val="0"/>
              <w:rPr>
                <w:rFonts w:ascii="Times New Roman" w:hAnsi="Times New Roman"/>
                <w:szCs w:val="21"/>
              </w:rPr>
            </w:pPr>
          </w:p>
        </w:tc>
      </w:tr>
      <w:tr w:rsidR="005F1BAC" w:rsidRPr="00A319EA" w14:paraId="47A4A910" w14:textId="77777777" w:rsidTr="07E61DFC">
        <w:tc>
          <w:tcPr>
            <w:tcW w:w="2550" w:type="dxa"/>
          </w:tcPr>
          <w:p w14:paraId="70F14B77" w14:textId="77777777" w:rsidR="005F1BAC" w:rsidRPr="00A319EA" w:rsidRDefault="00872075" w:rsidP="00872075">
            <w:pPr>
              <w:pStyle w:val="Heading3"/>
              <w:numPr>
                <w:ilvl w:val="0"/>
                <w:numId w:val="5"/>
              </w:numPr>
              <w:kinsoku w:val="0"/>
              <w:overflowPunct w:val="0"/>
              <w:autoSpaceDE w:val="0"/>
              <w:autoSpaceDN w:val="0"/>
              <w:adjustRightInd w:val="0"/>
              <w:snapToGrid w:val="0"/>
              <w:ind w:left="426"/>
              <w:contextualSpacing w:val="0"/>
              <w:rPr>
                <w:sz w:val="21"/>
                <w:szCs w:val="21"/>
              </w:rPr>
            </w:pPr>
            <w:r w:rsidRPr="00A319EA">
              <w:rPr>
                <w:sz w:val="21"/>
                <w:szCs w:val="21"/>
                <w:lang w:eastAsia="ja-JP"/>
              </w:rPr>
              <w:t>Additional Work</w:t>
            </w:r>
          </w:p>
        </w:tc>
        <w:tc>
          <w:tcPr>
            <w:tcW w:w="6520" w:type="dxa"/>
          </w:tcPr>
          <w:p w14:paraId="0D0DA1AB" w14:textId="036A537E" w:rsidR="005F1BAC" w:rsidRPr="00A319EA" w:rsidRDefault="005F1BAC" w:rsidP="005F1BAC">
            <w:pPr>
              <w:kinsoku w:val="0"/>
              <w:overflowPunct w:val="0"/>
              <w:autoSpaceDE w:val="0"/>
              <w:autoSpaceDN w:val="0"/>
              <w:adjustRightInd w:val="0"/>
              <w:snapToGrid w:val="0"/>
              <w:rPr>
                <w:rFonts w:ascii="Times New Roman" w:hAnsi="Times New Roman"/>
                <w:szCs w:val="21"/>
              </w:rPr>
            </w:pPr>
            <w:r w:rsidRPr="00A319EA">
              <w:rPr>
                <w:rFonts w:ascii="Times New Roman" w:hAnsi="Times New Roman"/>
                <w:szCs w:val="21"/>
              </w:rPr>
              <w:t xml:space="preserve">If additional work is required beyond the scope of the Services specified in </w:t>
            </w:r>
            <w:r w:rsidRPr="00A319EA">
              <w:rPr>
                <w:rFonts w:ascii="Times New Roman" w:hAnsi="Times New Roman"/>
                <w:b/>
                <w:szCs w:val="21"/>
              </w:rPr>
              <w:t>Appendix A</w:t>
            </w:r>
            <w:r w:rsidRPr="00A319EA">
              <w:rPr>
                <w:rFonts w:ascii="Times New Roman" w:hAnsi="Times New Roman"/>
                <w:szCs w:val="21"/>
              </w:rPr>
              <w:t xml:space="preserve">, the estimated time-input for the Experts may be increased by agreement in writing between the Client and the </w:t>
            </w:r>
            <w:r w:rsidR="002D344D">
              <w:rPr>
                <w:rFonts w:ascii="Times New Roman" w:hAnsi="Times New Roman"/>
                <w:szCs w:val="21"/>
              </w:rPr>
              <w:t>Senior Coordinator</w:t>
            </w:r>
            <w:r w:rsidRPr="00A319EA">
              <w:rPr>
                <w:rFonts w:ascii="Times New Roman" w:hAnsi="Times New Roman"/>
                <w:szCs w:val="21"/>
              </w:rPr>
              <w:t xml:space="preserve">. In case where payments under this Contract exceed the ceilings set forth in Clause </w:t>
            </w:r>
            <w:r w:rsidR="00AB2973">
              <w:rPr>
                <w:rFonts w:ascii="Times New Roman" w:hAnsi="Times New Roman"/>
                <w:szCs w:val="21"/>
              </w:rPr>
              <w:t>1</w:t>
            </w:r>
            <w:r w:rsidR="0058669E">
              <w:rPr>
                <w:rFonts w:ascii="Times New Roman" w:hAnsi="Times New Roman"/>
                <w:szCs w:val="21"/>
              </w:rPr>
              <w:t>7</w:t>
            </w:r>
            <w:r w:rsidRPr="00A319EA">
              <w:rPr>
                <w:rFonts w:ascii="Times New Roman" w:hAnsi="Times New Roman"/>
                <w:szCs w:val="21"/>
              </w:rPr>
              <w:t>, the Parties shall sign a Contract amendment.</w:t>
            </w:r>
          </w:p>
          <w:p w14:paraId="5630AD66" w14:textId="77777777" w:rsidR="005F1BAC" w:rsidRPr="00A319EA" w:rsidRDefault="005F1BAC" w:rsidP="005F1BAC">
            <w:pPr>
              <w:kinsoku w:val="0"/>
              <w:overflowPunct w:val="0"/>
              <w:autoSpaceDE w:val="0"/>
              <w:autoSpaceDN w:val="0"/>
              <w:adjustRightInd w:val="0"/>
              <w:snapToGrid w:val="0"/>
              <w:rPr>
                <w:rFonts w:ascii="Times New Roman" w:hAnsi="Times New Roman"/>
                <w:szCs w:val="21"/>
              </w:rPr>
            </w:pPr>
          </w:p>
        </w:tc>
      </w:tr>
    </w:tbl>
    <w:p w14:paraId="2BA226A1" w14:textId="77777777" w:rsidR="00711CD2" w:rsidRPr="00711CD2" w:rsidRDefault="00711CD2" w:rsidP="00711CD2">
      <w:pPr>
        <w:kinsoku w:val="0"/>
        <w:overflowPunct w:val="0"/>
        <w:autoSpaceDE w:val="0"/>
        <w:autoSpaceDN w:val="0"/>
        <w:adjustRightInd w:val="0"/>
        <w:snapToGrid w:val="0"/>
      </w:pPr>
    </w:p>
    <w:p w14:paraId="17AD93B2" w14:textId="0B46BC45" w:rsidR="00711CD2" w:rsidRDefault="00711CD2" w:rsidP="00711CD2">
      <w:pPr>
        <w:kinsoku w:val="0"/>
        <w:overflowPunct w:val="0"/>
        <w:autoSpaceDE w:val="0"/>
        <w:autoSpaceDN w:val="0"/>
        <w:adjustRightInd w:val="0"/>
        <w:snapToGrid w:val="0"/>
      </w:pPr>
    </w:p>
    <w:p w14:paraId="33B1477C" w14:textId="77777777" w:rsidR="002D344D" w:rsidRPr="00711CD2" w:rsidRDefault="002D344D" w:rsidP="00711CD2">
      <w:pPr>
        <w:kinsoku w:val="0"/>
        <w:overflowPunct w:val="0"/>
        <w:autoSpaceDE w:val="0"/>
        <w:autoSpaceDN w:val="0"/>
        <w:adjustRightInd w:val="0"/>
        <w:snapToGrid w:val="0"/>
      </w:pPr>
    </w:p>
    <w:p w14:paraId="0545B17C" w14:textId="2111BA61" w:rsidR="00234D3E" w:rsidRPr="00234D3E" w:rsidRDefault="00234D3E" w:rsidP="00B0334F">
      <w:pPr>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 xml:space="preserve">Payment to the </w:t>
      </w:r>
      <w:r w:rsidR="002D344D">
        <w:rPr>
          <w:rFonts w:ascii="Times New Roman" w:hAnsi="Times New Roman"/>
          <w:b/>
          <w:sz w:val="24"/>
        </w:rPr>
        <w:t>Senior Coordinator</w:t>
      </w:r>
    </w:p>
    <w:p w14:paraId="0DE4B5B7" w14:textId="77777777" w:rsidR="00234D3E" w:rsidRPr="00234D3E" w:rsidRDefault="00234D3E" w:rsidP="00B0334F">
      <w:pPr>
        <w:kinsoku w:val="0"/>
        <w:overflowPunct w:val="0"/>
        <w:autoSpaceDE w:val="0"/>
        <w:autoSpaceDN w:val="0"/>
        <w:adjustRightInd w:val="0"/>
        <w:snapToGrid w:val="0"/>
        <w:rPr>
          <w:rFonts w:ascii="Times New Roman" w:hAnsi="Times New Roman"/>
        </w:rPr>
      </w:pPr>
    </w:p>
    <w:tbl>
      <w:tblPr>
        <w:tblStyle w:val="TableGrid"/>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6"/>
      </w:tblGrid>
      <w:tr w:rsidR="00234D3E" w:rsidRPr="00234D3E" w14:paraId="49977BD2" w14:textId="77777777" w:rsidTr="00D5337B">
        <w:tc>
          <w:tcPr>
            <w:tcW w:w="1897" w:type="dxa"/>
          </w:tcPr>
          <w:p w14:paraId="060CF521" w14:textId="7DEE1EF1" w:rsidR="00234D3E" w:rsidRPr="00E96888" w:rsidRDefault="00143720" w:rsidP="00143720">
            <w:pPr>
              <w:pStyle w:val="Heading3"/>
              <w:numPr>
                <w:ilvl w:val="0"/>
                <w:numId w:val="5"/>
              </w:numPr>
              <w:kinsoku w:val="0"/>
              <w:overflowPunct w:val="0"/>
              <w:autoSpaceDE w:val="0"/>
              <w:autoSpaceDN w:val="0"/>
              <w:adjustRightInd w:val="0"/>
              <w:snapToGrid w:val="0"/>
              <w:ind w:left="360"/>
              <w:contextualSpacing w:val="0"/>
              <w:rPr>
                <w:sz w:val="21"/>
                <w:szCs w:val="21"/>
              </w:rPr>
            </w:pPr>
            <w:bookmarkStart w:id="23" w:name="_Toc351343735"/>
            <w:bookmarkStart w:id="24" w:name="_Toc361946956"/>
            <w:r>
              <w:rPr>
                <w:rFonts w:hint="eastAsia"/>
                <w:sz w:val="21"/>
                <w:szCs w:val="21"/>
                <w:lang w:eastAsia="ja-JP"/>
              </w:rPr>
              <w:t>Contract Price</w:t>
            </w:r>
            <w:bookmarkEnd w:id="23"/>
            <w:bookmarkEnd w:id="24"/>
          </w:p>
        </w:tc>
        <w:tc>
          <w:tcPr>
            <w:tcW w:w="7173" w:type="dxa"/>
          </w:tcPr>
          <w:p w14:paraId="139E884C" w14:textId="376D1395" w:rsidR="00234D3E" w:rsidRPr="008823FA" w:rsidRDefault="00234D3E" w:rsidP="002D344D">
            <w:pPr>
              <w:kinsoku w:val="0"/>
              <w:overflowPunct w:val="0"/>
              <w:autoSpaceDE w:val="0"/>
              <w:autoSpaceDN w:val="0"/>
              <w:adjustRightInd w:val="0"/>
              <w:snapToGrid w:val="0"/>
              <w:ind w:left="33"/>
              <w:rPr>
                <w:rFonts w:ascii="Times New Roman" w:hAnsi="Times New Roman"/>
                <w:spacing w:val="-4"/>
                <w:szCs w:val="21"/>
              </w:rPr>
            </w:pPr>
            <w:r w:rsidRPr="00E96888">
              <w:rPr>
                <w:rFonts w:ascii="Times New Roman" w:hAnsi="Times New Roman"/>
                <w:spacing w:val="-4"/>
                <w:szCs w:val="21"/>
              </w:rPr>
              <w:t xml:space="preserve">An estimate of the cost of the Services is set forth in </w:t>
            </w:r>
            <w:r w:rsidRPr="00E96888">
              <w:rPr>
                <w:rFonts w:ascii="Times New Roman" w:hAnsi="Times New Roman"/>
                <w:b/>
                <w:spacing w:val="-4"/>
                <w:szCs w:val="21"/>
              </w:rPr>
              <w:t xml:space="preserve">Appendix </w:t>
            </w:r>
            <w:r w:rsidR="00A506A3">
              <w:rPr>
                <w:rFonts w:ascii="Times New Roman" w:hAnsi="Times New Roman" w:hint="eastAsia"/>
                <w:b/>
                <w:spacing w:val="-4"/>
                <w:szCs w:val="21"/>
              </w:rPr>
              <w:t>B</w:t>
            </w:r>
            <w:r w:rsidRPr="00E96888">
              <w:rPr>
                <w:rFonts w:ascii="Times New Roman" w:hAnsi="Times New Roman"/>
                <w:b/>
                <w:spacing w:val="-4"/>
                <w:szCs w:val="21"/>
              </w:rPr>
              <w:t xml:space="preserve"> </w:t>
            </w:r>
            <w:r w:rsidR="001A3082" w:rsidRPr="00E96888">
              <w:rPr>
                <w:rFonts w:ascii="Times New Roman" w:hAnsi="Times New Roman"/>
                <w:spacing w:val="-4"/>
                <w:szCs w:val="21"/>
              </w:rPr>
              <w:t>(Remuneration</w:t>
            </w:r>
            <w:r w:rsidR="001A3082" w:rsidRPr="00E96888">
              <w:rPr>
                <w:rFonts w:ascii="Times New Roman" w:hAnsi="Times New Roman" w:hint="eastAsia"/>
                <w:spacing w:val="-4"/>
                <w:szCs w:val="21"/>
              </w:rPr>
              <w:t xml:space="preserve"> and </w:t>
            </w:r>
            <w:r w:rsidR="001A3082" w:rsidRPr="00E96888">
              <w:rPr>
                <w:rFonts w:ascii="Times New Roman" w:hAnsi="Times New Roman"/>
                <w:spacing w:val="-4"/>
                <w:szCs w:val="21"/>
              </w:rPr>
              <w:t xml:space="preserve">Reimbursable </w:t>
            </w:r>
            <w:r w:rsidR="001A3082" w:rsidRPr="00E96888">
              <w:rPr>
                <w:rFonts w:ascii="Times New Roman" w:hAnsi="Times New Roman" w:hint="eastAsia"/>
                <w:spacing w:val="-4"/>
                <w:szCs w:val="21"/>
              </w:rPr>
              <w:t>E</w:t>
            </w:r>
            <w:r w:rsidR="001A3082" w:rsidRPr="00E96888">
              <w:rPr>
                <w:rFonts w:ascii="Times New Roman" w:hAnsi="Times New Roman"/>
                <w:spacing w:val="-4"/>
                <w:szCs w:val="21"/>
              </w:rPr>
              <w:t>xpenses).</w:t>
            </w:r>
          </w:p>
          <w:p w14:paraId="69FACFAD" w14:textId="1369F132" w:rsidR="00143720" w:rsidRPr="00E96888" w:rsidRDefault="00143720" w:rsidP="00E96888">
            <w:pPr>
              <w:kinsoku w:val="0"/>
              <w:overflowPunct w:val="0"/>
              <w:autoSpaceDE w:val="0"/>
              <w:autoSpaceDN w:val="0"/>
              <w:adjustRightInd w:val="0"/>
              <w:snapToGrid w:val="0"/>
              <w:ind w:left="33"/>
              <w:rPr>
                <w:rFonts w:ascii="Times New Roman" w:hAnsi="Times New Roman"/>
                <w:szCs w:val="21"/>
              </w:rPr>
            </w:pPr>
            <w:r>
              <w:rPr>
                <w:rFonts w:ascii="Times New Roman" w:hAnsi="Times New Roman" w:hint="eastAsia"/>
                <w:spacing w:val="-4"/>
                <w:szCs w:val="21"/>
              </w:rPr>
              <w:t>The total amount of the Contract price is</w:t>
            </w:r>
          </w:p>
          <w:p w14:paraId="4B33F54F" w14:textId="6256BC3E" w:rsidR="00234D3E" w:rsidRPr="00E96888" w:rsidRDefault="00234D3E" w:rsidP="00143720">
            <w:pPr>
              <w:numPr>
                <w:ilvl w:val="12"/>
                <w:numId w:val="0"/>
              </w:numPr>
              <w:kinsoku w:val="0"/>
              <w:overflowPunct w:val="0"/>
              <w:autoSpaceDE w:val="0"/>
              <w:autoSpaceDN w:val="0"/>
              <w:adjustRightInd w:val="0"/>
              <w:snapToGrid w:val="0"/>
              <w:ind w:rightChars="-30" w:right="-66"/>
              <w:rPr>
                <w:rFonts w:ascii="Times New Roman" w:hAnsi="Times New Roman"/>
                <w:b/>
                <w:szCs w:val="21"/>
              </w:rPr>
            </w:pPr>
            <w:r w:rsidRPr="00E96888">
              <w:rPr>
                <w:rFonts w:ascii="Times New Roman" w:hAnsi="Times New Roman"/>
                <w:szCs w:val="21"/>
              </w:rPr>
              <w:t>:</w:t>
            </w:r>
            <w:r w:rsidR="00143720" w:rsidRPr="00C511DB">
              <w:rPr>
                <w:rFonts w:ascii="Times New Roman" w:hAnsi="Times New Roman"/>
                <w:b/>
                <w:color w:val="000000" w:themeColor="text1"/>
                <w:u w:val="single"/>
              </w:rPr>
              <w:t xml:space="preserve"> </w:t>
            </w:r>
            <w:r w:rsidR="00143720" w:rsidRPr="00BD18C1">
              <w:rPr>
                <w:rFonts w:asciiTheme="majorBidi" w:hAnsiTheme="majorBidi" w:cstheme="majorBidi"/>
                <w:b/>
                <w:color w:val="FF0000"/>
                <w:sz w:val="24"/>
                <w:szCs w:val="24"/>
              </w:rPr>
              <w:t>●●●●</w:t>
            </w:r>
            <w:r w:rsidR="00143720" w:rsidRPr="00C511DB">
              <w:rPr>
                <w:rFonts w:ascii="Times New Roman" w:hAnsi="Times New Roman"/>
                <w:b/>
                <w:color w:val="000000" w:themeColor="text1"/>
                <w:u w:val="single"/>
              </w:rPr>
              <w:t xml:space="preserve"> (</w:t>
            </w:r>
            <w:r w:rsidR="00143720" w:rsidRPr="00BD18C1">
              <w:rPr>
                <w:rFonts w:asciiTheme="majorBidi" w:hAnsiTheme="majorBidi" w:cstheme="majorBidi"/>
                <w:b/>
                <w:color w:val="FF0000"/>
                <w:sz w:val="24"/>
                <w:szCs w:val="24"/>
              </w:rPr>
              <w:t>●●●●</w:t>
            </w:r>
            <w:r w:rsidR="00143720" w:rsidRPr="00C511DB">
              <w:rPr>
                <w:rFonts w:ascii="Times New Roman" w:hAnsi="Times New Roman"/>
                <w:b/>
                <w:color w:val="000000" w:themeColor="text1"/>
                <w:u w:val="single"/>
              </w:rPr>
              <w:t xml:space="preserve">) Egyptian pound </w:t>
            </w:r>
            <w:r w:rsidR="00143720" w:rsidRPr="00C511DB">
              <w:rPr>
                <w:rFonts w:ascii="Times New Roman" w:hAnsi="Times New Roman"/>
                <w:b/>
                <w:color w:val="000000" w:themeColor="text1"/>
              </w:rPr>
              <w:t>(hereinafter called the “Contract Price”)</w:t>
            </w:r>
            <w:r w:rsidR="00143720" w:rsidRPr="00C511DB">
              <w:rPr>
                <w:rFonts w:ascii="Times New Roman" w:hAnsi="Times New Roman"/>
                <w:color w:val="000000" w:themeColor="text1"/>
              </w:rPr>
              <w:t xml:space="preserve"> as </w:t>
            </w:r>
            <w:r w:rsidR="00143720" w:rsidRPr="00C511DB">
              <w:rPr>
                <w:rFonts w:ascii="Times New Roman" w:hAnsi="Times New Roman"/>
                <w:color w:val="000000" w:themeColor="text1"/>
                <w:spacing w:val="-4"/>
                <w:szCs w:val="21"/>
              </w:rPr>
              <w:t xml:space="preserve">fixed and set forth in </w:t>
            </w:r>
            <w:r w:rsidR="00143720" w:rsidRPr="00C511DB">
              <w:rPr>
                <w:rFonts w:ascii="Times New Roman" w:hAnsi="Times New Roman"/>
                <w:b/>
                <w:color w:val="000000" w:themeColor="text1"/>
                <w:spacing w:val="-4"/>
                <w:szCs w:val="21"/>
              </w:rPr>
              <w:t>Appendix B</w:t>
            </w:r>
            <w:r w:rsidRPr="00E96888">
              <w:rPr>
                <w:rFonts w:ascii="Times New Roman" w:hAnsi="Times New Roman"/>
                <w:szCs w:val="21"/>
              </w:rPr>
              <w:t xml:space="preserve"> </w:t>
            </w:r>
            <w:r w:rsidR="00143720">
              <w:rPr>
                <w:rFonts w:ascii="Times New Roman" w:hAnsi="Times New Roman" w:hint="eastAsia"/>
                <w:szCs w:val="21"/>
              </w:rPr>
              <w:t>i</w:t>
            </w:r>
            <w:r w:rsidR="00143720">
              <w:rPr>
                <w:rFonts w:ascii="Times New Roman" w:hAnsi="Times New Roman"/>
                <w:szCs w:val="21"/>
              </w:rPr>
              <w:t xml:space="preserve">nclusive </w:t>
            </w:r>
            <w:r w:rsidRPr="00E96888">
              <w:rPr>
                <w:rFonts w:ascii="Times New Roman" w:hAnsi="Times New Roman"/>
                <w:b/>
                <w:szCs w:val="21"/>
              </w:rPr>
              <w:t>of local indirect taxes.</w:t>
            </w:r>
          </w:p>
          <w:p w14:paraId="66204FF1" w14:textId="77777777" w:rsidR="00E96888" w:rsidRPr="00E96888" w:rsidRDefault="00E96888" w:rsidP="00143720">
            <w:pPr>
              <w:kinsoku w:val="0"/>
              <w:overflowPunct w:val="0"/>
              <w:autoSpaceDE w:val="0"/>
              <w:autoSpaceDN w:val="0"/>
              <w:adjustRightInd w:val="0"/>
              <w:snapToGrid w:val="0"/>
              <w:ind w:left="33"/>
              <w:rPr>
                <w:rFonts w:ascii="Times New Roman" w:hAnsi="Times New Roman"/>
                <w:szCs w:val="21"/>
              </w:rPr>
            </w:pPr>
          </w:p>
        </w:tc>
      </w:tr>
      <w:tr w:rsidR="00234D3E" w:rsidRPr="00234D3E" w14:paraId="55E80F20" w14:textId="77777777" w:rsidTr="00D5337B">
        <w:tc>
          <w:tcPr>
            <w:tcW w:w="1897" w:type="dxa"/>
          </w:tcPr>
          <w:p w14:paraId="1A5A3A56" w14:textId="728B5C99" w:rsidR="00234D3E" w:rsidRDefault="00234D3E" w:rsidP="00D5337B">
            <w:pPr>
              <w:pStyle w:val="Heading3"/>
              <w:numPr>
                <w:ilvl w:val="0"/>
                <w:numId w:val="5"/>
              </w:numPr>
              <w:ind w:left="360"/>
              <w:rPr>
                <w:sz w:val="21"/>
                <w:szCs w:val="21"/>
              </w:rPr>
            </w:pPr>
            <w:r w:rsidRPr="366D54ED">
              <w:rPr>
                <w:sz w:val="21"/>
                <w:szCs w:val="21"/>
              </w:rPr>
              <w:lastRenderedPageBreak/>
              <w:t xml:space="preserve">Remuneration and </w:t>
            </w:r>
            <w:r w:rsidR="00D5337B">
              <w:rPr>
                <w:rFonts w:hint="eastAsia"/>
                <w:sz w:val="21"/>
                <w:szCs w:val="21"/>
                <w:lang w:eastAsia="ja-JP"/>
              </w:rPr>
              <w:t>Travel expenses</w:t>
            </w:r>
          </w:p>
        </w:tc>
        <w:tc>
          <w:tcPr>
            <w:tcW w:w="7173" w:type="dxa"/>
          </w:tcPr>
          <w:p w14:paraId="2D2D2907" w14:textId="1593F5D6" w:rsidR="00C75CF0" w:rsidRPr="00ED1821" w:rsidRDefault="00FD3B75" w:rsidP="00ED1821">
            <w:pPr>
              <w:ind w:left="480" w:hangingChars="218" w:hanging="480"/>
              <w:rPr>
                <w:rFonts w:ascii="Times New Roman" w:hAnsi="Times New Roman"/>
                <w:sz w:val="21"/>
                <w:szCs w:val="21"/>
              </w:rPr>
            </w:pPr>
            <w:r>
              <w:rPr>
                <w:rFonts w:ascii="Times New Roman" w:hAnsi="Times New Roman" w:hint="eastAsia"/>
                <w:bCs/>
                <w:color w:val="000000" w:themeColor="text1"/>
              </w:rPr>
              <w:t>T</w:t>
            </w:r>
            <w:r w:rsidR="004E5D48">
              <w:rPr>
                <w:rFonts w:ascii="Times New Roman" w:hAnsi="Times New Roman"/>
              </w:rPr>
              <w:t>he client</w:t>
            </w:r>
            <w:r w:rsidR="00D5337B" w:rsidRPr="00EF3422">
              <w:rPr>
                <w:rFonts w:ascii="Times New Roman" w:hAnsi="Times New Roman"/>
                <w:color w:val="000000" w:themeColor="text1"/>
                <w:sz w:val="21"/>
                <w:szCs w:val="21"/>
              </w:rPr>
              <w:t xml:space="preserve"> </w:t>
            </w:r>
            <w:r w:rsidR="00D5337B" w:rsidRPr="00ED1821">
              <w:rPr>
                <w:rFonts w:ascii="Times New Roman" w:hAnsi="Times New Roman" w:cs="Times New Roman"/>
                <w:sz w:val="21"/>
                <w:szCs w:val="21"/>
              </w:rPr>
              <w:t xml:space="preserve">shall pay not more </w:t>
            </w:r>
            <w:r w:rsidR="00D5337B" w:rsidRPr="00E15241">
              <w:rPr>
                <w:rFonts w:ascii="Times New Roman" w:hAnsi="Times New Roman" w:cs="Times New Roman"/>
                <w:sz w:val="21"/>
                <w:szCs w:val="21"/>
              </w:rPr>
              <w:t xml:space="preserve">than </w:t>
            </w:r>
            <w:r w:rsidR="00D5337B" w:rsidRPr="00E15241">
              <w:rPr>
                <w:rFonts w:ascii="Times New Roman" w:hAnsi="Times New Roman" w:hint="eastAsia"/>
                <w:sz w:val="21"/>
                <w:szCs w:val="21"/>
              </w:rPr>
              <w:t>●</w:t>
            </w:r>
            <w:r w:rsidR="00D5337B" w:rsidRPr="008C6C46">
              <w:rPr>
                <w:rFonts w:ascii="Times New Roman" w:hAnsi="Times New Roman" w:hint="eastAsia"/>
                <w:sz w:val="21"/>
                <w:szCs w:val="21"/>
              </w:rPr>
              <w:t>●●</w:t>
            </w:r>
            <w:r w:rsidR="00D5337B" w:rsidRPr="008C6C46">
              <w:rPr>
                <w:rFonts w:ascii="Times New Roman" w:hAnsi="Times New Roman" w:cs="Times New Roman"/>
                <w:sz w:val="21"/>
                <w:szCs w:val="21"/>
              </w:rPr>
              <w:t xml:space="preserve"> </w:t>
            </w:r>
            <w:proofErr w:type="gramStart"/>
            <w:r w:rsidR="00D5337B" w:rsidRPr="008C6C46">
              <w:rPr>
                <w:rFonts w:ascii="Times New Roman" w:hAnsi="Times New Roman" w:cs="Times New Roman"/>
                <w:sz w:val="21"/>
                <w:szCs w:val="21"/>
              </w:rPr>
              <w:t>(</w:t>
            </w:r>
            <w:r w:rsidR="00D5337B" w:rsidRPr="008C6C46">
              <w:rPr>
                <w:rFonts w:ascii="Times New Roman" w:hAnsi="Times New Roman" w:hint="eastAsia"/>
                <w:sz w:val="21"/>
                <w:szCs w:val="21"/>
              </w:rPr>
              <w:t xml:space="preserve">　　</w:t>
            </w:r>
            <w:proofErr w:type="gramEnd"/>
            <w:r w:rsidR="00D5337B" w:rsidRPr="008C6C46">
              <w:rPr>
                <w:rFonts w:ascii="Times New Roman" w:hAnsi="Times New Roman" w:cs="Times New Roman"/>
                <w:sz w:val="21"/>
                <w:szCs w:val="21"/>
              </w:rPr>
              <w:t xml:space="preserve"> only)</w:t>
            </w:r>
            <w:r w:rsidR="00C75CF0" w:rsidRPr="008C6C46">
              <w:rPr>
                <w:rFonts w:ascii="Times New Roman" w:hAnsi="Times New Roman"/>
                <w:sz w:val="21"/>
                <w:szCs w:val="21"/>
              </w:rPr>
              <w:t xml:space="preserve"> as</w:t>
            </w:r>
          </w:p>
          <w:p w14:paraId="50C88582" w14:textId="03F01A4A" w:rsidR="00D5337B" w:rsidRPr="00ED1821" w:rsidRDefault="00D5337B" w:rsidP="00ED1821">
            <w:pPr>
              <w:ind w:left="458" w:hangingChars="218" w:hanging="458"/>
              <w:jc w:val="both"/>
              <w:rPr>
                <w:rFonts w:ascii="Times New Roman" w:hAnsi="Times New Roman" w:cs="Times New Roman"/>
                <w:sz w:val="21"/>
              </w:rPr>
            </w:pPr>
            <w:r w:rsidRPr="00ED1821">
              <w:rPr>
                <w:rFonts w:ascii="Times New Roman" w:hAnsi="Times New Roman" w:cs="Times New Roman"/>
                <w:sz w:val="21"/>
                <w:szCs w:val="21"/>
              </w:rPr>
              <w:t xml:space="preserve">remuneration for consultancy, </w:t>
            </w:r>
            <w:r w:rsidRPr="00ED1821">
              <w:rPr>
                <w:rFonts w:ascii="Times New Roman" w:hAnsi="Times New Roman" w:hint="eastAsia"/>
                <w:sz w:val="21"/>
                <w:szCs w:val="21"/>
              </w:rPr>
              <w:t>●●●</w:t>
            </w:r>
            <w:r w:rsidRPr="00ED1821">
              <w:rPr>
                <w:rFonts w:ascii="Times New Roman" w:hAnsi="Times New Roman" w:cs="Times New Roman"/>
                <w:sz w:val="21"/>
                <w:szCs w:val="21"/>
              </w:rPr>
              <w:t>as per the breakdown shown below:</w:t>
            </w:r>
          </w:p>
          <w:p w14:paraId="37B6B0C8" w14:textId="77777777" w:rsidR="00D5337B" w:rsidRPr="00D5337B" w:rsidRDefault="00D5337B" w:rsidP="00D5337B">
            <w:pPr>
              <w:rPr>
                <w:rFonts w:ascii="Times New Roman" w:hAnsi="Times New Roman" w:cs="Times New Roman"/>
                <w:szCs w:val="24"/>
              </w:rPr>
            </w:pPr>
          </w:p>
          <w:p w14:paraId="76A8B95A" w14:textId="4027D828" w:rsidR="00D5337B" w:rsidRDefault="00D5337B" w:rsidP="00D5337B">
            <w:pPr>
              <w:rPr>
                <w:rFonts w:ascii="Times New Roman" w:hAnsi="Times New Roman" w:cs="Times New Roman"/>
                <w:szCs w:val="24"/>
                <w:u w:val="single"/>
              </w:rPr>
            </w:pPr>
            <w:r w:rsidRPr="005F0F11">
              <w:rPr>
                <w:rFonts w:ascii="Times New Roman" w:hAnsi="Times New Roman" w:cs="Times New Roman"/>
                <w:szCs w:val="24"/>
                <w:u w:val="single"/>
              </w:rPr>
              <w:t>Remuneration:</w:t>
            </w:r>
          </w:p>
          <w:p w14:paraId="673AD742" w14:textId="5760F13E" w:rsidR="00F6558A" w:rsidRDefault="00F6558A" w:rsidP="00D5337B">
            <w:pPr>
              <w:rPr>
                <w:rFonts w:ascii="Times New Roman" w:hAnsi="Times New Roman" w:cs="Times New Roman"/>
                <w:szCs w:val="24"/>
                <w:u w:val="single"/>
              </w:rPr>
            </w:pPr>
          </w:p>
          <w:p w14:paraId="3D13B170" w14:textId="77777777" w:rsidR="00F6558A" w:rsidRPr="005F0F11" w:rsidRDefault="00F6558A" w:rsidP="00D5337B">
            <w:pPr>
              <w:rPr>
                <w:rFonts w:ascii="Times New Roman" w:hAnsi="Times New Roman" w:cs="Times New Roman"/>
                <w:szCs w:val="24"/>
                <w:u w:val="single"/>
              </w:rPr>
            </w:pPr>
          </w:p>
          <w:tbl>
            <w:tblPr>
              <w:tblStyle w:val="TableGrid"/>
              <w:tblW w:w="5300" w:type="dxa"/>
              <w:tblInd w:w="108" w:type="dxa"/>
              <w:tblLook w:val="04A0" w:firstRow="1" w:lastRow="0" w:firstColumn="1" w:lastColumn="0" w:noHBand="0" w:noVBand="1"/>
            </w:tblPr>
            <w:tblGrid>
              <w:gridCol w:w="996"/>
              <w:gridCol w:w="1023"/>
              <w:gridCol w:w="1525"/>
              <w:gridCol w:w="999"/>
              <w:gridCol w:w="757"/>
            </w:tblGrid>
            <w:tr w:rsidR="00C75CF0" w:rsidRPr="008C6C46" w14:paraId="094CE344" w14:textId="77777777" w:rsidTr="00ED1821">
              <w:trPr>
                <w:trHeight w:val="651"/>
              </w:trPr>
              <w:tc>
                <w:tcPr>
                  <w:tcW w:w="1208" w:type="dxa"/>
                  <w:vAlign w:val="center"/>
                </w:tcPr>
                <w:p w14:paraId="383CD4EC" w14:textId="539C43DB"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 xml:space="preserve">Name of </w:t>
                  </w:r>
                </w:p>
              </w:tc>
              <w:tc>
                <w:tcPr>
                  <w:tcW w:w="1068" w:type="dxa"/>
                  <w:vAlign w:val="center"/>
                </w:tcPr>
                <w:p w14:paraId="10C13B5A" w14:textId="77777777"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Position</w:t>
                  </w:r>
                </w:p>
              </w:tc>
              <w:tc>
                <w:tcPr>
                  <w:tcW w:w="1267" w:type="dxa"/>
                  <w:vAlign w:val="center"/>
                </w:tcPr>
                <w:p w14:paraId="7D0B9099" w14:textId="17FB96F5" w:rsidR="00C75CF0" w:rsidRPr="008C6C46" w:rsidRDefault="00F6558A" w:rsidP="00C75CF0">
                  <w:pPr>
                    <w:jc w:val="center"/>
                    <w:rPr>
                      <w:rFonts w:ascii="Times New Roman" w:hAnsi="Times New Roman" w:cs="Times New Roman"/>
                      <w:b/>
                      <w:bCs/>
                      <w:szCs w:val="24"/>
                    </w:rPr>
                  </w:pPr>
                  <w:r w:rsidRPr="008C6C46">
                    <w:rPr>
                      <w:rFonts w:ascii="Times New Roman" w:hAnsi="Times New Roman"/>
                      <w:b/>
                      <w:i/>
                      <w:szCs w:val="24"/>
                    </w:rPr>
                    <w:t>Person-month Remuneration Rate</w:t>
                  </w:r>
                </w:p>
              </w:tc>
              <w:tc>
                <w:tcPr>
                  <w:tcW w:w="963" w:type="dxa"/>
                  <w:vAlign w:val="center"/>
                </w:tcPr>
                <w:p w14:paraId="3FB74760" w14:textId="77777777"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Total</w:t>
                  </w:r>
                </w:p>
                <w:p w14:paraId="753A0936" w14:textId="77777777"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Number</w:t>
                  </w:r>
                </w:p>
                <w:p w14:paraId="4E804691" w14:textId="77777777"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Of Months</w:t>
                  </w:r>
                </w:p>
              </w:tc>
              <w:tc>
                <w:tcPr>
                  <w:tcW w:w="794" w:type="dxa"/>
                  <w:vAlign w:val="center"/>
                </w:tcPr>
                <w:p w14:paraId="2A1FFC86" w14:textId="77777777" w:rsidR="00C75CF0" w:rsidRPr="008C6C46" w:rsidRDefault="00C75CF0" w:rsidP="00C75CF0">
                  <w:pPr>
                    <w:jc w:val="center"/>
                    <w:rPr>
                      <w:rFonts w:ascii="Times New Roman" w:hAnsi="Times New Roman" w:cs="Times New Roman"/>
                      <w:b/>
                      <w:bCs/>
                      <w:szCs w:val="24"/>
                    </w:rPr>
                  </w:pPr>
                  <w:r w:rsidRPr="008C6C46">
                    <w:rPr>
                      <w:rFonts w:ascii="Times New Roman" w:hAnsi="Times New Roman" w:cs="Times New Roman"/>
                      <w:b/>
                      <w:bCs/>
                      <w:szCs w:val="24"/>
                    </w:rPr>
                    <w:t>Total</w:t>
                  </w:r>
                </w:p>
                <w:p w14:paraId="28275DF9" w14:textId="0BD2FC0B" w:rsidR="00C75CF0" w:rsidRPr="008C6C46" w:rsidRDefault="00C75CF0" w:rsidP="00C75CF0">
                  <w:pPr>
                    <w:jc w:val="center"/>
                    <w:rPr>
                      <w:rFonts w:ascii="Times New Roman" w:hAnsi="Times New Roman" w:cs="Times New Roman"/>
                      <w:b/>
                      <w:bCs/>
                      <w:szCs w:val="24"/>
                    </w:rPr>
                  </w:pPr>
                  <w:r w:rsidRPr="008C6C46">
                    <w:rPr>
                      <w:rFonts w:ascii="Times New Roman" w:hAnsi="Times New Roman"/>
                      <w:b/>
                      <w:bCs/>
                      <w:szCs w:val="24"/>
                    </w:rPr>
                    <w:t xml:space="preserve">In </w:t>
                  </w:r>
                  <w:r w:rsidRPr="008C6C46">
                    <w:rPr>
                      <w:rFonts w:ascii="Times New Roman" w:hAnsi="Times New Roman" w:hint="eastAsia"/>
                      <w:b/>
                      <w:bCs/>
                      <w:szCs w:val="24"/>
                    </w:rPr>
                    <w:t>EGP</w:t>
                  </w:r>
                </w:p>
              </w:tc>
            </w:tr>
            <w:tr w:rsidR="00C75CF0" w:rsidRPr="008C6C46" w14:paraId="23C81EB1" w14:textId="77777777" w:rsidTr="0028342F">
              <w:trPr>
                <w:trHeight w:val="651"/>
              </w:trPr>
              <w:tc>
                <w:tcPr>
                  <w:tcW w:w="1208" w:type="dxa"/>
                  <w:vAlign w:val="center"/>
                </w:tcPr>
                <w:p w14:paraId="65B757F4" w14:textId="4A556771" w:rsidR="00C75CF0" w:rsidRPr="008C6C46" w:rsidRDefault="00C75CF0" w:rsidP="00C75CF0">
                  <w:pPr>
                    <w:jc w:val="center"/>
                    <w:rPr>
                      <w:rFonts w:ascii="Times New Roman" w:hAnsi="Times New Roman" w:cs="Times New Roman"/>
                      <w:szCs w:val="24"/>
                    </w:rPr>
                  </w:pPr>
                </w:p>
              </w:tc>
              <w:tc>
                <w:tcPr>
                  <w:tcW w:w="1068" w:type="dxa"/>
                  <w:vAlign w:val="center"/>
                </w:tcPr>
                <w:p w14:paraId="789A50B0" w14:textId="2EF20762" w:rsidR="00C75CF0" w:rsidRPr="008C6C46" w:rsidRDefault="00C75CF0" w:rsidP="00C75CF0">
                  <w:pPr>
                    <w:jc w:val="center"/>
                    <w:rPr>
                      <w:rFonts w:ascii="Times New Roman" w:hAnsi="Times New Roman" w:cs="Times New Roman"/>
                      <w:szCs w:val="24"/>
                    </w:rPr>
                  </w:pPr>
                </w:p>
              </w:tc>
              <w:tc>
                <w:tcPr>
                  <w:tcW w:w="1267" w:type="dxa"/>
                  <w:vAlign w:val="center"/>
                </w:tcPr>
                <w:p w14:paraId="20711476" w14:textId="12686773" w:rsidR="00C75CF0" w:rsidRPr="008C6C46" w:rsidRDefault="00C75CF0" w:rsidP="00C75CF0">
                  <w:pPr>
                    <w:jc w:val="center"/>
                    <w:rPr>
                      <w:rFonts w:ascii="Times New Roman" w:hAnsi="Times New Roman" w:cs="Times New Roman"/>
                      <w:szCs w:val="24"/>
                    </w:rPr>
                  </w:pPr>
                </w:p>
              </w:tc>
              <w:tc>
                <w:tcPr>
                  <w:tcW w:w="963" w:type="dxa"/>
                  <w:shd w:val="clear" w:color="auto" w:fill="auto"/>
                  <w:vAlign w:val="center"/>
                </w:tcPr>
                <w:p w14:paraId="2D2AC97C" w14:textId="7FF6A85F" w:rsidR="00C75CF0" w:rsidRPr="008C6C46" w:rsidRDefault="00F163E4" w:rsidP="00C75CF0">
                  <w:pPr>
                    <w:jc w:val="center"/>
                    <w:rPr>
                      <w:rFonts w:ascii="Times New Roman" w:hAnsi="Times New Roman" w:cs="Times New Roman"/>
                      <w:szCs w:val="24"/>
                    </w:rPr>
                  </w:pPr>
                  <w:r w:rsidRPr="0028342F">
                    <w:rPr>
                      <w:rFonts w:ascii="Times New Roman" w:hAnsi="Times New Roman" w:cs="Times New Roman"/>
                      <w:szCs w:val="24"/>
                    </w:rPr>
                    <w:t>12</w:t>
                  </w:r>
                </w:p>
              </w:tc>
              <w:tc>
                <w:tcPr>
                  <w:tcW w:w="794" w:type="dxa"/>
                  <w:vAlign w:val="center"/>
                </w:tcPr>
                <w:p w14:paraId="5D8072FC" w14:textId="464FBA8C" w:rsidR="00C75CF0" w:rsidRPr="008C6C46" w:rsidRDefault="00C75CF0" w:rsidP="00C75CF0">
                  <w:pPr>
                    <w:jc w:val="center"/>
                    <w:rPr>
                      <w:rFonts w:ascii="Times New Roman" w:hAnsi="Times New Roman" w:cs="Times New Roman"/>
                      <w:szCs w:val="24"/>
                    </w:rPr>
                  </w:pPr>
                </w:p>
              </w:tc>
            </w:tr>
            <w:tr w:rsidR="00C75CF0" w:rsidRPr="008C6C46" w14:paraId="44E0CF48" w14:textId="77777777" w:rsidTr="00ED1821">
              <w:trPr>
                <w:trHeight w:val="203"/>
              </w:trPr>
              <w:tc>
                <w:tcPr>
                  <w:tcW w:w="3543" w:type="dxa"/>
                  <w:gridSpan w:val="3"/>
                  <w:vAlign w:val="center"/>
                </w:tcPr>
                <w:p w14:paraId="4F4E2A6A" w14:textId="77777777" w:rsidR="00C75CF0" w:rsidRPr="008C6C46" w:rsidRDefault="00C75CF0" w:rsidP="00ED1821">
                  <w:pPr>
                    <w:jc w:val="both"/>
                    <w:rPr>
                      <w:rFonts w:ascii="Times New Roman" w:hAnsi="Times New Roman" w:cs="Times New Roman"/>
                      <w:b/>
                      <w:bCs/>
                      <w:szCs w:val="24"/>
                    </w:rPr>
                  </w:pPr>
                  <w:r w:rsidRPr="008C6C46">
                    <w:rPr>
                      <w:rFonts w:ascii="Times New Roman" w:hAnsi="Times New Roman" w:cs="Times New Roman"/>
                      <w:b/>
                      <w:bCs/>
                      <w:szCs w:val="24"/>
                    </w:rPr>
                    <w:t>Total</w:t>
                  </w:r>
                </w:p>
              </w:tc>
              <w:tc>
                <w:tcPr>
                  <w:tcW w:w="963" w:type="dxa"/>
                  <w:vAlign w:val="center"/>
                </w:tcPr>
                <w:p w14:paraId="04BE149B" w14:textId="77777777" w:rsidR="00C75CF0" w:rsidRPr="008C6C46" w:rsidRDefault="00C75CF0" w:rsidP="00C75CF0">
                  <w:pPr>
                    <w:jc w:val="center"/>
                    <w:rPr>
                      <w:rFonts w:ascii="Times New Roman" w:hAnsi="Times New Roman" w:cs="Times New Roman"/>
                      <w:b/>
                      <w:bCs/>
                      <w:szCs w:val="24"/>
                    </w:rPr>
                  </w:pPr>
                </w:p>
              </w:tc>
              <w:tc>
                <w:tcPr>
                  <w:tcW w:w="731" w:type="dxa"/>
                  <w:vAlign w:val="center"/>
                </w:tcPr>
                <w:p w14:paraId="0B292799" w14:textId="39264533" w:rsidR="00C75CF0" w:rsidRPr="008C6C46" w:rsidRDefault="00C75CF0" w:rsidP="00C75CF0">
                  <w:pPr>
                    <w:jc w:val="center"/>
                    <w:rPr>
                      <w:rFonts w:ascii="Times New Roman" w:hAnsi="Times New Roman" w:cs="Times New Roman"/>
                      <w:b/>
                      <w:bCs/>
                      <w:szCs w:val="24"/>
                    </w:rPr>
                  </w:pPr>
                </w:p>
              </w:tc>
            </w:tr>
          </w:tbl>
          <w:p w14:paraId="41DBA396" w14:textId="77777777" w:rsidR="00D5337B" w:rsidRPr="008C6C46" w:rsidRDefault="00D5337B" w:rsidP="00D5337B">
            <w:pPr>
              <w:rPr>
                <w:rFonts w:ascii="Times New Roman" w:hAnsi="Times New Roman" w:cs="Times New Roman"/>
                <w:szCs w:val="24"/>
                <w:u w:val="single"/>
              </w:rPr>
            </w:pPr>
          </w:p>
          <w:p w14:paraId="027C7681" w14:textId="2CE413C8" w:rsidR="00F6558A" w:rsidRPr="008C6C46" w:rsidRDefault="00F6558A" w:rsidP="00ED1821">
            <w:pPr>
              <w:rPr>
                <w:rFonts w:ascii="Times New Roman" w:hAnsi="Times New Roman"/>
                <w:sz w:val="24"/>
                <w:szCs w:val="24"/>
              </w:rPr>
            </w:pPr>
            <w:r w:rsidRPr="008C6C46">
              <w:rPr>
                <w:rFonts w:ascii="Times New Roman" w:hAnsi="Times New Roman" w:hint="eastAsia"/>
                <w:iCs/>
                <w:spacing w:val="-3"/>
                <w:sz w:val="24"/>
                <w:szCs w:val="24"/>
              </w:rPr>
              <w:t>*T</w:t>
            </w:r>
            <w:r w:rsidRPr="008C6C46">
              <w:rPr>
                <w:rFonts w:ascii="Times New Roman" w:hAnsi="Times New Roman"/>
                <w:iCs/>
                <w:spacing w:val="-3"/>
                <w:sz w:val="24"/>
                <w:szCs w:val="24"/>
              </w:rPr>
              <w:t xml:space="preserve">ransportation for daily commuting and activities in greater Cairo should be shouldered by the </w:t>
            </w:r>
            <w:r w:rsidR="002D344D">
              <w:rPr>
                <w:rFonts w:ascii="Times New Roman" w:hAnsi="Times New Roman"/>
                <w:iCs/>
                <w:spacing w:val="-3"/>
                <w:sz w:val="24"/>
                <w:szCs w:val="24"/>
              </w:rPr>
              <w:t>Senior Coordinator</w:t>
            </w:r>
            <w:r w:rsidRPr="008C6C46">
              <w:rPr>
                <w:rFonts w:ascii="Times New Roman" w:hAnsi="Times New Roman"/>
                <w:iCs/>
                <w:spacing w:val="-3"/>
                <w:sz w:val="24"/>
                <w:szCs w:val="24"/>
              </w:rPr>
              <w:t>.</w:t>
            </w:r>
          </w:p>
          <w:p w14:paraId="7BDAD780" w14:textId="77777777" w:rsidR="00F6558A" w:rsidRPr="008C6C46" w:rsidRDefault="00F6558A" w:rsidP="00F6558A">
            <w:pPr>
              <w:rPr>
                <w:rFonts w:ascii="Times New Roman" w:hAnsi="Times New Roman"/>
                <w:b/>
                <w:smallCaps/>
                <w:sz w:val="24"/>
                <w:szCs w:val="24"/>
                <w:lang w:val="en-GB"/>
              </w:rPr>
            </w:pPr>
          </w:p>
          <w:p w14:paraId="6817292E" w14:textId="3B1854C5" w:rsidR="00D5337B" w:rsidRPr="008C6C46" w:rsidRDefault="00F6558A" w:rsidP="00D5337B">
            <w:pPr>
              <w:rPr>
                <w:rFonts w:ascii="Times New Roman" w:hAnsi="Times New Roman" w:cs="Times New Roman"/>
              </w:rPr>
            </w:pPr>
            <w:r w:rsidRPr="008C6C46">
              <w:rPr>
                <w:rFonts w:ascii="Times New Roman" w:hAnsi="Times New Roman" w:cs="Times New Roman" w:hint="eastAsia"/>
              </w:rPr>
              <w:t>*</w:t>
            </w:r>
            <w:r w:rsidR="00D5337B" w:rsidRPr="008C6C46">
              <w:rPr>
                <w:rFonts w:ascii="Times New Roman" w:hAnsi="Times New Roman" w:cs="Times New Roman"/>
              </w:rPr>
              <w:t xml:space="preserve">Business travel expenses will be provided based </w:t>
            </w:r>
            <w:r w:rsidR="004E5D48" w:rsidRPr="008C6C46">
              <w:rPr>
                <w:rFonts w:ascii="Times New Roman" w:hAnsi="Times New Roman" w:cs="Times New Roman"/>
              </w:rPr>
              <w:t xml:space="preserve">on the </w:t>
            </w:r>
            <w:r w:rsidR="00D5337B" w:rsidRPr="008C6C46">
              <w:rPr>
                <w:rFonts w:ascii="Times New Roman" w:hAnsi="Times New Roman" w:cs="Times New Roman"/>
              </w:rPr>
              <w:t>rule and regulation</w:t>
            </w:r>
            <w:r w:rsidR="004E5D48" w:rsidRPr="008C6C46">
              <w:rPr>
                <w:rFonts w:ascii="Times New Roman" w:hAnsi="Times New Roman" w:cs="Times New Roman"/>
              </w:rPr>
              <w:t xml:space="preserve"> of ECD-JICA phase2</w:t>
            </w:r>
            <w:r w:rsidR="00D5337B" w:rsidRPr="008C6C46">
              <w:rPr>
                <w:rFonts w:ascii="Times New Roman" w:hAnsi="Times New Roman" w:cs="Times New Roman"/>
              </w:rPr>
              <w:t>.</w:t>
            </w:r>
          </w:p>
          <w:p w14:paraId="5B93B575" w14:textId="77777777" w:rsidR="00D5337B" w:rsidRPr="008C6C46" w:rsidRDefault="00D5337B" w:rsidP="00D5337B">
            <w:pPr>
              <w:rPr>
                <w:rFonts w:ascii="Times New Roman" w:hAnsi="Times New Roman" w:cs="Times New Roman"/>
              </w:rPr>
            </w:pPr>
          </w:p>
          <w:p w14:paraId="4CA52AFC" w14:textId="0235B7BC" w:rsidR="00D5337B" w:rsidRPr="005F0F11" w:rsidRDefault="00D5337B" w:rsidP="00D5337B">
            <w:pPr>
              <w:jc w:val="both"/>
              <w:rPr>
                <w:rFonts w:ascii="Times New Roman" w:hAnsi="Times New Roman" w:cs="Times New Roman"/>
              </w:rPr>
            </w:pPr>
            <w:r w:rsidRPr="008C6C46">
              <w:rPr>
                <w:rFonts w:ascii="Times New Roman" w:hAnsi="Times New Roman" w:cs="Times New Roman"/>
              </w:rPr>
              <w:t xml:space="preserve">　</w:t>
            </w:r>
            <w:r w:rsidRPr="008C6C46">
              <w:rPr>
                <w:rFonts w:ascii="Times New Roman" w:hAnsi="Times New Roman" w:cs="Times New Roman"/>
              </w:rPr>
              <w:t>The Remuneration and any other payments that m</w:t>
            </w:r>
            <w:r w:rsidRPr="005F0F11">
              <w:rPr>
                <w:rFonts w:ascii="Times New Roman" w:hAnsi="Times New Roman" w:cs="Times New Roman"/>
              </w:rPr>
              <w:t>ay be made by</w:t>
            </w:r>
            <w:r w:rsidR="00C75CF0">
              <w:rPr>
                <w:rFonts w:ascii="Times New Roman" w:hAnsi="Times New Roman"/>
                <w:bCs/>
                <w:color w:val="000000" w:themeColor="text1"/>
                <w:sz w:val="24"/>
                <w:szCs w:val="24"/>
              </w:rPr>
              <w:t xml:space="preserve"> </w:t>
            </w:r>
            <w:r w:rsidR="004E5D48">
              <w:rPr>
                <w:rFonts w:ascii="Times New Roman" w:hAnsi="Times New Roman"/>
                <w:bCs/>
                <w:color w:val="000000" w:themeColor="text1"/>
                <w:sz w:val="24"/>
                <w:szCs w:val="24"/>
              </w:rPr>
              <w:t>the client</w:t>
            </w:r>
            <w:r w:rsidRPr="005F0F11">
              <w:rPr>
                <w:rFonts w:ascii="Times New Roman" w:hAnsi="Times New Roman" w:cs="Times New Roman"/>
              </w:rPr>
              <w:t xml:space="preserve"> in this agreement shall be gross amount without deduction of any taxes which may be imposed by the l</w:t>
            </w:r>
            <w:r w:rsidR="00C75CF0">
              <w:rPr>
                <w:rFonts w:ascii="Times New Roman" w:hAnsi="Times New Roman"/>
              </w:rPr>
              <w:t xml:space="preserve">aws of Egypt on payments by </w:t>
            </w:r>
            <w:r w:rsidR="00FD3B75">
              <w:rPr>
                <w:rFonts w:ascii="Times New Roman" w:hAnsi="Times New Roman"/>
                <w:bCs/>
                <w:color w:val="000000" w:themeColor="text1"/>
                <w:sz w:val="24"/>
                <w:szCs w:val="24"/>
              </w:rPr>
              <w:t>the client</w:t>
            </w:r>
            <w:r w:rsidRPr="005F0F11">
              <w:rPr>
                <w:rFonts w:ascii="Times New Roman" w:hAnsi="Times New Roman" w:cs="Times New Roman"/>
              </w:rPr>
              <w:t xml:space="preserve"> to the</w:t>
            </w:r>
            <w:r w:rsidR="002D344D">
              <w:rPr>
                <w:rFonts w:ascii="Times New Roman" w:hAnsi="Times New Roman" w:hint="eastAsia"/>
              </w:rPr>
              <w:t xml:space="preserve"> </w:t>
            </w:r>
            <w:r w:rsidR="002D344D">
              <w:rPr>
                <w:rFonts w:ascii="Times New Roman" w:hAnsi="Times New Roman"/>
              </w:rPr>
              <w:t>Senior Coordinator</w:t>
            </w:r>
            <w:r w:rsidRPr="005F0F11">
              <w:rPr>
                <w:rFonts w:ascii="Times New Roman" w:hAnsi="Times New Roman" w:cs="Times New Roman"/>
              </w:rPr>
              <w:t xml:space="preserve">, and </w:t>
            </w:r>
            <w:r w:rsidR="002D344D">
              <w:rPr>
                <w:rFonts w:ascii="Times New Roman" w:hAnsi="Times New Roman"/>
              </w:rPr>
              <w:t xml:space="preserve">the Senior </w:t>
            </w:r>
            <w:proofErr w:type="spellStart"/>
            <w:r w:rsidR="002D344D">
              <w:rPr>
                <w:rFonts w:ascii="Times New Roman" w:hAnsi="Times New Roman"/>
              </w:rPr>
              <w:t>Coordinator</w:t>
            </w:r>
            <w:r w:rsidRPr="005F0F11">
              <w:rPr>
                <w:rFonts w:ascii="Times New Roman" w:hAnsi="Times New Roman" w:cs="Times New Roman"/>
              </w:rPr>
              <w:t>shall</w:t>
            </w:r>
            <w:proofErr w:type="spellEnd"/>
            <w:r w:rsidRPr="005F0F11">
              <w:rPr>
                <w:rFonts w:ascii="Times New Roman" w:hAnsi="Times New Roman" w:cs="Times New Roman"/>
              </w:rPr>
              <w:t xml:space="preserve"> be liable to settle with the appropriate taxing authorities all taxes which would be due as a result of or in connection with the service by </w:t>
            </w:r>
            <w:r w:rsidR="002D344D">
              <w:rPr>
                <w:rFonts w:ascii="Times New Roman" w:hAnsi="Times New Roman"/>
              </w:rPr>
              <w:t>the Senior Coordinator</w:t>
            </w:r>
            <w:r w:rsidRPr="005F0F11">
              <w:rPr>
                <w:rFonts w:ascii="Times New Roman" w:hAnsi="Times New Roman" w:cs="Times New Roman"/>
              </w:rPr>
              <w:t xml:space="preserve"> under this agreement.</w:t>
            </w:r>
          </w:p>
          <w:p w14:paraId="5F6214E5" w14:textId="77777777" w:rsidR="00D5337B" w:rsidRPr="00D5337B" w:rsidRDefault="00D5337B" w:rsidP="366D54ED">
            <w:pPr>
              <w:ind w:left="480" w:hangingChars="218" w:hanging="480"/>
              <w:rPr>
                <w:rFonts w:ascii="Times New Roman" w:hAnsi="Times New Roman"/>
              </w:rPr>
            </w:pPr>
          </w:p>
          <w:p w14:paraId="0109A521" w14:textId="77777777" w:rsidR="366D54ED" w:rsidRPr="004E5D48" w:rsidRDefault="366D54ED" w:rsidP="366D54ED">
            <w:pPr>
              <w:ind w:left="480" w:hangingChars="218" w:hanging="480"/>
              <w:rPr>
                <w:rFonts w:ascii="Times New Roman" w:hAnsi="Times New Roman"/>
                <w:highlight w:val="yellow"/>
              </w:rPr>
            </w:pPr>
          </w:p>
        </w:tc>
      </w:tr>
      <w:tr w:rsidR="00234D3E" w:rsidRPr="00234D3E" w14:paraId="1D173245" w14:textId="77777777" w:rsidTr="008C6C46">
        <w:tc>
          <w:tcPr>
            <w:tcW w:w="1897" w:type="dxa"/>
          </w:tcPr>
          <w:p w14:paraId="4093AE9F" w14:textId="77777777" w:rsidR="00234D3E" w:rsidRDefault="00234D3E" w:rsidP="366D54ED">
            <w:pPr>
              <w:pStyle w:val="Heading3"/>
              <w:numPr>
                <w:ilvl w:val="0"/>
                <w:numId w:val="5"/>
              </w:numPr>
              <w:ind w:left="360"/>
              <w:rPr>
                <w:sz w:val="21"/>
                <w:szCs w:val="21"/>
              </w:rPr>
            </w:pPr>
            <w:r w:rsidRPr="366D54ED">
              <w:rPr>
                <w:sz w:val="21"/>
                <w:szCs w:val="21"/>
              </w:rPr>
              <w:t>Currency of Payment</w:t>
            </w:r>
          </w:p>
        </w:tc>
        <w:tc>
          <w:tcPr>
            <w:tcW w:w="7173" w:type="dxa"/>
            <w:shd w:val="clear" w:color="auto" w:fill="auto"/>
          </w:tcPr>
          <w:p w14:paraId="145344C6" w14:textId="34A62F5C" w:rsidR="00143720" w:rsidRPr="008C6C46" w:rsidRDefault="00234D3E" w:rsidP="00143720">
            <w:pPr>
              <w:pStyle w:val="BodyText2"/>
              <w:kinsoku w:val="0"/>
              <w:overflowPunct w:val="0"/>
              <w:autoSpaceDE w:val="0"/>
              <w:autoSpaceDN w:val="0"/>
              <w:adjustRightInd w:val="0"/>
              <w:snapToGrid w:val="0"/>
              <w:spacing w:after="0" w:line="240" w:lineRule="auto"/>
              <w:rPr>
                <w:b/>
                <w:color w:val="000000" w:themeColor="text1"/>
                <w:sz w:val="21"/>
                <w:szCs w:val="21"/>
                <w:lang w:eastAsia="ja-JP"/>
              </w:rPr>
            </w:pPr>
            <w:r w:rsidRPr="008C6C46">
              <w:rPr>
                <w:sz w:val="21"/>
                <w:szCs w:val="21"/>
              </w:rPr>
              <w:t xml:space="preserve">Any payment under this Contract shall be made in </w:t>
            </w:r>
            <w:r w:rsidR="00143720" w:rsidRPr="008C6C46">
              <w:rPr>
                <w:color w:val="000000" w:themeColor="text1"/>
                <w:sz w:val="21"/>
                <w:szCs w:val="21"/>
                <w:lang w:eastAsia="ja-JP"/>
              </w:rPr>
              <w:t>Egyptian pound</w:t>
            </w:r>
            <w:r w:rsidR="00143720" w:rsidRPr="008C6C46">
              <w:rPr>
                <w:color w:val="000000" w:themeColor="text1"/>
                <w:sz w:val="21"/>
                <w:szCs w:val="21"/>
              </w:rPr>
              <w:t>.</w:t>
            </w:r>
          </w:p>
          <w:p w14:paraId="1321B0BB" w14:textId="760DBA38" w:rsidR="366D54ED" w:rsidRPr="008C6C46" w:rsidRDefault="00143720" w:rsidP="00143720">
            <w:pPr>
              <w:pStyle w:val="BodyText2"/>
              <w:spacing w:after="0" w:line="240" w:lineRule="auto"/>
              <w:rPr>
                <w:sz w:val="21"/>
                <w:szCs w:val="21"/>
                <w:lang w:eastAsia="ja-JP"/>
              </w:rPr>
            </w:pPr>
            <w:r w:rsidRPr="008C6C46">
              <w:rPr>
                <w:i/>
                <w:iCs/>
                <w:color w:val="00B0F0"/>
                <w:sz w:val="21"/>
                <w:szCs w:val="21"/>
                <w:lang w:eastAsia="ja-JP"/>
              </w:rPr>
              <w:t xml:space="preserve"> </w:t>
            </w:r>
          </w:p>
        </w:tc>
      </w:tr>
      <w:tr w:rsidR="00234D3E" w:rsidRPr="00234D3E" w14:paraId="4E1C76FE" w14:textId="77777777" w:rsidTr="008C6C46">
        <w:tc>
          <w:tcPr>
            <w:tcW w:w="1897" w:type="dxa"/>
          </w:tcPr>
          <w:p w14:paraId="7B4B4FFC" w14:textId="1DC7A2DE" w:rsidR="00234D3E" w:rsidRPr="001A3082" w:rsidRDefault="00234D3E" w:rsidP="00B0334F">
            <w:pPr>
              <w:pStyle w:val="Heading3"/>
              <w:numPr>
                <w:ilvl w:val="0"/>
                <w:numId w:val="5"/>
              </w:numPr>
              <w:kinsoku w:val="0"/>
              <w:overflowPunct w:val="0"/>
              <w:autoSpaceDE w:val="0"/>
              <w:autoSpaceDN w:val="0"/>
              <w:adjustRightInd w:val="0"/>
              <w:snapToGrid w:val="0"/>
              <w:ind w:left="360"/>
              <w:contextualSpacing w:val="0"/>
              <w:rPr>
                <w:sz w:val="21"/>
                <w:szCs w:val="21"/>
              </w:rPr>
            </w:pPr>
            <w:bookmarkStart w:id="25" w:name="_Toc361946959"/>
            <w:r w:rsidRPr="366D54ED">
              <w:rPr>
                <w:sz w:val="21"/>
                <w:szCs w:val="21"/>
              </w:rPr>
              <w:t>Mode of Billing and Payment</w:t>
            </w:r>
            <w:bookmarkEnd w:id="25"/>
          </w:p>
        </w:tc>
        <w:tc>
          <w:tcPr>
            <w:tcW w:w="7173" w:type="dxa"/>
            <w:shd w:val="clear" w:color="auto" w:fill="auto"/>
          </w:tcPr>
          <w:p w14:paraId="26168E83" w14:textId="74968FEF" w:rsidR="00E72DE0" w:rsidRPr="001F2EAE" w:rsidRDefault="00E72DE0" w:rsidP="00ED1821">
            <w:pPr>
              <w:rPr>
                <w:rFonts w:ascii="Times New Roman" w:hAnsi="Times New Roman" w:cs="Times New Roman"/>
                <w:b/>
                <w:bCs/>
                <w:sz w:val="21"/>
                <w:szCs w:val="21"/>
              </w:rPr>
            </w:pPr>
            <w:r w:rsidRPr="001F2EAE">
              <w:rPr>
                <w:rFonts w:ascii="Times New Roman" w:hAnsi="Times New Roman" w:cs="Times New Roman"/>
                <w:sz w:val="21"/>
                <w:szCs w:val="21"/>
              </w:rPr>
              <w:t>2</w:t>
            </w:r>
            <w:r w:rsidR="004E5D48" w:rsidRPr="001F2EAE">
              <w:rPr>
                <w:rFonts w:ascii="Times New Roman" w:hAnsi="Times New Roman" w:cs="Times New Roman"/>
                <w:sz w:val="21"/>
                <w:szCs w:val="21"/>
              </w:rPr>
              <w:t>1</w:t>
            </w:r>
            <w:r w:rsidRPr="001F2EAE">
              <w:rPr>
                <w:rFonts w:ascii="Times New Roman" w:hAnsi="Times New Roman" w:cs="Times New Roman"/>
                <w:sz w:val="21"/>
                <w:szCs w:val="21"/>
              </w:rPr>
              <w:t xml:space="preserve">.1 The payment shall be made by </w:t>
            </w:r>
            <w:r w:rsidR="00FD3B75" w:rsidRPr="001F2EAE">
              <w:rPr>
                <w:rFonts w:ascii="Times New Roman" w:hAnsi="Times New Roman" w:cs="Times New Roman"/>
                <w:sz w:val="21"/>
                <w:szCs w:val="21"/>
              </w:rPr>
              <w:t xml:space="preserve">the </w:t>
            </w:r>
            <w:r w:rsidR="004E5D48" w:rsidRPr="001F2EAE">
              <w:rPr>
                <w:rFonts w:ascii="Times New Roman" w:hAnsi="Times New Roman" w:cs="Times New Roman"/>
                <w:sz w:val="21"/>
                <w:szCs w:val="21"/>
              </w:rPr>
              <w:t>client</w:t>
            </w:r>
            <w:r w:rsidRPr="001F2EAE">
              <w:rPr>
                <w:rFonts w:ascii="Times New Roman" w:hAnsi="Times New Roman" w:cs="Times New Roman"/>
                <w:sz w:val="21"/>
                <w:szCs w:val="21"/>
              </w:rPr>
              <w:t xml:space="preserve"> to </w:t>
            </w:r>
            <w:r w:rsidR="00FD3B75" w:rsidRPr="001F2EAE">
              <w:rPr>
                <w:rFonts w:ascii="Times New Roman" w:hAnsi="Times New Roman" w:cs="Times New Roman"/>
                <w:sz w:val="21"/>
                <w:szCs w:val="21"/>
              </w:rPr>
              <w:t xml:space="preserve">the </w:t>
            </w:r>
            <w:r w:rsidR="002D344D">
              <w:rPr>
                <w:rFonts w:ascii="Times New Roman" w:hAnsi="Times New Roman" w:cs="Times New Roman"/>
                <w:sz w:val="21"/>
                <w:szCs w:val="21"/>
              </w:rPr>
              <w:t xml:space="preserve">Senior </w:t>
            </w:r>
            <w:proofErr w:type="spellStart"/>
            <w:r w:rsidR="002D344D">
              <w:rPr>
                <w:rFonts w:ascii="Times New Roman" w:hAnsi="Times New Roman" w:cs="Times New Roman"/>
                <w:sz w:val="21"/>
                <w:szCs w:val="21"/>
              </w:rPr>
              <w:t>Coordinator</w:t>
            </w:r>
            <w:r w:rsidRPr="001F2EAE">
              <w:rPr>
                <w:rFonts w:ascii="Times New Roman" w:hAnsi="Times New Roman" w:cs="Times New Roman"/>
                <w:sz w:val="21"/>
                <w:szCs w:val="21"/>
              </w:rPr>
              <w:t>in</w:t>
            </w:r>
            <w:proofErr w:type="spellEnd"/>
            <w:r w:rsidRPr="001F2EAE">
              <w:rPr>
                <w:rFonts w:ascii="Times New Roman" w:hAnsi="Times New Roman" w:cs="Times New Roman"/>
                <w:sz w:val="21"/>
                <w:szCs w:val="21"/>
              </w:rPr>
              <w:t xml:space="preserve"> the following manner:</w:t>
            </w:r>
          </w:p>
          <w:p w14:paraId="4633979A" w14:textId="7FC882F4" w:rsidR="00E72DE0" w:rsidRPr="001F2EAE" w:rsidRDefault="00E72DE0" w:rsidP="00ED1821">
            <w:pPr>
              <w:spacing w:after="200" w:line="276" w:lineRule="auto"/>
              <w:jc w:val="both"/>
              <w:rPr>
                <w:rFonts w:ascii="Times New Roman" w:hAnsi="Times New Roman" w:cs="Times New Roman"/>
                <w:sz w:val="21"/>
                <w:szCs w:val="21"/>
              </w:rPr>
            </w:pPr>
            <w:r w:rsidRPr="001F2EAE">
              <w:rPr>
                <w:rFonts w:ascii="Times New Roman" w:hAnsi="Times New Roman" w:cs="Times New Roman"/>
                <w:sz w:val="21"/>
                <w:szCs w:val="21"/>
              </w:rPr>
              <w:t>-ECD-JICA</w:t>
            </w:r>
            <w:r w:rsidR="004E5D48" w:rsidRPr="001F2EAE">
              <w:rPr>
                <w:rFonts w:ascii="Times New Roman" w:hAnsi="Times New Roman" w:cs="Times New Roman"/>
                <w:sz w:val="21"/>
                <w:szCs w:val="21"/>
              </w:rPr>
              <w:t xml:space="preserve"> phase2</w:t>
            </w:r>
            <w:r w:rsidRPr="001F2EAE">
              <w:rPr>
                <w:rFonts w:ascii="Times New Roman" w:hAnsi="Times New Roman" w:cs="Times New Roman"/>
                <w:sz w:val="21"/>
                <w:szCs w:val="21"/>
              </w:rPr>
              <w:t xml:space="preserve"> shall pay to ●●●</w:t>
            </w:r>
            <w:r w:rsidRPr="001F2EAE">
              <w:rPr>
                <w:rFonts w:ascii="Times New Roman" w:hAnsi="Times New Roman" w:cs="Times New Roman"/>
                <w:sz w:val="21"/>
                <w:szCs w:val="21"/>
              </w:rPr>
              <w:t xml:space="preserve">　</w:t>
            </w:r>
            <w:r w:rsidRPr="001F2EAE">
              <w:rPr>
                <w:rFonts w:ascii="Times New Roman" w:hAnsi="Times New Roman" w:cs="Times New Roman"/>
                <w:sz w:val="21"/>
                <w:szCs w:val="21"/>
              </w:rPr>
              <w:t>against the submission of monthly report and a payment request, ●●●</w:t>
            </w:r>
            <w:r w:rsidRPr="001F2EAE">
              <w:rPr>
                <w:rFonts w:ascii="Times New Roman" w:eastAsiaTheme="minorEastAsia" w:hAnsi="Times New Roman" w:cs="Times New Roman"/>
                <w:sz w:val="21"/>
                <w:szCs w:val="21"/>
              </w:rPr>
              <w:t xml:space="preserve"> EGP </w:t>
            </w:r>
            <w:r w:rsidRPr="001F2EAE">
              <w:rPr>
                <w:rFonts w:ascii="Times New Roman" w:hAnsi="Times New Roman" w:cs="Times New Roman"/>
                <w:sz w:val="21"/>
                <w:szCs w:val="21"/>
              </w:rPr>
              <w:t xml:space="preserve">within </w:t>
            </w:r>
            <w:r w:rsidR="004E5D48" w:rsidRPr="001F2EAE">
              <w:rPr>
                <w:rFonts w:ascii="Times New Roman" w:hAnsi="Times New Roman" w:cs="Times New Roman"/>
                <w:sz w:val="21"/>
                <w:szCs w:val="21"/>
              </w:rPr>
              <w:t>7</w:t>
            </w:r>
            <w:r w:rsidRPr="001F2EAE">
              <w:rPr>
                <w:rFonts w:ascii="Times New Roman" w:hAnsi="Times New Roman" w:cs="Times New Roman"/>
                <w:sz w:val="21"/>
                <w:szCs w:val="21"/>
              </w:rPr>
              <w:t xml:space="preserve"> business days after receiving that request from ●●●</w:t>
            </w:r>
          </w:p>
          <w:p w14:paraId="34972942" w14:textId="4F1CAEAC" w:rsidR="00E72DE0" w:rsidRPr="001F2EAE" w:rsidRDefault="004E5D48" w:rsidP="00ED1821">
            <w:pPr>
              <w:kinsoku w:val="0"/>
              <w:overflowPunct w:val="0"/>
              <w:autoSpaceDE w:val="0"/>
              <w:autoSpaceDN w:val="0"/>
              <w:adjustRightInd w:val="0"/>
              <w:snapToGrid w:val="0"/>
              <w:spacing w:after="200" w:line="276" w:lineRule="auto"/>
              <w:jc w:val="both"/>
              <w:rPr>
                <w:rFonts w:ascii="Times New Roman" w:hAnsi="Times New Roman" w:cs="Times New Roman"/>
                <w:sz w:val="21"/>
                <w:szCs w:val="21"/>
              </w:rPr>
            </w:pPr>
            <w:r w:rsidRPr="001F2EAE">
              <w:rPr>
                <w:rFonts w:ascii="Times New Roman" w:hAnsi="Times New Roman" w:cs="Times New Roman"/>
                <w:sz w:val="21"/>
                <w:szCs w:val="21"/>
              </w:rPr>
              <w:t>T</w:t>
            </w:r>
            <w:r w:rsidR="00E72DE0" w:rsidRPr="001F2EAE">
              <w:rPr>
                <w:rFonts w:ascii="Times New Roman" w:hAnsi="Times New Roman" w:cs="Times New Roman"/>
                <w:sz w:val="21"/>
                <w:szCs w:val="21"/>
              </w:rPr>
              <w:t xml:space="preserve">ravel expense shall be paid by </w:t>
            </w:r>
            <w:r w:rsidR="00FD3B75" w:rsidRPr="001F2EAE">
              <w:rPr>
                <w:rFonts w:ascii="Times New Roman" w:hAnsi="Times New Roman" w:cs="Times New Roman"/>
                <w:sz w:val="21"/>
                <w:szCs w:val="21"/>
              </w:rPr>
              <w:t>the Client</w:t>
            </w:r>
            <w:r w:rsidR="00E72DE0" w:rsidRPr="001F2EAE">
              <w:rPr>
                <w:rFonts w:ascii="Times New Roman" w:hAnsi="Times New Roman" w:cs="Times New Roman"/>
                <w:sz w:val="21"/>
                <w:szCs w:val="21"/>
              </w:rPr>
              <w:t xml:space="preserve"> to </w:t>
            </w:r>
            <w:r w:rsidR="00FD3B75" w:rsidRPr="001F2EAE">
              <w:rPr>
                <w:rFonts w:ascii="Times New Roman" w:hAnsi="Times New Roman" w:cs="Times New Roman"/>
                <w:sz w:val="21"/>
                <w:szCs w:val="21"/>
              </w:rPr>
              <w:t xml:space="preserve">the </w:t>
            </w:r>
            <w:r w:rsidR="002D344D">
              <w:rPr>
                <w:rFonts w:ascii="Times New Roman" w:hAnsi="Times New Roman" w:cs="Times New Roman"/>
                <w:sz w:val="21"/>
                <w:szCs w:val="21"/>
              </w:rPr>
              <w:t>Senior Coordinator</w:t>
            </w:r>
            <w:r w:rsidR="00FD3B75" w:rsidRPr="001F2EAE">
              <w:rPr>
                <w:rFonts w:ascii="Times New Roman" w:hAnsi="Times New Roman" w:cs="Times New Roman"/>
                <w:sz w:val="21"/>
                <w:szCs w:val="21"/>
              </w:rPr>
              <w:t xml:space="preserve"> </w:t>
            </w:r>
            <w:r w:rsidR="00E72DE0" w:rsidRPr="001F2EAE">
              <w:rPr>
                <w:rFonts w:ascii="Times New Roman" w:hAnsi="Times New Roman" w:cs="Times New Roman"/>
                <w:sz w:val="21"/>
                <w:szCs w:val="21"/>
              </w:rPr>
              <w:t>against the submission of a payment request and evidence document(s) which certify the actual expense of for business trip(s).</w:t>
            </w:r>
            <w:r w:rsidR="00E72DE0" w:rsidRPr="001F2EAE">
              <w:rPr>
                <w:rFonts w:ascii="Times New Roman" w:hAnsi="Times New Roman" w:cs="Times New Roman"/>
                <w:sz w:val="21"/>
                <w:szCs w:val="21"/>
              </w:rPr>
              <w:t xml:space="preserve">　</w:t>
            </w:r>
            <w:r w:rsidR="00FD3B75" w:rsidRPr="001F2EAE">
              <w:rPr>
                <w:rFonts w:ascii="Times New Roman" w:hAnsi="Times New Roman" w:cs="Times New Roman"/>
                <w:sz w:val="21"/>
                <w:szCs w:val="21"/>
              </w:rPr>
              <w:t>The client</w:t>
            </w:r>
            <w:r w:rsidR="00E72DE0" w:rsidRPr="001F2EAE">
              <w:rPr>
                <w:rFonts w:ascii="Times New Roman" w:hAnsi="Times New Roman" w:cs="Times New Roman"/>
                <w:sz w:val="21"/>
                <w:szCs w:val="21"/>
              </w:rPr>
              <w:t xml:space="preserve"> shall pay within </w:t>
            </w:r>
            <w:r w:rsidR="00FD3B75" w:rsidRPr="001F2EAE">
              <w:rPr>
                <w:rFonts w:ascii="Times New Roman" w:hAnsi="Times New Roman" w:cs="Times New Roman"/>
                <w:sz w:val="21"/>
                <w:szCs w:val="21"/>
              </w:rPr>
              <w:t>5</w:t>
            </w:r>
            <w:r w:rsidR="00E72DE0" w:rsidRPr="001F2EAE">
              <w:rPr>
                <w:rFonts w:ascii="Times New Roman" w:hAnsi="Times New Roman" w:cs="Times New Roman"/>
                <w:sz w:val="21"/>
                <w:szCs w:val="21"/>
              </w:rPr>
              <w:t xml:space="preserve"> business days </w:t>
            </w:r>
            <w:r w:rsidR="006A1423" w:rsidRPr="001F2EAE">
              <w:rPr>
                <w:rFonts w:ascii="Times New Roman" w:hAnsi="Times New Roman" w:cs="Times New Roman"/>
                <w:sz w:val="21"/>
                <w:szCs w:val="21"/>
              </w:rPr>
              <w:t xml:space="preserve">in cash </w:t>
            </w:r>
            <w:r w:rsidR="00E72DE0" w:rsidRPr="001F2EAE">
              <w:rPr>
                <w:rFonts w:ascii="Times New Roman" w:hAnsi="Times New Roman" w:cs="Times New Roman"/>
                <w:sz w:val="21"/>
                <w:szCs w:val="21"/>
              </w:rPr>
              <w:t>after receiving that request of ●●●</w:t>
            </w:r>
          </w:p>
          <w:p w14:paraId="052255DD" w14:textId="1A65D73A" w:rsidR="00234D3E" w:rsidRPr="008C6C46" w:rsidRDefault="00CF6AB5" w:rsidP="00B41E18">
            <w:pPr>
              <w:kinsoku w:val="0"/>
              <w:overflowPunct w:val="0"/>
              <w:autoSpaceDE w:val="0"/>
              <w:autoSpaceDN w:val="0"/>
              <w:adjustRightInd w:val="0"/>
              <w:snapToGrid w:val="0"/>
              <w:ind w:left="459" w:hanging="459"/>
              <w:rPr>
                <w:rFonts w:ascii="Times New Roman" w:hAnsi="Times New Roman"/>
                <w:sz w:val="21"/>
                <w:szCs w:val="21"/>
              </w:rPr>
            </w:pPr>
            <w:r w:rsidRPr="008C6C46">
              <w:rPr>
                <w:rFonts w:ascii="Times New Roman" w:hAnsi="Times New Roman"/>
                <w:sz w:val="21"/>
                <w:szCs w:val="21"/>
              </w:rPr>
              <w:t>20</w:t>
            </w:r>
            <w:r w:rsidR="00B41E18" w:rsidRPr="008C6C46">
              <w:rPr>
                <w:rFonts w:ascii="Times New Roman" w:hAnsi="Times New Roman"/>
                <w:sz w:val="21"/>
                <w:szCs w:val="21"/>
              </w:rPr>
              <w:t>.2</w:t>
            </w:r>
            <w:r w:rsidR="00234D3E" w:rsidRPr="008C6C46">
              <w:rPr>
                <w:rFonts w:ascii="Times New Roman" w:hAnsi="Times New Roman"/>
                <w:sz w:val="21"/>
                <w:szCs w:val="21"/>
              </w:rPr>
              <w:tab/>
              <w:t xml:space="preserve">All payments under this Contract shall be made to the accounts of the </w:t>
            </w:r>
            <w:r w:rsidR="002D344D">
              <w:rPr>
                <w:rFonts w:ascii="Times New Roman" w:hAnsi="Times New Roman"/>
                <w:sz w:val="21"/>
                <w:szCs w:val="21"/>
              </w:rPr>
              <w:t>Senior Coordinator</w:t>
            </w:r>
            <w:r w:rsidR="00234D3E" w:rsidRPr="008C6C46">
              <w:rPr>
                <w:rFonts w:ascii="Times New Roman" w:hAnsi="Times New Roman"/>
                <w:sz w:val="21"/>
                <w:szCs w:val="21"/>
              </w:rPr>
              <w:t xml:space="preserve"> specified as follows:</w:t>
            </w:r>
          </w:p>
          <w:p w14:paraId="774B4F0E" w14:textId="77777777" w:rsidR="00234D3E" w:rsidRPr="008C6C46" w:rsidRDefault="00B41E18" w:rsidP="00E96888">
            <w:pPr>
              <w:tabs>
                <w:tab w:val="left" w:pos="540"/>
              </w:tabs>
              <w:kinsoku w:val="0"/>
              <w:overflowPunct w:val="0"/>
              <w:autoSpaceDE w:val="0"/>
              <w:autoSpaceDN w:val="0"/>
              <w:adjustRightInd w:val="0"/>
              <w:snapToGrid w:val="0"/>
              <w:ind w:leftChars="300" w:left="1200" w:rightChars="-30" w:right="-66" w:hanging="540"/>
              <w:rPr>
                <w:rFonts w:ascii="Times New Roman" w:hAnsi="Times New Roman"/>
                <w:iCs/>
                <w:sz w:val="21"/>
                <w:szCs w:val="21"/>
              </w:rPr>
            </w:pPr>
            <w:r w:rsidRPr="008C6C46">
              <w:rPr>
                <w:rFonts w:ascii="Times New Roman" w:hAnsi="Times New Roman"/>
                <w:i/>
                <w:color w:val="00B0F0"/>
                <w:sz w:val="21"/>
                <w:szCs w:val="21"/>
              </w:rPr>
              <w:t>[insert</w:t>
            </w:r>
            <w:r w:rsidR="00420BF7" w:rsidRPr="008C6C46">
              <w:rPr>
                <w:rFonts w:ascii="Times New Roman" w:hAnsi="Times New Roman"/>
                <w:i/>
                <w:color w:val="00B0F0"/>
                <w:sz w:val="21"/>
                <w:szCs w:val="21"/>
              </w:rPr>
              <w:t>:</w:t>
            </w:r>
            <w:r w:rsidR="00234D3E" w:rsidRPr="008C6C46">
              <w:rPr>
                <w:rFonts w:ascii="Times New Roman" w:hAnsi="Times New Roman"/>
                <w:i/>
                <w:color w:val="00B0F0"/>
                <w:sz w:val="21"/>
                <w:szCs w:val="21"/>
              </w:rPr>
              <w:t xml:space="preserve"> account]</w:t>
            </w:r>
            <w:r w:rsidR="00234D3E" w:rsidRPr="008C6C46">
              <w:rPr>
                <w:rFonts w:ascii="Times New Roman" w:hAnsi="Times New Roman"/>
                <w:iCs/>
                <w:sz w:val="21"/>
                <w:szCs w:val="21"/>
              </w:rPr>
              <w:t>.</w:t>
            </w:r>
          </w:p>
          <w:p w14:paraId="680A4E5D" w14:textId="77777777" w:rsidR="00EB4342" w:rsidRPr="008C6C46" w:rsidRDefault="00EB4342" w:rsidP="00E96888">
            <w:pPr>
              <w:tabs>
                <w:tab w:val="left" w:pos="540"/>
              </w:tabs>
              <w:kinsoku w:val="0"/>
              <w:overflowPunct w:val="0"/>
              <w:autoSpaceDE w:val="0"/>
              <w:autoSpaceDN w:val="0"/>
              <w:adjustRightInd w:val="0"/>
              <w:snapToGrid w:val="0"/>
              <w:ind w:leftChars="300" w:left="1200" w:rightChars="-30" w:right="-66" w:hanging="540"/>
              <w:rPr>
                <w:rFonts w:ascii="Times New Roman" w:hAnsi="Times New Roman"/>
                <w:sz w:val="21"/>
                <w:szCs w:val="21"/>
              </w:rPr>
            </w:pPr>
          </w:p>
        </w:tc>
      </w:tr>
    </w:tbl>
    <w:p w14:paraId="19219836" w14:textId="77777777" w:rsidR="006C06A6" w:rsidRDefault="006C06A6" w:rsidP="00B0334F">
      <w:pPr>
        <w:kinsoku w:val="0"/>
        <w:overflowPunct w:val="0"/>
        <w:autoSpaceDE w:val="0"/>
        <w:autoSpaceDN w:val="0"/>
        <w:adjustRightInd w:val="0"/>
        <w:snapToGrid w:val="0"/>
        <w:rPr>
          <w:rFonts w:ascii="Times New Roman" w:hAnsi="Times New Roman"/>
          <w:b/>
          <w:sz w:val="24"/>
        </w:rPr>
      </w:pPr>
    </w:p>
    <w:p w14:paraId="296FEF7D" w14:textId="77777777" w:rsidR="004F66B3" w:rsidRDefault="004F66B3" w:rsidP="00B0334F">
      <w:pPr>
        <w:kinsoku w:val="0"/>
        <w:overflowPunct w:val="0"/>
        <w:autoSpaceDE w:val="0"/>
        <w:autoSpaceDN w:val="0"/>
        <w:adjustRightInd w:val="0"/>
        <w:snapToGrid w:val="0"/>
        <w:rPr>
          <w:rFonts w:ascii="Times New Roman" w:hAnsi="Times New Roman"/>
          <w:b/>
          <w:sz w:val="24"/>
        </w:rPr>
      </w:pPr>
    </w:p>
    <w:p w14:paraId="40BB15E9" w14:textId="77777777" w:rsidR="000573ED" w:rsidRPr="0001353C" w:rsidRDefault="000573ED" w:rsidP="000573ED">
      <w:pPr>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Fairness and Good Faith</w:t>
      </w:r>
    </w:p>
    <w:p w14:paraId="7194DBDC" w14:textId="77777777" w:rsidR="000573ED" w:rsidRPr="0001353C" w:rsidRDefault="000573ED" w:rsidP="000573ED">
      <w:pPr>
        <w:kinsoku w:val="0"/>
        <w:overflowPunct w:val="0"/>
        <w:autoSpaceDE w:val="0"/>
        <w:autoSpaceDN w:val="0"/>
        <w:adjustRightInd w:val="0"/>
        <w:snapToGrid w:val="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868"/>
      </w:tblGrid>
      <w:tr w:rsidR="000573ED" w:rsidRPr="0001353C" w14:paraId="186551B9" w14:textId="77777777" w:rsidTr="366D54ED">
        <w:tc>
          <w:tcPr>
            <w:tcW w:w="2235" w:type="dxa"/>
          </w:tcPr>
          <w:p w14:paraId="704E23E0" w14:textId="77777777" w:rsidR="000573ED" w:rsidRPr="0001353C" w:rsidRDefault="000573ED" w:rsidP="00AF0AA7">
            <w:pPr>
              <w:pStyle w:val="Heading3"/>
              <w:numPr>
                <w:ilvl w:val="0"/>
                <w:numId w:val="5"/>
              </w:numPr>
              <w:kinsoku w:val="0"/>
              <w:overflowPunct w:val="0"/>
              <w:autoSpaceDE w:val="0"/>
              <w:autoSpaceDN w:val="0"/>
              <w:adjustRightInd w:val="0"/>
              <w:snapToGrid w:val="0"/>
              <w:ind w:left="360"/>
              <w:contextualSpacing w:val="0"/>
              <w:rPr>
                <w:sz w:val="21"/>
                <w:szCs w:val="21"/>
              </w:rPr>
            </w:pPr>
            <w:r w:rsidRPr="366D54ED">
              <w:rPr>
                <w:sz w:val="21"/>
                <w:szCs w:val="21"/>
                <w:lang w:eastAsia="ja-JP"/>
              </w:rPr>
              <w:t>Good Faith</w:t>
            </w:r>
          </w:p>
        </w:tc>
        <w:tc>
          <w:tcPr>
            <w:tcW w:w="7033" w:type="dxa"/>
          </w:tcPr>
          <w:p w14:paraId="371493FE" w14:textId="77777777" w:rsidR="000573ED" w:rsidRPr="0001353C" w:rsidRDefault="000573ED" w:rsidP="00AF0AA7">
            <w:pPr>
              <w:kinsoku w:val="0"/>
              <w:overflowPunct w:val="0"/>
              <w:autoSpaceDE w:val="0"/>
              <w:autoSpaceDN w:val="0"/>
              <w:adjustRightInd w:val="0"/>
              <w:snapToGrid w:val="0"/>
              <w:ind w:left="33"/>
              <w:rPr>
                <w:rFonts w:ascii="Times New Roman" w:hAnsi="Times New Roman"/>
                <w:szCs w:val="21"/>
              </w:rPr>
            </w:pPr>
            <w:r>
              <w:rPr>
                <w:rFonts w:ascii="Times New Roman" w:hAnsi="Times New Roman" w:hint="eastAsia"/>
                <w:szCs w:val="21"/>
              </w:rPr>
              <w:t>The Parties undertake to act in good faith with respect to each other</w:t>
            </w:r>
            <w:r>
              <w:rPr>
                <w:rFonts w:ascii="Times New Roman" w:hAnsi="Times New Roman"/>
                <w:szCs w:val="21"/>
              </w:rPr>
              <w:t>’</w:t>
            </w:r>
            <w:r>
              <w:rPr>
                <w:rFonts w:ascii="Times New Roman" w:hAnsi="Times New Roman" w:hint="eastAsia"/>
                <w:szCs w:val="21"/>
              </w:rPr>
              <w:t>s rights under this Contract and to adopt all reasonable measures to ensure the realization of the objectives of this Contract.</w:t>
            </w:r>
          </w:p>
          <w:p w14:paraId="769D0D3C" w14:textId="77777777" w:rsidR="000573ED" w:rsidRPr="000D0AB2" w:rsidRDefault="000573ED" w:rsidP="00264CB1">
            <w:pPr>
              <w:kinsoku w:val="0"/>
              <w:overflowPunct w:val="0"/>
              <w:autoSpaceDE w:val="0"/>
              <w:autoSpaceDN w:val="0"/>
              <w:adjustRightInd w:val="0"/>
              <w:snapToGrid w:val="0"/>
              <w:rPr>
                <w:rFonts w:ascii="Times New Roman" w:hAnsi="Times New Roman"/>
                <w:szCs w:val="21"/>
              </w:rPr>
            </w:pPr>
          </w:p>
        </w:tc>
      </w:tr>
    </w:tbl>
    <w:p w14:paraId="54CD245A" w14:textId="77777777" w:rsidR="006C06A6" w:rsidRDefault="006C06A6" w:rsidP="000573ED">
      <w:pPr>
        <w:kinsoku w:val="0"/>
        <w:overflowPunct w:val="0"/>
        <w:autoSpaceDE w:val="0"/>
        <w:autoSpaceDN w:val="0"/>
        <w:adjustRightInd w:val="0"/>
        <w:snapToGrid w:val="0"/>
        <w:rPr>
          <w:rFonts w:ascii="Times New Roman" w:hAnsi="Times New Roman"/>
          <w:b/>
          <w:sz w:val="24"/>
        </w:rPr>
      </w:pPr>
    </w:p>
    <w:p w14:paraId="1231BE67" w14:textId="77330BFE" w:rsidR="000573ED" w:rsidRDefault="000573ED" w:rsidP="000573ED">
      <w:pPr>
        <w:kinsoku w:val="0"/>
        <w:overflowPunct w:val="0"/>
        <w:autoSpaceDE w:val="0"/>
        <w:autoSpaceDN w:val="0"/>
        <w:adjustRightInd w:val="0"/>
        <w:snapToGrid w:val="0"/>
        <w:rPr>
          <w:rFonts w:ascii="Times New Roman" w:hAnsi="Times New Roman"/>
          <w:b/>
          <w:sz w:val="24"/>
        </w:rPr>
      </w:pPr>
    </w:p>
    <w:p w14:paraId="7C6003C9" w14:textId="77777777" w:rsidR="008C6C46" w:rsidRPr="00C22AA4" w:rsidRDefault="008C6C46" w:rsidP="000573ED">
      <w:pPr>
        <w:kinsoku w:val="0"/>
        <w:overflowPunct w:val="0"/>
        <w:autoSpaceDE w:val="0"/>
        <w:autoSpaceDN w:val="0"/>
        <w:adjustRightInd w:val="0"/>
        <w:snapToGrid w:val="0"/>
        <w:rPr>
          <w:rFonts w:ascii="Times New Roman" w:hAnsi="Times New Roman"/>
          <w:b/>
          <w:sz w:val="24"/>
        </w:rPr>
      </w:pPr>
    </w:p>
    <w:p w14:paraId="66AE36B8" w14:textId="77777777" w:rsidR="000573ED" w:rsidRPr="0001353C" w:rsidRDefault="000573ED" w:rsidP="000573ED">
      <w:pPr>
        <w:numPr>
          <w:ilvl w:val="0"/>
          <w:numId w:val="2"/>
        </w:numPr>
        <w:kinsoku w:val="0"/>
        <w:overflowPunct w:val="0"/>
        <w:autoSpaceDE w:val="0"/>
        <w:autoSpaceDN w:val="0"/>
        <w:adjustRightInd w:val="0"/>
        <w:snapToGrid w:val="0"/>
        <w:rPr>
          <w:rFonts w:ascii="Times New Roman" w:hAnsi="Times New Roman"/>
          <w:b/>
          <w:sz w:val="24"/>
        </w:rPr>
      </w:pPr>
      <w:r>
        <w:rPr>
          <w:rFonts w:ascii="Times New Roman" w:hAnsi="Times New Roman" w:hint="eastAsia"/>
          <w:b/>
          <w:sz w:val="24"/>
        </w:rPr>
        <w:t>Settlement of Disputes</w:t>
      </w:r>
    </w:p>
    <w:p w14:paraId="36FEB5B0" w14:textId="77777777" w:rsidR="000573ED" w:rsidRPr="0001353C" w:rsidRDefault="000573ED" w:rsidP="000573ED">
      <w:pPr>
        <w:kinsoku w:val="0"/>
        <w:overflowPunct w:val="0"/>
        <w:autoSpaceDE w:val="0"/>
        <w:autoSpaceDN w:val="0"/>
        <w:adjustRightInd w:val="0"/>
        <w:snapToGrid w:val="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6857"/>
      </w:tblGrid>
      <w:tr w:rsidR="000573ED" w:rsidRPr="0001353C" w14:paraId="72DFF0D7" w14:textId="77777777" w:rsidTr="366D54ED">
        <w:tc>
          <w:tcPr>
            <w:tcW w:w="2235" w:type="dxa"/>
          </w:tcPr>
          <w:p w14:paraId="0AE12DED" w14:textId="77777777" w:rsidR="000573ED" w:rsidRDefault="000573ED" w:rsidP="00AF0AA7">
            <w:pPr>
              <w:pStyle w:val="Heading3"/>
              <w:numPr>
                <w:ilvl w:val="0"/>
                <w:numId w:val="5"/>
              </w:numPr>
              <w:kinsoku w:val="0"/>
              <w:overflowPunct w:val="0"/>
              <w:autoSpaceDE w:val="0"/>
              <w:autoSpaceDN w:val="0"/>
              <w:adjustRightInd w:val="0"/>
              <w:snapToGrid w:val="0"/>
              <w:ind w:left="360"/>
              <w:contextualSpacing w:val="0"/>
              <w:rPr>
                <w:sz w:val="21"/>
                <w:szCs w:val="21"/>
                <w:lang w:eastAsia="ja-JP"/>
              </w:rPr>
            </w:pPr>
            <w:r w:rsidRPr="366D54ED">
              <w:rPr>
                <w:sz w:val="21"/>
                <w:szCs w:val="21"/>
                <w:lang w:eastAsia="ja-JP"/>
              </w:rPr>
              <w:t>Amicable Settlement</w:t>
            </w:r>
          </w:p>
        </w:tc>
        <w:tc>
          <w:tcPr>
            <w:tcW w:w="7033" w:type="dxa"/>
          </w:tcPr>
          <w:p w14:paraId="2AC3CFC2" w14:textId="77777777" w:rsidR="000573ED" w:rsidRDefault="000573ED" w:rsidP="00AF0AA7">
            <w:pPr>
              <w:kinsoku w:val="0"/>
              <w:overflowPunct w:val="0"/>
              <w:autoSpaceDE w:val="0"/>
              <w:autoSpaceDN w:val="0"/>
              <w:adjustRightInd w:val="0"/>
              <w:snapToGrid w:val="0"/>
              <w:ind w:left="33"/>
              <w:rPr>
                <w:rFonts w:ascii="Times New Roman" w:hAnsi="Times New Roman"/>
                <w:spacing w:val="-4"/>
                <w:szCs w:val="21"/>
              </w:rPr>
            </w:pPr>
            <w:r>
              <w:rPr>
                <w:rFonts w:ascii="Times New Roman" w:hAnsi="Times New Roman" w:hint="eastAsia"/>
                <w:spacing w:val="-4"/>
                <w:szCs w:val="21"/>
              </w:rPr>
              <w:t>The Parties shall seek to resolve any dispute amicably by mutual consultation.</w:t>
            </w:r>
          </w:p>
          <w:p w14:paraId="38E52833" w14:textId="35F31305" w:rsidR="000573ED" w:rsidRDefault="000573ED" w:rsidP="00AF0AA7">
            <w:pPr>
              <w:kinsoku w:val="0"/>
              <w:overflowPunct w:val="0"/>
              <w:autoSpaceDE w:val="0"/>
              <w:autoSpaceDN w:val="0"/>
              <w:adjustRightInd w:val="0"/>
              <w:snapToGrid w:val="0"/>
              <w:rPr>
                <w:rFonts w:ascii="Times New Roman" w:hAnsi="Times New Roman"/>
                <w:spacing w:val="-4"/>
                <w:szCs w:val="21"/>
              </w:rPr>
            </w:pPr>
            <w:r>
              <w:rPr>
                <w:rFonts w:ascii="Times New Roman" w:hAnsi="Times New Roman" w:hint="eastAsia"/>
                <w:spacing w:val="-4"/>
                <w:szCs w:val="21"/>
              </w:rPr>
              <w:t xml:space="preserve">If either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EE2BC1">
              <w:rPr>
                <w:rFonts w:ascii="Times New Roman" w:hAnsi="Times New Roman" w:hint="eastAsia"/>
                <w:spacing w:val="-4"/>
                <w:szCs w:val="21"/>
              </w:rPr>
              <w:t xml:space="preserve">Clause </w:t>
            </w:r>
            <w:r w:rsidR="006A1423">
              <w:rPr>
                <w:rFonts w:ascii="Times New Roman" w:hAnsi="Times New Roman" w:hint="eastAsia"/>
                <w:spacing w:val="-4"/>
                <w:szCs w:val="21"/>
              </w:rPr>
              <w:t>2</w:t>
            </w:r>
            <w:r w:rsidR="006A1423">
              <w:rPr>
                <w:rFonts w:ascii="Times New Roman" w:hAnsi="Times New Roman"/>
                <w:spacing w:val="-4"/>
                <w:szCs w:val="21"/>
              </w:rPr>
              <w:t>4</w:t>
            </w:r>
            <w:r w:rsidR="006A1423">
              <w:rPr>
                <w:rFonts w:ascii="Times New Roman" w:hAnsi="Times New Roman" w:hint="eastAsia"/>
                <w:spacing w:val="-4"/>
                <w:szCs w:val="21"/>
              </w:rPr>
              <w:t xml:space="preserve"> </w:t>
            </w:r>
            <w:r>
              <w:rPr>
                <w:rFonts w:ascii="Times New Roman" w:hAnsi="Times New Roman" w:hint="eastAsia"/>
                <w:spacing w:val="-4"/>
                <w:szCs w:val="21"/>
              </w:rPr>
              <w:t>shall apply.</w:t>
            </w:r>
          </w:p>
          <w:p w14:paraId="30D7AA69" w14:textId="77777777" w:rsidR="000573ED" w:rsidRPr="0001353C" w:rsidRDefault="000573ED" w:rsidP="00AF0AA7">
            <w:pPr>
              <w:kinsoku w:val="0"/>
              <w:overflowPunct w:val="0"/>
              <w:autoSpaceDE w:val="0"/>
              <w:autoSpaceDN w:val="0"/>
              <w:adjustRightInd w:val="0"/>
              <w:snapToGrid w:val="0"/>
              <w:rPr>
                <w:rFonts w:ascii="Times New Roman" w:hAnsi="Times New Roman"/>
                <w:spacing w:val="-4"/>
                <w:szCs w:val="21"/>
              </w:rPr>
            </w:pPr>
          </w:p>
        </w:tc>
      </w:tr>
      <w:tr w:rsidR="000573ED" w:rsidRPr="0001353C" w14:paraId="5883F384" w14:textId="77777777" w:rsidTr="366D54ED">
        <w:tc>
          <w:tcPr>
            <w:tcW w:w="2235" w:type="dxa"/>
          </w:tcPr>
          <w:p w14:paraId="6B28142D" w14:textId="77777777" w:rsidR="000573ED" w:rsidRDefault="000573ED" w:rsidP="00AF0AA7">
            <w:pPr>
              <w:pStyle w:val="Heading3"/>
              <w:numPr>
                <w:ilvl w:val="0"/>
                <w:numId w:val="5"/>
              </w:numPr>
              <w:kinsoku w:val="0"/>
              <w:overflowPunct w:val="0"/>
              <w:autoSpaceDE w:val="0"/>
              <w:autoSpaceDN w:val="0"/>
              <w:adjustRightInd w:val="0"/>
              <w:snapToGrid w:val="0"/>
              <w:ind w:left="360"/>
              <w:contextualSpacing w:val="0"/>
              <w:rPr>
                <w:sz w:val="21"/>
                <w:szCs w:val="21"/>
                <w:lang w:eastAsia="ja-JP"/>
              </w:rPr>
            </w:pPr>
            <w:r w:rsidRPr="366D54ED">
              <w:rPr>
                <w:sz w:val="21"/>
                <w:szCs w:val="21"/>
                <w:lang w:eastAsia="ja-JP"/>
              </w:rPr>
              <w:t>Dispute Resolution</w:t>
            </w:r>
          </w:p>
        </w:tc>
        <w:tc>
          <w:tcPr>
            <w:tcW w:w="7033" w:type="dxa"/>
          </w:tcPr>
          <w:p w14:paraId="6AB32B16" w14:textId="00A0634A" w:rsidR="000573ED" w:rsidRDefault="000573ED" w:rsidP="00AF0AA7">
            <w:pPr>
              <w:kinsoku w:val="0"/>
              <w:overflowPunct w:val="0"/>
              <w:autoSpaceDE w:val="0"/>
              <w:autoSpaceDN w:val="0"/>
              <w:adjustRightInd w:val="0"/>
              <w:snapToGrid w:val="0"/>
              <w:ind w:left="33"/>
              <w:rPr>
                <w:rFonts w:ascii="Times New Roman" w:hAnsi="Times New Roman"/>
                <w:spacing w:val="-4"/>
                <w:szCs w:val="21"/>
              </w:rPr>
            </w:pPr>
            <w:r>
              <w:rPr>
                <w:rFonts w:ascii="Times New Roman" w:hAnsi="Times New Roman" w:hint="eastAsia"/>
                <w:spacing w:val="-4"/>
                <w:szCs w:val="21"/>
              </w:rPr>
              <w:t>Any dispute between the Parties as to matters arising pursuant to this Contract that cannot be settled ami</w:t>
            </w:r>
            <w:r w:rsidR="00EE2BC1">
              <w:rPr>
                <w:rFonts w:ascii="Times New Roman" w:hAnsi="Times New Roman" w:hint="eastAsia"/>
                <w:spacing w:val="-4"/>
                <w:szCs w:val="21"/>
              </w:rPr>
              <w:t>cably according to the Clause 2</w:t>
            </w:r>
            <w:r w:rsidR="006A1423">
              <w:rPr>
                <w:rFonts w:ascii="Times New Roman" w:hAnsi="Times New Roman"/>
                <w:spacing w:val="-4"/>
                <w:szCs w:val="21"/>
              </w:rPr>
              <w:t>3</w:t>
            </w:r>
            <w:r>
              <w:rPr>
                <w:rFonts w:ascii="Times New Roman" w:hAnsi="Times New Roman" w:hint="eastAsia"/>
                <w:spacing w:val="-4"/>
                <w:szCs w:val="21"/>
              </w:rPr>
              <w:t xml:space="preserve"> shall be submitted to settlement proceedings under the laws of the Client</w:t>
            </w:r>
            <w:r>
              <w:rPr>
                <w:rFonts w:ascii="Times New Roman" w:hAnsi="Times New Roman"/>
                <w:spacing w:val="-4"/>
                <w:szCs w:val="21"/>
              </w:rPr>
              <w:t>’</w:t>
            </w:r>
            <w:r>
              <w:rPr>
                <w:rFonts w:ascii="Times New Roman" w:hAnsi="Times New Roman" w:hint="eastAsia"/>
                <w:spacing w:val="-4"/>
                <w:szCs w:val="21"/>
              </w:rPr>
              <w:t>s country.</w:t>
            </w:r>
          </w:p>
          <w:p w14:paraId="7196D064" w14:textId="77777777" w:rsidR="00EB4342" w:rsidRDefault="00EB4342" w:rsidP="00AF0AA7">
            <w:pPr>
              <w:kinsoku w:val="0"/>
              <w:overflowPunct w:val="0"/>
              <w:autoSpaceDE w:val="0"/>
              <w:autoSpaceDN w:val="0"/>
              <w:adjustRightInd w:val="0"/>
              <w:snapToGrid w:val="0"/>
              <w:ind w:left="33"/>
              <w:rPr>
                <w:rFonts w:ascii="Times New Roman" w:hAnsi="Times New Roman"/>
                <w:spacing w:val="-4"/>
                <w:szCs w:val="21"/>
              </w:rPr>
            </w:pPr>
          </w:p>
        </w:tc>
      </w:tr>
    </w:tbl>
    <w:p w14:paraId="415A6A99" w14:textId="77777777" w:rsidR="00234D3E" w:rsidRPr="00C7390D" w:rsidRDefault="00234D3E" w:rsidP="00B0334F">
      <w:pPr>
        <w:kinsoku w:val="0"/>
        <w:overflowPunct w:val="0"/>
        <w:autoSpaceDE w:val="0"/>
        <w:autoSpaceDN w:val="0"/>
        <w:adjustRightInd w:val="0"/>
        <w:snapToGrid w:val="0"/>
        <w:jc w:val="center"/>
        <w:rPr>
          <w:rFonts w:ascii="Times New Roman" w:hAnsi="Times New Roman"/>
          <w:b/>
          <w:sz w:val="32"/>
        </w:rPr>
      </w:pPr>
      <w:r>
        <w:rPr>
          <w:rFonts w:ascii="Times New Roman" w:hAnsi="Times New Roman"/>
          <w:b/>
          <w:sz w:val="24"/>
        </w:rPr>
        <w:br w:type="page"/>
      </w:r>
      <w:r w:rsidRPr="00C7390D">
        <w:rPr>
          <w:rFonts w:ascii="Times New Roman" w:hAnsi="Times New Roman"/>
          <w:b/>
          <w:sz w:val="32"/>
        </w:rPr>
        <w:lastRenderedPageBreak/>
        <w:t>Appendices</w:t>
      </w:r>
    </w:p>
    <w:p w14:paraId="34FF1C98" w14:textId="77777777" w:rsidR="00234D3E" w:rsidRPr="00C7390D" w:rsidRDefault="00234D3E" w:rsidP="00B0334F">
      <w:pPr>
        <w:kinsoku w:val="0"/>
        <w:overflowPunct w:val="0"/>
        <w:autoSpaceDE w:val="0"/>
        <w:autoSpaceDN w:val="0"/>
        <w:adjustRightInd w:val="0"/>
        <w:snapToGrid w:val="0"/>
        <w:rPr>
          <w:rFonts w:ascii="Times New Roman" w:hAnsi="Times New Roman"/>
        </w:rPr>
      </w:pPr>
    </w:p>
    <w:p w14:paraId="6D072C0D" w14:textId="77777777" w:rsidR="00234D3E" w:rsidRPr="00C7390D" w:rsidRDefault="00234D3E" w:rsidP="00B0334F">
      <w:pPr>
        <w:kinsoku w:val="0"/>
        <w:overflowPunct w:val="0"/>
        <w:autoSpaceDE w:val="0"/>
        <w:autoSpaceDN w:val="0"/>
        <w:adjustRightInd w:val="0"/>
        <w:snapToGrid w:val="0"/>
        <w:rPr>
          <w:rFonts w:ascii="Times New Roman" w:hAnsi="Times New Roman"/>
        </w:rPr>
      </w:pPr>
    </w:p>
    <w:p w14:paraId="29F5A682" w14:textId="77777777" w:rsidR="00234D3E" w:rsidRPr="0049415E" w:rsidRDefault="00234D3E" w:rsidP="00B0334F">
      <w:pPr>
        <w:kinsoku w:val="0"/>
        <w:overflowPunct w:val="0"/>
        <w:autoSpaceDE w:val="0"/>
        <w:autoSpaceDN w:val="0"/>
        <w:adjustRightInd w:val="0"/>
        <w:snapToGrid w:val="0"/>
        <w:rPr>
          <w:rFonts w:ascii="Times New Roman" w:hAnsi="Times New Roman"/>
          <w:b/>
          <w:sz w:val="24"/>
        </w:rPr>
      </w:pPr>
      <w:r w:rsidRPr="0049415E">
        <w:rPr>
          <w:rFonts w:ascii="Times New Roman" w:hAnsi="Times New Roman"/>
          <w:b/>
          <w:sz w:val="24"/>
        </w:rPr>
        <w:t>Appendix A – Terms of Reference</w:t>
      </w:r>
    </w:p>
    <w:p w14:paraId="48A21919" w14:textId="77777777" w:rsidR="00234D3E" w:rsidRPr="001C25B8" w:rsidRDefault="00234D3E" w:rsidP="00B0334F">
      <w:pPr>
        <w:kinsoku w:val="0"/>
        <w:overflowPunct w:val="0"/>
        <w:autoSpaceDE w:val="0"/>
        <w:autoSpaceDN w:val="0"/>
        <w:adjustRightInd w:val="0"/>
        <w:snapToGrid w:val="0"/>
        <w:rPr>
          <w:rFonts w:ascii="Times New Roman" w:hAnsi="Times New Roman"/>
          <w:szCs w:val="21"/>
          <w:highlight w:val="yellow"/>
        </w:rPr>
      </w:pPr>
    </w:p>
    <w:p w14:paraId="7608F021" w14:textId="713F11BA" w:rsidR="00234D3E" w:rsidRPr="00ED1821" w:rsidRDefault="00234D3E" w:rsidP="00B0334F">
      <w:pPr>
        <w:kinsoku w:val="0"/>
        <w:overflowPunct w:val="0"/>
        <w:autoSpaceDE w:val="0"/>
        <w:autoSpaceDN w:val="0"/>
        <w:adjustRightInd w:val="0"/>
        <w:snapToGrid w:val="0"/>
        <w:rPr>
          <w:rFonts w:ascii="Times New Roman" w:hAnsi="Times New Roman"/>
          <w:i/>
          <w:color w:val="00B0F0"/>
          <w:szCs w:val="21"/>
        </w:rPr>
      </w:pPr>
      <w:r w:rsidRPr="00ED1821">
        <w:rPr>
          <w:rFonts w:ascii="Times New Roman" w:hAnsi="Times New Roman"/>
          <w:i/>
          <w:color w:val="00B0F0"/>
          <w:szCs w:val="21"/>
        </w:rPr>
        <w:t xml:space="preserve">[This Appendix shall include the final Terms of Reference (TORs) worked out by the Client and the </w:t>
      </w:r>
      <w:r w:rsidR="002D344D">
        <w:rPr>
          <w:rFonts w:ascii="Times New Roman" w:hAnsi="Times New Roman"/>
          <w:i/>
          <w:color w:val="00B0F0"/>
          <w:szCs w:val="21"/>
        </w:rPr>
        <w:t>Senior Coordinator</w:t>
      </w:r>
      <w:r w:rsidRPr="00ED1821">
        <w:rPr>
          <w:rFonts w:ascii="Times New Roman" w:hAnsi="Times New Roman"/>
          <w:i/>
          <w:color w:val="00B0F0"/>
          <w:szCs w:val="21"/>
        </w:rPr>
        <w:t xml:space="preserve"> during the negotiations; dates for completion of various tasks; location of performance for different tasks; detailed reporting requirements; Client’s input, including counterpart personnel assigned by the Client to work </w:t>
      </w:r>
      <w:r w:rsidR="002D344D">
        <w:rPr>
          <w:rFonts w:ascii="Times New Roman" w:hAnsi="Times New Roman"/>
          <w:i/>
          <w:color w:val="00B0F0"/>
          <w:szCs w:val="21"/>
        </w:rPr>
        <w:t>with Senior Coordinator</w:t>
      </w:r>
      <w:r w:rsidRPr="00ED1821">
        <w:rPr>
          <w:rFonts w:ascii="Times New Roman" w:hAnsi="Times New Roman"/>
          <w:i/>
          <w:color w:val="00B0F0"/>
          <w:szCs w:val="21"/>
        </w:rPr>
        <w:t>; specific tasks that require prior approval by the Client.]</w:t>
      </w:r>
    </w:p>
    <w:p w14:paraId="0CBE6CA5" w14:textId="1B9805A8" w:rsidR="00A319EA" w:rsidRPr="00ED1821" w:rsidRDefault="00A319EA" w:rsidP="00B0334F">
      <w:pPr>
        <w:kinsoku w:val="0"/>
        <w:overflowPunct w:val="0"/>
        <w:autoSpaceDE w:val="0"/>
        <w:autoSpaceDN w:val="0"/>
        <w:adjustRightInd w:val="0"/>
        <w:snapToGrid w:val="0"/>
        <w:rPr>
          <w:rFonts w:ascii="Times New Roman" w:hAnsi="Times New Roman"/>
          <w:i/>
          <w:color w:val="00B0F0"/>
          <w:szCs w:val="21"/>
        </w:rPr>
      </w:pPr>
      <w:r w:rsidRPr="00ED1821">
        <w:rPr>
          <w:rFonts w:ascii="Times New Roman" w:hAnsi="Times New Roman" w:hint="eastAsia"/>
          <w:i/>
          <w:color w:val="00B0F0"/>
          <w:szCs w:val="21"/>
        </w:rPr>
        <w:t>[</w:t>
      </w:r>
      <w:r w:rsidR="00234D3E" w:rsidRPr="00ED1821">
        <w:rPr>
          <w:rFonts w:ascii="Times New Roman" w:hAnsi="Times New Roman"/>
          <w:i/>
          <w:color w:val="00B0F0"/>
          <w:szCs w:val="21"/>
        </w:rPr>
        <w:t>Insert</w:t>
      </w:r>
      <w:r w:rsidR="00420BF7" w:rsidRPr="00ED1821">
        <w:rPr>
          <w:rFonts w:ascii="Times New Roman" w:hAnsi="Times New Roman" w:hint="eastAsia"/>
          <w:i/>
          <w:color w:val="00B0F0"/>
          <w:szCs w:val="21"/>
        </w:rPr>
        <w:t>:</w:t>
      </w:r>
      <w:r w:rsidR="00234D3E" w:rsidRPr="00ED1821">
        <w:rPr>
          <w:rFonts w:ascii="Times New Roman" w:hAnsi="Times New Roman"/>
          <w:i/>
          <w:color w:val="00B0F0"/>
          <w:szCs w:val="21"/>
        </w:rPr>
        <w:t xml:space="preserve"> the text based on the Section 6 (Terms of Reference) of the ITC in the RFP and modified based on the Forms TECH-1 through TECH-4 in the </w:t>
      </w:r>
      <w:r w:rsidR="002D344D">
        <w:rPr>
          <w:rFonts w:ascii="Times New Roman" w:hAnsi="Times New Roman"/>
          <w:i/>
          <w:color w:val="00B0F0"/>
          <w:szCs w:val="21"/>
        </w:rPr>
        <w:t>Senior Coordinator</w:t>
      </w:r>
      <w:r w:rsidR="00234D3E" w:rsidRPr="00ED1821">
        <w:rPr>
          <w:rFonts w:ascii="Times New Roman" w:hAnsi="Times New Roman"/>
          <w:i/>
          <w:color w:val="00B0F0"/>
          <w:szCs w:val="21"/>
        </w:rPr>
        <w:t>’s Proposal.</w:t>
      </w:r>
      <w:r w:rsidRPr="00ED1821">
        <w:rPr>
          <w:rFonts w:ascii="Times New Roman" w:hAnsi="Times New Roman" w:hint="eastAsia"/>
          <w:i/>
          <w:color w:val="00B0F0"/>
          <w:szCs w:val="21"/>
        </w:rPr>
        <w:t>]</w:t>
      </w:r>
    </w:p>
    <w:p w14:paraId="6BD18F9B" w14:textId="77777777" w:rsidR="00234D3E" w:rsidRPr="00ED1821" w:rsidRDefault="00234D3E" w:rsidP="00B0334F">
      <w:pPr>
        <w:kinsoku w:val="0"/>
        <w:overflowPunct w:val="0"/>
        <w:autoSpaceDE w:val="0"/>
        <w:autoSpaceDN w:val="0"/>
        <w:adjustRightInd w:val="0"/>
        <w:snapToGrid w:val="0"/>
        <w:rPr>
          <w:rFonts w:ascii="Times New Roman" w:hAnsi="Times New Roman"/>
          <w:szCs w:val="21"/>
        </w:rPr>
      </w:pPr>
    </w:p>
    <w:p w14:paraId="238601FE" w14:textId="77777777" w:rsidR="000F663B" w:rsidRPr="00ED1821" w:rsidRDefault="000F663B" w:rsidP="00B0334F">
      <w:pPr>
        <w:kinsoku w:val="0"/>
        <w:overflowPunct w:val="0"/>
        <w:autoSpaceDE w:val="0"/>
        <w:autoSpaceDN w:val="0"/>
        <w:adjustRightInd w:val="0"/>
        <w:snapToGrid w:val="0"/>
        <w:rPr>
          <w:rFonts w:ascii="Times New Roman" w:hAnsi="Times New Roman"/>
          <w:szCs w:val="21"/>
        </w:rPr>
      </w:pPr>
    </w:p>
    <w:p w14:paraId="0F3CABC7" w14:textId="77777777" w:rsidR="000F663B" w:rsidRPr="00ED1821" w:rsidRDefault="000F663B" w:rsidP="00B0334F">
      <w:pPr>
        <w:kinsoku w:val="0"/>
        <w:overflowPunct w:val="0"/>
        <w:autoSpaceDE w:val="0"/>
        <w:autoSpaceDN w:val="0"/>
        <w:adjustRightInd w:val="0"/>
        <w:snapToGrid w:val="0"/>
        <w:rPr>
          <w:rFonts w:ascii="Times New Roman" w:hAnsi="Times New Roman"/>
          <w:szCs w:val="21"/>
        </w:rPr>
      </w:pPr>
    </w:p>
    <w:p w14:paraId="4346BE12" w14:textId="77777777" w:rsidR="00065225" w:rsidRPr="00ED1821" w:rsidRDefault="00487C3E" w:rsidP="00B0334F">
      <w:pPr>
        <w:kinsoku w:val="0"/>
        <w:overflowPunct w:val="0"/>
        <w:autoSpaceDE w:val="0"/>
        <w:autoSpaceDN w:val="0"/>
        <w:adjustRightInd w:val="0"/>
        <w:snapToGrid w:val="0"/>
        <w:rPr>
          <w:rFonts w:ascii="Times New Roman" w:hAnsi="Times New Roman"/>
          <w:b/>
          <w:sz w:val="24"/>
        </w:rPr>
      </w:pPr>
      <w:r w:rsidRPr="00ED1821">
        <w:rPr>
          <w:rFonts w:ascii="Times New Roman" w:hAnsi="Times New Roman"/>
          <w:b/>
          <w:sz w:val="24"/>
        </w:rPr>
        <w:t xml:space="preserve">Appendix </w:t>
      </w:r>
      <w:r w:rsidR="000F663B" w:rsidRPr="00ED1821">
        <w:rPr>
          <w:rFonts w:ascii="Times New Roman" w:hAnsi="Times New Roman"/>
          <w:b/>
          <w:sz w:val="24"/>
        </w:rPr>
        <w:t>B</w:t>
      </w:r>
      <w:r w:rsidRPr="00ED1821">
        <w:rPr>
          <w:rFonts w:ascii="Times New Roman" w:hAnsi="Times New Roman"/>
          <w:b/>
          <w:sz w:val="24"/>
        </w:rPr>
        <w:t xml:space="preserve"> – </w:t>
      </w:r>
      <w:r w:rsidR="00065225" w:rsidRPr="00ED1821">
        <w:rPr>
          <w:rFonts w:ascii="Times New Roman" w:hAnsi="Times New Roman"/>
          <w:b/>
          <w:sz w:val="24"/>
        </w:rPr>
        <w:t>Remuneration and Reimbursable Expenses</w:t>
      </w:r>
    </w:p>
    <w:p w14:paraId="5B08B5D1" w14:textId="77777777" w:rsidR="00234D3E" w:rsidRPr="00ED1821" w:rsidRDefault="00234D3E" w:rsidP="00B0334F">
      <w:pPr>
        <w:kinsoku w:val="0"/>
        <w:overflowPunct w:val="0"/>
        <w:autoSpaceDE w:val="0"/>
        <w:autoSpaceDN w:val="0"/>
        <w:adjustRightInd w:val="0"/>
        <w:snapToGrid w:val="0"/>
        <w:rPr>
          <w:rFonts w:ascii="Times New Roman" w:hAnsi="Times New Roman"/>
          <w:b/>
          <w:sz w:val="24"/>
        </w:rPr>
      </w:pPr>
    </w:p>
    <w:p w14:paraId="14D0C8EA" w14:textId="77777777" w:rsidR="00065225" w:rsidRPr="00ED1821" w:rsidRDefault="00065225" w:rsidP="00065225">
      <w:pPr>
        <w:numPr>
          <w:ilvl w:val="0"/>
          <w:numId w:val="14"/>
        </w:numPr>
        <w:kinsoku w:val="0"/>
        <w:overflowPunct w:val="0"/>
        <w:autoSpaceDE w:val="0"/>
        <w:autoSpaceDN w:val="0"/>
        <w:adjustRightInd w:val="0"/>
        <w:snapToGrid w:val="0"/>
        <w:rPr>
          <w:rFonts w:ascii="Times New Roman" w:hAnsi="Times New Roman"/>
          <w:szCs w:val="21"/>
        </w:rPr>
      </w:pPr>
      <w:r w:rsidRPr="00ED1821">
        <w:rPr>
          <w:rFonts w:ascii="Times New Roman" w:hAnsi="Times New Roman"/>
          <w:szCs w:val="21"/>
        </w:rPr>
        <w:t>Remuneration:</w:t>
      </w:r>
      <w:r w:rsidR="00CB0E17" w:rsidRPr="00ED1821">
        <w:rPr>
          <w:rFonts w:ascii="Times New Roman" w:hAnsi="Times New Roman"/>
          <w:szCs w:val="21"/>
        </w:rPr>
        <w:t xml:space="preserve"> Monthly </w:t>
      </w:r>
      <w:r w:rsidR="00CB0E17" w:rsidRPr="00ED1821">
        <w:rPr>
          <w:rFonts w:ascii="Times New Roman" w:hAnsi="Times New Roman" w:hint="eastAsia"/>
          <w:szCs w:val="21"/>
        </w:rPr>
        <w:t>R</w:t>
      </w:r>
      <w:r w:rsidRPr="00ED1821">
        <w:rPr>
          <w:rFonts w:ascii="Times New Roman" w:hAnsi="Times New Roman"/>
          <w:szCs w:val="21"/>
        </w:rPr>
        <w:t>ates for the Experts:</w:t>
      </w:r>
    </w:p>
    <w:p w14:paraId="16DEB4AB" w14:textId="77777777" w:rsidR="00065225" w:rsidRPr="00264CB1" w:rsidRDefault="00065225" w:rsidP="00065225">
      <w:pPr>
        <w:kinsoku w:val="0"/>
        <w:overflowPunct w:val="0"/>
        <w:autoSpaceDE w:val="0"/>
        <w:autoSpaceDN w:val="0"/>
        <w:adjustRightInd w:val="0"/>
        <w:snapToGrid w:val="0"/>
        <w:rPr>
          <w:rFonts w:ascii="Times New Roman" w:hAnsi="Times New Roman"/>
          <w:szCs w:val="21"/>
        </w:rPr>
      </w:pPr>
    </w:p>
    <w:p w14:paraId="5EC4BEEF" w14:textId="321DC5E3" w:rsidR="00065225" w:rsidRDefault="00065225" w:rsidP="00065225">
      <w:pPr>
        <w:kinsoku w:val="0"/>
        <w:overflowPunct w:val="0"/>
        <w:autoSpaceDE w:val="0"/>
        <w:autoSpaceDN w:val="0"/>
        <w:adjustRightInd w:val="0"/>
        <w:snapToGrid w:val="0"/>
        <w:rPr>
          <w:rFonts w:ascii="Times New Roman" w:hAnsi="Times New Roman"/>
          <w:i/>
          <w:color w:val="00B0F0"/>
          <w:szCs w:val="21"/>
        </w:rPr>
      </w:pPr>
      <w:r w:rsidRPr="00264CB1">
        <w:rPr>
          <w:rFonts w:ascii="Times New Roman" w:hAnsi="Times New Roman"/>
          <w:i/>
          <w:color w:val="00B0F0"/>
          <w:szCs w:val="21"/>
        </w:rPr>
        <w:t>[Insert</w:t>
      </w:r>
      <w:r w:rsidRPr="00264CB1">
        <w:rPr>
          <w:rFonts w:ascii="Times New Roman" w:hAnsi="Times New Roman" w:hint="eastAsia"/>
          <w:i/>
          <w:color w:val="00B0F0"/>
          <w:szCs w:val="21"/>
        </w:rPr>
        <w:t>:</w:t>
      </w:r>
      <w:r w:rsidRPr="00264CB1">
        <w:rPr>
          <w:rFonts w:ascii="Times New Roman" w:hAnsi="Times New Roman"/>
          <w:i/>
          <w:color w:val="00B0F0"/>
          <w:szCs w:val="21"/>
        </w:rPr>
        <w:t xml:space="preserve"> the table with the remuneration rates.  The table shall be based on [Form FIN-2] of the </w:t>
      </w:r>
      <w:r w:rsidR="002D344D">
        <w:rPr>
          <w:rFonts w:ascii="Times New Roman" w:hAnsi="Times New Roman"/>
          <w:i/>
          <w:color w:val="00B0F0"/>
          <w:szCs w:val="21"/>
        </w:rPr>
        <w:t>Senior Coordinators</w:t>
      </w:r>
      <w:r w:rsidRPr="00264CB1">
        <w:rPr>
          <w:rFonts w:ascii="Times New Roman" w:hAnsi="Times New Roman"/>
          <w:i/>
          <w:color w:val="00B0F0"/>
          <w:szCs w:val="21"/>
        </w:rPr>
        <w:t xml:space="preserve"> Proposal and reflect any changes agreed at the Contract negotiations, if any.</w:t>
      </w:r>
      <w:r w:rsidRPr="00264CB1">
        <w:rPr>
          <w:rFonts w:ascii="Times New Roman" w:hAnsi="Times New Roman" w:hint="eastAsia"/>
          <w:i/>
          <w:color w:val="00B0F0"/>
          <w:szCs w:val="21"/>
        </w:rPr>
        <w:t>]</w:t>
      </w:r>
    </w:p>
    <w:p w14:paraId="06AC6E09" w14:textId="20060598" w:rsidR="00013603" w:rsidRDefault="00013603" w:rsidP="00065225">
      <w:pPr>
        <w:kinsoku w:val="0"/>
        <w:overflowPunct w:val="0"/>
        <w:autoSpaceDE w:val="0"/>
        <w:autoSpaceDN w:val="0"/>
        <w:adjustRightInd w:val="0"/>
        <w:snapToGrid w:val="0"/>
        <w:rPr>
          <w:rFonts w:ascii="Times New Roman" w:hAnsi="Times New Roman"/>
          <w:i/>
          <w:color w:val="00B0F0"/>
          <w:szCs w:val="21"/>
        </w:rPr>
      </w:pPr>
    </w:p>
    <w:tbl>
      <w:tblPr>
        <w:tblStyle w:val="TableGrid"/>
        <w:tblW w:w="8960" w:type="dxa"/>
        <w:tblInd w:w="62" w:type="dxa"/>
        <w:tblLayout w:type="fixed"/>
        <w:tblLook w:val="04A0" w:firstRow="1" w:lastRow="0" w:firstColumn="1" w:lastColumn="0" w:noHBand="0" w:noVBand="1"/>
      </w:tblPr>
      <w:tblGrid>
        <w:gridCol w:w="548"/>
        <w:gridCol w:w="2239"/>
        <w:gridCol w:w="1783"/>
        <w:gridCol w:w="1783"/>
        <w:gridCol w:w="1372"/>
        <w:gridCol w:w="1235"/>
      </w:tblGrid>
      <w:tr w:rsidR="00013603" w:rsidRPr="004211E0" w14:paraId="701B0326" w14:textId="77777777" w:rsidTr="00ED1821">
        <w:trPr>
          <w:trHeight w:val="331"/>
        </w:trPr>
        <w:tc>
          <w:tcPr>
            <w:tcW w:w="8960" w:type="dxa"/>
            <w:gridSpan w:val="6"/>
            <w:tcBorders>
              <w:top w:val="single" w:sz="12" w:space="0" w:color="auto"/>
              <w:left w:val="single" w:sz="12" w:space="0" w:color="auto"/>
              <w:bottom w:val="double" w:sz="4" w:space="0" w:color="auto"/>
              <w:right w:val="single" w:sz="12" w:space="0" w:color="auto"/>
            </w:tcBorders>
            <w:shd w:val="clear" w:color="auto" w:fill="auto"/>
            <w:vAlign w:val="center"/>
          </w:tcPr>
          <w:p w14:paraId="14F402C5" w14:textId="77777777" w:rsidR="00013603" w:rsidRPr="004211E0" w:rsidRDefault="00013603" w:rsidP="002B681E">
            <w:pPr>
              <w:spacing w:line="0" w:lineRule="atLeast"/>
              <w:rPr>
                <w:rFonts w:ascii="Times New Roman" w:hAnsi="Times New Roman"/>
                <w:sz w:val="24"/>
                <w:szCs w:val="24"/>
              </w:rPr>
            </w:pPr>
            <w:r>
              <w:rPr>
                <w:rFonts w:ascii="Times New Roman" w:hAnsi="Times New Roman" w:hint="eastAsia"/>
                <w:b/>
                <w:sz w:val="24"/>
                <w:szCs w:val="24"/>
              </w:rPr>
              <w:t>□</w:t>
            </w:r>
            <w:r w:rsidRPr="004211E0">
              <w:rPr>
                <w:rFonts w:ascii="Times New Roman" w:hAnsi="Times New Roman"/>
                <w:b/>
                <w:sz w:val="24"/>
                <w:szCs w:val="24"/>
              </w:rPr>
              <w:t>Remuneration</w:t>
            </w:r>
          </w:p>
        </w:tc>
      </w:tr>
      <w:tr w:rsidR="00013603" w:rsidRPr="004211E0" w14:paraId="783CBF6C" w14:textId="77777777" w:rsidTr="0028342F">
        <w:trPr>
          <w:trHeight w:val="331"/>
        </w:trPr>
        <w:tc>
          <w:tcPr>
            <w:tcW w:w="548" w:type="dxa"/>
            <w:tcBorders>
              <w:top w:val="double" w:sz="4" w:space="0" w:color="auto"/>
              <w:left w:val="single" w:sz="12" w:space="0" w:color="auto"/>
            </w:tcBorders>
            <w:shd w:val="clear" w:color="auto" w:fill="auto"/>
            <w:vAlign w:val="center"/>
          </w:tcPr>
          <w:p w14:paraId="5754C2DD" w14:textId="77777777" w:rsidR="00013603" w:rsidRPr="004211E0" w:rsidRDefault="00013603" w:rsidP="002B681E">
            <w:pPr>
              <w:spacing w:line="0" w:lineRule="atLeast"/>
              <w:jc w:val="center"/>
              <w:rPr>
                <w:rFonts w:ascii="Times New Roman" w:hAnsi="Times New Roman"/>
                <w:szCs w:val="24"/>
              </w:rPr>
            </w:pPr>
            <w:r w:rsidRPr="004211E0">
              <w:rPr>
                <w:rFonts w:ascii="Times New Roman" w:hAnsi="Times New Roman"/>
                <w:szCs w:val="24"/>
              </w:rPr>
              <w:t>No.</w:t>
            </w:r>
          </w:p>
        </w:tc>
        <w:tc>
          <w:tcPr>
            <w:tcW w:w="2239" w:type="dxa"/>
            <w:tcBorders>
              <w:top w:val="double" w:sz="4" w:space="0" w:color="auto"/>
            </w:tcBorders>
            <w:shd w:val="clear" w:color="auto" w:fill="auto"/>
            <w:vAlign w:val="center"/>
          </w:tcPr>
          <w:p w14:paraId="69C46E13" w14:textId="77777777" w:rsidR="00013603" w:rsidRPr="004211E0" w:rsidRDefault="00013603" w:rsidP="002B681E">
            <w:pPr>
              <w:spacing w:line="0" w:lineRule="atLeast"/>
              <w:jc w:val="center"/>
              <w:rPr>
                <w:rFonts w:ascii="Times New Roman" w:hAnsi="Times New Roman"/>
                <w:i/>
                <w:szCs w:val="24"/>
              </w:rPr>
            </w:pPr>
            <w:r w:rsidRPr="004211E0">
              <w:rPr>
                <w:rFonts w:ascii="Times New Roman" w:hAnsi="Times New Roman"/>
                <w:i/>
                <w:szCs w:val="24"/>
              </w:rPr>
              <w:t>Name</w:t>
            </w:r>
          </w:p>
        </w:tc>
        <w:tc>
          <w:tcPr>
            <w:tcW w:w="1783" w:type="dxa"/>
            <w:tcBorders>
              <w:top w:val="double" w:sz="4" w:space="0" w:color="auto"/>
            </w:tcBorders>
            <w:shd w:val="clear" w:color="auto" w:fill="auto"/>
            <w:vAlign w:val="center"/>
          </w:tcPr>
          <w:p w14:paraId="2FBFCE48" w14:textId="77777777" w:rsidR="00013603" w:rsidRPr="004211E0" w:rsidRDefault="00013603" w:rsidP="002B681E">
            <w:pPr>
              <w:spacing w:line="0" w:lineRule="atLeast"/>
              <w:jc w:val="center"/>
              <w:rPr>
                <w:rFonts w:ascii="Times New Roman" w:hAnsi="Times New Roman"/>
                <w:i/>
                <w:szCs w:val="24"/>
              </w:rPr>
            </w:pPr>
            <w:r w:rsidRPr="004211E0">
              <w:rPr>
                <w:rFonts w:ascii="Times New Roman" w:hAnsi="Times New Roman"/>
                <w:i/>
                <w:szCs w:val="24"/>
              </w:rPr>
              <w:t>Position</w:t>
            </w:r>
          </w:p>
        </w:tc>
        <w:tc>
          <w:tcPr>
            <w:tcW w:w="1783" w:type="dxa"/>
            <w:tcBorders>
              <w:top w:val="double" w:sz="4" w:space="0" w:color="auto"/>
            </w:tcBorders>
            <w:shd w:val="clear" w:color="auto" w:fill="auto"/>
            <w:vAlign w:val="center"/>
          </w:tcPr>
          <w:p w14:paraId="6C5971E7" w14:textId="77777777" w:rsidR="00013603" w:rsidRPr="004211E0" w:rsidRDefault="00013603" w:rsidP="002B681E">
            <w:pPr>
              <w:spacing w:line="0" w:lineRule="atLeast"/>
              <w:ind w:leftChars="-45" w:left="-99" w:rightChars="-45" w:right="-99"/>
              <w:jc w:val="center"/>
              <w:rPr>
                <w:rFonts w:ascii="Times New Roman" w:hAnsi="Times New Roman"/>
                <w:i/>
                <w:szCs w:val="24"/>
              </w:rPr>
            </w:pPr>
            <w:r w:rsidRPr="004211E0">
              <w:rPr>
                <w:rFonts w:ascii="Times New Roman" w:hAnsi="Times New Roman"/>
                <w:i/>
                <w:szCs w:val="24"/>
              </w:rPr>
              <w:t>Person-month Remuneration Rate</w:t>
            </w:r>
          </w:p>
        </w:tc>
        <w:tc>
          <w:tcPr>
            <w:tcW w:w="1371" w:type="dxa"/>
            <w:tcBorders>
              <w:top w:val="double" w:sz="4" w:space="0" w:color="auto"/>
            </w:tcBorders>
            <w:shd w:val="clear" w:color="auto" w:fill="auto"/>
            <w:vAlign w:val="center"/>
          </w:tcPr>
          <w:p w14:paraId="3E738B47" w14:textId="56B608FF" w:rsidR="00013603" w:rsidRPr="0028342F" w:rsidRDefault="00013603" w:rsidP="002B681E">
            <w:pPr>
              <w:spacing w:line="0" w:lineRule="atLeast"/>
              <w:jc w:val="center"/>
              <w:rPr>
                <w:rFonts w:ascii="Times New Roman" w:hAnsi="Times New Roman"/>
                <w:i/>
                <w:szCs w:val="24"/>
              </w:rPr>
            </w:pPr>
            <w:r w:rsidRPr="0028342F">
              <w:rPr>
                <w:rFonts w:ascii="Times New Roman" w:hAnsi="Times New Roman" w:hint="eastAsia"/>
                <w:i/>
                <w:szCs w:val="24"/>
              </w:rPr>
              <w:t>Total</w:t>
            </w:r>
            <w:r w:rsidRPr="0028342F">
              <w:rPr>
                <w:rFonts w:ascii="Times New Roman" w:hAnsi="Times New Roman" w:hint="eastAsia"/>
                <w:i/>
                <w:szCs w:val="24"/>
              </w:rPr>
              <w:t xml:space="preserve">　</w:t>
            </w:r>
            <w:r w:rsidRPr="0028342F">
              <w:rPr>
                <w:rFonts w:ascii="Times New Roman" w:hAnsi="Times New Roman" w:hint="eastAsia"/>
                <w:i/>
                <w:szCs w:val="24"/>
              </w:rPr>
              <w:t xml:space="preserve">Number </w:t>
            </w:r>
            <w:proofErr w:type="gramStart"/>
            <w:r w:rsidRPr="0028342F">
              <w:rPr>
                <w:rFonts w:ascii="Times New Roman" w:hAnsi="Times New Roman" w:hint="eastAsia"/>
                <w:i/>
                <w:szCs w:val="24"/>
              </w:rPr>
              <w:t xml:space="preserve">of  </w:t>
            </w:r>
            <w:r w:rsidRPr="0028342F">
              <w:rPr>
                <w:rFonts w:ascii="Times New Roman" w:hAnsi="Times New Roman"/>
                <w:i/>
                <w:szCs w:val="24"/>
              </w:rPr>
              <w:t>month</w:t>
            </w:r>
            <w:proofErr w:type="gramEnd"/>
          </w:p>
        </w:tc>
        <w:tc>
          <w:tcPr>
            <w:tcW w:w="1234" w:type="dxa"/>
            <w:tcBorders>
              <w:top w:val="double" w:sz="4" w:space="0" w:color="auto"/>
              <w:right w:val="single" w:sz="12" w:space="0" w:color="auto"/>
            </w:tcBorders>
            <w:shd w:val="clear" w:color="auto" w:fill="auto"/>
            <w:vAlign w:val="center"/>
          </w:tcPr>
          <w:p w14:paraId="71B2ED0B" w14:textId="0925EE7A" w:rsidR="00013603" w:rsidRPr="0028342F" w:rsidRDefault="00013603" w:rsidP="002B681E">
            <w:pPr>
              <w:spacing w:line="0" w:lineRule="atLeast"/>
              <w:jc w:val="center"/>
              <w:rPr>
                <w:rFonts w:ascii="Times New Roman" w:hAnsi="Times New Roman"/>
                <w:i/>
                <w:szCs w:val="24"/>
              </w:rPr>
            </w:pPr>
            <w:proofErr w:type="gramStart"/>
            <w:r w:rsidRPr="0028342F">
              <w:rPr>
                <w:rFonts w:ascii="Times New Roman" w:hAnsi="Times New Roman"/>
                <w:i/>
                <w:szCs w:val="24"/>
              </w:rPr>
              <w:t>Cost(</w:t>
            </w:r>
            <w:proofErr w:type="gramEnd"/>
            <w:r w:rsidRPr="0028342F">
              <w:rPr>
                <w:rFonts w:ascii="Times New Roman" w:hAnsi="Times New Roman"/>
                <w:i/>
                <w:szCs w:val="24"/>
              </w:rPr>
              <w:t xml:space="preserve">Remuneration Rate </w:t>
            </w:r>
            <w:r w:rsidRPr="0028342F">
              <w:rPr>
                <w:rFonts w:ascii="Times New Roman" w:hAnsi="Times New Roman" w:hint="eastAsia"/>
                <w:i/>
                <w:color w:val="FF0000"/>
                <w:szCs w:val="24"/>
              </w:rPr>
              <w:t>×</w:t>
            </w:r>
            <w:r w:rsidR="00B80566" w:rsidRPr="0028342F">
              <w:rPr>
                <w:rFonts w:ascii="Times New Roman" w:hAnsi="Times New Roman"/>
                <w:i/>
                <w:color w:val="FF0000"/>
                <w:szCs w:val="24"/>
              </w:rPr>
              <w:t>12</w:t>
            </w:r>
            <w:r w:rsidRPr="0028342F">
              <w:rPr>
                <w:rFonts w:ascii="Times New Roman" w:hAnsi="Times New Roman" w:hint="eastAsia"/>
                <w:i/>
                <w:szCs w:val="24"/>
              </w:rPr>
              <w:t>m</w:t>
            </w:r>
            <w:r w:rsidRPr="0028342F">
              <w:rPr>
                <w:rFonts w:ascii="Times New Roman" w:hAnsi="Times New Roman"/>
                <w:i/>
                <w:szCs w:val="24"/>
              </w:rPr>
              <w:t>onths)</w:t>
            </w:r>
          </w:p>
        </w:tc>
      </w:tr>
      <w:tr w:rsidR="00013603" w:rsidRPr="004211E0" w14:paraId="5A2B6393" w14:textId="77777777" w:rsidTr="0028342F">
        <w:trPr>
          <w:trHeight w:val="331"/>
        </w:trPr>
        <w:tc>
          <w:tcPr>
            <w:tcW w:w="548" w:type="dxa"/>
            <w:tcBorders>
              <w:left w:val="single" w:sz="12" w:space="0" w:color="auto"/>
            </w:tcBorders>
            <w:shd w:val="clear" w:color="auto" w:fill="auto"/>
            <w:vAlign w:val="center"/>
          </w:tcPr>
          <w:p w14:paraId="4D8878F6" w14:textId="77777777" w:rsidR="00013603" w:rsidRPr="004211E0" w:rsidRDefault="00013603" w:rsidP="002B681E">
            <w:pPr>
              <w:spacing w:line="0" w:lineRule="atLeast"/>
              <w:jc w:val="center"/>
              <w:rPr>
                <w:rFonts w:ascii="Times New Roman" w:hAnsi="Times New Roman"/>
                <w:szCs w:val="21"/>
              </w:rPr>
            </w:pPr>
            <w:r w:rsidRPr="004211E0">
              <w:rPr>
                <w:rFonts w:ascii="Times New Roman" w:hAnsi="Times New Roman"/>
                <w:szCs w:val="21"/>
              </w:rPr>
              <w:t>1</w:t>
            </w:r>
          </w:p>
        </w:tc>
        <w:tc>
          <w:tcPr>
            <w:tcW w:w="2239" w:type="dxa"/>
            <w:shd w:val="clear" w:color="auto" w:fill="auto"/>
            <w:vAlign w:val="center"/>
          </w:tcPr>
          <w:p w14:paraId="07955069" w14:textId="77777777" w:rsidR="00013603" w:rsidRPr="004211E0" w:rsidRDefault="00013603" w:rsidP="002B681E">
            <w:pPr>
              <w:spacing w:line="0" w:lineRule="atLeast"/>
              <w:rPr>
                <w:rFonts w:ascii="Times New Roman" w:hAnsi="Times New Roman"/>
                <w:szCs w:val="21"/>
              </w:rPr>
            </w:pPr>
          </w:p>
        </w:tc>
        <w:tc>
          <w:tcPr>
            <w:tcW w:w="1783" w:type="dxa"/>
            <w:shd w:val="clear" w:color="auto" w:fill="auto"/>
            <w:vAlign w:val="center"/>
          </w:tcPr>
          <w:p w14:paraId="063A73DC" w14:textId="77777777" w:rsidR="00013603" w:rsidRPr="004211E0" w:rsidRDefault="00013603" w:rsidP="002B681E">
            <w:pPr>
              <w:spacing w:line="0" w:lineRule="atLeast"/>
              <w:rPr>
                <w:rFonts w:ascii="Times New Roman" w:hAnsi="Times New Roman"/>
                <w:szCs w:val="21"/>
              </w:rPr>
            </w:pPr>
          </w:p>
        </w:tc>
        <w:tc>
          <w:tcPr>
            <w:tcW w:w="1783" w:type="dxa"/>
            <w:shd w:val="clear" w:color="auto" w:fill="auto"/>
            <w:vAlign w:val="center"/>
          </w:tcPr>
          <w:p w14:paraId="0B7B7CBE" w14:textId="77777777" w:rsidR="00013603" w:rsidRPr="004211E0" w:rsidRDefault="00013603" w:rsidP="002B681E">
            <w:pPr>
              <w:spacing w:line="0" w:lineRule="atLeast"/>
              <w:rPr>
                <w:rFonts w:ascii="Times New Roman" w:hAnsi="Times New Roman"/>
                <w:szCs w:val="21"/>
              </w:rPr>
            </w:pPr>
          </w:p>
        </w:tc>
        <w:tc>
          <w:tcPr>
            <w:tcW w:w="1371" w:type="dxa"/>
            <w:shd w:val="clear" w:color="auto" w:fill="auto"/>
            <w:vAlign w:val="center"/>
          </w:tcPr>
          <w:p w14:paraId="1B6D32E2" w14:textId="66C8EFCD" w:rsidR="00013603" w:rsidRPr="0028342F" w:rsidRDefault="00B80566" w:rsidP="002B681E">
            <w:pPr>
              <w:spacing w:line="0" w:lineRule="atLeast"/>
              <w:rPr>
                <w:rFonts w:ascii="Times New Roman" w:hAnsi="Times New Roman"/>
                <w:szCs w:val="21"/>
              </w:rPr>
            </w:pPr>
            <w:r w:rsidRPr="0028342F">
              <w:rPr>
                <w:rFonts w:ascii="Times New Roman" w:hAnsi="Times New Roman"/>
                <w:szCs w:val="21"/>
              </w:rPr>
              <w:t>12</w:t>
            </w:r>
          </w:p>
        </w:tc>
        <w:tc>
          <w:tcPr>
            <w:tcW w:w="1234" w:type="dxa"/>
            <w:tcBorders>
              <w:right w:val="single" w:sz="12" w:space="0" w:color="auto"/>
            </w:tcBorders>
            <w:shd w:val="clear" w:color="auto" w:fill="auto"/>
            <w:vAlign w:val="center"/>
          </w:tcPr>
          <w:p w14:paraId="4745C1DF" w14:textId="77777777" w:rsidR="00013603" w:rsidRPr="0028342F" w:rsidRDefault="00013603" w:rsidP="002B681E">
            <w:pPr>
              <w:spacing w:line="0" w:lineRule="atLeast"/>
              <w:rPr>
                <w:rFonts w:ascii="Times New Roman" w:hAnsi="Times New Roman"/>
                <w:szCs w:val="21"/>
              </w:rPr>
            </w:pPr>
          </w:p>
        </w:tc>
      </w:tr>
      <w:tr w:rsidR="00013603" w:rsidRPr="004211E0" w14:paraId="2801A986" w14:textId="77777777" w:rsidTr="00ED1821">
        <w:trPr>
          <w:trHeight w:val="331"/>
        </w:trPr>
        <w:tc>
          <w:tcPr>
            <w:tcW w:w="7725" w:type="dxa"/>
            <w:gridSpan w:val="5"/>
            <w:tcBorders>
              <w:top w:val="double" w:sz="4" w:space="0" w:color="auto"/>
              <w:left w:val="single" w:sz="12" w:space="0" w:color="auto"/>
              <w:bottom w:val="single" w:sz="12" w:space="0" w:color="auto"/>
              <w:right w:val="single" w:sz="4" w:space="0" w:color="auto"/>
            </w:tcBorders>
            <w:vAlign w:val="center"/>
          </w:tcPr>
          <w:p w14:paraId="4D97D6E4" w14:textId="77777777" w:rsidR="00013603" w:rsidRPr="004211E0" w:rsidRDefault="00013603" w:rsidP="002B681E">
            <w:pPr>
              <w:spacing w:line="0" w:lineRule="atLeast"/>
              <w:jc w:val="right"/>
              <w:rPr>
                <w:rFonts w:ascii="Times New Roman" w:hAnsi="Times New Roman"/>
                <w:sz w:val="24"/>
                <w:szCs w:val="21"/>
              </w:rPr>
            </w:pPr>
            <w:r>
              <w:rPr>
                <w:rFonts w:ascii="Times New Roman" w:hAnsi="Times New Roman"/>
                <w:b/>
                <w:sz w:val="24"/>
                <w:szCs w:val="21"/>
              </w:rPr>
              <w:t xml:space="preserve">Total of </w:t>
            </w:r>
            <w:r>
              <w:rPr>
                <w:rFonts w:ascii="Times New Roman" w:hAnsi="Times New Roman" w:hint="eastAsia"/>
                <w:b/>
                <w:sz w:val="24"/>
                <w:szCs w:val="21"/>
              </w:rPr>
              <w:t>Remuneration</w:t>
            </w:r>
          </w:p>
        </w:tc>
        <w:tc>
          <w:tcPr>
            <w:tcW w:w="1234" w:type="dxa"/>
            <w:tcBorders>
              <w:top w:val="double" w:sz="4" w:space="0" w:color="auto"/>
              <w:left w:val="single" w:sz="4" w:space="0" w:color="auto"/>
              <w:bottom w:val="single" w:sz="12" w:space="0" w:color="auto"/>
              <w:right w:val="single" w:sz="12" w:space="0" w:color="auto"/>
            </w:tcBorders>
          </w:tcPr>
          <w:p w14:paraId="551BD686" w14:textId="77777777" w:rsidR="00013603" w:rsidRPr="004211E0" w:rsidRDefault="00013603" w:rsidP="002B681E">
            <w:pPr>
              <w:spacing w:line="0" w:lineRule="atLeast"/>
              <w:rPr>
                <w:rFonts w:ascii="Times New Roman" w:hAnsi="Times New Roman"/>
                <w:b/>
                <w:sz w:val="24"/>
                <w:szCs w:val="21"/>
              </w:rPr>
            </w:pPr>
          </w:p>
        </w:tc>
      </w:tr>
    </w:tbl>
    <w:p w14:paraId="22116625" w14:textId="10886FB0" w:rsidR="00013603" w:rsidRDefault="00013603" w:rsidP="00065225">
      <w:pPr>
        <w:kinsoku w:val="0"/>
        <w:overflowPunct w:val="0"/>
        <w:autoSpaceDE w:val="0"/>
        <w:autoSpaceDN w:val="0"/>
        <w:adjustRightInd w:val="0"/>
        <w:snapToGrid w:val="0"/>
        <w:rPr>
          <w:rFonts w:ascii="Times New Roman" w:hAnsi="Times New Roman"/>
          <w:i/>
          <w:color w:val="00B0F0"/>
          <w:szCs w:val="21"/>
        </w:rPr>
      </w:pPr>
    </w:p>
    <w:p w14:paraId="5AFEF677" w14:textId="3B3D76B9" w:rsidR="00F6558A" w:rsidRPr="00B46FF7" w:rsidRDefault="00F6558A" w:rsidP="00F6558A">
      <w:pPr>
        <w:rPr>
          <w:rFonts w:ascii="Times New Roman" w:hAnsi="Times New Roman"/>
          <w:sz w:val="24"/>
          <w:szCs w:val="24"/>
        </w:rPr>
      </w:pPr>
      <w:r>
        <w:rPr>
          <w:rFonts w:ascii="Times New Roman" w:hAnsi="Times New Roman" w:hint="eastAsia"/>
          <w:iCs/>
          <w:spacing w:val="-3"/>
          <w:sz w:val="24"/>
          <w:szCs w:val="24"/>
        </w:rPr>
        <w:t>*T</w:t>
      </w:r>
      <w:r w:rsidRPr="00A95443">
        <w:rPr>
          <w:rFonts w:ascii="Times New Roman" w:hAnsi="Times New Roman"/>
          <w:iCs/>
          <w:spacing w:val="-3"/>
          <w:sz w:val="24"/>
          <w:szCs w:val="24"/>
        </w:rPr>
        <w:t xml:space="preserve">ransportation for daily </w:t>
      </w:r>
      <w:r>
        <w:rPr>
          <w:rFonts w:ascii="Times New Roman" w:hAnsi="Times New Roman"/>
          <w:iCs/>
          <w:spacing w:val="-3"/>
          <w:sz w:val="24"/>
          <w:szCs w:val="24"/>
        </w:rPr>
        <w:t xml:space="preserve">commuting and </w:t>
      </w:r>
      <w:r w:rsidRPr="00A95443">
        <w:rPr>
          <w:rFonts w:ascii="Times New Roman" w:hAnsi="Times New Roman"/>
          <w:iCs/>
          <w:spacing w:val="-3"/>
          <w:sz w:val="24"/>
          <w:szCs w:val="24"/>
        </w:rPr>
        <w:t xml:space="preserve">activities in greater Cairo should be shouldered by the </w:t>
      </w:r>
      <w:r w:rsidR="002D344D">
        <w:rPr>
          <w:rFonts w:ascii="Times New Roman" w:hAnsi="Times New Roman"/>
          <w:iCs/>
          <w:spacing w:val="-3"/>
          <w:sz w:val="24"/>
          <w:szCs w:val="24"/>
        </w:rPr>
        <w:t>Senior Coordinator</w:t>
      </w:r>
      <w:r>
        <w:rPr>
          <w:rFonts w:ascii="Times New Roman" w:hAnsi="Times New Roman"/>
          <w:iCs/>
          <w:spacing w:val="-3"/>
          <w:sz w:val="24"/>
          <w:szCs w:val="24"/>
        </w:rPr>
        <w:t>.</w:t>
      </w:r>
    </w:p>
    <w:p w14:paraId="0AD9C6F4" w14:textId="6338E408" w:rsidR="00065225" w:rsidRPr="00ED1821" w:rsidRDefault="00065225" w:rsidP="00065225">
      <w:pPr>
        <w:kinsoku w:val="0"/>
        <w:overflowPunct w:val="0"/>
        <w:autoSpaceDE w:val="0"/>
        <w:autoSpaceDN w:val="0"/>
        <w:adjustRightInd w:val="0"/>
        <w:snapToGrid w:val="0"/>
        <w:rPr>
          <w:rFonts w:ascii="Times New Roman" w:hAnsi="Times New Roman"/>
          <w:b/>
          <w:szCs w:val="21"/>
        </w:rPr>
      </w:pPr>
    </w:p>
    <w:p w14:paraId="4B1F511A" w14:textId="77777777" w:rsidR="00065225" w:rsidRPr="00264CB1" w:rsidRDefault="00065225" w:rsidP="00065225">
      <w:pPr>
        <w:kinsoku w:val="0"/>
        <w:overflowPunct w:val="0"/>
        <w:autoSpaceDE w:val="0"/>
        <w:autoSpaceDN w:val="0"/>
        <w:adjustRightInd w:val="0"/>
        <w:snapToGrid w:val="0"/>
        <w:rPr>
          <w:rFonts w:ascii="Times New Roman" w:hAnsi="Times New Roman"/>
          <w:szCs w:val="21"/>
        </w:rPr>
      </w:pPr>
    </w:p>
    <w:p w14:paraId="46AA5FA2" w14:textId="77777777" w:rsidR="00065225" w:rsidRPr="00264CB1" w:rsidRDefault="00065225" w:rsidP="00065225">
      <w:pPr>
        <w:numPr>
          <w:ilvl w:val="0"/>
          <w:numId w:val="14"/>
        </w:numPr>
        <w:kinsoku w:val="0"/>
        <w:overflowPunct w:val="0"/>
        <w:autoSpaceDE w:val="0"/>
        <w:autoSpaceDN w:val="0"/>
        <w:adjustRightInd w:val="0"/>
        <w:snapToGrid w:val="0"/>
        <w:rPr>
          <w:rFonts w:ascii="Times New Roman" w:hAnsi="Times New Roman"/>
          <w:szCs w:val="21"/>
        </w:rPr>
      </w:pPr>
      <w:r w:rsidRPr="00264CB1">
        <w:rPr>
          <w:rFonts w:ascii="Times New Roman" w:hAnsi="Times New Roman"/>
          <w:szCs w:val="21"/>
        </w:rPr>
        <w:t>Reimbursable Expenses:</w:t>
      </w:r>
    </w:p>
    <w:p w14:paraId="65F9C3DC" w14:textId="77777777" w:rsidR="00065225" w:rsidRPr="00264CB1" w:rsidRDefault="00065225" w:rsidP="00065225">
      <w:pPr>
        <w:kinsoku w:val="0"/>
        <w:overflowPunct w:val="0"/>
        <w:autoSpaceDE w:val="0"/>
        <w:autoSpaceDN w:val="0"/>
        <w:adjustRightInd w:val="0"/>
        <w:snapToGrid w:val="0"/>
        <w:rPr>
          <w:rFonts w:ascii="Times New Roman" w:hAnsi="Times New Roman"/>
          <w:szCs w:val="21"/>
        </w:rPr>
      </w:pPr>
    </w:p>
    <w:p w14:paraId="309258B2" w14:textId="40006834" w:rsidR="00065225" w:rsidRPr="00ED1821" w:rsidRDefault="00065225" w:rsidP="00065225">
      <w:pPr>
        <w:kinsoku w:val="0"/>
        <w:overflowPunct w:val="0"/>
        <w:autoSpaceDE w:val="0"/>
        <w:autoSpaceDN w:val="0"/>
        <w:adjustRightInd w:val="0"/>
        <w:snapToGrid w:val="0"/>
        <w:rPr>
          <w:rFonts w:ascii="Times New Roman" w:hAnsi="Times New Roman"/>
          <w:i/>
          <w:color w:val="00B0F0"/>
          <w:szCs w:val="21"/>
        </w:rPr>
      </w:pPr>
      <w:r w:rsidRPr="00ED1821">
        <w:rPr>
          <w:rFonts w:ascii="Times New Roman" w:hAnsi="Times New Roman"/>
          <w:i/>
          <w:color w:val="00B0F0"/>
          <w:szCs w:val="21"/>
        </w:rPr>
        <w:t>[Insert</w:t>
      </w:r>
      <w:r w:rsidRPr="00ED1821">
        <w:rPr>
          <w:rFonts w:ascii="Times New Roman" w:hAnsi="Times New Roman" w:hint="eastAsia"/>
          <w:i/>
          <w:color w:val="00B0F0"/>
          <w:szCs w:val="21"/>
        </w:rPr>
        <w:t>:</w:t>
      </w:r>
      <w:r w:rsidRPr="00ED1821">
        <w:rPr>
          <w:rFonts w:ascii="Times New Roman" w:hAnsi="Times New Roman"/>
          <w:i/>
          <w:color w:val="00B0F0"/>
          <w:szCs w:val="21"/>
        </w:rPr>
        <w:t xml:space="preserve"> the table with the reimbursable expenses rates.  The table shall be based on [Form FIN-2] of the </w:t>
      </w:r>
      <w:r w:rsidR="002D344D">
        <w:rPr>
          <w:rFonts w:ascii="Times New Roman" w:hAnsi="Times New Roman"/>
          <w:i/>
          <w:color w:val="00B0F0"/>
          <w:szCs w:val="21"/>
        </w:rPr>
        <w:t>Senior Coordinator</w:t>
      </w:r>
      <w:r w:rsidRPr="00ED1821">
        <w:rPr>
          <w:rFonts w:ascii="Times New Roman" w:hAnsi="Times New Roman"/>
          <w:i/>
          <w:color w:val="00B0F0"/>
          <w:szCs w:val="21"/>
        </w:rPr>
        <w:t>’s Proposal and reflect any changes agreed at the Contract negotiations, if any.]</w:t>
      </w:r>
    </w:p>
    <w:p w14:paraId="31F83758" w14:textId="7812DAF1" w:rsidR="00EF3422" w:rsidRPr="005F0F11" w:rsidRDefault="00EF3422" w:rsidP="00EF3422">
      <w:pPr>
        <w:rPr>
          <w:rFonts w:ascii="Times New Roman" w:hAnsi="Times New Roman" w:cs="Times New Roman"/>
        </w:rPr>
      </w:pPr>
      <w:r w:rsidRPr="00ED1821">
        <w:rPr>
          <w:rFonts w:ascii="Times New Roman" w:hAnsi="Times New Roman" w:cs="Times New Roman"/>
        </w:rPr>
        <w:t xml:space="preserve">　</w:t>
      </w:r>
      <w:r w:rsidRPr="00ED1821">
        <w:rPr>
          <w:rFonts w:ascii="Times New Roman" w:hAnsi="Times New Roman" w:cs="Times New Roman"/>
        </w:rPr>
        <w:t>Business travel expenses will be provided based on</w:t>
      </w:r>
      <w:r w:rsidR="009163A2" w:rsidRPr="00ED1821">
        <w:rPr>
          <w:rFonts w:ascii="Times New Roman" w:hAnsi="Times New Roman" w:hint="eastAsia"/>
        </w:rPr>
        <w:t xml:space="preserve"> </w:t>
      </w:r>
      <w:r w:rsidR="009163A2" w:rsidRPr="00ED1821">
        <w:rPr>
          <w:rFonts w:ascii="Times New Roman" w:hAnsi="Times New Roman"/>
        </w:rPr>
        <w:t>the</w:t>
      </w:r>
      <w:r w:rsidRPr="00ED1821">
        <w:rPr>
          <w:rFonts w:ascii="Times New Roman" w:hAnsi="Times New Roman" w:hint="eastAsia"/>
        </w:rPr>
        <w:t xml:space="preserve"> </w:t>
      </w:r>
      <w:r w:rsidRPr="00ED1821">
        <w:rPr>
          <w:rFonts w:ascii="Times New Roman" w:hAnsi="Times New Roman" w:cs="Times New Roman"/>
        </w:rPr>
        <w:t xml:space="preserve">rule and </w:t>
      </w:r>
      <w:r w:rsidR="009163A2" w:rsidRPr="00ED1821">
        <w:rPr>
          <w:rFonts w:ascii="Times New Roman" w:hAnsi="Times New Roman" w:cs="Times New Roman"/>
        </w:rPr>
        <w:t xml:space="preserve">the </w:t>
      </w:r>
      <w:r w:rsidRPr="00ED1821">
        <w:rPr>
          <w:rFonts w:ascii="Times New Roman" w:hAnsi="Times New Roman" w:cs="Times New Roman"/>
        </w:rPr>
        <w:t>regulation</w:t>
      </w:r>
      <w:r w:rsidR="009163A2" w:rsidRPr="00ED1821">
        <w:rPr>
          <w:rFonts w:ascii="Times New Roman" w:hAnsi="Times New Roman" w:cs="Times New Roman"/>
        </w:rPr>
        <w:t xml:space="preserve"> of ECD-JICA phase2</w:t>
      </w:r>
      <w:r w:rsidRPr="00ED1821">
        <w:rPr>
          <w:rFonts w:ascii="Times New Roman" w:hAnsi="Times New Roman" w:cs="Times New Roman"/>
        </w:rPr>
        <w:t>.</w:t>
      </w:r>
    </w:p>
    <w:p w14:paraId="1A6FECD5" w14:textId="77777777" w:rsidR="00EF3422" w:rsidRPr="005F0F11" w:rsidRDefault="00EF3422" w:rsidP="00EF3422">
      <w:pPr>
        <w:rPr>
          <w:rFonts w:ascii="Times New Roman" w:hAnsi="Times New Roman" w:cs="Times New Roman"/>
        </w:rPr>
      </w:pPr>
    </w:p>
    <w:p w14:paraId="5023141B" w14:textId="77777777" w:rsidR="00065225" w:rsidRPr="00EF3422" w:rsidRDefault="00065225" w:rsidP="00065225">
      <w:pPr>
        <w:kinsoku w:val="0"/>
        <w:overflowPunct w:val="0"/>
        <w:autoSpaceDE w:val="0"/>
        <w:autoSpaceDN w:val="0"/>
        <w:adjustRightInd w:val="0"/>
        <w:snapToGrid w:val="0"/>
        <w:rPr>
          <w:rFonts w:ascii="Times New Roman" w:hAnsi="Times New Roman"/>
          <w:szCs w:val="21"/>
        </w:rPr>
      </w:pPr>
    </w:p>
    <w:p w14:paraId="1F3B1409" w14:textId="77777777" w:rsidR="00234D3E" w:rsidRPr="00C7390D" w:rsidRDefault="00234D3E" w:rsidP="00B0334F">
      <w:pPr>
        <w:kinsoku w:val="0"/>
        <w:overflowPunct w:val="0"/>
        <w:autoSpaceDE w:val="0"/>
        <w:autoSpaceDN w:val="0"/>
        <w:adjustRightInd w:val="0"/>
        <w:snapToGrid w:val="0"/>
        <w:rPr>
          <w:rFonts w:ascii="Times New Roman" w:hAnsi="Times New Roman"/>
          <w:szCs w:val="21"/>
        </w:rPr>
      </w:pPr>
    </w:p>
    <w:p w14:paraId="7DF4E37C" w14:textId="629802E5" w:rsidR="00EF5972" w:rsidRPr="00264CB1" w:rsidRDefault="00EF5972" w:rsidP="00B0334F">
      <w:pPr>
        <w:kinsoku w:val="0"/>
        <w:overflowPunct w:val="0"/>
        <w:autoSpaceDE w:val="0"/>
        <w:autoSpaceDN w:val="0"/>
        <w:adjustRightInd w:val="0"/>
        <w:snapToGrid w:val="0"/>
        <w:rPr>
          <w:rFonts w:ascii="Times New Roman" w:hAnsi="Times New Roman"/>
          <w:szCs w:val="21"/>
        </w:rPr>
      </w:pPr>
    </w:p>
    <w:p w14:paraId="44FB30F8" w14:textId="089A14E2" w:rsidR="000F663B" w:rsidRDefault="000F663B" w:rsidP="00B0334F">
      <w:pPr>
        <w:kinsoku w:val="0"/>
        <w:overflowPunct w:val="0"/>
        <w:autoSpaceDE w:val="0"/>
        <w:autoSpaceDN w:val="0"/>
        <w:adjustRightInd w:val="0"/>
        <w:snapToGrid w:val="0"/>
        <w:rPr>
          <w:rFonts w:ascii="Times New Roman" w:hAnsi="Times New Roman"/>
          <w:szCs w:val="21"/>
        </w:rPr>
      </w:pPr>
    </w:p>
    <w:p w14:paraId="1A1FE11E" w14:textId="540C0C85" w:rsidR="00ED1821" w:rsidRDefault="00ED1821" w:rsidP="00B0334F">
      <w:pPr>
        <w:kinsoku w:val="0"/>
        <w:overflowPunct w:val="0"/>
        <w:autoSpaceDE w:val="0"/>
        <w:autoSpaceDN w:val="0"/>
        <w:adjustRightInd w:val="0"/>
        <w:snapToGrid w:val="0"/>
        <w:rPr>
          <w:rFonts w:ascii="Times New Roman" w:hAnsi="Times New Roman"/>
          <w:szCs w:val="21"/>
        </w:rPr>
      </w:pPr>
    </w:p>
    <w:p w14:paraId="6D49353D" w14:textId="2C8C46B8" w:rsidR="00ED1821" w:rsidRDefault="00ED1821" w:rsidP="00B0334F">
      <w:pPr>
        <w:kinsoku w:val="0"/>
        <w:overflowPunct w:val="0"/>
        <w:autoSpaceDE w:val="0"/>
        <w:autoSpaceDN w:val="0"/>
        <w:adjustRightInd w:val="0"/>
        <w:snapToGrid w:val="0"/>
        <w:rPr>
          <w:rFonts w:ascii="Times New Roman" w:hAnsi="Times New Roman"/>
          <w:szCs w:val="21"/>
        </w:rPr>
      </w:pPr>
    </w:p>
    <w:p w14:paraId="1C81C781" w14:textId="39CF5E5B" w:rsidR="00ED1821" w:rsidRDefault="00ED1821" w:rsidP="00B0334F">
      <w:pPr>
        <w:kinsoku w:val="0"/>
        <w:overflowPunct w:val="0"/>
        <w:autoSpaceDE w:val="0"/>
        <w:autoSpaceDN w:val="0"/>
        <w:adjustRightInd w:val="0"/>
        <w:snapToGrid w:val="0"/>
        <w:rPr>
          <w:rFonts w:ascii="Times New Roman" w:hAnsi="Times New Roman"/>
          <w:szCs w:val="21"/>
        </w:rPr>
      </w:pPr>
    </w:p>
    <w:p w14:paraId="63638F44" w14:textId="7D7C051B" w:rsidR="00ED1821" w:rsidRDefault="00ED1821" w:rsidP="00B0334F">
      <w:pPr>
        <w:kinsoku w:val="0"/>
        <w:overflowPunct w:val="0"/>
        <w:autoSpaceDE w:val="0"/>
        <w:autoSpaceDN w:val="0"/>
        <w:adjustRightInd w:val="0"/>
        <w:snapToGrid w:val="0"/>
        <w:rPr>
          <w:rFonts w:ascii="Times New Roman" w:hAnsi="Times New Roman"/>
          <w:szCs w:val="21"/>
        </w:rPr>
      </w:pPr>
    </w:p>
    <w:p w14:paraId="19DCE21C" w14:textId="49DB050B" w:rsidR="00ED1821" w:rsidRDefault="00ED1821" w:rsidP="00B0334F">
      <w:pPr>
        <w:kinsoku w:val="0"/>
        <w:overflowPunct w:val="0"/>
        <w:autoSpaceDE w:val="0"/>
        <w:autoSpaceDN w:val="0"/>
        <w:adjustRightInd w:val="0"/>
        <w:snapToGrid w:val="0"/>
        <w:rPr>
          <w:rFonts w:ascii="Times New Roman" w:hAnsi="Times New Roman"/>
          <w:szCs w:val="21"/>
        </w:rPr>
      </w:pPr>
    </w:p>
    <w:p w14:paraId="725D4BAA" w14:textId="77777777" w:rsidR="00ED1821" w:rsidRPr="00264CB1" w:rsidRDefault="00ED1821" w:rsidP="00B0334F">
      <w:pPr>
        <w:kinsoku w:val="0"/>
        <w:overflowPunct w:val="0"/>
        <w:autoSpaceDE w:val="0"/>
        <w:autoSpaceDN w:val="0"/>
        <w:adjustRightInd w:val="0"/>
        <w:snapToGrid w:val="0"/>
        <w:rPr>
          <w:rFonts w:ascii="Times New Roman" w:hAnsi="Times New Roman"/>
          <w:szCs w:val="21"/>
        </w:rPr>
      </w:pPr>
    </w:p>
    <w:p w14:paraId="1DA6542E" w14:textId="77777777" w:rsidR="000F663B" w:rsidRPr="00264CB1" w:rsidRDefault="000F663B" w:rsidP="00B0334F">
      <w:pPr>
        <w:kinsoku w:val="0"/>
        <w:overflowPunct w:val="0"/>
        <w:autoSpaceDE w:val="0"/>
        <w:autoSpaceDN w:val="0"/>
        <w:adjustRightInd w:val="0"/>
        <w:snapToGrid w:val="0"/>
        <w:rPr>
          <w:rFonts w:ascii="Times New Roman" w:hAnsi="Times New Roman"/>
          <w:szCs w:val="21"/>
        </w:rPr>
      </w:pPr>
    </w:p>
    <w:p w14:paraId="3041E394" w14:textId="77777777" w:rsidR="000F663B" w:rsidRPr="00264CB1" w:rsidRDefault="000F663B" w:rsidP="000F663B">
      <w:pPr>
        <w:kinsoku w:val="0"/>
        <w:overflowPunct w:val="0"/>
        <w:autoSpaceDE w:val="0"/>
        <w:autoSpaceDN w:val="0"/>
        <w:adjustRightInd w:val="0"/>
        <w:snapToGrid w:val="0"/>
        <w:rPr>
          <w:rFonts w:ascii="Times New Roman" w:hAnsi="Times New Roman"/>
          <w:b/>
          <w:sz w:val="24"/>
        </w:rPr>
      </w:pPr>
    </w:p>
    <w:p w14:paraId="1D0035E3" w14:textId="6AAA7A4A" w:rsidR="002657AF" w:rsidRPr="002657AF" w:rsidRDefault="000F663B" w:rsidP="00855A6A">
      <w:pPr>
        <w:kinsoku w:val="0"/>
        <w:overflowPunct w:val="0"/>
        <w:autoSpaceDE w:val="0"/>
        <w:autoSpaceDN w:val="0"/>
        <w:adjustRightInd w:val="0"/>
        <w:snapToGrid w:val="0"/>
        <w:rPr>
          <w:rFonts w:ascii="Times New Roman" w:hAnsi="Times New Roman"/>
          <w:szCs w:val="21"/>
        </w:rPr>
      </w:pPr>
      <w:r w:rsidRPr="00264CB1">
        <w:rPr>
          <w:rFonts w:ascii="Times New Roman" w:hAnsi="Times New Roman"/>
          <w:i/>
          <w:color w:val="00B0F0"/>
          <w:szCs w:val="21"/>
        </w:rPr>
        <w:t>[Attach Technical Propos</w:t>
      </w:r>
      <w:r w:rsidR="00855A6A">
        <w:rPr>
          <w:rFonts w:ascii="Times New Roman" w:hAnsi="Times New Roman"/>
          <w:i/>
          <w:color w:val="00B0F0"/>
          <w:szCs w:val="21"/>
        </w:rPr>
        <w:t xml:space="preserve">al submitted by the </w:t>
      </w:r>
      <w:r w:rsidR="002D344D">
        <w:rPr>
          <w:rFonts w:ascii="Times New Roman" w:hAnsi="Times New Roman"/>
          <w:i/>
          <w:color w:val="00B0F0"/>
          <w:szCs w:val="21"/>
        </w:rPr>
        <w:t>Senior Coordinator</w:t>
      </w:r>
      <w:r w:rsidR="00855A6A">
        <w:rPr>
          <w:rFonts w:ascii="Times New Roman" w:hAnsi="Times New Roman"/>
          <w:i/>
          <w:color w:val="00B0F0"/>
          <w:szCs w:val="21"/>
        </w:rPr>
        <w:t>.</w:t>
      </w:r>
      <w:r w:rsidR="00E34938">
        <w:rPr>
          <w:rFonts w:ascii="Times New Roman" w:hAnsi="Times New Roman" w:hint="eastAsia"/>
          <w:i/>
          <w:color w:val="00B0F0"/>
          <w:szCs w:val="21"/>
        </w:rPr>
        <w:t>]</w:t>
      </w:r>
    </w:p>
    <w:sectPr w:rsidR="002657AF" w:rsidRPr="002657AF" w:rsidSect="00264CB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1615" w14:textId="77777777" w:rsidR="00517A70" w:rsidRDefault="00517A70" w:rsidP="001100F9">
      <w:r>
        <w:separator/>
      </w:r>
    </w:p>
  </w:endnote>
  <w:endnote w:type="continuationSeparator" w:id="0">
    <w:p w14:paraId="0C453CF0" w14:textId="77777777" w:rsidR="00517A70" w:rsidRDefault="00517A70" w:rsidP="0011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31F2" w14:textId="77777777" w:rsidR="00903006" w:rsidRDefault="00903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55FA" w14:textId="77777777" w:rsidR="00903006" w:rsidRDefault="00903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63C1" w14:textId="77777777" w:rsidR="00903006" w:rsidRDefault="0090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7DBE" w14:textId="77777777" w:rsidR="00517A70" w:rsidRDefault="00517A70" w:rsidP="001100F9">
      <w:r>
        <w:separator/>
      </w:r>
    </w:p>
  </w:footnote>
  <w:footnote w:type="continuationSeparator" w:id="0">
    <w:p w14:paraId="23AC238B" w14:textId="77777777" w:rsidR="00517A70" w:rsidRDefault="00517A70" w:rsidP="0011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BB94" w14:textId="77777777" w:rsidR="00903006" w:rsidRDefault="00903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B91A" w14:textId="77777777" w:rsidR="00CF068F" w:rsidRPr="00F5695C" w:rsidRDefault="00F5695C" w:rsidP="00855A6A">
    <w:pPr>
      <w:pStyle w:val="Header"/>
      <w:wordWrap w:val="0"/>
      <w:jc w:val="right"/>
      <w:rPr>
        <w:rFonts w:ascii="Times New Roman" w:hAnsi="Times New Roman"/>
        <w:u w:val="single"/>
      </w:rPr>
    </w:pPr>
    <w:r>
      <w:rPr>
        <w:rFonts w:ascii="Times New Roman" w:hAnsi="Times New Roman"/>
        <w:u w:val="single"/>
      </w:rPr>
      <w:t>Time-based</w:t>
    </w:r>
    <w:r>
      <w:rPr>
        <w:rFonts w:ascii="Times New Roman" w:hAnsi="Times New Roman" w:hint="eastAsia"/>
        <w:u w:val="single"/>
      </w:rPr>
      <w:t xml:space="preserve"> </w:t>
    </w:r>
    <w:r w:rsidR="00855A6A" w:rsidRPr="00F5695C">
      <w:rPr>
        <w:rFonts w:ascii="Times New Roman" w:hAnsi="Times New Roman"/>
        <w:u w:val="single"/>
      </w:rPr>
      <w:t>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5469" w14:textId="77777777" w:rsidR="00903006" w:rsidRDefault="0090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DA"/>
    <w:multiLevelType w:val="hybridMultilevel"/>
    <w:tmpl w:val="9C643F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14E3E"/>
    <w:multiLevelType w:val="hybridMultilevel"/>
    <w:tmpl w:val="5ABC37CE"/>
    <w:lvl w:ilvl="0" w:tplc="586C8556">
      <w:start w:val="1"/>
      <w:numFmt w:val="lowerLetter"/>
      <w:lvlText w:val="(%1)"/>
      <w:lvlJc w:val="left"/>
      <w:pPr>
        <w:ind w:left="818" w:hanging="360"/>
      </w:pPr>
      <w:rPr>
        <w:rFonts w:hint="default"/>
        <w:color w:val="auto"/>
        <w:sz w:val="21"/>
        <w:szCs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 w15:restartNumberingAfterBreak="0">
    <w:nsid w:val="0B712534"/>
    <w:multiLevelType w:val="hybridMultilevel"/>
    <w:tmpl w:val="FDEA9374"/>
    <w:lvl w:ilvl="0" w:tplc="53A070C8">
      <w:start w:val="1"/>
      <w:numFmt w:val="lowerLetter"/>
      <w:lvlText w:val="(%1)"/>
      <w:lvlJc w:val="left"/>
      <w:pPr>
        <w:ind w:left="818" w:hanging="360"/>
      </w:pPr>
      <w:rPr>
        <w:rFonts w:hint="default"/>
        <w:sz w:val="21"/>
        <w:szCs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7432B"/>
    <w:multiLevelType w:val="hybridMultilevel"/>
    <w:tmpl w:val="11788E3E"/>
    <w:lvl w:ilvl="0" w:tplc="0409000F">
      <w:start w:val="1"/>
      <w:numFmt w:val="decimal"/>
      <w:lvlText w:val="%1."/>
      <w:lvlJc w:val="left"/>
      <w:pPr>
        <w:ind w:left="879" w:hanging="420"/>
      </w:p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6"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 w15:restartNumberingAfterBreak="0">
    <w:nsid w:val="1B72240E"/>
    <w:multiLevelType w:val="multilevel"/>
    <w:tmpl w:val="8AF687A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247C1"/>
    <w:multiLevelType w:val="hybridMultilevel"/>
    <w:tmpl w:val="CA080EE8"/>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1"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D1255D"/>
    <w:multiLevelType w:val="hybridMultilevel"/>
    <w:tmpl w:val="19540FFC"/>
    <w:lvl w:ilvl="0" w:tplc="8CE21EA8">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1224065"/>
    <w:multiLevelType w:val="hybridMultilevel"/>
    <w:tmpl w:val="B8AAE3F4"/>
    <w:lvl w:ilvl="0" w:tplc="305A7302">
      <w:start w:val="1"/>
      <w:numFmt w:val="lowerLetter"/>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5" w15:restartNumberingAfterBreak="0">
    <w:nsid w:val="2E6643A8"/>
    <w:multiLevelType w:val="hybridMultilevel"/>
    <w:tmpl w:val="B150B892"/>
    <w:lvl w:ilvl="0" w:tplc="6BB4462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0D7795"/>
    <w:multiLevelType w:val="multilevel"/>
    <w:tmpl w:val="4D8ED682"/>
    <w:lvl w:ilvl="0">
      <w:start w:val="1"/>
      <w:numFmt w:val="decimal"/>
      <w:pStyle w:val="Section8Heading2"/>
      <w:lvlText w:val="%1."/>
      <w:lvlJc w:val="left"/>
      <w:pPr>
        <w:ind w:left="720" w:hanging="360"/>
      </w:pPr>
      <w:rPr>
        <w:rFonts w:hint="eastAsia"/>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347EA5"/>
    <w:multiLevelType w:val="hybridMultilevel"/>
    <w:tmpl w:val="A6BACD1E"/>
    <w:lvl w:ilvl="0" w:tplc="12D4C2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22206B"/>
    <w:multiLevelType w:val="hybridMultilevel"/>
    <w:tmpl w:val="309AE7B0"/>
    <w:lvl w:ilvl="0" w:tplc="504270EA">
      <w:start w:val="1"/>
      <w:numFmt w:val="lowerLetter"/>
      <w:lvlText w:val="(%1)"/>
      <w:lvlJc w:val="left"/>
      <w:pPr>
        <w:ind w:left="879" w:hanging="420"/>
      </w:pPr>
      <w:rPr>
        <w:rFonts w:hint="default"/>
        <w:i w:val="0"/>
        <w:color w:val="auto"/>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1" w15:restartNumberingAfterBreak="0">
    <w:nsid w:val="50A05814"/>
    <w:multiLevelType w:val="hybridMultilevel"/>
    <w:tmpl w:val="94B0D31E"/>
    <w:lvl w:ilvl="0" w:tplc="7E52913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A80366"/>
    <w:multiLevelType w:val="hybridMultilevel"/>
    <w:tmpl w:val="224AD402"/>
    <w:lvl w:ilvl="0" w:tplc="B4EA11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B2149C"/>
    <w:multiLevelType w:val="hybridMultilevel"/>
    <w:tmpl w:val="3E56C980"/>
    <w:lvl w:ilvl="0" w:tplc="70E8CC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2876FAD"/>
    <w:multiLevelType w:val="hybridMultilevel"/>
    <w:tmpl w:val="313A0EB2"/>
    <w:lvl w:ilvl="0" w:tplc="0C28A518">
      <w:start w:val="1"/>
      <w:numFmt w:val="bullet"/>
      <w:lvlText w:val=""/>
      <w:lvlJc w:val="left"/>
      <w:pPr>
        <w:ind w:left="420" w:hanging="420"/>
      </w:pPr>
      <w:rPr>
        <w:rFonts w:ascii="Symbol" w:hAnsi="Symbol" w:hint="default"/>
        <w:color w:val="auto"/>
        <w:sz w:val="21"/>
        <w:szCs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75017671"/>
    <w:multiLevelType w:val="hybridMultilevel"/>
    <w:tmpl w:val="776620A4"/>
    <w:lvl w:ilvl="0" w:tplc="791ED84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236F54"/>
    <w:multiLevelType w:val="hybridMultilevel"/>
    <w:tmpl w:val="175EBFD0"/>
    <w:lvl w:ilvl="0" w:tplc="934E9FA6">
      <w:start w:val="1"/>
      <w:numFmt w:val="lowerLetter"/>
      <w:lvlText w:val="(%1)"/>
      <w:lvlJc w:val="left"/>
      <w:pPr>
        <w:ind w:left="818" w:hanging="360"/>
      </w:pPr>
      <w:rPr>
        <w:rFonts w:hint="default"/>
        <w:color w:val="auto"/>
        <w:u w:val="none"/>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abstractNumId w:val="21"/>
  </w:num>
  <w:num w:numId="2">
    <w:abstractNumId w:val="25"/>
  </w:num>
  <w:num w:numId="3">
    <w:abstractNumId w:val="13"/>
  </w:num>
  <w:num w:numId="4">
    <w:abstractNumId w:val="6"/>
  </w:num>
  <w:num w:numId="5">
    <w:abstractNumId w:val="16"/>
  </w:num>
  <w:num w:numId="6">
    <w:abstractNumId w:val="19"/>
  </w:num>
  <w:num w:numId="7">
    <w:abstractNumId w:val="8"/>
  </w:num>
  <w:num w:numId="8">
    <w:abstractNumId w:val="11"/>
  </w:num>
  <w:num w:numId="9">
    <w:abstractNumId w:val="7"/>
  </w:num>
  <w:num w:numId="10">
    <w:abstractNumId w:val="9"/>
  </w:num>
  <w:num w:numId="11">
    <w:abstractNumId w:val="18"/>
  </w:num>
  <w:num w:numId="12">
    <w:abstractNumId w:val="3"/>
  </w:num>
  <w:num w:numId="13">
    <w:abstractNumId w:val="4"/>
  </w:num>
  <w:num w:numId="14">
    <w:abstractNumId w:val="17"/>
  </w:num>
  <w:num w:numId="15">
    <w:abstractNumId w:val="0"/>
  </w:num>
  <w:num w:numId="16">
    <w:abstractNumId w:val="23"/>
  </w:num>
  <w:num w:numId="17">
    <w:abstractNumId w:val="16"/>
    <w:lvlOverride w:ilvl="0">
      <w:startOverride w:val="1"/>
    </w:lvlOverride>
  </w:num>
  <w:num w:numId="18">
    <w:abstractNumId w:val="15"/>
  </w:num>
  <w:num w:numId="19">
    <w:abstractNumId w:val="16"/>
    <w:lvlOverride w:ilvl="0">
      <w:startOverride w:val="15"/>
    </w:lvlOverride>
  </w:num>
  <w:num w:numId="20">
    <w:abstractNumId w:val="5"/>
  </w:num>
  <w:num w:numId="21">
    <w:abstractNumId w:val="26"/>
  </w:num>
  <w:num w:numId="22">
    <w:abstractNumId w:val="22"/>
  </w:num>
  <w:num w:numId="23">
    <w:abstractNumId w:val="2"/>
  </w:num>
  <w:num w:numId="24">
    <w:abstractNumId w:val="20"/>
  </w:num>
  <w:num w:numId="25">
    <w:abstractNumId w:val="14"/>
  </w:num>
  <w:num w:numId="26">
    <w:abstractNumId w:val="12"/>
  </w:num>
  <w:num w:numId="27">
    <w:abstractNumId w:val="1"/>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ja-JP" w:vendorID="64" w:dllVersion="0" w:nlCheck="1" w:checkStyle="1"/>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A7"/>
    <w:rsid w:val="00000F06"/>
    <w:rsid w:val="000033D8"/>
    <w:rsid w:val="0001179A"/>
    <w:rsid w:val="00013603"/>
    <w:rsid w:val="00015220"/>
    <w:rsid w:val="000440F5"/>
    <w:rsid w:val="00052266"/>
    <w:rsid w:val="000528C2"/>
    <w:rsid w:val="0005619F"/>
    <w:rsid w:val="000573ED"/>
    <w:rsid w:val="00060A15"/>
    <w:rsid w:val="00060C10"/>
    <w:rsid w:val="00065225"/>
    <w:rsid w:val="0006771D"/>
    <w:rsid w:val="00071526"/>
    <w:rsid w:val="0007155C"/>
    <w:rsid w:val="0007360A"/>
    <w:rsid w:val="000840F0"/>
    <w:rsid w:val="00090C93"/>
    <w:rsid w:val="000939B0"/>
    <w:rsid w:val="00096A35"/>
    <w:rsid w:val="000A050B"/>
    <w:rsid w:val="000A6CBC"/>
    <w:rsid w:val="000B6F16"/>
    <w:rsid w:val="000C566A"/>
    <w:rsid w:val="000D061E"/>
    <w:rsid w:val="000D062D"/>
    <w:rsid w:val="000E0F76"/>
    <w:rsid w:val="000E41B4"/>
    <w:rsid w:val="000E5DCF"/>
    <w:rsid w:val="000E6C88"/>
    <w:rsid w:val="000F5B02"/>
    <w:rsid w:val="000F663B"/>
    <w:rsid w:val="001068ED"/>
    <w:rsid w:val="001100F9"/>
    <w:rsid w:val="0011120F"/>
    <w:rsid w:val="001141CC"/>
    <w:rsid w:val="0011692A"/>
    <w:rsid w:val="00116B20"/>
    <w:rsid w:val="00136445"/>
    <w:rsid w:val="001405D6"/>
    <w:rsid w:val="00143720"/>
    <w:rsid w:val="001474A7"/>
    <w:rsid w:val="001502D1"/>
    <w:rsid w:val="00153D69"/>
    <w:rsid w:val="00164011"/>
    <w:rsid w:val="0016692C"/>
    <w:rsid w:val="001675DC"/>
    <w:rsid w:val="00176060"/>
    <w:rsid w:val="00183979"/>
    <w:rsid w:val="0018454D"/>
    <w:rsid w:val="001866B8"/>
    <w:rsid w:val="00187D8D"/>
    <w:rsid w:val="001A037D"/>
    <w:rsid w:val="001A3082"/>
    <w:rsid w:val="001A3FAA"/>
    <w:rsid w:val="001A7542"/>
    <w:rsid w:val="001B57B5"/>
    <w:rsid w:val="001C1293"/>
    <w:rsid w:val="001C162B"/>
    <w:rsid w:val="001C25B8"/>
    <w:rsid w:val="001C44EA"/>
    <w:rsid w:val="001C4818"/>
    <w:rsid w:val="001D04B4"/>
    <w:rsid w:val="001D060E"/>
    <w:rsid w:val="001E4CD2"/>
    <w:rsid w:val="001F2EAE"/>
    <w:rsid w:val="001F30CD"/>
    <w:rsid w:val="00207921"/>
    <w:rsid w:val="0021452E"/>
    <w:rsid w:val="00220A10"/>
    <w:rsid w:val="0022462C"/>
    <w:rsid w:val="00227A16"/>
    <w:rsid w:val="00230944"/>
    <w:rsid w:val="002338BD"/>
    <w:rsid w:val="00233EAB"/>
    <w:rsid w:val="002343DA"/>
    <w:rsid w:val="00234D3E"/>
    <w:rsid w:val="00250CCE"/>
    <w:rsid w:val="002569FE"/>
    <w:rsid w:val="0026214F"/>
    <w:rsid w:val="00264CB1"/>
    <w:rsid w:val="002657AF"/>
    <w:rsid w:val="0027070D"/>
    <w:rsid w:val="00280CB4"/>
    <w:rsid w:val="00282561"/>
    <w:rsid w:val="0028342F"/>
    <w:rsid w:val="00284FE6"/>
    <w:rsid w:val="0029166A"/>
    <w:rsid w:val="0029517F"/>
    <w:rsid w:val="0029791E"/>
    <w:rsid w:val="002A46A8"/>
    <w:rsid w:val="002D33FC"/>
    <w:rsid w:val="002D344D"/>
    <w:rsid w:val="002E553D"/>
    <w:rsid w:val="002E7826"/>
    <w:rsid w:val="002E7A8A"/>
    <w:rsid w:val="002F3950"/>
    <w:rsid w:val="002F6E8A"/>
    <w:rsid w:val="00304F06"/>
    <w:rsid w:val="00314226"/>
    <w:rsid w:val="00320223"/>
    <w:rsid w:val="00327002"/>
    <w:rsid w:val="00332F8B"/>
    <w:rsid w:val="00335D31"/>
    <w:rsid w:val="00336CF5"/>
    <w:rsid w:val="003434EE"/>
    <w:rsid w:val="00353B54"/>
    <w:rsid w:val="003558E5"/>
    <w:rsid w:val="00357B4F"/>
    <w:rsid w:val="0036160A"/>
    <w:rsid w:val="00364993"/>
    <w:rsid w:val="00373B5B"/>
    <w:rsid w:val="003806D0"/>
    <w:rsid w:val="00385896"/>
    <w:rsid w:val="00387A5F"/>
    <w:rsid w:val="003956CF"/>
    <w:rsid w:val="003B6817"/>
    <w:rsid w:val="003C02A4"/>
    <w:rsid w:val="003C045B"/>
    <w:rsid w:val="003C7B39"/>
    <w:rsid w:val="003E6103"/>
    <w:rsid w:val="00416470"/>
    <w:rsid w:val="00416D37"/>
    <w:rsid w:val="00420BF7"/>
    <w:rsid w:val="00425BE7"/>
    <w:rsid w:val="00426FA3"/>
    <w:rsid w:val="00437458"/>
    <w:rsid w:val="00443128"/>
    <w:rsid w:val="00444905"/>
    <w:rsid w:val="00452897"/>
    <w:rsid w:val="00452941"/>
    <w:rsid w:val="00452EAE"/>
    <w:rsid w:val="00474E4C"/>
    <w:rsid w:val="00483C9D"/>
    <w:rsid w:val="00487C3E"/>
    <w:rsid w:val="00493DAF"/>
    <w:rsid w:val="0049415E"/>
    <w:rsid w:val="004942BF"/>
    <w:rsid w:val="004A548E"/>
    <w:rsid w:val="004B06D8"/>
    <w:rsid w:val="004C3759"/>
    <w:rsid w:val="004C7B61"/>
    <w:rsid w:val="004D1758"/>
    <w:rsid w:val="004E5D48"/>
    <w:rsid w:val="004F66B3"/>
    <w:rsid w:val="0050041E"/>
    <w:rsid w:val="00512CB2"/>
    <w:rsid w:val="00517A70"/>
    <w:rsid w:val="00523725"/>
    <w:rsid w:val="00524340"/>
    <w:rsid w:val="00524E44"/>
    <w:rsid w:val="0053659D"/>
    <w:rsid w:val="00546B6D"/>
    <w:rsid w:val="00551764"/>
    <w:rsid w:val="00552538"/>
    <w:rsid w:val="005575E3"/>
    <w:rsid w:val="00566148"/>
    <w:rsid w:val="005677A7"/>
    <w:rsid w:val="00573886"/>
    <w:rsid w:val="0058669E"/>
    <w:rsid w:val="00592871"/>
    <w:rsid w:val="00592D8C"/>
    <w:rsid w:val="005A34C6"/>
    <w:rsid w:val="005A4322"/>
    <w:rsid w:val="005B1C75"/>
    <w:rsid w:val="005B4450"/>
    <w:rsid w:val="005B626A"/>
    <w:rsid w:val="005B7DA2"/>
    <w:rsid w:val="005D6DD5"/>
    <w:rsid w:val="005E1FB0"/>
    <w:rsid w:val="005E2F50"/>
    <w:rsid w:val="005F0457"/>
    <w:rsid w:val="005F1BAC"/>
    <w:rsid w:val="005F5024"/>
    <w:rsid w:val="00606995"/>
    <w:rsid w:val="0060759F"/>
    <w:rsid w:val="006179D8"/>
    <w:rsid w:val="006208BF"/>
    <w:rsid w:val="0062346C"/>
    <w:rsid w:val="00624F57"/>
    <w:rsid w:val="006272CC"/>
    <w:rsid w:val="00634558"/>
    <w:rsid w:val="00640AB8"/>
    <w:rsid w:val="006420BA"/>
    <w:rsid w:val="0064272D"/>
    <w:rsid w:val="0064797C"/>
    <w:rsid w:val="00660190"/>
    <w:rsid w:val="00667AD8"/>
    <w:rsid w:val="00672D57"/>
    <w:rsid w:val="00676CA8"/>
    <w:rsid w:val="00681253"/>
    <w:rsid w:val="00686888"/>
    <w:rsid w:val="006A0C7B"/>
    <w:rsid w:val="006A1423"/>
    <w:rsid w:val="006A27E6"/>
    <w:rsid w:val="006B1AB5"/>
    <w:rsid w:val="006B3AF4"/>
    <w:rsid w:val="006C06A6"/>
    <w:rsid w:val="006C7F07"/>
    <w:rsid w:val="006D2C06"/>
    <w:rsid w:val="006D66CA"/>
    <w:rsid w:val="006D6A2D"/>
    <w:rsid w:val="006E17EA"/>
    <w:rsid w:val="006F1120"/>
    <w:rsid w:val="006F18A0"/>
    <w:rsid w:val="006F2469"/>
    <w:rsid w:val="00711CD2"/>
    <w:rsid w:val="00716DFD"/>
    <w:rsid w:val="007266D0"/>
    <w:rsid w:val="0074556D"/>
    <w:rsid w:val="007456A6"/>
    <w:rsid w:val="007500A0"/>
    <w:rsid w:val="007534E5"/>
    <w:rsid w:val="00781609"/>
    <w:rsid w:val="0079015C"/>
    <w:rsid w:val="00791674"/>
    <w:rsid w:val="007A1CC2"/>
    <w:rsid w:val="007A1D22"/>
    <w:rsid w:val="007A3CFC"/>
    <w:rsid w:val="007B1015"/>
    <w:rsid w:val="007B10A1"/>
    <w:rsid w:val="007C21D5"/>
    <w:rsid w:val="007C2AAC"/>
    <w:rsid w:val="007C306F"/>
    <w:rsid w:val="007E145A"/>
    <w:rsid w:val="007E7943"/>
    <w:rsid w:val="008013C7"/>
    <w:rsid w:val="00803B6C"/>
    <w:rsid w:val="008050B0"/>
    <w:rsid w:val="008171C6"/>
    <w:rsid w:val="00822AFF"/>
    <w:rsid w:val="0083652C"/>
    <w:rsid w:val="00843843"/>
    <w:rsid w:val="00855A6A"/>
    <w:rsid w:val="008615D1"/>
    <w:rsid w:val="0086224E"/>
    <w:rsid w:val="0086242F"/>
    <w:rsid w:val="008631AE"/>
    <w:rsid w:val="00863B27"/>
    <w:rsid w:val="00866985"/>
    <w:rsid w:val="00872075"/>
    <w:rsid w:val="00876F7B"/>
    <w:rsid w:val="008823FA"/>
    <w:rsid w:val="0088377C"/>
    <w:rsid w:val="00884753"/>
    <w:rsid w:val="00885BF4"/>
    <w:rsid w:val="008874E1"/>
    <w:rsid w:val="0089343C"/>
    <w:rsid w:val="00897CFA"/>
    <w:rsid w:val="008A1C0B"/>
    <w:rsid w:val="008B092C"/>
    <w:rsid w:val="008B1D68"/>
    <w:rsid w:val="008B3C7B"/>
    <w:rsid w:val="008B6136"/>
    <w:rsid w:val="008B7746"/>
    <w:rsid w:val="008C0192"/>
    <w:rsid w:val="008C3EB7"/>
    <w:rsid w:val="008C6C46"/>
    <w:rsid w:val="008D2B0F"/>
    <w:rsid w:val="008D633F"/>
    <w:rsid w:val="008D71AE"/>
    <w:rsid w:val="008E3453"/>
    <w:rsid w:val="008E3A6F"/>
    <w:rsid w:val="008F170B"/>
    <w:rsid w:val="008F5D93"/>
    <w:rsid w:val="00900228"/>
    <w:rsid w:val="00903006"/>
    <w:rsid w:val="009054A9"/>
    <w:rsid w:val="00906154"/>
    <w:rsid w:val="00906DC8"/>
    <w:rsid w:val="009163A2"/>
    <w:rsid w:val="0092129E"/>
    <w:rsid w:val="00922AE8"/>
    <w:rsid w:val="009234AE"/>
    <w:rsid w:val="00925D81"/>
    <w:rsid w:val="009262AF"/>
    <w:rsid w:val="009356A6"/>
    <w:rsid w:val="00961CA2"/>
    <w:rsid w:val="00976CB1"/>
    <w:rsid w:val="009862F5"/>
    <w:rsid w:val="009B01D7"/>
    <w:rsid w:val="009B0FC7"/>
    <w:rsid w:val="009B115E"/>
    <w:rsid w:val="009B17D6"/>
    <w:rsid w:val="009E5D4D"/>
    <w:rsid w:val="00A1023F"/>
    <w:rsid w:val="00A319EA"/>
    <w:rsid w:val="00A32E5C"/>
    <w:rsid w:val="00A36E64"/>
    <w:rsid w:val="00A457D7"/>
    <w:rsid w:val="00A506A3"/>
    <w:rsid w:val="00A5107D"/>
    <w:rsid w:val="00A602E2"/>
    <w:rsid w:val="00A63B69"/>
    <w:rsid w:val="00A65B64"/>
    <w:rsid w:val="00A86EAF"/>
    <w:rsid w:val="00AA15E2"/>
    <w:rsid w:val="00AB0162"/>
    <w:rsid w:val="00AB0DB0"/>
    <w:rsid w:val="00AB24DD"/>
    <w:rsid w:val="00AB2973"/>
    <w:rsid w:val="00AB5C52"/>
    <w:rsid w:val="00AD260C"/>
    <w:rsid w:val="00AD26F0"/>
    <w:rsid w:val="00AD2DE3"/>
    <w:rsid w:val="00AD4970"/>
    <w:rsid w:val="00AE61AF"/>
    <w:rsid w:val="00AE6DDF"/>
    <w:rsid w:val="00AE7AD9"/>
    <w:rsid w:val="00AF0AA7"/>
    <w:rsid w:val="00B0334F"/>
    <w:rsid w:val="00B3439E"/>
    <w:rsid w:val="00B34C5A"/>
    <w:rsid w:val="00B36472"/>
    <w:rsid w:val="00B41836"/>
    <w:rsid w:val="00B41E18"/>
    <w:rsid w:val="00B47743"/>
    <w:rsid w:val="00B519D6"/>
    <w:rsid w:val="00B52F87"/>
    <w:rsid w:val="00B53620"/>
    <w:rsid w:val="00B617CB"/>
    <w:rsid w:val="00B61F99"/>
    <w:rsid w:val="00B643D6"/>
    <w:rsid w:val="00B77C3C"/>
    <w:rsid w:val="00B80566"/>
    <w:rsid w:val="00B83DEF"/>
    <w:rsid w:val="00B83F31"/>
    <w:rsid w:val="00B841B1"/>
    <w:rsid w:val="00B90049"/>
    <w:rsid w:val="00B93D55"/>
    <w:rsid w:val="00BA31C8"/>
    <w:rsid w:val="00BA7BE7"/>
    <w:rsid w:val="00BB7DD0"/>
    <w:rsid w:val="00BC1D2D"/>
    <w:rsid w:val="00BC2A7B"/>
    <w:rsid w:val="00BC388D"/>
    <w:rsid w:val="00BD1667"/>
    <w:rsid w:val="00BE7D23"/>
    <w:rsid w:val="00BF2B37"/>
    <w:rsid w:val="00BF561C"/>
    <w:rsid w:val="00C07BB1"/>
    <w:rsid w:val="00C10512"/>
    <w:rsid w:val="00C12E08"/>
    <w:rsid w:val="00C20548"/>
    <w:rsid w:val="00C329EA"/>
    <w:rsid w:val="00C35543"/>
    <w:rsid w:val="00C437E1"/>
    <w:rsid w:val="00C46A38"/>
    <w:rsid w:val="00C63CCA"/>
    <w:rsid w:val="00C64752"/>
    <w:rsid w:val="00C731E8"/>
    <w:rsid w:val="00C7390D"/>
    <w:rsid w:val="00C75CF0"/>
    <w:rsid w:val="00C84126"/>
    <w:rsid w:val="00C85ED4"/>
    <w:rsid w:val="00C86770"/>
    <w:rsid w:val="00C8680A"/>
    <w:rsid w:val="00C90545"/>
    <w:rsid w:val="00C92354"/>
    <w:rsid w:val="00C94D8A"/>
    <w:rsid w:val="00CA403F"/>
    <w:rsid w:val="00CA44DA"/>
    <w:rsid w:val="00CB0E17"/>
    <w:rsid w:val="00CC1488"/>
    <w:rsid w:val="00CC7747"/>
    <w:rsid w:val="00CD50F8"/>
    <w:rsid w:val="00CF068F"/>
    <w:rsid w:val="00CF32C4"/>
    <w:rsid w:val="00CF6AB5"/>
    <w:rsid w:val="00CF6ACC"/>
    <w:rsid w:val="00D043CD"/>
    <w:rsid w:val="00D24014"/>
    <w:rsid w:val="00D26989"/>
    <w:rsid w:val="00D32ABE"/>
    <w:rsid w:val="00D33063"/>
    <w:rsid w:val="00D4655B"/>
    <w:rsid w:val="00D5337B"/>
    <w:rsid w:val="00D5562E"/>
    <w:rsid w:val="00D63913"/>
    <w:rsid w:val="00D75BE7"/>
    <w:rsid w:val="00D775E2"/>
    <w:rsid w:val="00D86004"/>
    <w:rsid w:val="00D94B59"/>
    <w:rsid w:val="00D95CE8"/>
    <w:rsid w:val="00DB0E24"/>
    <w:rsid w:val="00DB2823"/>
    <w:rsid w:val="00DB386D"/>
    <w:rsid w:val="00DC3B0E"/>
    <w:rsid w:val="00DE571D"/>
    <w:rsid w:val="00DF2FDE"/>
    <w:rsid w:val="00E040F9"/>
    <w:rsid w:val="00E15241"/>
    <w:rsid w:val="00E34938"/>
    <w:rsid w:val="00E37778"/>
    <w:rsid w:val="00E44FC6"/>
    <w:rsid w:val="00E46939"/>
    <w:rsid w:val="00E47D2C"/>
    <w:rsid w:val="00E47F20"/>
    <w:rsid w:val="00E50936"/>
    <w:rsid w:val="00E63AAA"/>
    <w:rsid w:val="00E64CC0"/>
    <w:rsid w:val="00E72DE0"/>
    <w:rsid w:val="00E8316C"/>
    <w:rsid w:val="00E96888"/>
    <w:rsid w:val="00EB041D"/>
    <w:rsid w:val="00EB1255"/>
    <w:rsid w:val="00EB4342"/>
    <w:rsid w:val="00EB4CC3"/>
    <w:rsid w:val="00EB71DB"/>
    <w:rsid w:val="00EC1105"/>
    <w:rsid w:val="00EC1A28"/>
    <w:rsid w:val="00EC3109"/>
    <w:rsid w:val="00EC3696"/>
    <w:rsid w:val="00ED1821"/>
    <w:rsid w:val="00ED63F9"/>
    <w:rsid w:val="00EE0639"/>
    <w:rsid w:val="00EE13D6"/>
    <w:rsid w:val="00EE2BC1"/>
    <w:rsid w:val="00EE374E"/>
    <w:rsid w:val="00EF3135"/>
    <w:rsid w:val="00EF3422"/>
    <w:rsid w:val="00EF4CCF"/>
    <w:rsid w:val="00EF5972"/>
    <w:rsid w:val="00F04B2A"/>
    <w:rsid w:val="00F07EC5"/>
    <w:rsid w:val="00F14A90"/>
    <w:rsid w:val="00F152E4"/>
    <w:rsid w:val="00F163E4"/>
    <w:rsid w:val="00F34931"/>
    <w:rsid w:val="00F370F1"/>
    <w:rsid w:val="00F479C9"/>
    <w:rsid w:val="00F5695C"/>
    <w:rsid w:val="00F56B2E"/>
    <w:rsid w:val="00F604C6"/>
    <w:rsid w:val="00F60913"/>
    <w:rsid w:val="00F62323"/>
    <w:rsid w:val="00F633AD"/>
    <w:rsid w:val="00F6558A"/>
    <w:rsid w:val="00F65ADB"/>
    <w:rsid w:val="00F74B91"/>
    <w:rsid w:val="00F75BA1"/>
    <w:rsid w:val="00F814DD"/>
    <w:rsid w:val="00F8651C"/>
    <w:rsid w:val="00F96749"/>
    <w:rsid w:val="00FA0AF4"/>
    <w:rsid w:val="00FA2A30"/>
    <w:rsid w:val="00FA6832"/>
    <w:rsid w:val="00FB0D98"/>
    <w:rsid w:val="00FC448D"/>
    <w:rsid w:val="00FD3B75"/>
    <w:rsid w:val="00FD6248"/>
    <w:rsid w:val="00FD7B49"/>
    <w:rsid w:val="00FE16F9"/>
    <w:rsid w:val="00FE42B0"/>
    <w:rsid w:val="00FF095F"/>
    <w:rsid w:val="07E61DFC"/>
    <w:rsid w:val="366D54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52724"/>
  <w15:docId w15:val="{96A06D10-97F3-4DD0-BCF5-447BA6EF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B8"/>
    <w:rPr>
      <w:rFonts w:ascii="Calibri" w:eastAsia="ＭＳ Ｐゴシック" w:hAnsi="Calibri" w:cs="Calibri"/>
      <w:sz w:val="22"/>
      <w:szCs w:val="22"/>
    </w:rPr>
  </w:style>
  <w:style w:type="paragraph" w:styleId="Heading3">
    <w:name w:val="heading 3"/>
    <w:basedOn w:val="ListParagraph"/>
    <w:next w:val="Normal"/>
    <w:link w:val="Heading3Char"/>
    <w:qFormat/>
    <w:rsid w:val="005677A7"/>
    <w:pPr>
      <w:numPr>
        <w:numId w:val="3"/>
      </w:numPr>
      <w:ind w:left="360" w:hanging="360"/>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5677A7"/>
    <w:pPr>
      <w:spacing w:after="240"/>
    </w:pPr>
    <w:rPr>
      <w:rFonts w:ascii="Times New Roman" w:hAnsi="Times New Roman"/>
      <w:sz w:val="24"/>
      <w:szCs w:val="20"/>
      <w:lang w:eastAsia="en-US"/>
    </w:rPr>
  </w:style>
  <w:style w:type="paragraph" w:styleId="BodyText">
    <w:name w:val="Body Text"/>
    <w:basedOn w:val="Normal"/>
    <w:link w:val="BodyTextChar"/>
    <w:rsid w:val="005677A7"/>
    <w:pPr>
      <w:suppressAutoHyphens/>
      <w:spacing w:after="120"/>
    </w:pPr>
    <w:rPr>
      <w:rFonts w:ascii="Times New Roman" w:hAnsi="Times New Roman"/>
      <w:sz w:val="24"/>
      <w:szCs w:val="20"/>
      <w:lang w:eastAsia="en-US"/>
    </w:rPr>
  </w:style>
  <w:style w:type="character" w:customStyle="1" w:styleId="BodyTextChar">
    <w:name w:val="Body Text Char"/>
    <w:basedOn w:val="DefaultParagraphFont"/>
    <w:link w:val="BodyText"/>
    <w:rsid w:val="005677A7"/>
    <w:rPr>
      <w:rFonts w:ascii="Times New Roman" w:hAnsi="Times New Roman"/>
      <w:sz w:val="24"/>
      <w:lang w:eastAsia="en-US"/>
    </w:rPr>
  </w:style>
  <w:style w:type="table" w:styleId="TableGrid">
    <w:name w:val="Table Grid"/>
    <w:basedOn w:val="TableNormal"/>
    <w:uiPriority w:val="59"/>
    <w:rsid w:val="0056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7A7"/>
    <w:rPr>
      <w:rFonts w:ascii="Times New Roman" w:hAnsi="Times New Roman"/>
      <w:b/>
      <w:sz w:val="24"/>
      <w:szCs w:val="24"/>
      <w:lang w:val="en-GB" w:eastAsia="en-US"/>
    </w:rPr>
  </w:style>
  <w:style w:type="paragraph" w:styleId="ListParagraph">
    <w:name w:val="List Paragraph"/>
    <w:basedOn w:val="Normal"/>
    <w:uiPriority w:val="34"/>
    <w:qFormat/>
    <w:rsid w:val="005677A7"/>
    <w:pPr>
      <w:ind w:left="720"/>
      <w:contextualSpacing/>
    </w:pPr>
    <w:rPr>
      <w:rFonts w:ascii="Times New Roman" w:hAnsi="Times New Roman"/>
      <w:sz w:val="24"/>
      <w:szCs w:val="24"/>
      <w:lang w:eastAsia="en-US"/>
    </w:rPr>
  </w:style>
  <w:style w:type="paragraph" w:styleId="BodyText2">
    <w:name w:val="Body Text 2"/>
    <w:basedOn w:val="Normal"/>
    <w:link w:val="BodyText2Char"/>
    <w:unhideWhenUsed/>
    <w:rsid w:val="005677A7"/>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uiPriority w:val="99"/>
    <w:rsid w:val="005677A7"/>
    <w:rPr>
      <w:rFonts w:ascii="Times New Roman" w:hAnsi="Times New Roman"/>
      <w:sz w:val="24"/>
      <w:szCs w:val="24"/>
      <w:lang w:eastAsia="en-US"/>
    </w:rPr>
  </w:style>
  <w:style w:type="paragraph" w:customStyle="1" w:styleId="Section8Heading2">
    <w:name w:val="Section 8. Heading2"/>
    <w:next w:val="Normal"/>
    <w:qFormat/>
    <w:rsid w:val="005677A7"/>
    <w:pPr>
      <w:numPr>
        <w:numId w:val="5"/>
      </w:numPr>
      <w:spacing w:after="200"/>
    </w:pPr>
    <w:rPr>
      <w:rFonts w:ascii="Times New Roman" w:hAnsi="Times New Roman"/>
      <w:b/>
      <w:bCs/>
      <w:sz w:val="24"/>
      <w:szCs w:val="24"/>
      <w:lang w:eastAsia="en-US"/>
    </w:rPr>
  </w:style>
  <w:style w:type="paragraph" w:styleId="Header">
    <w:name w:val="header"/>
    <w:basedOn w:val="Normal"/>
    <w:link w:val="HeaderChar"/>
    <w:uiPriority w:val="99"/>
    <w:unhideWhenUsed/>
    <w:rsid w:val="001100F9"/>
    <w:pPr>
      <w:tabs>
        <w:tab w:val="center" w:pos="4252"/>
        <w:tab w:val="right" w:pos="8504"/>
      </w:tabs>
      <w:snapToGrid w:val="0"/>
    </w:pPr>
  </w:style>
  <w:style w:type="character" w:customStyle="1" w:styleId="HeaderChar">
    <w:name w:val="Header Char"/>
    <w:basedOn w:val="DefaultParagraphFont"/>
    <w:link w:val="Header"/>
    <w:uiPriority w:val="99"/>
    <w:rsid w:val="001100F9"/>
    <w:rPr>
      <w:kern w:val="2"/>
      <w:sz w:val="21"/>
      <w:szCs w:val="22"/>
    </w:rPr>
  </w:style>
  <w:style w:type="paragraph" w:styleId="Footer">
    <w:name w:val="footer"/>
    <w:basedOn w:val="Normal"/>
    <w:link w:val="FooterChar"/>
    <w:uiPriority w:val="99"/>
    <w:unhideWhenUsed/>
    <w:rsid w:val="001100F9"/>
    <w:pPr>
      <w:tabs>
        <w:tab w:val="center" w:pos="4252"/>
        <w:tab w:val="right" w:pos="8504"/>
      </w:tabs>
      <w:snapToGrid w:val="0"/>
    </w:pPr>
  </w:style>
  <w:style w:type="character" w:customStyle="1" w:styleId="FooterChar">
    <w:name w:val="Footer Char"/>
    <w:basedOn w:val="DefaultParagraphFont"/>
    <w:link w:val="Footer"/>
    <w:uiPriority w:val="99"/>
    <w:rsid w:val="001100F9"/>
    <w:rPr>
      <w:kern w:val="2"/>
      <w:sz w:val="21"/>
      <w:szCs w:val="22"/>
    </w:rPr>
  </w:style>
  <w:style w:type="paragraph" w:styleId="BalloonText">
    <w:name w:val="Balloon Text"/>
    <w:basedOn w:val="Normal"/>
    <w:link w:val="BalloonTextChar"/>
    <w:uiPriority w:val="99"/>
    <w:semiHidden/>
    <w:unhideWhenUsed/>
    <w:rsid w:val="00B841B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841B1"/>
    <w:rPr>
      <w:rFonts w:asciiTheme="majorHAnsi" w:eastAsiaTheme="majorEastAsia" w:hAnsiTheme="majorHAnsi" w:cstheme="majorBidi"/>
      <w:kern w:val="2"/>
      <w:sz w:val="18"/>
      <w:szCs w:val="18"/>
    </w:rPr>
  </w:style>
  <w:style w:type="character" w:styleId="CommentReference">
    <w:name w:val="annotation reference"/>
    <w:basedOn w:val="DefaultParagraphFont"/>
    <w:semiHidden/>
    <w:unhideWhenUsed/>
    <w:rsid w:val="00686888"/>
    <w:rPr>
      <w:sz w:val="18"/>
      <w:szCs w:val="18"/>
    </w:rPr>
  </w:style>
  <w:style w:type="paragraph" w:styleId="CommentText">
    <w:name w:val="annotation text"/>
    <w:basedOn w:val="Normal"/>
    <w:link w:val="CommentTextChar"/>
    <w:uiPriority w:val="99"/>
    <w:unhideWhenUsed/>
    <w:rsid w:val="00686888"/>
  </w:style>
  <w:style w:type="character" w:customStyle="1" w:styleId="CommentTextChar">
    <w:name w:val="Comment Text Char"/>
    <w:basedOn w:val="DefaultParagraphFont"/>
    <w:link w:val="CommentText"/>
    <w:uiPriority w:val="99"/>
    <w:rsid w:val="00686888"/>
    <w:rPr>
      <w:kern w:val="2"/>
      <w:sz w:val="21"/>
      <w:szCs w:val="22"/>
    </w:rPr>
  </w:style>
  <w:style w:type="paragraph" w:styleId="CommentSubject">
    <w:name w:val="annotation subject"/>
    <w:basedOn w:val="CommentText"/>
    <w:next w:val="CommentText"/>
    <w:link w:val="CommentSubjectChar"/>
    <w:uiPriority w:val="99"/>
    <w:semiHidden/>
    <w:unhideWhenUsed/>
    <w:rsid w:val="00686888"/>
    <w:rPr>
      <w:b/>
      <w:bCs/>
    </w:rPr>
  </w:style>
  <w:style w:type="character" w:customStyle="1" w:styleId="CommentSubjectChar">
    <w:name w:val="Comment Subject Char"/>
    <w:basedOn w:val="CommentTextChar"/>
    <w:link w:val="CommentSubject"/>
    <w:uiPriority w:val="99"/>
    <w:semiHidden/>
    <w:rsid w:val="00686888"/>
    <w:rPr>
      <w:b/>
      <w:bCs/>
      <w:kern w:val="2"/>
      <w:sz w:val="21"/>
      <w:szCs w:val="22"/>
    </w:rPr>
  </w:style>
  <w:style w:type="paragraph" w:styleId="Revision">
    <w:name w:val="Revision"/>
    <w:hidden/>
    <w:uiPriority w:val="99"/>
    <w:semiHidden/>
    <w:rsid w:val="00EC3109"/>
    <w:rPr>
      <w:kern w:val="2"/>
      <w:sz w:val="21"/>
      <w:szCs w:val="22"/>
    </w:rPr>
  </w:style>
  <w:style w:type="character" w:styleId="Hyperlink">
    <w:name w:val="Hyperlink"/>
    <w:basedOn w:val="DefaultParagraphFont"/>
    <w:uiPriority w:val="99"/>
    <w:semiHidden/>
    <w:unhideWhenUsed/>
    <w:rsid w:val="001C44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1948">
      <w:bodyDiv w:val="1"/>
      <w:marLeft w:val="0"/>
      <w:marRight w:val="0"/>
      <w:marTop w:val="0"/>
      <w:marBottom w:val="0"/>
      <w:divBdr>
        <w:top w:val="none" w:sz="0" w:space="0" w:color="auto"/>
        <w:left w:val="none" w:sz="0" w:space="0" w:color="auto"/>
        <w:bottom w:val="none" w:sz="0" w:space="0" w:color="auto"/>
        <w:right w:val="none" w:sz="0" w:space="0" w:color="auto"/>
      </w:divBdr>
    </w:div>
    <w:div w:id="347221889">
      <w:bodyDiv w:val="1"/>
      <w:marLeft w:val="0"/>
      <w:marRight w:val="0"/>
      <w:marTop w:val="0"/>
      <w:marBottom w:val="0"/>
      <w:divBdr>
        <w:top w:val="none" w:sz="0" w:space="0" w:color="auto"/>
        <w:left w:val="none" w:sz="0" w:space="0" w:color="auto"/>
        <w:bottom w:val="none" w:sz="0" w:space="0" w:color="auto"/>
        <w:right w:val="none" w:sz="0" w:space="0" w:color="auto"/>
      </w:divBdr>
    </w:div>
    <w:div w:id="561451373">
      <w:bodyDiv w:val="1"/>
      <w:marLeft w:val="0"/>
      <w:marRight w:val="0"/>
      <w:marTop w:val="0"/>
      <w:marBottom w:val="0"/>
      <w:divBdr>
        <w:top w:val="none" w:sz="0" w:space="0" w:color="auto"/>
        <w:left w:val="none" w:sz="0" w:space="0" w:color="auto"/>
        <w:bottom w:val="none" w:sz="0" w:space="0" w:color="auto"/>
        <w:right w:val="none" w:sz="0" w:space="0" w:color="auto"/>
      </w:divBdr>
    </w:div>
    <w:div w:id="565798025">
      <w:bodyDiv w:val="1"/>
      <w:marLeft w:val="0"/>
      <w:marRight w:val="0"/>
      <w:marTop w:val="0"/>
      <w:marBottom w:val="0"/>
      <w:divBdr>
        <w:top w:val="none" w:sz="0" w:space="0" w:color="auto"/>
        <w:left w:val="none" w:sz="0" w:space="0" w:color="auto"/>
        <w:bottom w:val="none" w:sz="0" w:space="0" w:color="auto"/>
        <w:right w:val="none" w:sz="0" w:space="0" w:color="auto"/>
      </w:divBdr>
    </w:div>
    <w:div w:id="707224418">
      <w:bodyDiv w:val="1"/>
      <w:marLeft w:val="0"/>
      <w:marRight w:val="0"/>
      <w:marTop w:val="0"/>
      <w:marBottom w:val="0"/>
      <w:divBdr>
        <w:top w:val="none" w:sz="0" w:space="0" w:color="auto"/>
        <w:left w:val="none" w:sz="0" w:space="0" w:color="auto"/>
        <w:bottom w:val="none" w:sz="0" w:space="0" w:color="auto"/>
        <w:right w:val="none" w:sz="0" w:space="0" w:color="auto"/>
      </w:divBdr>
    </w:div>
    <w:div w:id="877474887">
      <w:bodyDiv w:val="1"/>
      <w:marLeft w:val="0"/>
      <w:marRight w:val="0"/>
      <w:marTop w:val="0"/>
      <w:marBottom w:val="0"/>
      <w:divBdr>
        <w:top w:val="none" w:sz="0" w:space="0" w:color="auto"/>
        <w:left w:val="none" w:sz="0" w:space="0" w:color="auto"/>
        <w:bottom w:val="none" w:sz="0" w:space="0" w:color="auto"/>
        <w:right w:val="none" w:sz="0" w:space="0" w:color="auto"/>
      </w:divBdr>
    </w:div>
    <w:div w:id="1216358229">
      <w:bodyDiv w:val="1"/>
      <w:marLeft w:val="0"/>
      <w:marRight w:val="0"/>
      <w:marTop w:val="0"/>
      <w:marBottom w:val="0"/>
      <w:divBdr>
        <w:top w:val="none" w:sz="0" w:space="0" w:color="auto"/>
        <w:left w:val="none" w:sz="0" w:space="0" w:color="auto"/>
        <w:bottom w:val="none" w:sz="0" w:space="0" w:color="auto"/>
        <w:right w:val="none" w:sz="0" w:space="0" w:color="auto"/>
      </w:divBdr>
    </w:div>
    <w:div w:id="20784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790B-23B7-438C-B68B-0A300F79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2527</Words>
  <Characters>14406</Characters>
  <DocSecurity>0</DocSecurity>
  <Lines>120</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2018-10-30T03:07:00Z</cp:lastPrinted>
  <dcterms:created xsi:type="dcterms:W3CDTF">2022-12-07T05:13:00Z</dcterms:created>
  <dcterms:modified xsi:type="dcterms:W3CDTF">2023-02-28T17:06:00Z</dcterms:modified>
</cp:coreProperties>
</file>