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917185" w:rsidRPr="00917185">
        <w:rPr>
          <w:rFonts w:asciiTheme="majorHAnsi" w:hAnsiTheme="majorHAnsi" w:cstheme="majorHAnsi"/>
          <w:sz w:val="28"/>
          <w:u w:val="single"/>
          <w:shd w:val="pct15" w:color="auto" w:fill="FFFFFF"/>
        </w:rPr>
        <w:t>S</w:t>
      </w:r>
      <w:r w:rsidRPr="00917185">
        <w:rPr>
          <w:rFonts w:asciiTheme="majorHAnsi" w:hAnsiTheme="majorHAnsi" w:cstheme="majorHAnsi"/>
          <w:sz w:val="28"/>
          <w:u w:val="single"/>
          <w:shd w:val="pct15" w:color="auto" w:fill="FFFFFF"/>
        </w:rPr>
        <w:t>ensitization Workshop</w:t>
      </w:r>
    </w:p>
    <w:p w:rsid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p w:rsidR="008B4467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8B4467">
        <w:rPr>
          <w:rFonts w:ascii="Times New Roman" w:hAnsi="Times New Roman" w:cs="Times New Roman" w:hint="eastAsia"/>
          <w:szCs w:val="21"/>
          <w:u w:val="single"/>
        </w:rPr>
        <w:t>Name: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="00917185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</w:t>
      </w:r>
    </w:p>
    <w:p w:rsidR="00917185" w:rsidRPr="00917185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>Number of correct answer</w:t>
      </w:r>
      <w:r w:rsidR="00C613D4">
        <w:rPr>
          <w:rFonts w:ascii="Times New Roman" w:hAnsi="Times New Roman" w:cs="Times New Roman"/>
          <w:szCs w:val="21"/>
          <w:u w:val="single"/>
        </w:rPr>
        <w:t>s</w:t>
      </w:r>
      <w:r w:rsidRPr="00917185">
        <w:rPr>
          <w:rFonts w:ascii="Times New Roman" w:hAnsi="Times New Roman" w:cs="Times New Roman"/>
          <w:szCs w:val="21"/>
          <w:u w:val="single"/>
        </w:rPr>
        <w:t>:</w:t>
      </w:r>
      <w:r>
        <w:rPr>
          <w:rFonts w:ascii="Times New Roman" w:hAnsi="Times New Roman" w:cs="Times New Roman"/>
          <w:szCs w:val="21"/>
          <w:u w:val="single"/>
        </w:rPr>
        <w:t xml:space="preserve">              out </w:t>
      </w:r>
      <w:proofErr w:type="gramStart"/>
      <w:r>
        <w:rPr>
          <w:rFonts w:ascii="Times New Roman" w:hAnsi="Times New Roman" w:cs="Times New Roman"/>
          <w:szCs w:val="21"/>
          <w:u w:val="single"/>
        </w:rPr>
        <w:t xml:space="preserve">of  </w:t>
      </w:r>
      <w:r w:rsidR="003309E1">
        <w:rPr>
          <w:rFonts w:ascii="Times New Roman" w:hAnsi="Times New Roman" w:cs="Times New Roman"/>
          <w:sz w:val="44"/>
          <w:szCs w:val="21"/>
          <w:u w:val="single"/>
        </w:rPr>
        <w:t>4</w:t>
      </w:r>
      <w:proofErr w:type="gramEnd"/>
      <w:r>
        <w:rPr>
          <w:rFonts w:ascii="Times New Roman" w:hAnsi="Times New Roman" w:cs="Times New Roman"/>
          <w:sz w:val="44"/>
          <w:szCs w:val="21"/>
          <w:u w:val="single"/>
        </w:rPr>
        <w:t xml:space="preserve"> 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  <w:r w:rsidRPr="008B4467">
        <w:rPr>
          <w:rFonts w:ascii="Times New Roman" w:hAnsi="Times New Roman" w:cs="Times New Roman"/>
          <w:szCs w:val="21"/>
        </w:rPr>
        <w:t>Choose only one answer from the listed four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4395"/>
        <w:gridCol w:w="8501"/>
        <w:gridCol w:w="870"/>
      </w:tblGrid>
      <w:tr w:rsidR="00917185" w:rsidRPr="008B4467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8B4467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8B4467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8B4467" w:rsidRDefault="00917185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8B4467" w:rsidRDefault="00917185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Answer</w:t>
            </w:r>
          </w:p>
        </w:tc>
      </w:tr>
      <w:tr w:rsidR="00917185" w:rsidRPr="008B4467" w:rsidTr="00917185">
        <w:trPr>
          <w:jc w:val="center"/>
        </w:trPr>
        <w:tc>
          <w:tcPr>
            <w:tcW w:w="399" w:type="dxa"/>
          </w:tcPr>
          <w:p w:rsidR="00917185" w:rsidRPr="008B4467" w:rsidRDefault="00917185" w:rsidP="008B446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4395" w:type="dxa"/>
          </w:tcPr>
          <w:p w:rsidR="00917185" w:rsidRPr="008B4467" w:rsidRDefault="00917185" w:rsidP="008B446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 xml:space="preserve">Which one of the following statements does NOT appropriately describe the purpose of the Sensitization </w:t>
            </w:r>
            <w:r w:rsidR="00FC6B03">
              <w:rPr>
                <w:rFonts w:ascii="Times New Roman" w:hAnsi="Times New Roman" w:cs="Times New Roman"/>
                <w:color w:val="000000"/>
                <w:szCs w:val="21"/>
              </w:rPr>
              <w:t>Workshop</w:t>
            </w: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?</w:t>
            </w:r>
          </w:p>
        </w:tc>
        <w:tc>
          <w:tcPr>
            <w:tcW w:w="8501" w:type="dxa"/>
          </w:tcPr>
          <w:p w:rsidR="00917185" w:rsidRPr="008B4467" w:rsidRDefault="00917185" w:rsidP="008B446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1. To make the target farmers understand the importance of working together as a group in order to receive subsidies and grants from the government.</w:t>
            </w: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br/>
              <w:t>2. To help t</w:t>
            </w:r>
            <w:bookmarkStart w:id="0" w:name="_GoBack"/>
            <w:bookmarkEnd w:id="0"/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 xml:space="preserve">he target farmers start the process of mindset change from “grow and sell” to “grow to sell”. </w:t>
            </w: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br/>
              <w:t>3. To share with the target farmers the vision of SHEP, which is to realize a better livelihood through farming business.</w:t>
            </w: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br/>
              <w:t>4. To make the target farmers understand SHEP is about capacity development, not about provision of financial or material support.</w:t>
            </w:r>
          </w:p>
        </w:tc>
        <w:tc>
          <w:tcPr>
            <w:tcW w:w="870" w:type="dxa"/>
          </w:tcPr>
          <w:p w:rsidR="00917185" w:rsidRPr="008B4467" w:rsidRDefault="00917185" w:rsidP="008B446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17185" w:rsidRPr="008B4467" w:rsidTr="00917185">
        <w:trPr>
          <w:jc w:val="center"/>
        </w:trPr>
        <w:tc>
          <w:tcPr>
            <w:tcW w:w="399" w:type="dxa"/>
          </w:tcPr>
          <w:p w:rsidR="00917185" w:rsidRPr="008B4467" w:rsidRDefault="00917185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917185" w:rsidRPr="008B4467" w:rsidRDefault="00917185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 xml:space="preserve">What is the main objective of Sensitization </w:t>
            </w:r>
            <w:r w:rsidR="00FC6B03">
              <w:rPr>
                <w:rFonts w:ascii="Times New Roman" w:hAnsi="Times New Roman" w:cs="Times New Roman"/>
                <w:szCs w:val="21"/>
              </w:rPr>
              <w:t>Workshop</w:t>
            </w:r>
            <w:r w:rsidRPr="008B4467">
              <w:rPr>
                <w:rFonts w:ascii="Times New Roman" w:hAnsi="Times New Roman" w:cs="Times New Roman"/>
                <w:szCs w:val="21"/>
              </w:rPr>
              <w:t>?</w:t>
            </w:r>
          </w:p>
        </w:tc>
        <w:tc>
          <w:tcPr>
            <w:tcW w:w="8501" w:type="dxa"/>
          </w:tcPr>
          <w:p w:rsidR="00917185" w:rsidRPr="008B4467" w:rsidRDefault="00917185" w:rsidP="008B4467">
            <w:pPr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1. To make the target farmers understand the importance of improving agricultural and managerial skills so that they can become self-reliant farmers.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 xml:space="preserve">2. To conduct market surveys for selecting target crops. 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>3.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B4467">
              <w:rPr>
                <w:rFonts w:ascii="Times New Roman" w:hAnsi="Times New Roman" w:cs="Times New Roman"/>
                <w:szCs w:val="21"/>
              </w:rPr>
              <w:t>To promise to the target farmers that if their attendance at SHEP trainings is high, they will receive a subsidy for seeds and fertilizer.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>4. To distribute various survey formats and training materials for the target farmers to take home.</w:t>
            </w:r>
          </w:p>
        </w:tc>
        <w:tc>
          <w:tcPr>
            <w:tcW w:w="870" w:type="dxa"/>
          </w:tcPr>
          <w:p w:rsidR="00917185" w:rsidRPr="008B4467" w:rsidRDefault="00917185" w:rsidP="008B446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09E1" w:rsidRPr="008B4467" w:rsidTr="00917185">
        <w:trPr>
          <w:jc w:val="center"/>
        </w:trPr>
        <w:tc>
          <w:tcPr>
            <w:tcW w:w="399" w:type="dxa"/>
          </w:tcPr>
          <w:p w:rsidR="003309E1" w:rsidRDefault="003309E1" w:rsidP="003309E1">
            <w:pPr>
              <w:widowControl/>
              <w:jc w:val="lef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3309E1" w:rsidRPr="008B4467" w:rsidRDefault="003309E1" w:rsidP="003309E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Why does </w:t>
            </w:r>
            <w:r>
              <w:rPr>
                <w:rFonts w:ascii="Times New Roman" w:hAnsi="Times New Roman" w:cs="Times New Roman"/>
                <w:szCs w:val="21"/>
              </w:rPr>
              <w:t>d</w:t>
            </w:r>
            <w:r w:rsidRPr="00A65D45">
              <w:rPr>
                <w:rFonts w:ascii="Times New Roman" w:hAnsi="Times New Roman" w:cs="Times New Roman"/>
                <w:szCs w:val="21"/>
              </w:rPr>
              <w:t>iscussion on gender eq</w:t>
            </w:r>
            <w:r>
              <w:rPr>
                <w:rFonts w:ascii="Times New Roman" w:hAnsi="Times New Roman" w:cs="Times New Roman"/>
                <w:szCs w:val="21"/>
              </w:rPr>
              <w:t>uality and women’s empowerment need to be</w:t>
            </w:r>
            <w:r w:rsidRPr="00A65D45">
              <w:rPr>
                <w:rFonts w:ascii="Times New Roman" w:hAnsi="Times New Roman" w:cs="Times New Roman"/>
                <w:szCs w:val="21"/>
              </w:rPr>
              <w:t xml:space="preserve"> conducted</w:t>
            </w:r>
            <w:r>
              <w:rPr>
                <w:rFonts w:ascii="Times New Roman" w:hAnsi="Times New Roman" w:cs="Times New Roman"/>
                <w:szCs w:val="21"/>
              </w:rPr>
              <w:t xml:space="preserve"> in Sensitization Workshop?</w:t>
            </w:r>
          </w:p>
        </w:tc>
        <w:tc>
          <w:tcPr>
            <w:tcW w:w="8501" w:type="dxa"/>
          </w:tcPr>
          <w:p w:rsidR="003309E1" w:rsidRDefault="003309E1" w:rsidP="003309E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 Because if a discussion on gender issues is conducted, there is a high chance that the farmer groups can attract financial assistance from Ministry of Gender.</w:t>
            </w:r>
          </w:p>
          <w:p w:rsidR="003309E1" w:rsidRDefault="003309E1" w:rsidP="003309E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 Because SHEP’s primary objective is to achieve gender equality.</w:t>
            </w:r>
          </w:p>
          <w:p w:rsidR="003309E1" w:rsidRDefault="003309E1" w:rsidP="003309E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 Because JICA requires all the projects to start with meetings on gender.</w:t>
            </w:r>
          </w:p>
          <w:p w:rsidR="003309E1" w:rsidRPr="00A65D45" w:rsidRDefault="003309E1" w:rsidP="003309E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4. Because equal participation from both men and women throughout the SHEP training sessions is necessary to achieve better farm management.</w:t>
            </w:r>
          </w:p>
        </w:tc>
        <w:tc>
          <w:tcPr>
            <w:tcW w:w="870" w:type="dxa"/>
          </w:tcPr>
          <w:p w:rsidR="003309E1" w:rsidRPr="008B4467" w:rsidRDefault="003309E1" w:rsidP="003309E1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17185" w:rsidRPr="008B4467" w:rsidTr="00917185">
        <w:trPr>
          <w:jc w:val="center"/>
        </w:trPr>
        <w:tc>
          <w:tcPr>
            <w:tcW w:w="399" w:type="dxa"/>
          </w:tcPr>
          <w:p w:rsidR="00917185" w:rsidRPr="008B4467" w:rsidRDefault="003309E1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395" w:type="dxa"/>
          </w:tcPr>
          <w:p w:rsidR="00917185" w:rsidRPr="008B4467" w:rsidRDefault="00917185" w:rsidP="00FC6B0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 xml:space="preserve">Which of the following reactions from the target farmers should you expect after Sensitization </w:t>
            </w:r>
            <w:r w:rsidR="00FC6B03">
              <w:rPr>
                <w:rFonts w:ascii="Times New Roman" w:hAnsi="Times New Roman" w:cs="Times New Roman"/>
                <w:szCs w:val="21"/>
              </w:rPr>
              <w:t>Workshop</w:t>
            </w:r>
            <w:r w:rsidRPr="008B4467">
              <w:rPr>
                <w:rFonts w:ascii="Times New Roman" w:hAnsi="Times New Roman" w:cs="Times New Roman"/>
                <w:szCs w:val="21"/>
              </w:rPr>
              <w:t>?</w:t>
            </w:r>
          </w:p>
        </w:tc>
        <w:tc>
          <w:tcPr>
            <w:tcW w:w="8501" w:type="dxa"/>
          </w:tcPr>
          <w:p w:rsidR="00917185" w:rsidRPr="008B4467" w:rsidRDefault="00917185" w:rsidP="008B4467">
            <w:pPr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1. "It is nice to be chosen as the target farmers since we can expect some government subsidies in the future."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>2. "We understand that SHEP Approach will enable us to get some goods and facilities such as collection centers and agricultural machineries."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>3. "We've realized it is all up to us to become self-reliant farmers after SHEP trainings".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>4. "We are glad that we can receive loans for improving our investment in agriculture if we successfully complete SHEP trainings."</w:t>
            </w:r>
          </w:p>
        </w:tc>
        <w:tc>
          <w:tcPr>
            <w:tcW w:w="870" w:type="dxa"/>
          </w:tcPr>
          <w:p w:rsidR="00917185" w:rsidRPr="008B4467" w:rsidRDefault="00917185" w:rsidP="008B446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B4467" w:rsidRDefault="008B4467"/>
    <w:sectPr w:rsidR="008B4467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388" w:rsidRDefault="008A2388" w:rsidP="00917185">
      <w:r>
        <w:separator/>
      </w:r>
    </w:p>
  </w:endnote>
  <w:endnote w:type="continuationSeparator" w:id="0">
    <w:p w:rsidR="008A2388" w:rsidRDefault="008A2388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3309E1">
          <w:rPr>
            <w:rFonts w:ascii="Times New Roman" w:hAnsi="Times New Roman" w:cs="Times New Roman"/>
            <w:noProof/>
          </w:rPr>
          <w:t>1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388" w:rsidRDefault="008A2388" w:rsidP="00917185">
      <w:r>
        <w:separator/>
      </w:r>
    </w:p>
  </w:footnote>
  <w:footnote w:type="continuationSeparator" w:id="0">
    <w:p w:rsidR="008A2388" w:rsidRDefault="008A2388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97A71"/>
    <w:rsid w:val="000D430B"/>
    <w:rsid w:val="0022309F"/>
    <w:rsid w:val="003309E1"/>
    <w:rsid w:val="00515110"/>
    <w:rsid w:val="008A2388"/>
    <w:rsid w:val="008B4467"/>
    <w:rsid w:val="00903435"/>
    <w:rsid w:val="00917185"/>
    <w:rsid w:val="00C613D4"/>
    <w:rsid w:val="00EE6015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4124DC0B-CF6E-43D2-A4DE-D7070842DE48}"/>
</file>

<file path=customXml/itemProps2.xml><?xml version="1.0" encoding="utf-8"?>
<ds:datastoreItem xmlns:ds="http://schemas.openxmlformats.org/officeDocument/2006/customXml" ds:itemID="{DFEAA690-C50E-41BC-8A0D-629A169C1C53}"/>
</file>

<file path=customXml/itemProps3.xml><?xml version="1.0" encoding="utf-8"?>
<ds:datastoreItem xmlns:ds="http://schemas.openxmlformats.org/officeDocument/2006/customXml" ds:itemID="{40201622-E369-499C-B951-F5F965229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2020-08-10T04:24:00Z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132284400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