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288CA" w14:textId="15718966" w:rsidR="0003200F" w:rsidRPr="004D440C" w:rsidRDefault="00EF4DA0" w:rsidP="0003200F">
      <w:pPr>
        <w:jc w:val="center"/>
        <w:rPr>
          <w:rFonts w:ascii="Times New Roman" w:hAnsi="Times New Roman"/>
          <w:b/>
          <w:sz w:val="40"/>
          <w:szCs w:val="24"/>
        </w:rPr>
      </w:pPr>
      <w:r>
        <w:rPr>
          <w:rFonts w:ascii="Times New Roman" w:hAnsi="Times New Roman"/>
          <w:b/>
          <w:sz w:val="40"/>
          <w:szCs w:val="24"/>
        </w:rPr>
        <w:tab/>
      </w:r>
    </w:p>
    <w:p w14:paraId="37B288CB" w14:textId="77777777" w:rsidR="0003200F" w:rsidRPr="004D440C" w:rsidRDefault="0003200F" w:rsidP="0003200F">
      <w:pPr>
        <w:jc w:val="center"/>
        <w:rPr>
          <w:rFonts w:ascii="Times New Roman" w:hAnsi="Times New Roman"/>
          <w:b/>
          <w:sz w:val="40"/>
          <w:szCs w:val="24"/>
        </w:rPr>
      </w:pPr>
    </w:p>
    <w:p w14:paraId="37B288CC" w14:textId="77777777" w:rsidR="0003200F" w:rsidRPr="004D440C" w:rsidRDefault="0003200F" w:rsidP="0003200F">
      <w:pPr>
        <w:jc w:val="center"/>
        <w:rPr>
          <w:rFonts w:ascii="Times New Roman" w:hAnsi="Times New Roman"/>
          <w:b/>
          <w:sz w:val="40"/>
          <w:szCs w:val="24"/>
        </w:rPr>
      </w:pPr>
      <w:r w:rsidRPr="004D440C">
        <w:rPr>
          <w:rFonts w:ascii="Times New Roman" w:hAnsi="Times New Roman"/>
          <w:b/>
          <w:sz w:val="40"/>
          <w:szCs w:val="24"/>
        </w:rPr>
        <w:t>REQUEST FOR PROPOSALS</w:t>
      </w:r>
    </w:p>
    <w:p w14:paraId="37B288CD" w14:textId="77777777" w:rsidR="0003200F" w:rsidRPr="004D440C" w:rsidRDefault="0003200F" w:rsidP="0003200F">
      <w:pPr>
        <w:jc w:val="center"/>
        <w:rPr>
          <w:rFonts w:ascii="Times New Roman" w:hAnsi="Times New Roman"/>
          <w:sz w:val="40"/>
          <w:szCs w:val="24"/>
        </w:rPr>
      </w:pPr>
    </w:p>
    <w:p w14:paraId="37B288CE" w14:textId="77777777" w:rsidR="0003200F" w:rsidRPr="004D440C" w:rsidRDefault="0003200F" w:rsidP="0003200F">
      <w:pPr>
        <w:jc w:val="center"/>
        <w:rPr>
          <w:rFonts w:ascii="Times New Roman" w:hAnsi="Times New Roman"/>
          <w:sz w:val="40"/>
          <w:szCs w:val="24"/>
        </w:rPr>
      </w:pPr>
    </w:p>
    <w:p w14:paraId="37B288CF" w14:textId="77777777" w:rsidR="00D74A46" w:rsidRPr="004D440C" w:rsidRDefault="00D74A46" w:rsidP="0003200F">
      <w:pPr>
        <w:jc w:val="center"/>
        <w:rPr>
          <w:rFonts w:ascii="Times New Roman" w:hAnsi="Times New Roman"/>
          <w:sz w:val="40"/>
          <w:szCs w:val="24"/>
        </w:rPr>
      </w:pPr>
    </w:p>
    <w:p w14:paraId="37B288D0" w14:textId="77777777" w:rsidR="00D74A46" w:rsidRPr="004D440C" w:rsidRDefault="00D74A46" w:rsidP="0003200F">
      <w:pPr>
        <w:jc w:val="center"/>
        <w:rPr>
          <w:rFonts w:ascii="Times New Roman" w:hAnsi="Times New Roman"/>
          <w:sz w:val="40"/>
          <w:szCs w:val="24"/>
        </w:rPr>
      </w:pPr>
    </w:p>
    <w:p w14:paraId="37B288D1" w14:textId="77777777" w:rsidR="0003200F" w:rsidRPr="004D440C" w:rsidRDefault="0003200F" w:rsidP="0003200F">
      <w:pPr>
        <w:jc w:val="center"/>
        <w:rPr>
          <w:rFonts w:ascii="Times New Roman" w:hAnsi="Times New Roman"/>
          <w:sz w:val="40"/>
          <w:szCs w:val="24"/>
        </w:rPr>
      </w:pPr>
    </w:p>
    <w:p w14:paraId="37B288D2" w14:textId="77777777" w:rsidR="00D74A46" w:rsidRPr="00C359D1" w:rsidRDefault="00D74A46" w:rsidP="00D74A46">
      <w:pPr>
        <w:jc w:val="center"/>
        <w:rPr>
          <w:rFonts w:ascii="Times New Roman" w:hAnsi="Times New Roman"/>
          <w:sz w:val="48"/>
          <w:szCs w:val="36"/>
        </w:rPr>
      </w:pPr>
      <w:r w:rsidRPr="00C359D1">
        <w:rPr>
          <w:rFonts w:ascii="Times New Roman" w:hAnsi="Times New Roman"/>
          <w:sz w:val="48"/>
          <w:szCs w:val="36"/>
        </w:rPr>
        <w:t>Title of Consulting Services:</w:t>
      </w:r>
    </w:p>
    <w:p w14:paraId="37B288D4" w14:textId="6589011D" w:rsidR="0003200F" w:rsidRPr="00C359D1" w:rsidRDefault="00DC0992" w:rsidP="0003200F">
      <w:pPr>
        <w:jc w:val="center"/>
        <w:rPr>
          <w:rFonts w:ascii="Times New Roman" w:hAnsi="Times New Roman"/>
          <w:iCs/>
          <w:sz w:val="40"/>
          <w:szCs w:val="24"/>
        </w:rPr>
      </w:pPr>
      <w:r w:rsidRPr="00C359D1">
        <w:rPr>
          <w:rFonts w:ascii="Times New Roman" w:hAnsi="Times New Roman"/>
          <w:iCs/>
          <w:sz w:val="48"/>
          <w:szCs w:val="36"/>
          <w:u w:val="single"/>
        </w:rPr>
        <w:t>Study on Logistics Challenges and Improvement Measures in Indonesia</w:t>
      </w:r>
      <w:r w:rsidRPr="00C359D1" w:rsidDel="00DC0992">
        <w:rPr>
          <w:rFonts w:ascii="Times New Roman" w:hAnsi="Times New Roman"/>
          <w:iCs/>
          <w:sz w:val="48"/>
          <w:szCs w:val="36"/>
          <w:u w:val="single"/>
        </w:rPr>
        <w:t xml:space="preserve"> </w:t>
      </w:r>
    </w:p>
    <w:p w14:paraId="37B288D5" w14:textId="77777777" w:rsidR="0003200F" w:rsidRPr="004D440C" w:rsidRDefault="0003200F" w:rsidP="0003200F">
      <w:pPr>
        <w:jc w:val="center"/>
        <w:rPr>
          <w:rFonts w:ascii="Times New Roman" w:hAnsi="Times New Roman"/>
          <w:sz w:val="40"/>
          <w:szCs w:val="24"/>
        </w:rPr>
      </w:pPr>
    </w:p>
    <w:p w14:paraId="37B288D6" w14:textId="77777777" w:rsidR="0003200F" w:rsidRPr="004D440C" w:rsidRDefault="0003200F" w:rsidP="0003200F">
      <w:pPr>
        <w:jc w:val="center"/>
        <w:rPr>
          <w:rFonts w:ascii="Times New Roman" w:hAnsi="Times New Roman"/>
          <w:sz w:val="40"/>
          <w:szCs w:val="24"/>
        </w:rPr>
      </w:pPr>
    </w:p>
    <w:p w14:paraId="37B288D7" w14:textId="77777777" w:rsidR="0003200F" w:rsidRPr="004D440C" w:rsidRDefault="0003200F" w:rsidP="0003200F">
      <w:pPr>
        <w:jc w:val="center"/>
        <w:rPr>
          <w:rFonts w:ascii="Times New Roman" w:hAnsi="Times New Roman"/>
          <w:sz w:val="40"/>
          <w:szCs w:val="40"/>
        </w:rPr>
      </w:pPr>
    </w:p>
    <w:p w14:paraId="37B288D8" w14:textId="77777777" w:rsidR="0003200F" w:rsidRPr="004D440C" w:rsidRDefault="0003200F" w:rsidP="0003200F">
      <w:pPr>
        <w:jc w:val="center"/>
        <w:rPr>
          <w:rFonts w:ascii="Times New Roman" w:hAnsi="Times New Roman"/>
          <w:sz w:val="40"/>
          <w:szCs w:val="40"/>
        </w:rPr>
      </w:pPr>
    </w:p>
    <w:p w14:paraId="37B288D9" w14:textId="77777777" w:rsidR="0003200F" w:rsidRPr="004D440C" w:rsidRDefault="0003200F" w:rsidP="0003200F">
      <w:pPr>
        <w:jc w:val="center"/>
        <w:rPr>
          <w:rFonts w:ascii="Times New Roman" w:hAnsi="Times New Roman"/>
          <w:sz w:val="40"/>
          <w:szCs w:val="40"/>
        </w:rPr>
      </w:pPr>
    </w:p>
    <w:p w14:paraId="37B288DA" w14:textId="77777777" w:rsidR="0003200F" w:rsidRPr="004D440C" w:rsidRDefault="0003200F" w:rsidP="0003200F">
      <w:pPr>
        <w:jc w:val="center"/>
        <w:rPr>
          <w:rFonts w:ascii="Times New Roman" w:hAnsi="Times New Roman"/>
          <w:sz w:val="40"/>
          <w:szCs w:val="40"/>
        </w:rPr>
      </w:pPr>
    </w:p>
    <w:p w14:paraId="37B288DB" w14:textId="77777777" w:rsidR="0003200F" w:rsidRPr="004D440C" w:rsidRDefault="0003200F" w:rsidP="0003200F">
      <w:pPr>
        <w:jc w:val="center"/>
        <w:rPr>
          <w:rFonts w:ascii="Times New Roman" w:hAnsi="Times New Roman"/>
          <w:sz w:val="40"/>
          <w:szCs w:val="40"/>
        </w:rPr>
      </w:pPr>
    </w:p>
    <w:p w14:paraId="37B288DC" w14:textId="77777777" w:rsidR="00D74A46" w:rsidRPr="004D440C" w:rsidRDefault="00D74A46" w:rsidP="0003200F">
      <w:pPr>
        <w:jc w:val="center"/>
        <w:rPr>
          <w:rFonts w:ascii="Times New Roman" w:hAnsi="Times New Roman"/>
          <w:sz w:val="40"/>
          <w:szCs w:val="40"/>
        </w:rPr>
      </w:pPr>
    </w:p>
    <w:p w14:paraId="37B288DD" w14:textId="77777777" w:rsidR="00D74A46" w:rsidRPr="004D440C" w:rsidRDefault="00D74A46" w:rsidP="0003200F">
      <w:pPr>
        <w:jc w:val="center"/>
        <w:rPr>
          <w:rFonts w:ascii="Times New Roman" w:hAnsi="Times New Roman"/>
          <w:sz w:val="40"/>
          <w:szCs w:val="40"/>
        </w:rPr>
      </w:pPr>
    </w:p>
    <w:p w14:paraId="37B288DE" w14:textId="77777777" w:rsidR="0003200F" w:rsidRPr="004D440C" w:rsidRDefault="0003200F" w:rsidP="0003200F">
      <w:pPr>
        <w:jc w:val="center"/>
        <w:rPr>
          <w:rFonts w:ascii="Times New Roman" w:hAnsi="Times New Roman"/>
          <w:sz w:val="40"/>
          <w:szCs w:val="40"/>
        </w:rPr>
      </w:pPr>
    </w:p>
    <w:p w14:paraId="37B288DF" w14:textId="2E048B15" w:rsidR="0003200F" w:rsidRPr="004D440C" w:rsidRDefault="00D74A46" w:rsidP="0003200F">
      <w:pPr>
        <w:jc w:val="center"/>
        <w:rPr>
          <w:rFonts w:ascii="Times New Roman" w:hAnsi="Times New Roman"/>
          <w:sz w:val="32"/>
          <w:szCs w:val="40"/>
        </w:rPr>
      </w:pPr>
      <w:r w:rsidRPr="004D440C">
        <w:rPr>
          <w:rFonts w:ascii="Times New Roman" w:hAnsi="Times New Roman"/>
          <w:sz w:val="32"/>
          <w:szCs w:val="40"/>
        </w:rPr>
        <w:t>Date:</w:t>
      </w:r>
      <w:r w:rsidR="00CC10F1">
        <w:rPr>
          <w:rFonts w:ascii="Times New Roman" w:hAnsi="Times New Roman" w:hint="eastAsia"/>
          <w:sz w:val="32"/>
          <w:szCs w:val="40"/>
        </w:rPr>
        <w:t xml:space="preserve"> </w:t>
      </w:r>
      <w:r w:rsidR="00090869">
        <w:rPr>
          <w:rFonts w:ascii="Times New Roman" w:hAnsi="Times New Roman" w:hint="eastAsia"/>
          <w:sz w:val="32"/>
          <w:szCs w:val="40"/>
        </w:rPr>
        <w:t>1</w:t>
      </w:r>
      <w:r w:rsidR="003A7F60">
        <w:rPr>
          <w:rFonts w:ascii="Times New Roman" w:hAnsi="Times New Roman" w:hint="eastAsia"/>
          <w:sz w:val="32"/>
          <w:szCs w:val="40"/>
        </w:rPr>
        <w:t>6</w:t>
      </w:r>
      <w:r w:rsidR="00090869">
        <w:rPr>
          <w:rFonts w:ascii="Times New Roman" w:hAnsi="Times New Roman" w:hint="eastAsia"/>
          <w:sz w:val="32"/>
          <w:szCs w:val="40"/>
        </w:rPr>
        <w:t xml:space="preserve"> </w:t>
      </w:r>
      <w:proofErr w:type="gramStart"/>
      <w:r w:rsidR="00090869">
        <w:rPr>
          <w:rFonts w:ascii="Times New Roman" w:hAnsi="Times New Roman" w:hint="eastAsia"/>
          <w:sz w:val="32"/>
          <w:szCs w:val="40"/>
        </w:rPr>
        <w:t>October,</w:t>
      </w:r>
      <w:proofErr w:type="gramEnd"/>
      <w:r w:rsidR="00090869">
        <w:rPr>
          <w:rFonts w:ascii="Times New Roman" w:hAnsi="Times New Roman" w:hint="eastAsia"/>
          <w:sz w:val="32"/>
          <w:szCs w:val="40"/>
        </w:rPr>
        <w:t xml:space="preserve"> 2026</w:t>
      </w:r>
    </w:p>
    <w:p w14:paraId="37B288E0" w14:textId="77777777" w:rsidR="0003200F" w:rsidRPr="004D440C" w:rsidRDefault="0003200F" w:rsidP="0003200F">
      <w:pPr>
        <w:jc w:val="center"/>
        <w:rPr>
          <w:rFonts w:ascii="Times New Roman" w:hAnsi="Times New Roman"/>
          <w:sz w:val="40"/>
          <w:szCs w:val="40"/>
        </w:rPr>
      </w:pPr>
    </w:p>
    <w:p w14:paraId="37B288E1" w14:textId="77777777" w:rsidR="0003200F" w:rsidRPr="004D440C" w:rsidRDefault="0003200F" w:rsidP="0003200F">
      <w:pPr>
        <w:jc w:val="center"/>
        <w:rPr>
          <w:rFonts w:ascii="Times New Roman" w:hAnsi="Times New Roman"/>
          <w:sz w:val="40"/>
          <w:szCs w:val="40"/>
        </w:rPr>
      </w:pPr>
    </w:p>
    <w:p w14:paraId="37B288E2" w14:textId="77777777" w:rsidR="0003200F" w:rsidRPr="004D440C" w:rsidRDefault="00D74A46" w:rsidP="0003200F">
      <w:pPr>
        <w:jc w:val="center"/>
        <w:rPr>
          <w:rFonts w:ascii="Times New Roman" w:hAnsi="Times New Roman"/>
          <w:sz w:val="40"/>
          <w:szCs w:val="40"/>
        </w:rPr>
      </w:pPr>
      <w:r w:rsidRPr="004D440C">
        <w:rPr>
          <w:rFonts w:ascii="Times New Roman" w:hAnsi="Times New Roman"/>
          <w:sz w:val="40"/>
          <w:szCs w:val="40"/>
        </w:rPr>
        <w:t>Japan International Cooperation Agency</w:t>
      </w:r>
    </w:p>
    <w:p w14:paraId="37B288E3" w14:textId="7DE3BC63" w:rsidR="0003200F" w:rsidRPr="00DB4126" w:rsidRDefault="00634250" w:rsidP="0003200F">
      <w:pPr>
        <w:jc w:val="center"/>
        <w:rPr>
          <w:rFonts w:ascii="Times New Roman" w:hAnsi="Times New Roman"/>
          <w:iCs/>
          <w:sz w:val="40"/>
          <w:szCs w:val="40"/>
        </w:rPr>
      </w:pPr>
      <w:r w:rsidRPr="003C787F">
        <w:rPr>
          <w:rFonts w:ascii="Times New Roman" w:hAnsi="Times New Roman"/>
          <w:iCs/>
          <w:sz w:val="40"/>
          <w:szCs w:val="40"/>
        </w:rPr>
        <w:t>Indonesia</w:t>
      </w:r>
      <w:r w:rsidR="0046253F" w:rsidRPr="003C787F">
        <w:rPr>
          <w:rFonts w:ascii="Times New Roman" w:hAnsi="Times New Roman"/>
          <w:iCs/>
          <w:sz w:val="40"/>
          <w:szCs w:val="40"/>
        </w:rPr>
        <w:t xml:space="preserve"> </w:t>
      </w:r>
      <w:r w:rsidR="00D74A46" w:rsidRPr="00DB4126">
        <w:rPr>
          <w:rFonts w:ascii="Times New Roman" w:hAnsi="Times New Roman"/>
          <w:iCs/>
          <w:sz w:val="40"/>
          <w:szCs w:val="40"/>
        </w:rPr>
        <w:t>Office</w:t>
      </w:r>
    </w:p>
    <w:p w14:paraId="37B288E4" w14:textId="77777777" w:rsidR="00FA0EE5" w:rsidRPr="00EB40E2" w:rsidRDefault="00FA0EE5" w:rsidP="00FA0EE5">
      <w:pPr>
        <w:rPr>
          <w:rFonts w:ascii="Times New Roman" w:hAnsi="Times New Roman"/>
          <w:sz w:val="40"/>
          <w:szCs w:val="40"/>
        </w:rPr>
      </w:pPr>
    </w:p>
    <w:p w14:paraId="37B288E5" w14:textId="77777777" w:rsidR="00FA0EE5" w:rsidRPr="004D440C" w:rsidRDefault="00FA0EE5" w:rsidP="00FA0EE5">
      <w:pPr>
        <w:rPr>
          <w:rFonts w:ascii="Times New Roman" w:hAnsi="Times New Roman"/>
          <w:sz w:val="40"/>
          <w:szCs w:val="40"/>
        </w:rPr>
      </w:pPr>
    </w:p>
    <w:p w14:paraId="37B288E6" w14:textId="77777777" w:rsidR="00FA0EE5" w:rsidRDefault="00FA0EE5" w:rsidP="003008C2">
      <w:pPr>
        <w:rPr>
          <w:rFonts w:ascii="Times New Roman" w:hAnsi="Times New Roman"/>
          <w:sz w:val="24"/>
          <w:szCs w:val="24"/>
        </w:rPr>
        <w:sectPr w:rsidR="00FA0EE5" w:rsidSect="0003200F">
          <w:headerReference w:type="default" r:id="rId8"/>
          <w:headerReference w:type="first" r:id="rId9"/>
          <w:pgSz w:w="11906" w:h="16838" w:code="9"/>
          <w:pgMar w:top="1701" w:right="1418" w:bottom="1418" w:left="1418" w:header="851" w:footer="992" w:gutter="0"/>
          <w:cols w:space="425"/>
          <w:docGrid w:linePitch="360"/>
        </w:sectPr>
      </w:pPr>
    </w:p>
    <w:p w14:paraId="37B288E7" w14:textId="77777777" w:rsidR="00106505" w:rsidRPr="004D440C" w:rsidRDefault="00106505" w:rsidP="00D51148">
      <w:pPr>
        <w:pStyle w:val="1"/>
        <w:spacing w:before="0" w:after="0"/>
        <w:rPr>
          <w:rFonts w:ascii="Times New Roman" w:hAnsi="Times New Roman"/>
          <w:szCs w:val="28"/>
          <w:lang w:eastAsia="ja-JP"/>
        </w:rPr>
      </w:pPr>
      <w:bookmarkStart w:id="0" w:name="_Toc300752843"/>
      <w:r w:rsidRPr="004D440C">
        <w:rPr>
          <w:rFonts w:ascii="Times New Roman" w:hAnsi="Times New Roman"/>
          <w:szCs w:val="28"/>
        </w:rPr>
        <w:lastRenderedPageBreak/>
        <w:t xml:space="preserve">Section </w:t>
      </w:r>
      <w:r w:rsidRPr="004D440C">
        <w:rPr>
          <w:rFonts w:ascii="Times New Roman" w:hAnsi="Times New Roman"/>
          <w:szCs w:val="28"/>
          <w:lang w:eastAsia="ja-JP"/>
        </w:rPr>
        <w:t xml:space="preserve">1. </w:t>
      </w:r>
      <w:bookmarkEnd w:id="0"/>
      <w:r w:rsidR="0003200F" w:rsidRPr="004D440C">
        <w:rPr>
          <w:rFonts w:ascii="Times New Roman" w:hAnsi="Times New Roman"/>
          <w:szCs w:val="28"/>
          <w:lang w:eastAsia="ja-JP"/>
        </w:rPr>
        <w:t xml:space="preserve"> </w:t>
      </w:r>
      <w:r w:rsidRPr="004D440C">
        <w:rPr>
          <w:rFonts w:ascii="Times New Roman" w:hAnsi="Times New Roman"/>
          <w:szCs w:val="28"/>
          <w:lang w:eastAsia="ja-JP"/>
        </w:rPr>
        <w:t>Letter of Invitation</w:t>
      </w:r>
    </w:p>
    <w:p w14:paraId="37B288E8" w14:textId="77777777" w:rsidR="0003200F" w:rsidRPr="004D440C" w:rsidRDefault="0003200F" w:rsidP="003008C2">
      <w:pPr>
        <w:autoSpaceDE w:val="0"/>
        <w:autoSpaceDN w:val="0"/>
        <w:adjustRightInd w:val="0"/>
        <w:ind w:rightChars="458" w:right="962"/>
        <w:rPr>
          <w:rFonts w:ascii="Times New Roman" w:eastAsia="MS Gothic" w:hAnsi="Times New Roman"/>
          <w:b/>
          <w:bCs/>
          <w:color w:val="000000"/>
          <w:kern w:val="0"/>
          <w:sz w:val="24"/>
          <w:szCs w:val="24"/>
        </w:rPr>
      </w:pPr>
    </w:p>
    <w:p w14:paraId="37B288E9" w14:textId="77777777" w:rsidR="00D51148" w:rsidRPr="004D440C" w:rsidRDefault="00D51148" w:rsidP="003008C2">
      <w:pPr>
        <w:autoSpaceDE w:val="0"/>
        <w:autoSpaceDN w:val="0"/>
        <w:adjustRightInd w:val="0"/>
        <w:ind w:rightChars="458" w:right="962"/>
        <w:rPr>
          <w:rFonts w:ascii="Times New Roman" w:eastAsia="MS Gothic" w:hAnsi="Times New Roman"/>
          <w:b/>
          <w:bCs/>
          <w:color w:val="000000"/>
          <w:kern w:val="0"/>
          <w:sz w:val="24"/>
          <w:szCs w:val="24"/>
        </w:rPr>
      </w:pPr>
    </w:p>
    <w:p w14:paraId="37B288EA" w14:textId="77777777" w:rsidR="00D34243" w:rsidRPr="004D440C" w:rsidRDefault="00106505" w:rsidP="003008C2">
      <w:pPr>
        <w:autoSpaceDE w:val="0"/>
        <w:autoSpaceDN w:val="0"/>
        <w:adjustRightInd w:val="0"/>
        <w:ind w:rightChars="458" w:right="962"/>
        <w:rPr>
          <w:rFonts w:ascii="Times New Roman" w:eastAsia="MS Gothic" w:hAnsi="Times New Roman"/>
          <w:color w:val="000000"/>
          <w:kern w:val="0"/>
          <w:sz w:val="24"/>
          <w:szCs w:val="24"/>
        </w:rPr>
      </w:pPr>
      <w:r w:rsidRPr="004D440C">
        <w:rPr>
          <w:rFonts w:ascii="Times New Roman" w:eastAsia="MS Gothic" w:hAnsi="Times New Roman"/>
          <w:b/>
          <w:bCs/>
          <w:color w:val="000000"/>
          <w:kern w:val="0"/>
          <w:sz w:val="24"/>
          <w:szCs w:val="24"/>
        </w:rPr>
        <w:t xml:space="preserve">Subject: </w:t>
      </w:r>
      <w:r w:rsidR="009722F2" w:rsidRPr="004D440C">
        <w:rPr>
          <w:rFonts w:ascii="Times New Roman" w:eastAsia="MS Gothic" w:hAnsi="Times New Roman"/>
          <w:b/>
          <w:bCs/>
          <w:color w:val="000000"/>
          <w:kern w:val="0"/>
          <w:sz w:val="24"/>
          <w:szCs w:val="24"/>
        </w:rPr>
        <w:t>Request for Proposal</w:t>
      </w:r>
    </w:p>
    <w:p w14:paraId="37B288EF" w14:textId="77777777" w:rsidR="00AB5CCB" w:rsidRPr="004D440C" w:rsidRDefault="00AB5CCB" w:rsidP="003008C2">
      <w:pPr>
        <w:autoSpaceDE w:val="0"/>
        <w:autoSpaceDN w:val="0"/>
        <w:adjustRightInd w:val="0"/>
        <w:ind w:rightChars="458" w:right="962"/>
        <w:jc w:val="left"/>
        <w:rPr>
          <w:rFonts w:ascii="Times New Roman" w:eastAsia="MS Gothic" w:hAnsi="Times New Roman"/>
          <w:color w:val="000000"/>
          <w:kern w:val="0"/>
          <w:sz w:val="24"/>
          <w:szCs w:val="24"/>
        </w:rPr>
      </w:pPr>
    </w:p>
    <w:p w14:paraId="37B288F0" w14:textId="137E0E0C" w:rsidR="00F9560F" w:rsidRPr="004D440C" w:rsidRDefault="00210946" w:rsidP="00106505">
      <w:pPr>
        <w:spacing w:line="0" w:lineRule="atLeast"/>
        <w:ind w:leftChars="202" w:left="424" w:rightChars="458" w:right="962"/>
        <w:rPr>
          <w:rFonts w:ascii="Times New Roman" w:eastAsia="MS Gothic" w:hAnsi="Times New Roman"/>
          <w:b/>
          <w:i/>
          <w:color w:val="000000"/>
          <w:kern w:val="0"/>
          <w:sz w:val="24"/>
          <w:szCs w:val="24"/>
        </w:rPr>
      </w:pPr>
      <w:r w:rsidRPr="00C440CF">
        <w:rPr>
          <w:rFonts w:ascii="Times New Roman" w:eastAsia="MS Gothic" w:hAnsi="Times New Roman"/>
          <w:kern w:val="0"/>
          <w:sz w:val="24"/>
          <w:szCs w:val="24"/>
        </w:rPr>
        <w:t xml:space="preserve">To </w:t>
      </w:r>
      <w:r w:rsidRPr="00C440CF">
        <w:rPr>
          <w:rFonts w:ascii="Times New Roman" w:eastAsia="MS Gothic" w:hAnsi="Times New Roman" w:hint="eastAsia"/>
          <w:kern w:val="0"/>
          <w:sz w:val="24"/>
          <w:szCs w:val="24"/>
        </w:rPr>
        <w:t xml:space="preserve">the </w:t>
      </w:r>
      <w:r w:rsidRPr="00C440CF">
        <w:rPr>
          <w:rFonts w:ascii="Times New Roman" w:hAnsi="Times New Roman"/>
          <w:sz w:val="24"/>
        </w:rPr>
        <w:t>authorized</w:t>
      </w:r>
      <w:r w:rsidRPr="00C440CF">
        <w:rPr>
          <w:rFonts w:ascii="Times New Roman" w:hAnsi="Times New Roman" w:hint="eastAsia"/>
          <w:sz w:val="24"/>
        </w:rPr>
        <w:t xml:space="preserve"> </w:t>
      </w:r>
      <w:r w:rsidRPr="00C440CF">
        <w:rPr>
          <w:rFonts w:ascii="Times New Roman" w:eastAsia="MS Gothic" w:hAnsi="Times New Roman" w:hint="eastAsia"/>
          <w:kern w:val="0"/>
          <w:sz w:val="24"/>
          <w:szCs w:val="24"/>
        </w:rPr>
        <w:t xml:space="preserve">representatives of </w:t>
      </w:r>
      <w:r w:rsidRPr="00C440CF">
        <w:rPr>
          <w:rFonts w:ascii="Times New Roman" w:hAnsi="Times New Roman"/>
          <w:sz w:val="24"/>
        </w:rPr>
        <w:t>the Consultant</w:t>
      </w:r>
      <w:r w:rsidRPr="00C440CF">
        <w:rPr>
          <w:rFonts w:ascii="Times New Roman" w:hAnsi="Times New Roman" w:hint="eastAsia"/>
          <w:sz w:val="24"/>
        </w:rPr>
        <w:t>s</w:t>
      </w:r>
      <w:r w:rsidRPr="00C72955">
        <w:rPr>
          <w:rFonts w:ascii="Times New Roman" w:eastAsia="MS Gothic" w:hAnsi="Times New Roman"/>
          <w:b/>
          <w:i/>
          <w:color w:val="00B0F0"/>
          <w:kern w:val="0"/>
          <w:sz w:val="24"/>
          <w:szCs w:val="24"/>
        </w:rPr>
        <w:t xml:space="preserve"> </w:t>
      </w:r>
    </w:p>
    <w:p w14:paraId="37B288F2" w14:textId="77777777" w:rsidR="00F9560F" w:rsidRPr="004D440C" w:rsidRDefault="00F9560F" w:rsidP="00A914C0">
      <w:pPr>
        <w:ind w:leftChars="202" w:left="424" w:rightChars="458" w:right="962"/>
        <w:rPr>
          <w:rFonts w:ascii="Times New Roman" w:hAnsi="Times New Roman"/>
          <w:sz w:val="24"/>
          <w:szCs w:val="24"/>
        </w:rPr>
      </w:pPr>
    </w:p>
    <w:p w14:paraId="37B288F3" w14:textId="7C4782A8" w:rsidR="00F9560F" w:rsidRPr="004D440C" w:rsidRDefault="00106505" w:rsidP="003008C2">
      <w:pPr>
        <w:ind w:leftChars="202" w:left="424" w:right="-2"/>
        <w:rPr>
          <w:rFonts w:ascii="Times New Roman" w:hAnsi="Times New Roman"/>
          <w:sz w:val="24"/>
          <w:szCs w:val="24"/>
        </w:rPr>
      </w:pPr>
      <w:r w:rsidRPr="004D440C">
        <w:rPr>
          <w:rFonts w:ascii="Times New Roman" w:hAnsi="Times New Roman"/>
          <w:sz w:val="24"/>
          <w:szCs w:val="24"/>
        </w:rPr>
        <w:t>The Japan International Cooperation Agency (JICA)</w:t>
      </w:r>
      <w:r w:rsidR="00210946" w:rsidRPr="007B66C4">
        <w:rPr>
          <w:rFonts w:ascii="Times New Roman" w:eastAsia="MS Gothic" w:hAnsi="Times New Roman"/>
          <w:iCs/>
          <w:kern w:val="0"/>
          <w:sz w:val="24"/>
          <w:szCs w:val="24"/>
        </w:rPr>
        <w:t xml:space="preserve"> Indonesia</w:t>
      </w:r>
      <w:r w:rsidR="00F9560F" w:rsidRPr="00210946">
        <w:rPr>
          <w:rFonts w:ascii="Times New Roman" w:hAnsi="Times New Roman"/>
          <w:sz w:val="24"/>
          <w:szCs w:val="24"/>
        </w:rPr>
        <w:t xml:space="preserve"> </w:t>
      </w:r>
      <w:r w:rsidRPr="004D440C">
        <w:rPr>
          <w:rFonts w:ascii="Times New Roman" w:hAnsi="Times New Roman"/>
          <w:sz w:val="24"/>
          <w:szCs w:val="24"/>
        </w:rPr>
        <w:t xml:space="preserve">Office now invites </w:t>
      </w:r>
      <w:r w:rsidR="00F9560F" w:rsidRPr="004D440C">
        <w:rPr>
          <w:rFonts w:ascii="Times New Roman" w:hAnsi="Times New Roman"/>
          <w:sz w:val="24"/>
          <w:szCs w:val="24"/>
        </w:rPr>
        <w:t>proposal</w:t>
      </w:r>
      <w:r w:rsidRPr="004D440C">
        <w:rPr>
          <w:rFonts w:ascii="Times New Roman" w:hAnsi="Times New Roman"/>
          <w:sz w:val="24"/>
          <w:szCs w:val="24"/>
        </w:rPr>
        <w:t>s</w:t>
      </w:r>
      <w:r w:rsidR="00F9560F" w:rsidRPr="004D440C">
        <w:rPr>
          <w:rFonts w:ascii="Times New Roman" w:hAnsi="Times New Roman"/>
          <w:sz w:val="24"/>
          <w:szCs w:val="24"/>
        </w:rPr>
        <w:t xml:space="preserve"> </w:t>
      </w:r>
      <w:r w:rsidRPr="004D440C">
        <w:rPr>
          <w:rFonts w:ascii="Times New Roman" w:hAnsi="Times New Roman"/>
          <w:sz w:val="24"/>
          <w:szCs w:val="24"/>
        </w:rPr>
        <w:t>to provide</w:t>
      </w:r>
      <w:r w:rsidR="00F9560F" w:rsidRPr="004D440C">
        <w:rPr>
          <w:rFonts w:ascii="Times New Roman" w:hAnsi="Times New Roman"/>
          <w:sz w:val="24"/>
          <w:szCs w:val="24"/>
        </w:rPr>
        <w:t xml:space="preserve"> the following consulting services: </w:t>
      </w:r>
      <w:r w:rsidR="00B54002" w:rsidRPr="00B54002">
        <w:rPr>
          <w:rFonts w:ascii="Times New Roman" w:hAnsi="Times New Roman"/>
          <w:sz w:val="24"/>
          <w:szCs w:val="24"/>
        </w:rPr>
        <w:t>Study on Logistics Challenges and Improvement Measures in Indonesia</w:t>
      </w:r>
      <w:r w:rsidR="008C0CE3" w:rsidRPr="004D440C">
        <w:rPr>
          <w:rFonts w:ascii="Times New Roman" w:hAnsi="Times New Roman"/>
          <w:sz w:val="24"/>
          <w:szCs w:val="24"/>
        </w:rPr>
        <w:t>.</w:t>
      </w:r>
      <w:r w:rsidR="00F9560F" w:rsidRPr="004D440C">
        <w:rPr>
          <w:rFonts w:ascii="Times New Roman" w:hAnsi="Times New Roman"/>
          <w:sz w:val="24"/>
          <w:szCs w:val="24"/>
        </w:rPr>
        <w:t xml:space="preserve"> </w:t>
      </w:r>
      <w:r w:rsidR="008C0CE3" w:rsidRPr="004D440C">
        <w:rPr>
          <w:rFonts w:ascii="Times New Roman" w:hAnsi="Times New Roman"/>
          <w:sz w:val="24"/>
          <w:szCs w:val="24"/>
        </w:rPr>
        <w:t xml:space="preserve">More details of the services are </w:t>
      </w:r>
      <w:r w:rsidR="00B11835" w:rsidRPr="004D440C">
        <w:rPr>
          <w:rFonts w:ascii="Times New Roman" w:hAnsi="Times New Roman"/>
          <w:sz w:val="24"/>
          <w:szCs w:val="24"/>
        </w:rPr>
        <w:t xml:space="preserve">provided </w:t>
      </w:r>
      <w:r w:rsidR="008C0CE3" w:rsidRPr="004D440C">
        <w:rPr>
          <w:rFonts w:ascii="Times New Roman" w:hAnsi="Times New Roman"/>
          <w:sz w:val="24"/>
          <w:szCs w:val="24"/>
        </w:rPr>
        <w:t>in the Terms of Reference.</w:t>
      </w:r>
    </w:p>
    <w:p w14:paraId="37B288F4" w14:textId="77777777" w:rsidR="00926C52" w:rsidRPr="004D440C" w:rsidRDefault="00926C52" w:rsidP="003008C2">
      <w:pPr>
        <w:ind w:right="-2"/>
        <w:rPr>
          <w:rFonts w:ascii="Times New Roman" w:hAnsi="Times New Roman"/>
          <w:sz w:val="24"/>
          <w:szCs w:val="24"/>
        </w:rPr>
      </w:pPr>
    </w:p>
    <w:p w14:paraId="37B288F5" w14:textId="77777777" w:rsidR="00B11835" w:rsidRPr="004D440C" w:rsidRDefault="00B11835" w:rsidP="003008C2">
      <w:pPr>
        <w:ind w:right="-2"/>
        <w:rPr>
          <w:rFonts w:ascii="Times New Roman" w:hAnsi="Times New Roman"/>
          <w:sz w:val="24"/>
          <w:szCs w:val="24"/>
        </w:rPr>
      </w:pPr>
    </w:p>
    <w:p w14:paraId="37B288F6" w14:textId="77777777" w:rsidR="00DE0989" w:rsidRPr="004D440C" w:rsidRDefault="008C0CE3" w:rsidP="003008C2">
      <w:pPr>
        <w:ind w:leftChars="202" w:left="424" w:right="-2"/>
        <w:rPr>
          <w:rFonts w:ascii="Times New Roman" w:hAnsi="Times New Roman"/>
          <w:sz w:val="24"/>
          <w:szCs w:val="24"/>
        </w:rPr>
      </w:pPr>
      <w:r w:rsidRPr="004D440C">
        <w:rPr>
          <w:rFonts w:ascii="Times New Roman" w:hAnsi="Times New Roman"/>
          <w:sz w:val="24"/>
          <w:szCs w:val="24"/>
        </w:rPr>
        <w:t>It is not permissible to transfer this invitation to any other firm.</w:t>
      </w:r>
    </w:p>
    <w:p w14:paraId="37B288F7" w14:textId="77777777" w:rsidR="00926C52" w:rsidRPr="004D440C" w:rsidRDefault="00926C52" w:rsidP="003008C2">
      <w:pPr>
        <w:ind w:right="-2"/>
        <w:rPr>
          <w:rFonts w:ascii="Times New Roman" w:hAnsi="Times New Roman"/>
          <w:sz w:val="24"/>
          <w:szCs w:val="24"/>
        </w:rPr>
      </w:pPr>
    </w:p>
    <w:p w14:paraId="37B288F8" w14:textId="77777777" w:rsidR="00F9560F" w:rsidRPr="004D440C" w:rsidRDefault="00DE0989" w:rsidP="003008C2">
      <w:pPr>
        <w:ind w:leftChars="202" w:left="424" w:right="-2"/>
        <w:rPr>
          <w:rFonts w:ascii="Times New Roman" w:hAnsi="Times New Roman"/>
          <w:sz w:val="24"/>
          <w:szCs w:val="24"/>
        </w:rPr>
      </w:pPr>
      <w:r w:rsidRPr="004D440C">
        <w:rPr>
          <w:rFonts w:ascii="Times New Roman" w:hAnsi="Times New Roman"/>
          <w:sz w:val="24"/>
          <w:szCs w:val="24"/>
        </w:rPr>
        <w:t>The RFP includes the following documents</w:t>
      </w:r>
    </w:p>
    <w:p w14:paraId="37B288F9" w14:textId="77777777" w:rsidR="00DE0989" w:rsidRPr="004D440C" w:rsidRDefault="00DE0989" w:rsidP="009B0DB1">
      <w:pPr>
        <w:ind w:leftChars="404" w:left="848" w:right="-2"/>
        <w:rPr>
          <w:rFonts w:ascii="Times New Roman" w:hAnsi="Times New Roman"/>
          <w:sz w:val="24"/>
          <w:szCs w:val="24"/>
        </w:rPr>
      </w:pPr>
      <w:r w:rsidRPr="004D440C">
        <w:rPr>
          <w:rFonts w:ascii="Times New Roman" w:hAnsi="Times New Roman"/>
          <w:sz w:val="24"/>
          <w:szCs w:val="24"/>
        </w:rPr>
        <w:t>Section 1 - Letter of Invitation</w:t>
      </w:r>
      <w:r w:rsidR="00106505" w:rsidRPr="004D440C">
        <w:rPr>
          <w:rFonts w:ascii="Times New Roman" w:hAnsi="Times New Roman"/>
          <w:sz w:val="24"/>
          <w:szCs w:val="24"/>
        </w:rPr>
        <w:t xml:space="preserve"> (LOI)</w:t>
      </w:r>
    </w:p>
    <w:p w14:paraId="37B288FA" w14:textId="77777777" w:rsidR="006A62FA" w:rsidRPr="004D440C" w:rsidRDefault="006A62FA" w:rsidP="009B0DB1">
      <w:pPr>
        <w:ind w:leftChars="404" w:left="848" w:right="-2"/>
        <w:rPr>
          <w:rFonts w:ascii="Times New Roman" w:hAnsi="Times New Roman"/>
          <w:sz w:val="24"/>
          <w:szCs w:val="24"/>
        </w:rPr>
      </w:pPr>
      <w:r w:rsidRPr="004D440C">
        <w:rPr>
          <w:rFonts w:ascii="Times New Roman" w:hAnsi="Times New Roman"/>
          <w:sz w:val="24"/>
          <w:szCs w:val="24"/>
        </w:rPr>
        <w:t>Section 2 - Summary Sheet of the Instruction to Consultants</w:t>
      </w:r>
    </w:p>
    <w:p w14:paraId="37B288FB" w14:textId="77777777" w:rsidR="000F70EC" w:rsidRPr="004D440C" w:rsidRDefault="000F70EC" w:rsidP="009B0DB1">
      <w:pPr>
        <w:ind w:leftChars="404" w:left="848" w:right="-2"/>
        <w:rPr>
          <w:rFonts w:ascii="Times New Roman" w:hAnsi="Times New Roman"/>
          <w:sz w:val="24"/>
          <w:szCs w:val="24"/>
        </w:rPr>
      </w:pPr>
      <w:r w:rsidRPr="004D440C">
        <w:rPr>
          <w:rFonts w:ascii="Times New Roman" w:hAnsi="Times New Roman"/>
          <w:sz w:val="24"/>
          <w:szCs w:val="24"/>
        </w:rPr>
        <w:t xml:space="preserve">Section </w:t>
      </w:r>
      <w:r w:rsidR="006A62FA" w:rsidRPr="004D440C">
        <w:rPr>
          <w:rFonts w:ascii="Times New Roman" w:hAnsi="Times New Roman"/>
          <w:sz w:val="24"/>
          <w:szCs w:val="24"/>
        </w:rPr>
        <w:t>3</w:t>
      </w:r>
      <w:r w:rsidRPr="004D440C">
        <w:rPr>
          <w:rFonts w:ascii="Times New Roman" w:hAnsi="Times New Roman"/>
          <w:sz w:val="24"/>
          <w:szCs w:val="24"/>
        </w:rPr>
        <w:t xml:space="preserve"> - Instruction to Consultants</w:t>
      </w:r>
      <w:r w:rsidR="00106505" w:rsidRPr="004D440C">
        <w:rPr>
          <w:rFonts w:ascii="Times New Roman" w:hAnsi="Times New Roman"/>
          <w:sz w:val="24"/>
          <w:szCs w:val="24"/>
        </w:rPr>
        <w:t xml:space="preserve"> (ITC)</w:t>
      </w:r>
    </w:p>
    <w:p w14:paraId="37B288FC" w14:textId="77777777" w:rsidR="00DE0989" w:rsidRPr="004D440C" w:rsidRDefault="00DE0989" w:rsidP="009B0DB1">
      <w:pPr>
        <w:ind w:leftChars="404" w:left="848" w:right="-2"/>
        <w:rPr>
          <w:rFonts w:ascii="Times New Roman" w:hAnsi="Times New Roman"/>
          <w:sz w:val="24"/>
          <w:szCs w:val="24"/>
        </w:rPr>
      </w:pPr>
      <w:r w:rsidRPr="004D440C">
        <w:rPr>
          <w:rFonts w:ascii="Times New Roman" w:hAnsi="Times New Roman"/>
          <w:sz w:val="24"/>
          <w:szCs w:val="24"/>
        </w:rPr>
        <w:t xml:space="preserve">Section </w:t>
      </w:r>
      <w:r w:rsidR="006A62FA" w:rsidRPr="004D440C">
        <w:rPr>
          <w:rFonts w:ascii="Times New Roman" w:hAnsi="Times New Roman"/>
          <w:sz w:val="24"/>
          <w:szCs w:val="24"/>
        </w:rPr>
        <w:t>4</w:t>
      </w:r>
      <w:r w:rsidRPr="004D440C">
        <w:rPr>
          <w:rFonts w:ascii="Times New Roman" w:hAnsi="Times New Roman"/>
          <w:sz w:val="24"/>
          <w:szCs w:val="24"/>
        </w:rPr>
        <w:t xml:space="preserve"> - Technical Proposal Forms</w:t>
      </w:r>
    </w:p>
    <w:p w14:paraId="37B288FD" w14:textId="77777777" w:rsidR="00DE0989" w:rsidRPr="004D440C" w:rsidRDefault="00DE0989" w:rsidP="009B0DB1">
      <w:pPr>
        <w:ind w:leftChars="404" w:left="848" w:right="-2"/>
        <w:rPr>
          <w:rFonts w:ascii="Times New Roman" w:hAnsi="Times New Roman"/>
          <w:sz w:val="24"/>
          <w:szCs w:val="24"/>
        </w:rPr>
      </w:pPr>
      <w:r w:rsidRPr="004D440C">
        <w:rPr>
          <w:rFonts w:ascii="Times New Roman" w:hAnsi="Times New Roman"/>
          <w:sz w:val="24"/>
          <w:szCs w:val="24"/>
        </w:rPr>
        <w:t xml:space="preserve">Section </w:t>
      </w:r>
      <w:r w:rsidR="006A62FA" w:rsidRPr="004D440C">
        <w:rPr>
          <w:rFonts w:ascii="Times New Roman" w:hAnsi="Times New Roman"/>
          <w:sz w:val="24"/>
          <w:szCs w:val="24"/>
        </w:rPr>
        <w:t>5</w:t>
      </w:r>
      <w:r w:rsidRPr="004D440C">
        <w:rPr>
          <w:rFonts w:ascii="Times New Roman" w:hAnsi="Times New Roman"/>
          <w:sz w:val="24"/>
          <w:szCs w:val="24"/>
        </w:rPr>
        <w:t xml:space="preserve"> - Financial Proposal Forms</w:t>
      </w:r>
    </w:p>
    <w:p w14:paraId="37B288FE" w14:textId="77777777" w:rsidR="00251CA9" w:rsidRPr="004D440C" w:rsidRDefault="00251CA9" w:rsidP="009B0DB1">
      <w:pPr>
        <w:ind w:leftChars="404" w:left="848" w:right="-2"/>
        <w:rPr>
          <w:rFonts w:ascii="Times New Roman" w:hAnsi="Times New Roman"/>
          <w:sz w:val="24"/>
          <w:szCs w:val="24"/>
        </w:rPr>
      </w:pPr>
      <w:r w:rsidRPr="004D440C">
        <w:rPr>
          <w:rFonts w:ascii="Times New Roman" w:hAnsi="Times New Roman"/>
          <w:sz w:val="24"/>
          <w:szCs w:val="24"/>
        </w:rPr>
        <w:t xml:space="preserve">Section </w:t>
      </w:r>
      <w:r w:rsidR="006A62FA" w:rsidRPr="004D440C">
        <w:rPr>
          <w:rFonts w:ascii="Times New Roman" w:hAnsi="Times New Roman"/>
          <w:sz w:val="24"/>
          <w:szCs w:val="24"/>
        </w:rPr>
        <w:t>6</w:t>
      </w:r>
      <w:r w:rsidRPr="004D440C">
        <w:rPr>
          <w:rFonts w:ascii="Times New Roman" w:hAnsi="Times New Roman"/>
          <w:sz w:val="24"/>
          <w:szCs w:val="24"/>
        </w:rPr>
        <w:t xml:space="preserve"> - Terms of Reference (TOR)</w:t>
      </w:r>
    </w:p>
    <w:p w14:paraId="37B288FF" w14:textId="642FA3F2" w:rsidR="00251CA9" w:rsidRPr="004D440C" w:rsidRDefault="00251CA9" w:rsidP="009B0DB1">
      <w:pPr>
        <w:ind w:leftChars="404" w:left="848" w:right="-2"/>
        <w:rPr>
          <w:rFonts w:ascii="Times New Roman" w:hAnsi="Times New Roman"/>
          <w:sz w:val="24"/>
          <w:szCs w:val="24"/>
        </w:rPr>
      </w:pPr>
      <w:r w:rsidRPr="004D440C">
        <w:rPr>
          <w:rFonts w:ascii="Times New Roman" w:hAnsi="Times New Roman"/>
          <w:sz w:val="24"/>
          <w:szCs w:val="24"/>
        </w:rPr>
        <w:t xml:space="preserve">Section </w:t>
      </w:r>
      <w:r w:rsidR="006A62FA" w:rsidRPr="004D440C">
        <w:rPr>
          <w:rFonts w:ascii="Times New Roman" w:hAnsi="Times New Roman"/>
          <w:sz w:val="24"/>
          <w:szCs w:val="24"/>
        </w:rPr>
        <w:t>7</w:t>
      </w:r>
      <w:r w:rsidR="00DE0989" w:rsidRPr="004D440C">
        <w:rPr>
          <w:rFonts w:ascii="Times New Roman" w:hAnsi="Times New Roman"/>
          <w:sz w:val="24"/>
          <w:szCs w:val="24"/>
        </w:rPr>
        <w:t xml:space="preserve"> - </w:t>
      </w:r>
      <w:r w:rsidR="00215DB3" w:rsidRPr="004D440C">
        <w:rPr>
          <w:rFonts w:ascii="Times New Roman" w:hAnsi="Times New Roman"/>
          <w:sz w:val="24"/>
          <w:szCs w:val="24"/>
        </w:rPr>
        <w:t>Standard Form</w:t>
      </w:r>
      <w:r w:rsidR="0024515E" w:rsidRPr="004D440C">
        <w:rPr>
          <w:rFonts w:ascii="Times New Roman" w:hAnsi="Times New Roman"/>
          <w:sz w:val="24"/>
          <w:szCs w:val="24"/>
        </w:rPr>
        <w:t xml:space="preserve"> of Contract</w:t>
      </w:r>
      <w:r w:rsidR="00A74A4A" w:rsidRPr="004D440C">
        <w:rPr>
          <w:rFonts w:ascii="Times New Roman" w:hAnsi="Times New Roman"/>
          <w:sz w:val="24"/>
          <w:szCs w:val="24"/>
        </w:rPr>
        <w:t xml:space="preserve"> (SFC</w:t>
      </w:r>
      <w:r w:rsidR="00A74A4A" w:rsidRPr="002642D2">
        <w:rPr>
          <w:rFonts w:ascii="Times New Roman" w:hAnsi="Times New Roman"/>
          <w:sz w:val="24"/>
          <w:szCs w:val="24"/>
        </w:rPr>
        <w:t>)</w:t>
      </w:r>
      <w:r w:rsidR="00222973" w:rsidRPr="002642D2">
        <w:rPr>
          <w:rFonts w:ascii="Times New Roman" w:hAnsi="Times New Roman"/>
          <w:sz w:val="24"/>
          <w:szCs w:val="24"/>
        </w:rPr>
        <w:t xml:space="preserve"> </w:t>
      </w:r>
      <w:r w:rsidRPr="003C787F">
        <w:rPr>
          <w:rFonts w:ascii="Times New Roman" w:hAnsi="Times New Roman"/>
          <w:sz w:val="24"/>
          <w:szCs w:val="24"/>
        </w:rPr>
        <w:t>(Time-Based)</w:t>
      </w:r>
    </w:p>
    <w:p w14:paraId="37B28900" w14:textId="77777777" w:rsidR="00251CA9" w:rsidRPr="004D440C" w:rsidRDefault="00251CA9" w:rsidP="00251CA9">
      <w:pPr>
        <w:ind w:rightChars="458" w:right="962" w:firstLine="840"/>
        <w:rPr>
          <w:rFonts w:ascii="Times New Roman" w:hAnsi="Times New Roman"/>
          <w:sz w:val="24"/>
          <w:szCs w:val="24"/>
        </w:rPr>
      </w:pPr>
    </w:p>
    <w:p w14:paraId="37B28901" w14:textId="77777777" w:rsidR="00926C52" w:rsidRPr="004D440C" w:rsidRDefault="00926C52" w:rsidP="00251CA9">
      <w:pPr>
        <w:ind w:rightChars="458" w:right="962"/>
        <w:rPr>
          <w:rFonts w:ascii="Times New Roman" w:hAnsi="Times New Roman"/>
          <w:sz w:val="24"/>
          <w:szCs w:val="24"/>
        </w:rPr>
      </w:pPr>
    </w:p>
    <w:p w14:paraId="37B28902" w14:textId="77777777" w:rsidR="003008C2" w:rsidRPr="004D440C" w:rsidRDefault="003008C2" w:rsidP="00251CA9">
      <w:pPr>
        <w:ind w:rightChars="458" w:right="962"/>
        <w:rPr>
          <w:rFonts w:ascii="Times New Roman" w:hAnsi="Times New Roman"/>
          <w:sz w:val="24"/>
          <w:szCs w:val="24"/>
        </w:rPr>
      </w:pPr>
    </w:p>
    <w:p w14:paraId="37B2890A" w14:textId="77777777" w:rsidR="00D74A46" w:rsidRPr="004D440C" w:rsidRDefault="00D74A46" w:rsidP="00D74A46">
      <w:pPr>
        <w:ind w:rightChars="458" w:right="962"/>
        <w:rPr>
          <w:rFonts w:ascii="Times New Roman" w:hAnsi="Times New Roman"/>
          <w:sz w:val="24"/>
          <w:szCs w:val="24"/>
        </w:rPr>
      </w:pPr>
    </w:p>
    <w:p w14:paraId="37B2890B" w14:textId="77777777" w:rsidR="00D74A46" w:rsidRPr="004D440C" w:rsidRDefault="00D74A46" w:rsidP="00D74A46">
      <w:pPr>
        <w:ind w:rightChars="458" w:right="962"/>
        <w:rPr>
          <w:rFonts w:ascii="Times New Roman" w:hAnsi="Times New Roman"/>
          <w:sz w:val="24"/>
          <w:szCs w:val="24"/>
        </w:rPr>
      </w:pPr>
    </w:p>
    <w:p w14:paraId="37B2890C" w14:textId="77777777" w:rsidR="00D24455" w:rsidRDefault="00D74A46" w:rsidP="00D74A46">
      <w:pPr>
        <w:jc w:val="center"/>
        <w:rPr>
          <w:rFonts w:ascii="Times New Roman" w:hAnsi="Times New Roman"/>
          <w:sz w:val="24"/>
          <w:szCs w:val="24"/>
        </w:rPr>
        <w:sectPr w:rsidR="00D24455" w:rsidSect="00D24455">
          <w:footerReference w:type="default" r:id="rId10"/>
          <w:pgSz w:w="11906" w:h="16838" w:code="9"/>
          <w:pgMar w:top="1701" w:right="1418" w:bottom="1418" w:left="1418" w:header="851" w:footer="992" w:gutter="0"/>
          <w:pgNumType w:start="1" w:chapStyle="1"/>
          <w:cols w:space="425"/>
          <w:docGrid w:linePitch="360"/>
        </w:sectPr>
      </w:pPr>
      <w:r w:rsidRPr="004D440C">
        <w:rPr>
          <w:rFonts w:ascii="Times New Roman" w:hAnsi="Times New Roman"/>
          <w:sz w:val="24"/>
          <w:szCs w:val="24"/>
        </w:rPr>
        <w:br w:type="page"/>
      </w:r>
    </w:p>
    <w:p w14:paraId="37B2890D" w14:textId="77777777" w:rsidR="00321AC9" w:rsidRDefault="00321AC9" w:rsidP="00D74A46">
      <w:pPr>
        <w:jc w:val="center"/>
        <w:rPr>
          <w:rFonts w:ascii="Times New Roman" w:hAnsi="Times New Roman"/>
          <w:b/>
          <w:sz w:val="32"/>
          <w:szCs w:val="28"/>
        </w:rPr>
        <w:sectPr w:rsidR="00321AC9" w:rsidSect="009F2A3B">
          <w:footerReference w:type="default" r:id="rId11"/>
          <w:footerReference w:type="first" r:id="rId12"/>
          <w:pgSz w:w="11907" w:h="16840" w:code="9"/>
          <w:pgMar w:top="1701" w:right="1418" w:bottom="1418" w:left="1418" w:header="720" w:footer="720" w:gutter="0"/>
          <w:pgNumType w:start="1"/>
          <w:cols w:space="708"/>
          <w:docGrid w:linePitch="360"/>
        </w:sectPr>
      </w:pPr>
    </w:p>
    <w:p w14:paraId="37B2890E" w14:textId="77777777" w:rsidR="00D74A46" w:rsidRPr="004D440C" w:rsidRDefault="00D74A46" w:rsidP="00D74A46">
      <w:pPr>
        <w:jc w:val="center"/>
        <w:rPr>
          <w:rFonts w:ascii="Times New Roman" w:hAnsi="Times New Roman"/>
          <w:b/>
          <w:sz w:val="32"/>
          <w:szCs w:val="28"/>
        </w:rPr>
      </w:pPr>
      <w:r w:rsidRPr="004D440C">
        <w:rPr>
          <w:rFonts w:ascii="Times New Roman" w:hAnsi="Times New Roman"/>
          <w:b/>
          <w:sz w:val="32"/>
          <w:szCs w:val="28"/>
        </w:rPr>
        <w:t>Section 2.  Summary Sheet of the Instruction</w:t>
      </w:r>
      <w:r w:rsidR="00B56947" w:rsidRPr="007F1A43">
        <w:rPr>
          <w:rFonts w:ascii="Times New Roman" w:hAnsi="Times New Roman"/>
          <w:b/>
          <w:sz w:val="32"/>
          <w:szCs w:val="28"/>
        </w:rPr>
        <w:t>s</w:t>
      </w:r>
      <w:r w:rsidRPr="007F1A43">
        <w:rPr>
          <w:rFonts w:ascii="Times New Roman" w:hAnsi="Times New Roman"/>
          <w:b/>
          <w:sz w:val="32"/>
          <w:szCs w:val="28"/>
        </w:rPr>
        <w:t xml:space="preserve"> t</w:t>
      </w:r>
      <w:r w:rsidRPr="004D440C">
        <w:rPr>
          <w:rFonts w:ascii="Times New Roman" w:hAnsi="Times New Roman"/>
          <w:b/>
          <w:sz w:val="32"/>
          <w:szCs w:val="28"/>
        </w:rPr>
        <w:t>o Consultants</w:t>
      </w:r>
    </w:p>
    <w:p w14:paraId="37B2890F" w14:textId="77777777" w:rsidR="00D74A46" w:rsidRPr="004D440C" w:rsidRDefault="00D74A46" w:rsidP="00D74A46">
      <w:pPr>
        <w:rPr>
          <w:rFonts w:ascii="Times New Roman" w:hAnsi="Times New Roman"/>
        </w:rPr>
      </w:pPr>
    </w:p>
    <w:p w14:paraId="37B28910" w14:textId="77777777" w:rsidR="00D74A46" w:rsidRPr="004D440C" w:rsidRDefault="00D74A46" w:rsidP="00D74A46">
      <w:pPr>
        <w:rPr>
          <w:rFonts w:ascii="Times New Roman" w:hAnsi="Times New Roma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6547"/>
      </w:tblGrid>
      <w:tr w:rsidR="00D74A46" w:rsidRPr="004D440C" w14:paraId="37B28913" w14:textId="77777777" w:rsidTr="003C787F">
        <w:trPr>
          <w:trHeight w:val="765"/>
        </w:trPr>
        <w:tc>
          <w:tcPr>
            <w:tcW w:w="2264" w:type="dxa"/>
          </w:tcPr>
          <w:p w14:paraId="37B28911" w14:textId="77777777" w:rsidR="00D74A46" w:rsidRPr="004D440C" w:rsidRDefault="00D74A46" w:rsidP="00D74A46">
            <w:pPr>
              <w:numPr>
                <w:ilvl w:val="0"/>
                <w:numId w:val="6"/>
              </w:numPr>
              <w:spacing w:line="0" w:lineRule="atLeast"/>
              <w:jc w:val="left"/>
              <w:rPr>
                <w:rFonts w:ascii="Times New Roman" w:hAnsi="Times New Roman"/>
                <w:b/>
                <w:sz w:val="24"/>
                <w:szCs w:val="24"/>
              </w:rPr>
            </w:pPr>
            <w:r w:rsidRPr="004D440C">
              <w:rPr>
                <w:rFonts w:ascii="Times New Roman" w:hAnsi="Times New Roman"/>
                <w:b/>
                <w:sz w:val="24"/>
                <w:szCs w:val="24"/>
              </w:rPr>
              <w:t>Name of the assignment</w:t>
            </w:r>
          </w:p>
        </w:tc>
        <w:tc>
          <w:tcPr>
            <w:tcW w:w="6547" w:type="dxa"/>
          </w:tcPr>
          <w:p w14:paraId="37B28912" w14:textId="6DD7DE77" w:rsidR="00D74A46" w:rsidRPr="003C787F" w:rsidRDefault="00E33CE3" w:rsidP="00B72220">
            <w:pPr>
              <w:rPr>
                <w:rFonts w:ascii="Times New Roman" w:hAnsi="Times New Roman"/>
                <w:iCs/>
                <w:sz w:val="24"/>
                <w:szCs w:val="24"/>
              </w:rPr>
            </w:pPr>
            <w:r w:rsidRPr="003C787F">
              <w:rPr>
                <w:rFonts w:ascii="Times New Roman" w:hAnsi="Times New Roman"/>
                <w:iCs/>
                <w:sz w:val="24"/>
                <w:szCs w:val="24"/>
              </w:rPr>
              <w:t>Study on Logistics Challenges and Improvement Measures in Indonesia</w:t>
            </w:r>
          </w:p>
        </w:tc>
      </w:tr>
      <w:tr w:rsidR="00D74A46" w:rsidRPr="004D440C" w14:paraId="37B28916" w14:textId="77777777" w:rsidTr="004E001A">
        <w:trPr>
          <w:trHeight w:val="689"/>
        </w:trPr>
        <w:tc>
          <w:tcPr>
            <w:tcW w:w="2264" w:type="dxa"/>
          </w:tcPr>
          <w:p w14:paraId="37B28914" w14:textId="77777777" w:rsidR="00D74A46" w:rsidRPr="004D440C" w:rsidRDefault="00D74A46" w:rsidP="00D74A46">
            <w:pPr>
              <w:numPr>
                <w:ilvl w:val="0"/>
                <w:numId w:val="6"/>
              </w:numPr>
              <w:spacing w:line="0" w:lineRule="atLeast"/>
              <w:jc w:val="left"/>
              <w:rPr>
                <w:rFonts w:ascii="Times New Roman" w:hAnsi="Times New Roman"/>
                <w:b/>
                <w:sz w:val="24"/>
                <w:szCs w:val="24"/>
              </w:rPr>
            </w:pPr>
            <w:r w:rsidRPr="004D440C">
              <w:rPr>
                <w:rFonts w:ascii="Times New Roman" w:hAnsi="Times New Roman"/>
                <w:b/>
                <w:sz w:val="24"/>
                <w:szCs w:val="24"/>
              </w:rPr>
              <w:t>Method of selection</w:t>
            </w:r>
          </w:p>
        </w:tc>
        <w:tc>
          <w:tcPr>
            <w:tcW w:w="6547" w:type="dxa"/>
          </w:tcPr>
          <w:p w14:paraId="37B28915" w14:textId="462FFBA5" w:rsidR="00D74A46" w:rsidRPr="003C787F" w:rsidRDefault="00D74A46" w:rsidP="00D74A46">
            <w:pPr>
              <w:rPr>
                <w:rFonts w:ascii="Times New Roman" w:hAnsi="Times New Roman"/>
                <w:iCs/>
                <w:sz w:val="24"/>
                <w:szCs w:val="24"/>
              </w:rPr>
            </w:pPr>
            <w:r w:rsidRPr="003C787F">
              <w:rPr>
                <w:rFonts w:ascii="Times New Roman" w:hAnsi="Times New Roman"/>
                <w:iCs/>
                <w:sz w:val="24"/>
                <w:szCs w:val="24"/>
              </w:rPr>
              <w:t>QCBS (Quality and Cost Based Selection)</w:t>
            </w:r>
          </w:p>
        </w:tc>
      </w:tr>
      <w:tr w:rsidR="00D74A46" w:rsidRPr="00645671" w14:paraId="37B2891E" w14:textId="77777777" w:rsidTr="003C787F">
        <w:trPr>
          <w:trHeight w:val="1944"/>
        </w:trPr>
        <w:tc>
          <w:tcPr>
            <w:tcW w:w="2264" w:type="dxa"/>
          </w:tcPr>
          <w:p w14:paraId="37B28917" w14:textId="77777777" w:rsidR="00D74A46" w:rsidRPr="004D440C" w:rsidRDefault="00D74A46" w:rsidP="00D74A46">
            <w:pPr>
              <w:numPr>
                <w:ilvl w:val="0"/>
                <w:numId w:val="6"/>
              </w:numPr>
              <w:spacing w:line="0" w:lineRule="atLeast"/>
              <w:jc w:val="left"/>
              <w:rPr>
                <w:rFonts w:ascii="Times New Roman" w:hAnsi="Times New Roman"/>
                <w:b/>
                <w:sz w:val="24"/>
                <w:szCs w:val="24"/>
              </w:rPr>
            </w:pPr>
            <w:r w:rsidRPr="004D440C">
              <w:rPr>
                <w:rFonts w:ascii="Times New Roman" w:eastAsia="Malgun Gothic" w:hAnsi="Times New Roman"/>
                <w:b/>
                <w:sz w:val="24"/>
                <w:szCs w:val="24"/>
                <w:lang w:eastAsia="ko-KR"/>
              </w:rPr>
              <w:t>JICA</w:t>
            </w:r>
            <w:r w:rsidRPr="004D440C">
              <w:rPr>
                <w:rFonts w:ascii="Times New Roman" w:eastAsia="MS Mincho" w:hAnsi="Times New Roman"/>
                <w:b/>
                <w:sz w:val="24"/>
                <w:szCs w:val="24"/>
              </w:rPr>
              <w:t>’s officer in charge</w:t>
            </w:r>
          </w:p>
        </w:tc>
        <w:tc>
          <w:tcPr>
            <w:tcW w:w="6547" w:type="dxa"/>
          </w:tcPr>
          <w:p w14:paraId="37B28918" w14:textId="39D5B2AC" w:rsidR="00D74A46" w:rsidRPr="003C787F" w:rsidRDefault="0048116F" w:rsidP="00B72220">
            <w:pPr>
              <w:rPr>
                <w:rFonts w:ascii="Times New Roman" w:hAnsi="Times New Roman"/>
                <w:iCs/>
                <w:sz w:val="24"/>
                <w:szCs w:val="24"/>
              </w:rPr>
            </w:pPr>
            <w:r w:rsidRPr="003C787F">
              <w:rPr>
                <w:rFonts w:ascii="Times New Roman" w:hAnsi="Times New Roman"/>
                <w:iCs/>
                <w:sz w:val="24"/>
                <w:szCs w:val="24"/>
              </w:rPr>
              <w:t>Hiroaki Kimura</w:t>
            </w:r>
          </w:p>
          <w:p w14:paraId="37B28919" w14:textId="56344022" w:rsidR="00D74A46" w:rsidRPr="00DB4126" w:rsidRDefault="00D74A46" w:rsidP="00B72220">
            <w:pPr>
              <w:rPr>
                <w:rFonts w:ascii="Times New Roman" w:hAnsi="Times New Roman"/>
                <w:iCs/>
                <w:sz w:val="24"/>
                <w:szCs w:val="24"/>
              </w:rPr>
            </w:pPr>
            <w:r w:rsidRPr="00DB4126">
              <w:rPr>
                <w:rFonts w:ascii="Times New Roman" w:hAnsi="Times New Roman"/>
                <w:iCs/>
                <w:sz w:val="24"/>
                <w:szCs w:val="24"/>
              </w:rPr>
              <w:t xml:space="preserve">JICA </w:t>
            </w:r>
            <w:r w:rsidR="00360825" w:rsidRPr="003C787F">
              <w:rPr>
                <w:rFonts w:ascii="Times New Roman" w:hAnsi="Times New Roman"/>
                <w:iCs/>
                <w:sz w:val="24"/>
                <w:szCs w:val="24"/>
              </w:rPr>
              <w:t>Indonesia</w:t>
            </w:r>
            <w:r w:rsidRPr="003C787F">
              <w:rPr>
                <w:rFonts w:ascii="Times New Roman" w:hAnsi="Times New Roman"/>
                <w:iCs/>
                <w:sz w:val="24"/>
                <w:szCs w:val="24"/>
              </w:rPr>
              <w:t xml:space="preserve"> </w:t>
            </w:r>
            <w:r w:rsidRPr="00DB4126">
              <w:rPr>
                <w:rFonts w:ascii="Times New Roman" w:hAnsi="Times New Roman"/>
                <w:iCs/>
                <w:sz w:val="24"/>
                <w:szCs w:val="24"/>
              </w:rPr>
              <w:t>Office</w:t>
            </w:r>
          </w:p>
          <w:p w14:paraId="508EB5E7" w14:textId="77777777" w:rsidR="00F11FA9" w:rsidRPr="00DB4126" w:rsidRDefault="00F11FA9" w:rsidP="00F11FA9">
            <w:pPr>
              <w:rPr>
                <w:rFonts w:ascii="Times New Roman" w:hAnsi="Times New Roman"/>
                <w:iCs/>
                <w:sz w:val="24"/>
                <w:szCs w:val="24"/>
                <w:lang w:val="pt-PT"/>
              </w:rPr>
            </w:pPr>
            <w:r w:rsidRPr="00DB4126">
              <w:rPr>
                <w:rFonts w:ascii="Times New Roman" w:hAnsi="Times New Roman"/>
                <w:iCs/>
                <w:sz w:val="24"/>
                <w:szCs w:val="24"/>
              </w:rPr>
              <w:t xml:space="preserve">Address: Sentral Senayan II, 14th Floor, Jl. </w:t>
            </w:r>
            <w:r w:rsidRPr="00DB4126">
              <w:rPr>
                <w:rFonts w:ascii="Times New Roman" w:hAnsi="Times New Roman"/>
                <w:iCs/>
                <w:sz w:val="24"/>
                <w:szCs w:val="24"/>
                <w:lang w:val="pt-PT"/>
              </w:rPr>
              <w:t xml:space="preserve">Asia Afrika No. 8, </w:t>
            </w:r>
          </w:p>
          <w:p w14:paraId="0DE536AA" w14:textId="77777777" w:rsidR="00F11FA9" w:rsidRPr="00DB4126" w:rsidRDefault="00F11FA9" w:rsidP="00F11FA9">
            <w:pPr>
              <w:rPr>
                <w:rFonts w:ascii="Times New Roman" w:hAnsi="Times New Roman"/>
                <w:iCs/>
                <w:sz w:val="24"/>
                <w:szCs w:val="24"/>
                <w:lang w:val="pt-PT"/>
              </w:rPr>
            </w:pPr>
            <w:r w:rsidRPr="00DB4126">
              <w:rPr>
                <w:rFonts w:ascii="Times New Roman" w:hAnsi="Times New Roman"/>
                <w:iCs/>
                <w:sz w:val="24"/>
                <w:szCs w:val="24"/>
                <w:lang w:val="pt-PT"/>
              </w:rPr>
              <w:t xml:space="preserve">10270 Jakarta </w:t>
            </w:r>
          </w:p>
          <w:p w14:paraId="2D6EBFC5" w14:textId="77777777" w:rsidR="00F11FA9" w:rsidRPr="00DB4126" w:rsidRDefault="00F11FA9" w:rsidP="00F11FA9">
            <w:pPr>
              <w:rPr>
                <w:rFonts w:ascii="Times New Roman" w:hAnsi="Times New Roman"/>
                <w:iCs/>
                <w:sz w:val="24"/>
                <w:szCs w:val="24"/>
                <w:lang w:val="pt-PT"/>
              </w:rPr>
            </w:pPr>
            <w:r w:rsidRPr="00DB4126">
              <w:rPr>
                <w:rFonts w:ascii="Times New Roman" w:hAnsi="Times New Roman"/>
                <w:iCs/>
                <w:sz w:val="24"/>
                <w:szCs w:val="24"/>
                <w:lang w:val="pt-PT"/>
              </w:rPr>
              <w:t xml:space="preserve">Telephone:  021-5795-2112 </w:t>
            </w:r>
          </w:p>
          <w:p w14:paraId="37B2891D" w14:textId="68A78376" w:rsidR="00D74A46" w:rsidRPr="003C787F" w:rsidRDefault="00D74A46" w:rsidP="00F11FA9">
            <w:pPr>
              <w:tabs>
                <w:tab w:val="left" w:pos="1074"/>
              </w:tabs>
              <w:rPr>
                <w:rFonts w:ascii="Times New Roman" w:hAnsi="Times New Roman"/>
                <w:iCs/>
                <w:sz w:val="24"/>
                <w:szCs w:val="24"/>
                <w:lang w:val="pt-PT"/>
              </w:rPr>
            </w:pPr>
            <w:r w:rsidRPr="003C787F">
              <w:rPr>
                <w:rFonts w:ascii="Times New Roman" w:hAnsi="Times New Roman"/>
                <w:iCs/>
                <w:sz w:val="24"/>
                <w:szCs w:val="24"/>
                <w:lang w:val="pt-PT"/>
              </w:rPr>
              <w:t xml:space="preserve">E-mail: </w:t>
            </w:r>
            <w:r w:rsidR="00F11FA9" w:rsidRPr="003C787F">
              <w:rPr>
                <w:rFonts w:ascii="Times New Roman" w:hAnsi="Times New Roman"/>
                <w:iCs/>
                <w:sz w:val="24"/>
                <w:szCs w:val="24"/>
                <w:lang w:val="pt-PT"/>
              </w:rPr>
              <w:t>kimura.hiroaki@jica.go.jp</w:t>
            </w:r>
          </w:p>
        </w:tc>
      </w:tr>
      <w:tr w:rsidR="00D74A46" w:rsidRPr="004D440C" w14:paraId="37B28922" w14:textId="77777777" w:rsidTr="004E001A">
        <w:trPr>
          <w:trHeight w:val="717"/>
        </w:trPr>
        <w:tc>
          <w:tcPr>
            <w:tcW w:w="2264" w:type="dxa"/>
          </w:tcPr>
          <w:p w14:paraId="37B2891F" w14:textId="77777777" w:rsidR="00D74A46" w:rsidRPr="004D440C" w:rsidRDefault="00D74A46" w:rsidP="00D74A46">
            <w:pPr>
              <w:numPr>
                <w:ilvl w:val="0"/>
                <w:numId w:val="6"/>
              </w:numPr>
              <w:spacing w:line="0" w:lineRule="atLeast"/>
              <w:jc w:val="left"/>
              <w:rPr>
                <w:rFonts w:ascii="Times New Roman" w:hAnsi="Times New Roman"/>
                <w:b/>
                <w:sz w:val="24"/>
                <w:szCs w:val="24"/>
              </w:rPr>
            </w:pPr>
            <w:r w:rsidRPr="004D440C">
              <w:rPr>
                <w:rFonts w:ascii="Times New Roman" w:hAnsi="Times New Roman"/>
                <w:b/>
                <w:sz w:val="24"/>
                <w:szCs w:val="24"/>
              </w:rPr>
              <w:t>Pre-proposal conference</w:t>
            </w:r>
          </w:p>
        </w:tc>
        <w:tc>
          <w:tcPr>
            <w:tcW w:w="6547" w:type="dxa"/>
          </w:tcPr>
          <w:p w14:paraId="37B28921" w14:textId="506D4515" w:rsidR="00D74A46" w:rsidRPr="003C787F" w:rsidRDefault="00D74A46" w:rsidP="00B72220">
            <w:pPr>
              <w:rPr>
                <w:rFonts w:ascii="Times New Roman" w:hAnsi="Times New Roman"/>
                <w:iCs/>
                <w:sz w:val="24"/>
                <w:szCs w:val="24"/>
              </w:rPr>
            </w:pPr>
            <w:r w:rsidRPr="00DB4126">
              <w:rPr>
                <w:rFonts w:ascii="Times New Roman" w:hAnsi="Times New Roman"/>
                <w:iCs/>
                <w:sz w:val="24"/>
                <w:szCs w:val="24"/>
              </w:rPr>
              <w:t xml:space="preserve">A pre-proposal conference will be held:  </w:t>
            </w:r>
            <w:proofErr w:type="gramStart"/>
            <w:r w:rsidRPr="00DB4126">
              <w:rPr>
                <w:rFonts w:ascii="Times New Roman" w:hAnsi="Times New Roman"/>
                <w:iCs/>
                <w:sz w:val="24"/>
                <w:szCs w:val="24"/>
              </w:rPr>
              <w:t xml:space="preserve">Yes  </w:t>
            </w:r>
            <w:r w:rsidRPr="003C787F">
              <w:rPr>
                <w:rFonts w:ascii="Times New Roman" w:hAnsi="Times New Roman"/>
                <w:iCs/>
                <w:sz w:val="24"/>
                <w:szCs w:val="24"/>
                <w:bdr w:val="single" w:sz="4" w:space="0" w:color="auto"/>
              </w:rPr>
              <w:t>No</w:t>
            </w:r>
            <w:proofErr w:type="gramEnd"/>
          </w:p>
        </w:tc>
      </w:tr>
      <w:tr w:rsidR="00D74A46" w:rsidRPr="004D440C" w14:paraId="37B28925" w14:textId="77777777" w:rsidTr="00B27733">
        <w:trPr>
          <w:trHeight w:val="567"/>
        </w:trPr>
        <w:tc>
          <w:tcPr>
            <w:tcW w:w="2264" w:type="dxa"/>
          </w:tcPr>
          <w:p w14:paraId="37B28923" w14:textId="77777777" w:rsidR="00D74A46" w:rsidRPr="004D440C" w:rsidRDefault="00D74A46" w:rsidP="00D74A46">
            <w:pPr>
              <w:numPr>
                <w:ilvl w:val="0"/>
                <w:numId w:val="6"/>
              </w:numPr>
              <w:spacing w:line="0" w:lineRule="atLeast"/>
              <w:jc w:val="left"/>
              <w:rPr>
                <w:rFonts w:ascii="Times New Roman" w:hAnsi="Times New Roman"/>
                <w:b/>
                <w:sz w:val="24"/>
                <w:szCs w:val="24"/>
              </w:rPr>
            </w:pPr>
            <w:r w:rsidRPr="004D440C">
              <w:rPr>
                <w:rFonts w:ascii="Times New Roman" w:hAnsi="Times New Roman"/>
                <w:b/>
                <w:sz w:val="24"/>
                <w:szCs w:val="24"/>
              </w:rPr>
              <w:t>Type of contract</w:t>
            </w:r>
          </w:p>
        </w:tc>
        <w:tc>
          <w:tcPr>
            <w:tcW w:w="6547" w:type="dxa"/>
          </w:tcPr>
          <w:p w14:paraId="37B28924" w14:textId="1AC15193" w:rsidR="00D74A46" w:rsidRPr="003C787F" w:rsidRDefault="00D74A46" w:rsidP="00B72220">
            <w:pPr>
              <w:rPr>
                <w:rFonts w:ascii="Times New Roman" w:hAnsi="Times New Roman"/>
                <w:iCs/>
                <w:sz w:val="24"/>
                <w:szCs w:val="24"/>
              </w:rPr>
            </w:pPr>
            <w:r w:rsidRPr="003C787F">
              <w:rPr>
                <w:rFonts w:ascii="Times New Roman" w:hAnsi="Times New Roman"/>
                <w:iCs/>
                <w:sz w:val="24"/>
                <w:szCs w:val="24"/>
              </w:rPr>
              <w:t>Time-based</w:t>
            </w:r>
          </w:p>
        </w:tc>
      </w:tr>
      <w:tr w:rsidR="0075040A" w:rsidRPr="004D440C" w14:paraId="66D6A115" w14:textId="77777777" w:rsidTr="003C787F">
        <w:trPr>
          <w:trHeight w:val="830"/>
        </w:trPr>
        <w:tc>
          <w:tcPr>
            <w:tcW w:w="2264" w:type="dxa"/>
          </w:tcPr>
          <w:p w14:paraId="0835CEE8" w14:textId="502021B5" w:rsidR="0075040A" w:rsidRPr="007F1A43" w:rsidRDefault="0075040A" w:rsidP="00D74A46">
            <w:pPr>
              <w:numPr>
                <w:ilvl w:val="0"/>
                <w:numId w:val="6"/>
              </w:numPr>
              <w:spacing w:line="0" w:lineRule="atLeast"/>
              <w:jc w:val="left"/>
              <w:rPr>
                <w:rFonts w:ascii="Times New Roman" w:hAnsi="Times New Roman"/>
                <w:b/>
                <w:sz w:val="24"/>
                <w:szCs w:val="24"/>
              </w:rPr>
            </w:pPr>
            <w:r w:rsidRPr="3B3686C9">
              <w:rPr>
                <w:rFonts w:ascii="Times New Roman" w:hAnsi="Times New Roman"/>
                <w:b/>
                <w:bCs/>
                <w:sz w:val="24"/>
                <w:szCs w:val="24"/>
              </w:rPr>
              <w:t>Deadline of request for clarification</w:t>
            </w:r>
          </w:p>
        </w:tc>
        <w:tc>
          <w:tcPr>
            <w:tcW w:w="6547" w:type="dxa"/>
          </w:tcPr>
          <w:p w14:paraId="52EE9678" w14:textId="6D61D5ED" w:rsidR="0075040A" w:rsidRPr="0075040A" w:rsidRDefault="0075040A" w:rsidP="0075040A">
            <w:pPr>
              <w:rPr>
                <w:rFonts w:ascii="Times New Roman" w:hAnsi="Times New Roman"/>
                <w:bCs/>
                <w:i/>
                <w:sz w:val="24"/>
                <w:szCs w:val="24"/>
              </w:rPr>
            </w:pPr>
            <w:r w:rsidRPr="00401811">
              <w:rPr>
                <w:rFonts w:ascii="Times New Roman" w:hAnsi="Times New Roman"/>
                <w:b/>
                <w:bCs/>
                <w:sz w:val="24"/>
                <w:szCs w:val="24"/>
              </w:rPr>
              <w:t>Date:</w:t>
            </w:r>
            <w:r w:rsidRPr="3B3686C9">
              <w:rPr>
                <w:rFonts w:ascii="Times New Roman" w:hAnsi="Times New Roman"/>
                <w:sz w:val="24"/>
                <w:szCs w:val="24"/>
              </w:rPr>
              <w:t xml:space="preserve"> </w:t>
            </w:r>
            <w:r w:rsidR="009333F7">
              <w:rPr>
                <w:rFonts w:ascii="Times New Roman" w:hAnsi="Times New Roman" w:hint="eastAsia"/>
                <w:sz w:val="24"/>
                <w:szCs w:val="24"/>
              </w:rPr>
              <w:t>2</w:t>
            </w:r>
            <w:r w:rsidR="00F71B2C">
              <w:rPr>
                <w:rFonts w:ascii="Times New Roman" w:hAnsi="Times New Roman" w:hint="eastAsia"/>
                <w:sz w:val="24"/>
                <w:szCs w:val="24"/>
              </w:rPr>
              <w:t>3</w:t>
            </w:r>
            <w:r w:rsidR="009333F7">
              <w:rPr>
                <w:rFonts w:ascii="Times New Roman" w:hAnsi="Times New Roman" w:hint="eastAsia"/>
                <w:sz w:val="24"/>
                <w:szCs w:val="24"/>
              </w:rPr>
              <w:t xml:space="preserve"> October 2026</w:t>
            </w:r>
          </w:p>
          <w:p w14:paraId="134F5E05" w14:textId="6435E9FB" w:rsidR="0075040A" w:rsidRPr="007F1A43" w:rsidRDefault="00000CE3" w:rsidP="00585408">
            <w:pPr>
              <w:rPr>
                <w:rFonts w:ascii="Times New Roman" w:hAnsi="Times New Roman"/>
                <w:i/>
                <w:color w:val="00B0F0"/>
                <w:sz w:val="24"/>
                <w:szCs w:val="24"/>
              </w:rPr>
            </w:pPr>
            <w:r w:rsidRPr="004D440C">
              <w:rPr>
                <w:rFonts w:ascii="Times New Roman" w:hAnsi="Times New Roman"/>
                <w:b/>
                <w:sz w:val="24"/>
                <w:szCs w:val="24"/>
              </w:rPr>
              <w:t>Time:</w:t>
            </w:r>
            <w:r w:rsidRPr="004D440C">
              <w:rPr>
                <w:rFonts w:ascii="Times New Roman" w:hAnsi="Times New Roman"/>
                <w:sz w:val="24"/>
                <w:szCs w:val="24"/>
              </w:rPr>
              <w:t xml:space="preserve"> </w:t>
            </w:r>
            <w:r w:rsidR="009333F7">
              <w:rPr>
                <w:rFonts w:ascii="Times New Roman" w:hAnsi="Times New Roman" w:hint="eastAsia"/>
                <w:sz w:val="24"/>
                <w:szCs w:val="24"/>
              </w:rPr>
              <w:t>16:00 local time</w:t>
            </w:r>
          </w:p>
        </w:tc>
      </w:tr>
      <w:tr w:rsidR="0075040A" w:rsidRPr="004D440C" w14:paraId="069760D6" w14:textId="77777777" w:rsidTr="003C787F">
        <w:trPr>
          <w:trHeight w:val="830"/>
        </w:trPr>
        <w:tc>
          <w:tcPr>
            <w:tcW w:w="2264" w:type="dxa"/>
          </w:tcPr>
          <w:p w14:paraId="365D06C2" w14:textId="574186FB" w:rsidR="0075040A" w:rsidRPr="007F1A43" w:rsidRDefault="00DF0BE4" w:rsidP="00D74A46">
            <w:pPr>
              <w:numPr>
                <w:ilvl w:val="0"/>
                <w:numId w:val="6"/>
              </w:numPr>
              <w:spacing w:line="0" w:lineRule="atLeast"/>
              <w:jc w:val="left"/>
              <w:rPr>
                <w:rFonts w:ascii="Times New Roman" w:hAnsi="Times New Roman"/>
                <w:b/>
                <w:bCs/>
                <w:sz w:val="24"/>
                <w:szCs w:val="24"/>
              </w:rPr>
            </w:pPr>
            <w:r>
              <w:rPr>
                <w:rFonts w:ascii="Times New Roman" w:hAnsi="Times New Roman"/>
                <w:b/>
                <w:sz w:val="24"/>
                <w:szCs w:val="24"/>
              </w:rPr>
              <w:t>Expected date</w:t>
            </w:r>
            <w:r w:rsidR="0075040A" w:rsidRPr="3B3686C9">
              <w:rPr>
                <w:rFonts w:ascii="Times New Roman" w:hAnsi="Times New Roman"/>
                <w:b/>
                <w:bCs/>
                <w:sz w:val="24"/>
                <w:szCs w:val="24"/>
              </w:rPr>
              <w:t xml:space="preserve"> for Response to the Clarification</w:t>
            </w:r>
          </w:p>
        </w:tc>
        <w:tc>
          <w:tcPr>
            <w:tcW w:w="6547" w:type="dxa"/>
          </w:tcPr>
          <w:p w14:paraId="3B248367" w14:textId="5D91A889" w:rsidR="00CB0774" w:rsidRDefault="0075040A" w:rsidP="0075040A">
            <w:pPr>
              <w:rPr>
                <w:rFonts w:ascii="Times New Roman" w:hAnsi="Times New Roman"/>
                <w:bCs/>
                <w:sz w:val="24"/>
                <w:szCs w:val="24"/>
              </w:rPr>
            </w:pPr>
            <w:r w:rsidRPr="00401811">
              <w:rPr>
                <w:rFonts w:ascii="Times New Roman" w:hAnsi="Times New Roman"/>
                <w:b/>
                <w:sz w:val="24"/>
                <w:szCs w:val="24"/>
              </w:rPr>
              <w:t>Date:</w:t>
            </w:r>
            <w:r w:rsidRPr="0075040A">
              <w:rPr>
                <w:rFonts w:ascii="Times New Roman" w:hAnsi="Times New Roman"/>
                <w:bCs/>
                <w:sz w:val="24"/>
                <w:szCs w:val="24"/>
              </w:rPr>
              <w:t xml:space="preserve"> </w:t>
            </w:r>
            <w:r w:rsidR="00CB0774">
              <w:rPr>
                <w:rFonts w:ascii="Times New Roman" w:hAnsi="Times New Roman" w:hint="eastAsia"/>
                <w:bCs/>
                <w:sz w:val="24"/>
                <w:szCs w:val="24"/>
              </w:rPr>
              <w:t>2</w:t>
            </w:r>
            <w:r w:rsidR="00F71B2C">
              <w:rPr>
                <w:rFonts w:ascii="Times New Roman" w:hAnsi="Times New Roman" w:hint="eastAsia"/>
                <w:bCs/>
                <w:sz w:val="24"/>
                <w:szCs w:val="24"/>
              </w:rPr>
              <w:t>9</w:t>
            </w:r>
            <w:r w:rsidR="00CB0774">
              <w:rPr>
                <w:rFonts w:ascii="Times New Roman" w:hAnsi="Times New Roman" w:hint="eastAsia"/>
                <w:bCs/>
                <w:sz w:val="24"/>
                <w:szCs w:val="24"/>
              </w:rPr>
              <w:t xml:space="preserve"> </w:t>
            </w:r>
            <w:r w:rsidR="00DB0A35">
              <w:rPr>
                <w:rFonts w:ascii="Times New Roman" w:hAnsi="Times New Roman" w:hint="eastAsia"/>
                <w:bCs/>
                <w:sz w:val="24"/>
                <w:szCs w:val="24"/>
              </w:rPr>
              <w:t>October</w:t>
            </w:r>
            <w:r w:rsidR="00CB0774">
              <w:rPr>
                <w:rFonts w:ascii="Times New Roman" w:hAnsi="Times New Roman" w:hint="eastAsia"/>
                <w:bCs/>
                <w:sz w:val="24"/>
                <w:szCs w:val="24"/>
              </w:rPr>
              <w:t xml:space="preserve"> 2026</w:t>
            </w:r>
          </w:p>
          <w:p w14:paraId="29D90B68" w14:textId="6D798059" w:rsidR="00F71B2C" w:rsidRPr="00E41769" w:rsidRDefault="00F71B2C" w:rsidP="0075040A">
            <w:pPr>
              <w:rPr>
                <w:rFonts w:ascii="Times New Roman" w:hAnsi="Times New Roman"/>
                <w:bCs/>
                <w:sz w:val="24"/>
                <w:szCs w:val="24"/>
              </w:rPr>
            </w:pPr>
            <w:r>
              <w:rPr>
                <w:rFonts w:ascii="Times New Roman" w:hAnsi="Times New Roman" w:hint="eastAsia"/>
                <w:bCs/>
                <w:sz w:val="24"/>
                <w:szCs w:val="24"/>
              </w:rPr>
              <w:t xml:space="preserve">*Response to Clarification </w:t>
            </w:r>
            <w:r w:rsidRPr="00F71B2C">
              <w:rPr>
                <w:rFonts w:ascii="Times New Roman" w:hAnsi="Times New Roman"/>
                <w:bCs/>
                <w:sz w:val="24"/>
                <w:szCs w:val="24"/>
              </w:rPr>
              <w:t>will be published on the JICA website.</w:t>
            </w:r>
          </w:p>
        </w:tc>
      </w:tr>
      <w:tr w:rsidR="00D74A46" w:rsidRPr="004D440C" w14:paraId="37B2892C" w14:textId="77777777" w:rsidTr="003C787F">
        <w:trPr>
          <w:trHeight w:val="830"/>
        </w:trPr>
        <w:tc>
          <w:tcPr>
            <w:tcW w:w="2264" w:type="dxa"/>
          </w:tcPr>
          <w:p w14:paraId="37B28929" w14:textId="77777777" w:rsidR="00D74A46" w:rsidRPr="004D440C" w:rsidRDefault="00D74A46" w:rsidP="00D74A46">
            <w:pPr>
              <w:numPr>
                <w:ilvl w:val="0"/>
                <w:numId w:val="6"/>
              </w:numPr>
              <w:spacing w:line="0" w:lineRule="atLeast"/>
              <w:jc w:val="left"/>
              <w:rPr>
                <w:rFonts w:ascii="Times New Roman" w:hAnsi="Times New Roman"/>
                <w:b/>
                <w:sz w:val="24"/>
                <w:szCs w:val="24"/>
              </w:rPr>
            </w:pPr>
            <w:r w:rsidRPr="004D440C">
              <w:rPr>
                <w:rFonts w:ascii="Times New Roman" w:hAnsi="Times New Roman"/>
                <w:b/>
                <w:sz w:val="24"/>
                <w:szCs w:val="24"/>
              </w:rPr>
              <w:t>Proposal submission deadline</w:t>
            </w:r>
          </w:p>
        </w:tc>
        <w:tc>
          <w:tcPr>
            <w:tcW w:w="6547" w:type="dxa"/>
          </w:tcPr>
          <w:p w14:paraId="37B2892A" w14:textId="6DD0DFB3" w:rsidR="00D74A46" w:rsidRPr="004D440C" w:rsidRDefault="00D74A46" w:rsidP="00B72220">
            <w:pPr>
              <w:rPr>
                <w:rFonts w:ascii="Times New Roman" w:hAnsi="Times New Roman"/>
                <w:i/>
                <w:sz w:val="24"/>
                <w:szCs w:val="24"/>
              </w:rPr>
            </w:pPr>
            <w:r w:rsidRPr="004D440C">
              <w:rPr>
                <w:rFonts w:ascii="Times New Roman" w:hAnsi="Times New Roman"/>
                <w:b/>
                <w:sz w:val="24"/>
                <w:szCs w:val="24"/>
              </w:rPr>
              <w:t>Date:</w:t>
            </w:r>
            <w:r w:rsidRPr="004D440C">
              <w:rPr>
                <w:rFonts w:ascii="Times New Roman" w:hAnsi="Times New Roman"/>
                <w:sz w:val="24"/>
                <w:szCs w:val="24"/>
              </w:rPr>
              <w:t xml:space="preserve"> </w:t>
            </w:r>
            <w:r w:rsidR="00F71B2C">
              <w:rPr>
                <w:rFonts w:ascii="Times New Roman" w:hAnsi="Times New Roman" w:hint="eastAsia"/>
                <w:sz w:val="24"/>
                <w:szCs w:val="24"/>
              </w:rPr>
              <w:t>2</w:t>
            </w:r>
            <w:r w:rsidR="00DB3D7D">
              <w:rPr>
                <w:rFonts w:ascii="Times New Roman" w:hAnsi="Times New Roman" w:hint="eastAsia"/>
                <w:sz w:val="24"/>
                <w:szCs w:val="24"/>
              </w:rPr>
              <w:t xml:space="preserve"> </w:t>
            </w:r>
            <w:r w:rsidR="00F71B2C">
              <w:rPr>
                <w:rFonts w:ascii="Times New Roman" w:hAnsi="Times New Roman" w:hint="eastAsia"/>
                <w:sz w:val="24"/>
                <w:szCs w:val="24"/>
              </w:rPr>
              <w:t>November</w:t>
            </w:r>
            <w:r w:rsidR="00DB3D7D">
              <w:rPr>
                <w:rFonts w:ascii="Times New Roman" w:hAnsi="Times New Roman" w:hint="eastAsia"/>
                <w:sz w:val="24"/>
                <w:szCs w:val="24"/>
              </w:rPr>
              <w:t xml:space="preserve"> 2026</w:t>
            </w:r>
          </w:p>
          <w:p w14:paraId="37B2892B" w14:textId="1D3D4746" w:rsidR="00D74A46" w:rsidRPr="004D440C" w:rsidRDefault="00D74A46" w:rsidP="00B72220">
            <w:pPr>
              <w:rPr>
                <w:rFonts w:ascii="Times New Roman" w:hAnsi="Times New Roman"/>
                <w:sz w:val="24"/>
                <w:szCs w:val="24"/>
              </w:rPr>
            </w:pPr>
            <w:r w:rsidRPr="004D440C">
              <w:rPr>
                <w:rFonts w:ascii="Times New Roman" w:hAnsi="Times New Roman"/>
                <w:b/>
                <w:sz w:val="24"/>
                <w:szCs w:val="24"/>
              </w:rPr>
              <w:t>Time:</w:t>
            </w:r>
            <w:r w:rsidRPr="004D440C">
              <w:rPr>
                <w:rFonts w:ascii="Times New Roman" w:hAnsi="Times New Roman"/>
                <w:sz w:val="24"/>
                <w:szCs w:val="24"/>
              </w:rPr>
              <w:t xml:space="preserve"> </w:t>
            </w:r>
            <w:r w:rsidR="00DB3D7D">
              <w:rPr>
                <w:rFonts w:ascii="Times New Roman" w:hAnsi="Times New Roman" w:hint="eastAsia"/>
                <w:sz w:val="24"/>
                <w:szCs w:val="24"/>
              </w:rPr>
              <w:t>16:00 local time</w:t>
            </w:r>
          </w:p>
        </w:tc>
      </w:tr>
      <w:tr w:rsidR="00D74A46" w:rsidRPr="004D440C" w14:paraId="37B2892F" w14:textId="77777777" w:rsidTr="003C787F">
        <w:trPr>
          <w:trHeight w:val="842"/>
        </w:trPr>
        <w:tc>
          <w:tcPr>
            <w:tcW w:w="2264" w:type="dxa"/>
          </w:tcPr>
          <w:p w14:paraId="37B2892D" w14:textId="77777777" w:rsidR="00D74A46" w:rsidRPr="004D440C" w:rsidRDefault="00D74A46" w:rsidP="00D74A46">
            <w:pPr>
              <w:numPr>
                <w:ilvl w:val="0"/>
                <w:numId w:val="6"/>
              </w:numPr>
              <w:spacing w:line="0" w:lineRule="atLeast"/>
              <w:jc w:val="left"/>
              <w:rPr>
                <w:rFonts w:ascii="Times New Roman" w:hAnsi="Times New Roman"/>
                <w:b/>
                <w:sz w:val="24"/>
                <w:szCs w:val="24"/>
              </w:rPr>
            </w:pPr>
            <w:r w:rsidRPr="004D440C">
              <w:rPr>
                <w:rFonts w:ascii="Times New Roman" w:eastAsia="MS Mincho" w:hAnsi="Times New Roman"/>
                <w:b/>
                <w:sz w:val="24"/>
                <w:szCs w:val="24"/>
              </w:rPr>
              <w:t>Proposal submission address</w:t>
            </w:r>
          </w:p>
        </w:tc>
        <w:tc>
          <w:tcPr>
            <w:tcW w:w="6547" w:type="dxa"/>
          </w:tcPr>
          <w:p w14:paraId="37B2892E" w14:textId="77777777" w:rsidR="00D74A46" w:rsidRPr="004D440C" w:rsidRDefault="00D74A46" w:rsidP="00B72220">
            <w:pPr>
              <w:rPr>
                <w:rFonts w:ascii="Times New Roman" w:hAnsi="Times New Roman"/>
                <w:sz w:val="24"/>
                <w:szCs w:val="24"/>
              </w:rPr>
            </w:pPr>
            <w:r w:rsidRPr="004D440C">
              <w:rPr>
                <w:rFonts w:ascii="Times New Roman" w:hAnsi="Times New Roman"/>
                <w:sz w:val="24"/>
                <w:szCs w:val="24"/>
              </w:rPr>
              <w:t xml:space="preserve">same as the above </w:t>
            </w:r>
            <w:r w:rsidRPr="004D440C">
              <w:rPr>
                <w:rFonts w:ascii="Times New Roman" w:hAnsi="Times New Roman"/>
                <w:b/>
                <w:sz w:val="24"/>
                <w:szCs w:val="24"/>
              </w:rPr>
              <w:t>3. JICA’s officer in charge</w:t>
            </w:r>
          </w:p>
        </w:tc>
      </w:tr>
      <w:tr w:rsidR="00D74A46" w:rsidRPr="004D440C" w14:paraId="37B28932" w14:textId="77777777" w:rsidTr="003C787F">
        <w:trPr>
          <w:trHeight w:val="902"/>
        </w:trPr>
        <w:tc>
          <w:tcPr>
            <w:tcW w:w="2264" w:type="dxa"/>
          </w:tcPr>
          <w:p w14:paraId="37B28930" w14:textId="77777777" w:rsidR="00D74A46" w:rsidRPr="004D440C" w:rsidRDefault="00D74A46" w:rsidP="00D74A46">
            <w:pPr>
              <w:numPr>
                <w:ilvl w:val="0"/>
                <w:numId w:val="6"/>
              </w:numPr>
              <w:spacing w:line="0" w:lineRule="atLeast"/>
              <w:jc w:val="left"/>
              <w:rPr>
                <w:rFonts w:ascii="Times New Roman" w:hAnsi="Times New Roman"/>
                <w:b/>
                <w:sz w:val="24"/>
                <w:szCs w:val="24"/>
              </w:rPr>
            </w:pPr>
            <w:r w:rsidRPr="004D440C">
              <w:rPr>
                <w:rFonts w:ascii="Times New Roman" w:hAnsi="Times New Roman"/>
                <w:b/>
                <w:sz w:val="24"/>
                <w:szCs w:val="24"/>
              </w:rPr>
              <w:t>Expected date for the negotiations</w:t>
            </w:r>
          </w:p>
        </w:tc>
        <w:tc>
          <w:tcPr>
            <w:tcW w:w="6547" w:type="dxa"/>
          </w:tcPr>
          <w:p w14:paraId="29710EF5" w14:textId="52E40FD6" w:rsidR="00D74A46" w:rsidRPr="00E41769" w:rsidRDefault="00740B09" w:rsidP="00B72220">
            <w:pPr>
              <w:rPr>
                <w:rFonts w:ascii="Times New Roman" w:hAnsi="Times New Roman"/>
                <w:iCs/>
                <w:sz w:val="24"/>
                <w:szCs w:val="24"/>
              </w:rPr>
            </w:pPr>
            <w:r w:rsidRPr="00E41769">
              <w:rPr>
                <w:rFonts w:ascii="Times New Roman" w:hAnsi="Times New Roman"/>
                <w:iCs/>
                <w:sz w:val="24"/>
                <w:szCs w:val="24"/>
              </w:rPr>
              <w:t>In the afternoon on</w:t>
            </w:r>
            <w:r w:rsidR="00BD621D" w:rsidRPr="00E41769">
              <w:rPr>
                <w:rFonts w:ascii="Times New Roman" w:hAnsi="Times New Roman"/>
                <w:iCs/>
                <w:sz w:val="24"/>
                <w:szCs w:val="24"/>
              </w:rPr>
              <w:t xml:space="preserve"> </w:t>
            </w:r>
            <w:r w:rsidR="003D3FB5">
              <w:rPr>
                <w:rFonts w:ascii="Times New Roman" w:hAnsi="Times New Roman" w:hint="eastAsia"/>
                <w:iCs/>
                <w:sz w:val="24"/>
                <w:szCs w:val="24"/>
              </w:rPr>
              <w:t>9</w:t>
            </w:r>
            <w:r w:rsidR="00BD621D" w:rsidRPr="00E41769">
              <w:rPr>
                <w:rFonts w:ascii="Times New Roman" w:hAnsi="Times New Roman"/>
                <w:iCs/>
                <w:sz w:val="24"/>
                <w:szCs w:val="24"/>
              </w:rPr>
              <w:t xml:space="preserve"> November 2026</w:t>
            </w:r>
          </w:p>
          <w:p w14:paraId="37B28931" w14:textId="1AC5D278" w:rsidR="00BD621D" w:rsidRPr="004D440C" w:rsidRDefault="00BD621D" w:rsidP="00B72220">
            <w:pPr>
              <w:rPr>
                <w:rFonts w:ascii="Times New Roman" w:hAnsi="Times New Roman"/>
                <w:i/>
                <w:sz w:val="24"/>
                <w:szCs w:val="24"/>
              </w:rPr>
            </w:pPr>
          </w:p>
        </w:tc>
      </w:tr>
      <w:tr w:rsidR="00D74A46" w:rsidRPr="004D440C" w14:paraId="37B28935" w14:textId="77777777" w:rsidTr="003C787F">
        <w:trPr>
          <w:trHeight w:val="1113"/>
        </w:trPr>
        <w:tc>
          <w:tcPr>
            <w:tcW w:w="2264" w:type="dxa"/>
          </w:tcPr>
          <w:p w14:paraId="37B28933" w14:textId="77777777" w:rsidR="00D74A46" w:rsidRPr="00C359D1" w:rsidRDefault="00D74A46" w:rsidP="00D74A46">
            <w:pPr>
              <w:numPr>
                <w:ilvl w:val="0"/>
                <w:numId w:val="6"/>
              </w:numPr>
              <w:spacing w:line="0" w:lineRule="atLeast"/>
              <w:jc w:val="left"/>
              <w:rPr>
                <w:rFonts w:ascii="Times New Roman" w:hAnsi="Times New Roman"/>
                <w:b/>
                <w:sz w:val="24"/>
                <w:szCs w:val="24"/>
              </w:rPr>
            </w:pPr>
            <w:r w:rsidRPr="00C359D1">
              <w:rPr>
                <w:rFonts w:ascii="Times New Roman" w:hAnsi="Times New Roman"/>
                <w:b/>
                <w:sz w:val="24"/>
                <w:szCs w:val="24"/>
              </w:rPr>
              <w:t>Expected date for the commencement of the Services</w:t>
            </w:r>
          </w:p>
        </w:tc>
        <w:tc>
          <w:tcPr>
            <w:tcW w:w="6547" w:type="dxa"/>
          </w:tcPr>
          <w:p w14:paraId="37B28934" w14:textId="1240628E" w:rsidR="00D74A46" w:rsidRPr="00C359D1" w:rsidRDefault="00E64E88" w:rsidP="00B72220">
            <w:pPr>
              <w:rPr>
                <w:rFonts w:ascii="Times New Roman" w:hAnsi="Times New Roman"/>
                <w:iCs/>
                <w:sz w:val="24"/>
                <w:szCs w:val="24"/>
              </w:rPr>
            </w:pPr>
            <w:r w:rsidRPr="00C359D1">
              <w:rPr>
                <w:rFonts w:ascii="Times New Roman" w:hAnsi="Times New Roman"/>
                <w:iCs/>
                <w:sz w:val="24"/>
                <w:szCs w:val="24"/>
              </w:rPr>
              <w:t>By the end of November</w:t>
            </w:r>
          </w:p>
        </w:tc>
      </w:tr>
      <w:tr w:rsidR="009B1580" w:rsidRPr="004D440C" w14:paraId="557AF024" w14:textId="77777777" w:rsidTr="004E001A">
        <w:trPr>
          <w:trHeight w:val="416"/>
        </w:trPr>
        <w:tc>
          <w:tcPr>
            <w:tcW w:w="2264" w:type="dxa"/>
          </w:tcPr>
          <w:p w14:paraId="000127B5" w14:textId="24A01D52" w:rsidR="009B1580" w:rsidRPr="00C359D1" w:rsidRDefault="009B1580" w:rsidP="00D74A46">
            <w:pPr>
              <w:numPr>
                <w:ilvl w:val="0"/>
                <w:numId w:val="6"/>
              </w:numPr>
              <w:spacing w:line="0" w:lineRule="atLeast"/>
              <w:jc w:val="left"/>
              <w:rPr>
                <w:rFonts w:ascii="Times New Roman" w:hAnsi="Times New Roman"/>
                <w:b/>
                <w:sz w:val="24"/>
                <w:szCs w:val="24"/>
              </w:rPr>
            </w:pPr>
            <w:r w:rsidRPr="00C359D1">
              <w:rPr>
                <w:rFonts w:ascii="Times New Roman" w:hAnsi="Times New Roman"/>
                <w:b/>
                <w:sz w:val="24"/>
                <w:szCs w:val="24"/>
              </w:rPr>
              <w:t>Disubursment Items in the Financial Proposal</w:t>
            </w:r>
          </w:p>
        </w:tc>
        <w:tc>
          <w:tcPr>
            <w:tcW w:w="6547" w:type="dxa"/>
          </w:tcPr>
          <w:p w14:paraId="63CEF605" w14:textId="20F101C2" w:rsidR="00BD44B1" w:rsidRPr="00C359D1" w:rsidRDefault="00BD44B1" w:rsidP="00BD44B1">
            <w:pPr>
              <w:rPr>
                <w:rFonts w:ascii="Times New Roman" w:hAnsi="Times New Roman"/>
                <w:iCs/>
                <w:sz w:val="24"/>
                <w:szCs w:val="24"/>
                <w:lang w:val="en-ID"/>
              </w:rPr>
            </w:pPr>
            <w:r w:rsidRPr="00C359D1">
              <w:rPr>
                <w:rFonts w:ascii="Times New Roman" w:hAnsi="Times New Roman"/>
                <w:iCs/>
                <w:sz w:val="24"/>
                <w:szCs w:val="24"/>
                <w:lang w:val="en-ID"/>
              </w:rPr>
              <w:t xml:space="preserve">Consultants shall use the amount specified in FORM FIN-2 </w:t>
            </w:r>
            <w:r w:rsidR="00721C24" w:rsidRPr="00C359D1">
              <w:rPr>
                <w:rFonts w:ascii="Times New Roman" w:hAnsi="Times New Roman"/>
                <w:iCs/>
                <w:sz w:val="24"/>
                <w:szCs w:val="24"/>
                <w:lang w:val="en-ID"/>
              </w:rPr>
              <w:t>for domestic</w:t>
            </w:r>
            <w:r w:rsidR="00DD28A3" w:rsidRPr="00C359D1">
              <w:rPr>
                <w:rFonts w:ascii="Times New Roman" w:hAnsi="Times New Roman" w:hint="eastAsia"/>
                <w:iCs/>
                <w:sz w:val="24"/>
                <w:szCs w:val="24"/>
                <w:lang w:val="en-ID"/>
              </w:rPr>
              <w:t xml:space="preserve"> </w:t>
            </w:r>
            <w:r w:rsidRPr="00C359D1">
              <w:rPr>
                <w:rFonts w:ascii="Times New Roman" w:hAnsi="Times New Roman"/>
                <w:iCs/>
                <w:sz w:val="24"/>
                <w:szCs w:val="24"/>
                <w:lang w:val="en-ID"/>
              </w:rPr>
              <w:t xml:space="preserve">travel without modification, </w:t>
            </w:r>
            <w:r w:rsidR="00721C24">
              <w:rPr>
                <w:rFonts w:ascii="Times New Roman" w:hAnsi="Times New Roman" w:hint="eastAsia"/>
                <w:iCs/>
                <w:sz w:val="24"/>
                <w:szCs w:val="24"/>
                <w:lang w:val="en-ID"/>
              </w:rPr>
              <w:t>since</w:t>
            </w:r>
            <w:r w:rsidRPr="00C359D1">
              <w:rPr>
                <w:rFonts w:ascii="Times New Roman" w:hAnsi="Times New Roman"/>
                <w:iCs/>
                <w:sz w:val="24"/>
                <w:szCs w:val="24"/>
                <w:lang w:val="en-ID"/>
              </w:rPr>
              <w:t xml:space="preserve"> the required travel frequency cannot be reasonably estimated based on the information provided in this RFP.</w:t>
            </w:r>
          </w:p>
          <w:p w14:paraId="475CFDA1" w14:textId="40FEFA4E" w:rsidR="009B1580" w:rsidRPr="00C359D1" w:rsidDel="00E64E88" w:rsidRDefault="00A93465" w:rsidP="00B72220">
            <w:pPr>
              <w:rPr>
                <w:rFonts w:ascii="Times New Roman" w:hAnsi="Times New Roman"/>
                <w:iCs/>
                <w:sz w:val="24"/>
                <w:szCs w:val="24"/>
                <w:lang w:val="en-ID"/>
              </w:rPr>
            </w:pPr>
            <w:r w:rsidRPr="00C359D1">
              <w:rPr>
                <w:rFonts w:ascii="Times New Roman" w:hAnsi="Times New Roman"/>
                <w:iCs/>
                <w:sz w:val="24"/>
                <w:szCs w:val="24"/>
                <w:lang w:val="en-ID"/>
              </w:rPr>
              <w:t>For the avoidance of doubt, no international travel is anticipated under this Study.</w:t>
            </w:r>
          </w:p>
        </w:tc>
      </w:tr>
    </w:tbl>
    <w:p w14:paraId="37B28936" w14:textId="77777777" w:rsidR="00D74A46" w:rsidRPr="004D440C" w:rsidRDefault="00D74A46" w:rsidP="00D74A46">
      <w:pPr>
        <w:ind w:rightChars="458" w:right="962"/>
        <w:rPr>
          <w:rFonts w:ascii="Times New Roman" w:hAnsi="Times New Roman"/>
          <w:sz w:val="24"/>
          <w:szCs w:val="24"/>
        </w:rPr>
      </w:pPr>
    </w:p>
    <w:p w14:paraId="37B28938" w14:textId="77777777" w:rsidR="00F816CC" w:rsidRDefault="00F816CC" w:rsidP="00401811">
      <w:pPr>
        <w:pStyle w:val="1"/>
        <w:spacing w:before="0" w:after="0"/>
        <w:jc w:val="both"/>
        <w:rPr>
          <w:rFonts w:ascii="Times New Roman" w:hAnsi="Times New Roman"/>
        </w:rPr>
      </w:pPr>
      <w:r>
        <w:rPr>
          <w:rFonts w:ascii="Times New Roman" w:hAnsi="Times New Roman"/>
        </w:rPr>
        <w:br w:type="page"/>
      </w:r>
    </w:p>
    <w:p w14:paraId="37B28939" w14:textId="77777777" w:rsidR="00F816CC" w:rsidRDefault="00F816CC" w:rsidP="00D51148">
      <w:pPr>
        <w:pStyle w:val="1"/>
        <w:spacing w:before="0" w:after="0"/>
        <w:rPr>
          <w:rFonts w:ascii="Times New Roman" w:hAnsi="Times New Roman"/>
        </w:rPr>
        <w:sectPr w:rsidR="00F816CC" w:rsidSect="00321AC9">
          <w:type w:val="continuous"/>
          <w:pgSz w:w="11907" w:h="16840" w:code="9"/>
          <w:pgMar w:top="1701" w:right="1418" w:bottom="1418" w:left="1418" w:header="720" w:footer="720" w:gutter="0"/>
          <w:pgNumType w:start="1"/>
          <w:cols w:space="708"/>
          <w:titlePg/>
          <w:docGrid w:linePitch="360"/>
        </w:sectPr>
      </w:pPr>
    </w:p>
    <w:p w14:paraId="37B2893A" w14:textId="77777777" w:rsidR="00321AC9" w:rsidRDefault="00321AC9" w:rsidP="00D51148">
      <w:pPr>
        <w:pStyle w:val="1"/>
        <w:spacing w:before="0" w:after="0"/>
        <w:rPr>
          <w:rFonts w:ascii="Times New Roman" w:hAnsi="Times New Roman"/>
        </w:rPr>
        <w:sectPr w:rsidR="00321AC9" w:rsidSect="009F2A3B">
          <w:footerReference w:type="default" r:id="rId13"/>
          <w:footerReference w:type="first" r:id="rId14"/>
          <w:type w:val="continuous"/>
          <w:pgSz w:w="11907" w:h="16840" w:code="9"/>
          <w:pgMar w:top="1701" w:right="1418" w:bottom="1418" w:left="1418" w:header="720" w:footer="720" w:gutter="0"/>
          <w:pgNumType w:start="1"/>
          <w:cols w:space="708"/>
          <w:docGrid w:linePitch="360"/>
        </w:sectPr>
      </w:pPr>
    </w:p>
    <w:p w14:paraId="37B2893B" w14:textId="77777777" w:rsidR="00D51148" w:rsidRPr="004D440C" w:rsidRDefault="00D51148" w:rsidP="00D51148">
      <w:pPr>
        <w:pStyle w:val="1"/>
        <w:spacing w:before="0" w:after="0"/>
        <w:rPr>
          <w:rFonts w:ascii="Times New Roman" w:hAnsi="Times New Roman"/>
          <w:lang w:eastAsia="ja-JP"/>
        </w:rPr>
      </w:pPr>
      <w:r w:rsidRPr="004D440C">
        <w:rPr>
          <w:rFonts w:ascii="Times New Roman" w:hAnsi="Times New Roman"/>
        </w:rPr>
        <w:t xml:space="preserve">Section </w:t>
      </w:r>
      <w:r w:rsidRPr="004D440C">
        <w:rPr>
          <w:rFonts w:ascii="Times New Roman" w:hAnsi="Times New Roman"/>
          <w:lang w:eastAsia="ja-JP"/>
        </w:rPr>
        <w:t>3</w:t>
      </w:r>
      <w:r w:rsidRPr="004D440C">
        <w:rPr>
          <w:rFonts w:ascii="Times New Roman" w:hAnsi="Times New Roman"/>
        </w:rPr>
        <w:t xml:space="preserve">. </w:t>
      </w:r>
      <w:r w:rsidRPr="004D440C">
        <w:rPr>
          <w:rFonts w:ascii="Times New Roman" w:hAnsi="Times New Roman"/>
          <w:lang w:eastAsia="ja-JP"/>
        </w:rPr>
        <w:t xml:space="preserve"> </w:t>
      </w:r>
      <w:r w:rsidRPr="004D440C">
        <w:rPr>
          <w:rFonts w:ascii="Times New Roman" w:hAnsi="Times New Roman"/>
        </w:rPr>
        <w:t>Instructions to Consultants</w:t>
      </w:r>
    </w:p>
    <w:p w14:paraId="37B2893C" w14:textId="77777777" w:rsidR="00D51148" w:rsidRPr="004D440C" w:rsidRDefault="00D51148" w:rsidP="00D51148">
      <w:pPr>
        <w:rPr>
          <w:rFonts w:ascii="Times New Roman" w:hAnsi="Times New Roman"/>
        </w:rPr>
      </w:pPr>
    </w:p>
    <w:p w14:paraId="37B2893D" w14:textId="77777777" w:rsidR="00D51148" w:rsidRPr="004D440C" w:rsidRDefault="00D51148" w:rsidP="00D51148">
      <w:pPr>
        <w:rPr>
          <w:rFonts w:ascii="Times New Roman" w:hAnsi="Times New Roman"/>
        </w:rPr>
      </w:pPr>
    </w:p>
    <w:p w14:paraId="37B2893E" w14:textId="77777777" w:rsidR="00D51148" w:rsidRPr="004D440C" w:rsidRDefault="00D51148" w:rsidP="00D51148">
      <w:pPr>
        <w:pStyle w:val="1"/>
        <w:numPr>
          <w:ilvl w:val="0"/>
          <w:numId w:val="9"/>
        </w:numPr>
        <w:spacing w:before="0" w:after="0"/>
        <w:jc w:val="left"/>
        <w:rPr>
          <w:rFonts w:ascii="Times New Roman" w:hAnsi="Times New Roman"/>
          <w:sz w:val="28"/>
          <w:szCs w:val="28"/>
          <w:lang w:eastAsia="ja-JP"/>
        </w:rPr>
      </w:pPr>
      <w:bookmarkStart w:id="1" w:name="_Toc300752844"/>
      <w:r w:rsidRPr="004D440C">
        <w:rPr>
          <w:rFonts w:ascii="Times New Roman" w:hAnsi="Times New Roman"/>
          <w:sz w:val="28"/>
          <w:szCs w:val="28"/>
        </w:rPr>
        <w:t>General Provisions</w:t>
      </w:r>
      <w:bookmarkEnd w:id="1"/>
    </w:p>
    <w:p w14:paraId="37B2893F" w14:textId="77777777" w:rsidR="00D51148" w:rsidRPr="004D440C" w:rsidRDefault="00D51148" w:rsidP="00D51148">
      <w:pPr>
        <w:rPr>
          <w:rFonts w:ascii="Times New Roman" w:hAnsi="Times New Roman"/>
        </w:rPr>
      </w:pPr>
    </w:p>
    <w:tbl>
      <w:tblPr>
        <w:tblStyle w:val="af3"/>
        <w:tblW w:w="92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6946"/>
      </w:tblGrid>
      <w:tr w:rsidR="00D51148" w:rsidRPr="00DA20CA" w14:paraId="37B2894A" w14:textId="77777777" w:rsidTr="00D51148">
        <w:tc>
          <w:tcPr>
            <w:tcW w:w="2268" w:type="dxa"/>
          </w:tcPr>
          <w:p w14:paraId="37B28940" w14:textId="77777777" w:rsidR="00D51148" w:rsidRPr="00DA20CA" w:rsidRDefault="00D51148" w:rsidP="00D51148">
            <w:pPr>
              <w:pStyle w:val="af4"/>
              <w:numPr>
                <w:ilvl w:val="0"/>
                <w:numId w:val="10"/>
              </w:numPr>
              <w:ind w:left="318" w:hanging="318"/>
              <w:rPr>
                <w:b/>
                <w:lang w:eastAsia="ja-JP"/>
              </w:rPr>
            </w:pPr>
            <w:bookmarkStart w:id="2" w:name="_Toc300752846"/>
            <w:r w:rsidRPr="00DA20CA">
              <w:rPr>
                <w:b/>
              </w:rPr>
              <w:t>Introduction</w:t>
            </w:r>
            <w:bookmarkEnd w:id="2"/>
          </w:p>
        </w:tc>
        <w:tc>
          <w:tcPr>
            <w:tcW w:w="6946" w:type="dxa"/>
          </w:tcPr>
          <w:p w14:paraId="37B28941" w14:textId="77777777" w:rsidR="00D51148" w:rsidRPr="00DA20CA" w:rsidRDefault="00D51148" w:rsidP="00D51148">
            <w:pPr>
              <w:pStyle w:val="21"/>
              <w:numPr>
                <w:ilvl w:val="1"/>
                <w:numId w:val="10"/>
              </w:numPr>
              <w:ind w:left="601" w:rightChars="20" w:right="42" w:hanging="567"/>
              <w:rPr>
                <w:sz w:val="20"/>
              </w:rPr>
            </w:pPr>
            <w:r w:rsidRPr="00DA20CA">
              <w:t xml:space="preserve">Consultants are invited to submit a Technical Proposal </w:t>
            </w:r>
            <w:r w:rsidRPr="00DA20CA">
              <w:rPr>
                <w:lang w:eastAsia="ja-JP"/>
              </w:rPr>
              <w:t>together with</w:t>
            </w:r>
            <w:r w:rsidRPr="00DA20CA">
              <w:t xml:space="preserve"> a Financial Proposal for consulting services required for the assignment</w:t>
            </w:r>
            <w:r w:rsidRPr="00DA20CA">
              <w:rPr>
                <w:lang w:eastAsia="ja-JP"/>
              </w:rPr>
              <w:t xml:space="preserve"> (hereinafter called the “Proposal”)</w:t>
            </w:r>
            <w:r w:rsidRPr="00DA20CA">
              <w:t xml:space="preserve">. </w:t>
            </w:r>
            <w:r w:rsidRPr="00DA20CA">
              <w:rPr>
                <w:lang w:eastAsia="ja-JP"/>
              </w:rPr>
              <w:t xml:space="preserve"> </w:t>
            </w:r>
            <w:r w:rsidRPr="00DA20CA">
              <w:t>The Proposal will be the basis for negotiating and ultimately signing the Contract with the selected Consultant.</w:t>
            </w:r>
          </w:p>
          <w:p w14:paraId="37B28942" w14:textId="77777777" w:rsidR="00D51148" w:rsidRPr="00DA20CA" w:rsidRDefault="00D51148" w:rsidP="00D51148">
            <w:pPr>
              <w:pStyle w:val="21"/>
              <w:ind w:leftChars="14" w:left="595" w:rightChars="20" w:right="42" w:hangingChars="236" w:hanging="566"/>
              <w:rPr>
                <w:sz w:val="20"/>
              </w:rPr>
            </w:pPr>
            <w:r w:rsidRPr="00DA20CA">
              <w:rPr>
                <w:lang w:eastAsia="ja-JP"/>
              </w:rPr>
              <w:t>2.2</w:t>
            </w:r>
            <w:r w:rsidRPr="00DA20CA">
              <w:rPr>
                <w:lang w:eastAsia="ja-JP"/>
              </w:rPr>
              <w:tab/>
            </w:r>
            <w:r w:rsidRPr="00DA20CA">
              <w:t xml:space="preserve">JICA will timely provide, at no cost to the Consultants, the inputs, relevant project data, and reports required for the preparation of the Consultant’s Proposal as specified </w:t>
            </w:r>
            <w:r w:rsidRPr="00DA20CA">
              <w:rPr>
                <w:lang w:eastAsia="ja-JP"/>
              </w:rPr>
              <w:t>below:</w:t>
            </w:r>
          </w:p>
          <w:p w14:paraId="37B28944" w14:textId="615C0FF9" w:rsidR="00D51148" w:rsidRPr="00DA20CA" w:rsidRDefault="00477608" w:rsidP="00FA0EE5">
            <w:pPr>
              <w:pStyle w:val="af1"/>
              <w:tabs>
                <w:tab w:val="right" w:pos="6696"/>
              </w:tabs>
              <w:spacing w:after="0"/>
              <w:ind w:leftChars="250" w:left="525" w:rightChars="20" w:right="42"/>
              <w:jc w:val="left"/>
              <w:rPr>
                <w:u w:val="single"/>
                <w:lang w:eastAsia="ja-JP"/>
              </w:rPr>
            </w:pPr>
            <w:r w:rsidRPr="00DA20CA">
              <w:rPr>
                <w:rFonts w:hint="eastAsia"/>
                <w:i/>
                <w:color w:val="00B0F0"/>
                <w:u w:val="single"/>
                <w:lang w:eastAsia="ja-JP"/>
              </w:rPr>
              <w:t xml:space="preserve"> </w:t>
            </w:r>
            <w:r w:rsidR="00D51148" w:rsidRPr="00DA20CA">
              <w:rPr>
                <w:u w:val="single"/>
              </w:rPr>
              <w:tab/>
            </w:r>
          </w:p>
          <w:p w14:paraId="37B28945" w14:textId="131E3BAC" w:rsidR="00D51148" w:rsidRPr="00DA20CA" w:rsidRDefault="00FE75F2" w:rsidP="00FA0EE5">
            <w:pPr>
              <w:pStyle w:val="af1"/>
              <w:tabs>
                <w:tab w:val="right" w:pos="6696"/>
              </w:tabs>
              <w:spacing w:after="0"/>
              <w:ind w:leftChars="250" w:left="525" w:rightChars="20" w:right="42"/>
              <w:jc w:val="left"/>
              <w:rPr>
                <w:iCs/>
                <w:u w:val="single"/>
              </w:rPr>
            </w:pPr>
            <w:r w:rsidRPr="00DA20CA">
              <w:rPr>
                <w:iCs/>
                <w:u w:val="single"/>
                <w:lang w:eastAsia="ja-JP"/>
              </w:rPr>
              <w:t>N/A</w:t>
            </w:r>
            <w:r w:rsidR="00D51148" w:rsidRPr="00DA20CA">
              <w:rPr>
                <w:iCs/>
                <w:u w:val="single"/>
              </w:rPr>
              <w:tab/>
            </w:r>
          </w:p>
          <w:p w14:paraId="37B28946" w14:textId="77777777" w:rsidR="00D51148" w:rsidRPr="00DA20CA" w:rsidRDefault="00D51148" w:rsidP="00FA0EE5">
            <w:pPr>
              <w:pStyle w:val="af1"/>
              <w:tabs>
                <w:tab w:val="right" w:pos="6696"/>
              </w:tabs>
              <w:spacing w:after="0"/>
              <w:ind w:leftChars="250" w:left="525" w:rightChars="20" w:right="42"/>
              <w:jc w:val="left"/>
              <w:rPr>
                <w:u w:val="single"/>
                <w:lang w:eastAsia="ja-JP"/>
              </w:rPr>
            </w:pPr>
            <w:r w:rsidRPr="00DA20CA">
              <w:rPr>
                <w:u w:val="single"/>
              </w:rPr>
              <w:tab/>
            </w:r>
          </w:p>
          <w:p w14:paraId="37B28947" w14:textId="77777777" w:rsidR="00D51148" w:rsidRPr="00DA20CA" w:rsidRDefault="00D51148" w:rsidP="00FA0EE5">
            <w:pPr>
              <w:pStyle w:val="af1"/>
              <w:tabs>
                <w:tab w:val="right" w:pos="6696"/>
              </w:tabs>
              <w:spacing w:after="0"/>
              <w:ind w:leftChars="250" w:left="525" w:rightChars="20" w:right="42"/>
              <w:jc w:val="left"/>
              <w:rPr>
                <w:i/>
                <w:u w:val="single"/>
                <w:lang w:eastAsia="ja-JP"/>
              </w:rPr>
            </w:pPr>
            <w:r w:rsidRPr="00DA20CA">
              <w:rPr>
                <w:i/>
                <w:u w:val="single"/>
              </w:rPr>
              <w:tab/>
            </w:r>
          </w:p>
          <w:p w14:paraId="37B28948" w14:textId="77777777" w:rsidR="00FA0EE5" w:rsidRPr="00DA20CA" w:rsidRDefault="00FA0EE5" w:rsidP="00FA0EE5">
            <w:pPr>
              <w:pStyle w:val="af1"/>
              <w:tabs>
                <w:tab w:val="right" w:pos="6696"/>
              </w:tabs>
              <w:spacing w:after="0"/>
              <w:ind w:leftChars="250" w:left="525" w:rightChars="20" w:right="42"/>
              <w:jc w:val="left"/>
              <w:rPr>
                <w:i/>
                <w:u w:val="single"/>
                <w:lang w:eastAsia="ja-JP"/>
              </w:rPr>
            </w:pPr>
            <w:r w:rsidRPr="00DA20CA">
              <w:rPr>
                <w:i/>
                <w:u w:val="single"/>
                <w:lang w:eastAsia="ja-JP"/>
              </w:rPr>
              <w:tab/>
            </w:r>
          </w:p>
          <w:p w14:paraId="37B28949" w14:textId="77777777" w:rsidR="00D51148" w:rsidRPr="00DA20CA" w:rsidRDefault="00D51148" w:rsidP="00D51148">
            <w:pPr>
              <w:pStyle w:val="af1"/>
              <w:tabs>
                <w:tab w:val="right" w:pos="7306"/>
              </w:tabs>
              <w:spacing w:after="0"/>
              <w:ind w:rightChars="20" w:right="42"/>
              <w:jc w:val="left"/>
              <w:rPr>
                <w:i/>
                <w:u w:val="single"/>
                <w:lang w:eastAsia="ja-JP"/>
              </w:rPr>
            </w:pPr>
          </w:p>
        </w:tc>
      </w:tr>
    </w:tbl>
    <w:p w14:paraId="37B2894B" w14:textId="77777777" w:rsidR="00D51148" w:rsidRPr="00DA20CA" w:rsidRDefault="00D51148" w:rsidP="00D51148">
      <w:pPr>
        <w:rPr>
          <w:rFonts w:ascii="Times New Roman" w:hAnsi="Times New Roman"/>
        </w:rPr>
      </w:pPr>
    </w:p>
    <w:p w14:paraId="37B2894C" w14:textId="77777777" w:rsidR="00D51148" w:rsidRPr="00DA20CA" w:rsidRDefault="00D51148" w:rsidP="00D51148">
      <w:pPr>
        <w:rPr>
          <w:rFonts w:ascii="Times New Roman" w:hAnsi="Times New Roman"/>
        </w:rPr>
      </w:pPr>
    </w:p>
    <w:p w14:paraId="37B2894D" w14:textId="77777777" w:rsidR="00D51148" w:rsidRPr="00DA20CA" w:rsidRDefault="00D51148" w:rsidP="00D51148">
      <w:pPr>
        <w:pStyle w:val="1"/>
        <w:numPr>
          <w:ilvl w:val="0"/>
          <w:numId w:val="9"/>
        </w:numPr>
        <w:spacing w:before="0" w:after="0"/>
        <w:jc w:val="left"/>
        <w:rPr>
          <w:rFonts w:ascii="Times New Roman" w:hAnsi="Times New Roman"/>
          <w:sz w:val="28"/>
          <w:szCs w:val="28"/>
          <w:lang w:eastAsia="ja-JP"/>
        </w:rPr>
      </w:pPr>
      <w:bookmarkStart w:id="3" w:name="_Toc300752851"/>
      <w:r w:rsidRPr="00DA20CA">
        <w:rPr>
          <w:rFonts w:ascii="Times New Roman" w:hAnsi="Times New Roman"/>
          <w:sz w:val="28"/>
          <w:szCs w:val="28"/>
        </w:rPr>
        <w:t>Preparation of Proposals</w:t>
      </w:r>
      <w:bookmarkEnd w:id="3"/>
    </w:p>
    <w:p w14:paraId="37B2894E" w14:textId="77777777" w:rsidR="00D51148" w:rsidRPr="00DA20CA" w:rsidRDefault="00D51148" w:rsidP="00D51148">
      <w:pPr>
        <w:rPr>
          <w:rFonts w:ascii="Times New Roman" w:hAnsi="Times New Roman"/>
        </w:rPr>
      </w:pPr>
    </w:p>
    <w:tbl>
      <w:tblPr>
        <w:tblStyle w:val="af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3"/>
        <w:gridCol w:w="6730"/>
      </w:tblGrid>
      <w:tr w:rsidR="00D51148" w:rsidRPr="00DA20CA" w14:paraId="37B28952" w14:textId="77777777" w:rsidTr="00D51148">
        <w:tc>
          <w:tcPr>
            <w:tcW w:w="2240" w:type="dxa"/>
          </w:tcPr>
          <w:p w14:paraId="37B2894F" w14:textId="77777777" w:rsidR="00D51148" w:rsidRPr="00DA20CA" w:rsidRDefault="00D51148" w:rsidP="00D51148">
            <w:pPr>
              <w:pStyle w:val="af4"/>
              <w:numPr>
                <w:ilvl w:val="0"/>
                <w:numId w:val="10"/>
              </w:numPr>
              <w:ind w:left="318" w:hanging="318"/>
              <w:rPr>
                <w:b/>
                <w:lang w:eastAsia="ja-JP"/>
              </w:rPr>
            </w:pPr>
            <w:bookmarkStart w:id="4" w:name="_Toc300752852"/>
            <w:r w:rsidRPr="00DA20CA">
              <w:rPr>
                <w:b/>
              </w:rPr>
              <w:t>General Considerations</w:t>
            </w:r>
            <w:bookmarkEnd w:id="4"/>
          </w:p>
        </w:tc>
        <w:tc>
          <w:tcPr>
            <w:tcW w:w="6938" w:type="dxa"/>
          </w:tcPr>
          <w:p w14:paraId="37B28950" w14:textId="77777777" w:rsidR="00D51148" w:rsidRPr="00DA20CA" w:rsidRDefault="00D51148" w:rsidP="00B72220">
            <w:pPr>
              <w:rPr>
                <w:rFonts w:ascii="Times New Roman" w:hAnsi="Times New Roman"/>
                <w:sz w:val="24"/>
                <w:szCs w:val="24"/>
              </w:rPr>
            </w:pPr>
            <w:r w:rsidRPr="00DA20CA">
              <w:rPr>
                <w:rFonts w:ascii="Times New Roman" w:hAnsi="Times New Roman"/>
                <w:sz w:val="24"/>
                <w:szCs w:val="24"/>
              </w:rPr>
              <w:t>In preparing the Proposal, the Consultant is expected to examine the Request for Proposal (hereinafter called the “RFP”) in detail.  Material deficiencies in providing the information requested in the RFP may result in rejection of the Proposal.</w:t>
            </w:r>
          </w:p>
          <w:p w14:paraId="37B28951" w14:textId="77777777" w:rsidR="00D51148" w:rsidRPr="00DA20CA" w:rsidRDefault="00D51148" w:rsidP="00B72220">
            <w:pPr>
              <w:rPr>
                <w:rFonts w:ascii="Times New Roman" w:hAnsi="Times New Roman"/>
                <w:sz w:val="24"/>
                <w:szCs w:val="24"/>
              </w:rPr>
            </w:pPr>
          </w:p>
        </w:tc>
      </w:tr>
      <w:tr w:rsidR="00D51148" w:rsidRPr="00DA20CA" w14:paraId="37B28956" w14:textId="77777777" w:rsidTr="00D51148">
        <w:tc>
          <w:tcPr>
            <w:tcW w:w="2240" w:type="dxa"/>
          </w:tcPr>
          <w:p w14:paraId="37B28953" w14:textId="77777777" w:rsidR="00D51148" w:rsidRPr="00DA20CA" w:rsidRDefault="00D51148" w:rsidP="00D51148">
            <w:pPr>
              <w:pStyle w:val="af4"/>
              <w:numPr>
                <w:ilvl w:val="0"/>
                <w:numId w:val="10"/>
              </w:numPr>
              <w:ind w:left="318" w:hanging="318"/>
              <w:rPr>
                <w:b/>
                <w:lang w:eastAsia="ja-JP"/>
              </w:rPr>
            </w:pPr>
            <w:bookmarkStart w:id="5" w:name="_Toc300752853"/>
            <w:r w:rsidRPr="00DA20CA">
              <w:rPr>
                <w:b/>
              </w:rPr>
              <w:t>Cost of Preparation of Proposal</w:t>
            </w:r>
            <w:bookmarkEnd w:id="5"/>
          </w:p>
        </w:tc>
        <w:tc>
          <w:tcPr>
            <w:tcW w:w="6938" w:type="dxa"/>
          </w:tcPr>
          <w:p w14:paraId="37B28954" w14:textId="77777777" w:rsidR="00D51148" w:rsidRPr="00DA20CA" w:rsidRDefault="00D51148" w:rsidP="00B72220">
            <w:pPr>
              <w:rPr>
                <w:rFonts w:ascii="Times New Roman" w:hAnsi="Times New Roman"/>
                <w:sz w:val="24"/>
                <w:szCs w:val="24"/>
              </w:rPr>
            </w:pPr>
            <w:r w:rsidRPr="00DA20CA">
              <w:rPr>
                <w:rFonts w:ascii="Times New Roman" w:hAnsi="Times New Roman"/>
                <w:sz w:val="24"/>
                <w:szCs w:val="24"/>
              </w:rPr>
              <w:t xml:space="preserve">The Consultant shall bear all costs associated with the preparation and submission of its Proposal, and JICA shall not be responsible or liable for those costs, regardless of the conduct or outcome of the selection process.  JICA is not bound to accept any </w:t>
            </w:r>
            <w:proofErr w:type="gramStart"/>
            <w:r w:rsidRPr="00DA20CA">
              <w:rPr>
                <w:rFonts w:ascii="Times New Roman" w:hAnsi="Times New Roman"/>
                <w:sz w:val="24"/>
                <w:szCs w:val="24"/>
              </w:rPr>
              <w:t>proposal, and</w:t>
            </w:r>
            <w:proofErr w:type="gramEnd"/>
            <w:r w:rsidRPr="00DA20CA">
              <w:rPr>
                <w:rFonts w:ascii="Times New Roman" w:hAnsi="Times New Roman"/>
                <w:sz w:val="24"/>
                <w:szCs w:val="24"/>
              </w:rPr>
              <w:t xml:space="preserve"> reserves the right to annul the selection process at any time prior to Contract award, without thereby incurring any liability to the Consultant.</w:t>
            </w:r>
          </w:p>
          <w:p w14:paraId="37B28955" w14:textId="77777777" w:rsidR="00D51148" w:rsidRPr="00DA20CA" w:rsidRDefault="00D51148" w:rsidP="00B72220">
            <w:pPr>
              <w:rPr>
                <w:rFonts w:ascii="Times New Roman" w:hAnsi="Times New Roman"/>
                <w:sz w:val="24"/>
                <w:szCs w:val="24"/>
              </w:rPr>
            </w:pPr>
          </w:p>
        </w:tc>
      </w:tr>
      <w:tr w:rsidR="00D51148" w:rsidRPr="00DA20CA" w14:paraId="37B2895A" w14:textId="77777777" w:rsidTr="00D51148">
        <w:tc>
          <w:tcPr>
            <w:tcW w:w="2240" w:type="dxa"/>
          </w:tcPr>
          <w:p w14:paraId="37B28957" w14:textId="77777777" w:rsidR="00D51148" w:rsidRPr="00DA20CA" w:rsidRDefault="00D51148" w:rsidP="00D51148">
            <w:pPr>
              <w:pStyle w:val="af4"/>
              <w:numPr>
                <w:ilvl w:val="0"/>
                <w:numId w:val="10"/>
              </w:numPr>
              <w:ind w:left="318" w:hanging="318"/>
              <w:rPr>
                <w:b/>
                <w:lang w:eastAsia="ja-JP"/>
              </w:rPr>
            </w:pPr>
            <w:bookmarkStart w:id="6" w:name="_Toc300752854"/>
            <w:r w:rsidRPr="00DA20CA">
              <w:rPr>
                <w:b/>
              </w:rPr>
              <w:t>Language</w:t>
            </w:r>
            <w:bookmarkEnd w:id="6"/>
          </w:p>
        </w:tc>
        <w:tc>
          <w:tcPr>
            <w:tcW w:w="6938" w:type="dxa"/>
          </w:tcPr>
          <w:p w14:paraId="37B28958" w14:textId="23DDAADC" w:rsidR="00D51148" w:rsidRPr="00DA20CA" w:rsidRDefault="00D51148" w:rsidP="00B72220">
            <w:pPr>
              <w:rPr>
                <w:rFonts w:ascii="Times New Roman" w:hAnsi="Times New Roman"/>
                <w:sz w:val="24"/>
                <w:szCs w:val="24"/>
              </w:rPr>
            </w:pPr>
            <w:r w:rsidRPr="00DA20CA">
              <w:rPr>
                <w:rFonts w:ascii="Times New Roman" w:hAnsi="Times New Roman"/>
                <w:sz w:val="24"/>
                <w:szCs w:val="24"/>
              </w:rPr>
              <w:t xml:space="preserve">The Proposal, as well as all correspondence and documents relating to the Proposal exchanged between the Consultant and JICA, shall be written in </w:t>
            </w:r>
            <w:r w:rsidR="00F40C37" w:rsidRPr="00DA20CA">
              <w:rPr>
                <w:rFonts w:ascii="Times New Roman" w:hAnsi="Times New Roman"/>
                <w:sz w:val="24"/>
                <w:szCs w:val="24"/>
              </w:rPr>
              <w:t>English</w:t>
            </w:r>
            <w:r w:rsidRPr="00DA20CA">
              <w:rPr>
                <w:rFonts w:ascii="Times New Roman" w:hAnsi="Times New Roman"/>
                <w:sz w:val="24"/>
                <w:szCs w:val="24"/>
              </w:rPr>
              <w:t>.</w:t>
            </w:r>
          </w:p>
          <w:p w14:paraId="37B28959" w14:textId="77777777" w:rsidR="00D51148" w:rsidRPr="00DA20CA" w:rsidRDefault="00D51148" w:rsidP="00B72220">
            <w:pPr>
              <w:rPr>
                <w:rFonts w:ascii="Times New Roman" w:hAnsi="Times New Roman"/>
                <w:sz w:val="24"/>
                <w:szCs w:val="24"/>
              </w:rPr>
            </w:pPr>
          </w:p>
        </w:tc>
      </w:tr>
      <w:tr w:rsidR="00D51148" w:rsidRPr="00DA20CA" w14:paraId="37B28968" w14:textId="77777777" w:rsidTr="00D51148">
        <w:tc>
          <w:tcPr>
            <w:tcW w:w="2240" w:type="dxa"/>
          </w:tcPr>
          <w:p w14:paraId="37B2895B" w14:textId="77777777" w:rsidR="00D51148" w:rsidRPr="00DA20CA" w:rsidRDefault="00D51148" w:rsidP="00D51148">
            <w:pPr>
              <w:pStyle w:val="af4"/>
              <w:numPr>
                <w:ilvl w:val="0"/>
                <w:numId w:val="10"/>
              </w:numPr>
              <w:ind w:left="318" w:hanging="318"/>
              <w:rPr>
                <w:b/>
                <w:lang w:eastAsia="ja-JP"/>
              </w:rPr>
            </w:pPr>
            <w:bookmarkStart w:id="7" w:name="_Toc300752855"/>
            <w:r w:rsidRPr="00DA20CA">
              <w:rPr>
                <w:b/>
              </w:rPr>
              <w:t>Documents Comprising the Proposal</w:t>
            </w:r>
            <w:bookmarkEnd w:id="7"/>
          </w:p>
        </w:tc>
        <w:tc>
          <w:tcPr>
            <w:tcW w:w="6938" w:type="dxa"/>
          </w:tcPr>
          <w:p w14:paraId="37B2895C" w14:textId="77777777" w:rsidR="00D51148" w:rsidRPr="00DA20CA" w:rsidRDefault="00D51148" w:rsidP="00B72220">
            <w:pPr>
              <w:pStyle w:val="af4"/>
              <w:ind w:left="0"/>
              <w:contextualSpacing w:val="0"/>
              <w:jc w:val="both"/>
            </w:pPr>
            <w:r w:rsidRPr="00DA20CA">
              <w:t xml:space="preserve">The Proposal shall comprise the documents and forms listed </w:t>
            </w:r>
            <w:r w:rsidRPr="00DA20CA">
              <w:rPr>
                <w:lang w:eastAsia="ja-JP"/>
              </w:rPr>
              <w:t>below;</w:t>
            </w:r>
          </w:p>
          <w:p w14:paraId="37B2895D" w14:textId="77777777" w:rsidR="00D51148" w:rsidRPr="00DA20CA" w:rsidRDefault="00D51148" w:rsidP="00D51148">
            <w:pPr>
              <w:pStyle w:val="af4"/>
              <w:ind w:left="0" w:firstLineChars="98" w:firstLine="236"/>
              <w:contextualSpacing w:val="0"/>
              <w:jc w:val="both"/>
              <w:rPr>
                <w:lang w:eastAsia="ja-JP"/>
              </w:rPr>
            </w:pPr>
            <w:r w:rsidRPr="00DA20CA">
              <w:rPr>
                <w:b/>
              </w:rPr>
              <w:t>1</w:t>
            </w:r>
            <w:r w:rsidRPr="00DA20CA">
              <w:rPr>
                <w:b/>
                <w:vertAlign w:val="superscript"/>
              </w:rPr>
              <w:t>st</w:t>
            </w:r>
            <w:r w:rsidRPr="00DA20CA">
              <w:rPr>
                <w:b/>
              </w:rPr>
              <w:t xml:space="preserve"> Inner Envelope with the Technical Proposal:</w:t>
            </w:r>
          </w:p>
          <w:p w14:paraId="37B2895E" w14:textId="77777777" w:rsidR="00D51148" w:rsidRPr="00DA20CA" w:rsidRDefault="00D51148" w:rsidP="00D51148">
            <w:pPr>
              <w:pStyle w:val="af1"/>
              <w:numPr>
                <w:ilvl w:val="4"/>
                <w:numId w:val="8"/>
              </w:numPr>
              <w:tabs>
                <w:tab w:val="left" w:pos="3346"/>
                <w:tab w:val="right" w:pos="7486"/>
              </w:tabs>
              <w:spacing w:after="0"/>
              <w:ind w:left="720"/>
              <w:rPr>
                <w:szCs w:val="24"/>
              </w:rPr>
            </w:pPr>
            <w:r w:rsidRPr="00DA20CA">
              <w:rPr>
                <w:szCs w:val="24"/>
              </w:rPr>
              <w:t>TECH-1</w:t>
            </w:r>
          </w:p>
          <w:p w14:paraId="37B2895F" w14:textId="77777777" w:rsidR="00D51148" w:rsidRPr="00DA20CA" w:rsidRDefault="00D51148" w:rsidP="00D51148">
            <w:pPr>
              <w:pStyle w:val="af1"/>
              <w:numPr>
                <w:ilvl w:val="4"/>
                <w:numId w:val="8"/>
              </w:numPr>
              <w:tabs>
                <w:tab w:val="left" w:pos="3346"/>
                <w:tab w:val="right" w:pos="7486"/>
              </w:tabs>
              <w:spacing w:after="0"/>
              <w:ind w:left="720"/>
              <w:rPr>
                <w:szCs w:val="24"/>
              </w:rPr>
            </w:pPr>
            <w:r w:rsidRPr="00DA20CA">
              <w:rPr>
                <w:szCs w:val="24"/>
              </w:rPr>
              <w:t>TECH-2</w:t>
            </w:r>
          </w:p>
          <w:p w14:paraId="37B28960" w14:textId="77777777" w:rsidR="00D51148" w:rsidRPr="00DA20CA" w:rsidRDefault="00D51148" w:rsidP="00D51148">
            <w:pPr>
              <w:pStyle w:val="af1"/>
              <w:numPr>
                <w:ilvl w:val="4"/>
                <w:numId w:val="8"/>
              </w:numPr>
              <w:tabs>
                <w:tab w:val="left" w:pos="3346"/>
                <w:tab w:val="right" w:pos="7486"/>
              </w:tabs>
              <w:spacing w:after="0"/>
              <w:ind w:left="720"/>
              <w:rPr>
                <w:szCs w:val="24"/>
              </w:rPr>
            </w:pPr>
            <w:r w:rsidRPr="00DA20CA">
              <w:rPr>
                <w:szCs w:val="24"/>
              </w:rPr>
              <w:t>TECH-3</w:t>
            </w:r>
          </w:p>
          <w:p w14:paraId="37B28961" w14:textId="77777777" w:rsidR="00D51148" w:rsidRPr="00DA20CA" w:rsidRDefault="00D51148" w:rsidP="00D51148">
            <w:pPr>
              <w:pStyle w:val="af1"/>
              <w:numPr>
                <w:ilvl w:val="4"/>
                <w:numId w:val="8"/>
              </w:numPr>
              <w:tabs>
                <w:tab w:val="left" w:pos="3346"/>
                <w:tab w:val="right" w:pos="7486"/>
              </w:tabs>
              <w:spacing w:after="0"/>
              <w:ind w:left="720"/>
              <w:rPr>
                <w:szCs w:val="24"/>
              </w:rPr>
            </w:pPr>
            <w:r w:rsidRPr="00DA20CA">
              <w:rPr>
                <w:szCs w:val="24"/>
              </w:rPr>
              <w:t>TECH-4</w:t>
            </w:r>
          </w:p>
          <w:p w14:paraId="37B28962" w14:textId="77777777" w:rsidR="00D51148" w:rsidRPr="00DA20CA" w:rsidRDefault="00D51148" w:rsidP="00D51148">
            <w:pPr>
              <w:pStyle w:val="af1"/>
              <w:numPr>
                <w:ilvl w:val="4"/>
                <w:numId w:val="8"/>
              </w:numPr>
              <w:tabs>
                <w:tab w:val="left" w:pos="3346"/>
                <w:tab w:val="right" w:pos="7486"/>
              </w:tabs>
              <w:spacing w:after="0"/>
              <w:ind w:left="720"/>
              <w:rPr>
                <w:szCs w:val="24"/>
              </w:rPr>
            </w:pPr>
            <w:r w:rsidRPr="00DA20CA">
              <w:rPr>
                <w:szCs w:val="24"/>
              </w:rPr>
              <w:t>TECH-5</w:t>
            </w:r>
          </w:p>
          <w:p w14:paraId="37B28963" w14:textId="77777777" w:rsidR="00D51148" w:rsidRPr="00DA20CA" w:rsidRDefault="00D51148" w:rsidP="00D51148">
            <w:pPr>
              <w:pStyle w:val="af1"/>
              <w:numPr>
                <w:ilvl w:val="4"/>
                <w:numId w:val="8"/>
              </w:numPr>
              <w:tabs>
                <w:tab w:val="left" w:pos="3346"/>
                <w:tab w:val="right" w:pos="7486"/>
              </w:tabs>
              <w:spacing w:after="0"/>
              <w:ind w:left="720"/>
              <w:rPr>
                <w:szCs w:val="24"/>
              </w:rPr>
            </w:pPr>
            <w:r w:rsidRPr="00DA20CA">
              <w:rPr>
                <w:szCs w:val="24"/>
                <w:lang w:eastAsia="ja-JP"/>
              </w:rPr>
              <w:t>TECH-6</w:t>
            </w:r>
          </w:p>
          <w:p w14:paraId="37B28964" w14:textId="77777777" w:rsidR="00D51148" w:rsidRPr="00DA20CA" w:rsidRDefault="00D51148" w:rsidP="00D51148">
            <w:pPr>
              <w:pStyle w:val="af1"/>
              <w:tabs>
                <w:tab w:val="left" w:pos="3346"/>
                <w:tab w:val="right" w:pos="7486"/>
              </w:tabs>
              <w:spacing w:after="0"/>
              <w:ind w:firstLineChars="98" w:firstLine="236"/>
              <w:rPr>
                <w:b/>
                <w:szCs w:val="24"/>
              </w:rPr>
            </w:pPr>
            <w:r w:rsidRPr="00DA20CA">
              <w:rPr>
                <w:b/>
                <w:szCs w:val="24"/>
              </w:rPr>
              <w:lastRenderedPageBreak/>
              <w:t>2</w:t>
            </w:r>
            <w:r w:rsidRPr="00DA20CA">
              <w:rPr>
                <w:b/>
                <w:szCs w:val="24"/>
                <w:lang w:eastAsia="ja-JP"/>
              </w:rPr>
              <w:t>n</w:t>
            </w:r>
            <w:r w:rsidRPr="00DA20CA">
              <w:rPr>
                <w:b/>
                <w:szCs w:val="24"/>
              </w:rPr>
              <w:t>d Inner Envelope with the Financial Proposal:</w:t>
            </w:r>
          </w:p>
          <w:p w14:paraId="37B28965" w14:textId="77777777" w:rsidR="00D51148" w:rsidRPr="00DA20CA" w:rsidRDefault="00D51148" w:rsidP="00B72220">
            <w:pPr>
              <w:pStyle w:val="af1"/>
              <w:tabs>
                <w:tab w:val="left" w:pos="3346"/>
                <w:tab w:val="right" w:pos="7486"/>
              </w:tabs>
              <w:spacing w:after="0"/>
              <w:ind w:left="360"/>
              <w:rPr>
                <w:szCs w:val="24"/>
              </w:rPr>
            </w:pPr>
            <w:r w:rsidRPr="00DA20CA">
              <w:rPr>
                <w:szCs w:val="24"/>
              </w:rPr>
              <w:t>(1) FIN-1</w:t>
            </w:r>
          </w:p>
          <w:p w14:paraId="37B28966" w14:textId="77777777" w:rsidR="00D51148" w:rsidRPr="00DA20CA" w:rsidRDefault="00D51148" w:rsidP="00B72220">
            <w:pPr>
              <w:pStyle w:val="af1"/>
              <w:tabs>
                <w:tab w:val="left" w:pos="3346"/>
                <w:tab w:val="right" w:pos="7486"/>
              </w:tabs>
              <w:spacing w:after="0"/>
              <w:ind w:left="360"/>
              <w:rPr>
                <w:szCs w:val="24"/>
              </w:rPr>
            </w:pPr>
            <w:r w:rsidRPr="00DA20CA">
              <w:rPr>
                <w:szCs w:val="24"/>
              </w:rPr>
              <w:t>(2) FIN-2</w:t>
            </w:r>
          </w:p>
          <w:p w14:paraId="37B28967" w14:textId="77777777" w:rsidR="00D51148" w:rsidRPr="00DA20CA" w:rsidRDefault="00D51148" w:rsidP="00627729">
            <w:pPr>
              <w:pStyle w:val="af1"/>
              <w:tabs>
                <w:tab w:val="left" w:pos="3346"/>
                <w:tab w:val="right" w:pos="7486"/>
              </w:tabs>
              <w:spacing w:after="0"/>
              <w:rPr>
                <w:szCs w:val="24"/>
                <w:lang w:eastAsia="ja-JP"/>
              </w:rPr>
            </w:pPr>
          </w:p>
        </w:tc>
      </w:tr>
      <w:tr w:rsidR="00D51148" w:rsidRPr="00DA20CA" w14:paraId="37B2896C" w14:textId="77777777" w:rsidTr="00D51148">
        <w:tc>
          <w:tcPr>
            <w:tcW w:w="2240" w:type="dxa"/>
          </w:tcPr>
          <w:p w14:paraId="37B28969" w14:textId="77777777" w:rsidR="00D51148" w:rsidRPr="00DA20CA" w:rsidRDefault="00D51148" w:rsidP="00D51148">
            <w:pPr>
              <w:pStyle w:val="af4"/>
              <w:numPr>
                <w:ilvl w:val="0"/>
                <w:numId w:val="10"/>
              </w:numPr>
              <w:ind w:left="318" w:hanging="318"/>
              <w:rPr>
                <w:b/>
                <w:lang w:eastAsia="ja-JP"/>
              </w:rPr>
            </w:pPr>
            <w:bookmarkStart w:id="8" w:name="_Toc300752856"/>
            <w:r w:rsidRPr="00DA20CA">
              <w:rPr>
                <w:b/>
              </w:rPr>
              <w:lastRenderedPageBreak/>
              <w:t>Only One Proposal</w:t>
            </w:r>
            <w:bookmarkEnd w:id="8"/>
          </w:p>
        </w:tc>
        <w:tc>
          <w:tcPr>
            <w:tcW w:w="6938" w:type="dxa"/>
          </w:tcPr>
          <w:p w14:paraId="37B2896A" w14:textId="77777777" w:rsidR="00D51148" w:rsidRPr="00DA20CA" w:rsidRDefault="00D51148" w:rsidP="00B72220">
            <w:pPr>
              <w:pStyle w:val="af1"/>
              <w:tabs>
                <w:tab w:val="left" w:pos="3346"/>
                <w:tab w:val="right" w:pos="7486"/>
              </w:tabs>
              <w:spacing w:after="0"/>
              <w:rPr>
                <w:szCs w:val="24"/>
                <w:lang w:eastAsia="ja-JP"/>
              </w:rPr>
            </w:pPr>
            <w:r w:rsidRPr="00DA20CA">
              <w:rPr>
                <w:szCs w:val="24"/>
              </w:rPr>
              <w:t>The Consultant (including the individual members of any Joint Venture) shall submit only one Proposal, either in its own name or as part of a Joint Venture in another Proposal.</w:t>
            </w:r>
          </w:p>
          <w:p w14:paraId="37B2896B" w14:textId="77777777" w:rsidR="00D51148" w:rsidRPr="00DA20CA" w:rsidRDefault="00D51148" w:rsidP="00B72220">
            <w:pPr>
              <w:pStyle w:val="af1"/>
              <w:tabs>
                <w:tab w:val="left" w:pos="3346"/>
                <w:tab w:val="right" w:pos="7486"/>
              </w:tabs>
              <w:spacing w:after="0"/>
              <w:rPr>
                <w:szCs w:val="24"/>
                <w:lang w:eastAsia="ja-JP"/>
              </w:rPr>
            </w:pPr>
          </w:p>
        </w:tc>
      </w:tr>
      <w:tr w:rsidR="00D51148" w:rsidRPr="00DA20CA" w14:paraId="37B28970" w14:textId="77777777" w:rsidTr="00D51148">
        <w:tc>
          <w:tcPr>
            <w:tcW w:w="2240" w:type="dxa"/>
          </w:tcPr>
          <w:p w14:paraId="37B2896D" w14:textId="77777777" w:rsidR="00D51148" w:rsidRPr="00DA20CA" w:rsidRDefault="00D51148" w:rsidP="00D51148">
            <w:pPr>
              <w:pStyle w:val="af4"/>
              <w:numPr>
                <w:ilvl w:val="0"/>
                <w:numId w:val="10"/>
              </w:numPr>
              <w:ind w:left="318" w:hanging="318"/>
              <w:rPr>
                <w:b/>
                <w:lang w:eastAsia="ja-JP"/>
              </w:rPr>
            </w:pPr>
            <w:bookmarkStart w:id="9" w:name="_Toc300752857"/>
            <w:r w:rsidRPr="00DA20CA">
              <w:rPr>
                <w:b/>
              </w:rPr>
              <w:t>Proposal Validity</w:t>
            </w:r>
            <w:bookmarkEnd w:id="9"/>
          </w:p>
        </w:tc>
        <w:tc>
          <w:tcPr>
            <w:tcW w:w="6938" w:type="dxa"/>
          </w:tcPr>
          <w:p w14:paraId="37B2896E" w14:textId="09F086E0" w:rsidR="00D51148" w:rsidRPr="00DA20CA" w:rsidRDefault="00D51148" w:rsidP="00B72220">
            <w:pPr>
              <w:rPr>
                <w:rFonts w:ascii="Times New Roman" w:hAnsi="Times New Roman"/>
                <w:sz w:val="24"/>
                <w:szCs w:val="24"/>
              </w:rPr>
            </w:pPr>
            <w:r w:rsidRPr="00DA20CA">
              <w:rPr>
                <w:rFonts w:ascii="Times New Roman" w:hAnsi="Times New Roman"/>
                <w:sz w:val="24"/>
                <w:szCs w:val="24"/>
              </w:rPr>
              <w:t>Proposal must remain valid for</w:t>
            </w:r>
            <w:r w:rsidRPr="00DA20CA">
              <w:rPr>
                <w:rFonts w:ascii="Times New Roman" w:hAnsi="Times New Roman"/>
                <w:iCs/>
                <w:sz w:val="24"/>
                <w:szCs w:val="24"/>
              </w:rPr>
              <w:t xml:space="preserve"> </w:t>
            </w:r>
            <w:r w:rsidR="003D4630" w:rsidRPr="00DA20CA">
              <w:rPr>
                <w:rFonts w:ascii="Times New Roman" w:hAnsi="Times New Roman"/>
                <w:iCs/>
                <w:sz w:val="24"/>
                <w:szCs w:val="24"/>
              </w:rPr>
              <w:t>30</w:t>
            </w:r>
            <w:r w:rsidRPr="00DA20CA">
              <w:rPr>
                <w:rFonts w:ascii="Times New Roman" w:hAnsi="Times New Roman"/>
                <w:i/>
                <w:sz w:val="24"/>
                <w:szCs w:val="24"/>
              </w:rPr>
              <w:t xml:space="preserve"> </w:t>
            </w:r>
            <w:r w:rsidRPr="00DA20CA">
              <w:rPr>
                <w:rFonts w:ascii="Times New Roman" w:hAnsi="Times New Roman"/>
                <w:sz w:val="24"/>
                <w:szCs w:val="24"/>
              </w:rPr>
              <w:t>calendar days after the Proposal submission deadline.</w:t>
            </w:r>
          </w:p>
          <w:p w14:paraId="37B2896F" w14:textId="77777777" w:rsidR="00D51148" w:rsidRPr="00DA20CA" w:rsidRDefault="00D51148" w:rsidP="00B72220">
            <w:pPr>
              <w:rPr>
                <w:rFonts w:ascii="Times New Roman" w:hAnsi="Times New Roman"/>
                <w:sz w:val="24"/>
                <w:szCs w:val="24"/>
              </w:rPr>
            </w:pPr>
          </w:p>
        </w:tc>
      </w:tr>
      <w:tr w:rsidR="00D51148" w:rsidRPr="00DA20CA" w14:paraId="37B28976" w14:textId="77777777" w:rsidTr="00D51148">
        <w:tc>
          <w:tcPr>
            <w:tcW w:w="2240" w:type="dxa"/>
          </w:tcPr>
          <w:p w14:paraId="37B28971" w14:textId="77777777" w:rsidR="00D51148" w:rsidRPr="00DA20CA" w:rsidRDefault="00D51148" w:rsidP="00D51148">
            <w:pPr>
              <w:pStyle w:val="af4"/>
              <w:numPr>
                <w:ilvl w:val="0"/>
                <w:numId w:val="10"/>
              </w:numPr>
              <w:ind w:left="318" w:hanging="318"/>
              <w:rPr>
                <w:b/>
                <w:lang w:eastAsia="ja-JP"/>
              </w:rPr>
            </w:pPr>
            <w:bookmarkStart w:id="10" w:name="_Toc300752858"/>
            <w:r w:rsidRPr="00DA20CA">
              <w:rPr>
                <w:b/>
              </w:rPr>
              <w:t>Clarification and Amendment of RFP</w:t>
            </w:r>
            <w:bookmarkEnd w:id="10"/>
          </w:p>
        </w:tc>
        <w:tc>
          <w:tcPr>
            <w:tcW w:w="6938" w:type="dxa"/>
          </w:tcPr>
          <w:p w14:paraId="37B28972" w14:textId="409C99EF" w:rsidR="00D51148" w:rsidRPr="00DA20CA" w:rsidRDefault="00D51148" w:rsidP="00B72220">
            <w:pPr>
              <w:rPr>
                <w:rFonts w:ascii="Times New Roman" w:hAnsi="Times New Roman"/>
                <w:sz w:val="24"/>
                <w:szCs w:val="24"/>
              </w:rPr>
            </w:pPr>
            <w:r w:rsidRPr="00DA20CA">
              <w:rPr>
                <w:rFonts w:ascii="Times New Roman" w:hAnsi="Times New Roman"/>
                <w:sz w:val="24"/>
                <w:szCs w:val="24"/>
              </w:rPr>
              <w:t>The Consultant may request a clarification of any part of the RFP no later than</w:t>
            </w:r>
            <w:r w:rsidR="00004FFF" w:rsidRPr="00DA20CA">
              <w:rPr>
                <w:rFonts w:ascii="Times New Roman" w:hAnsi="Times New Roman" w:hint="eastAsia"/>
                <w:sz w:val="24"/>
                <w:szCs w:val="24"/>
                <w:lang w:eastAsia="ja-JP"/>
              </w:rPr>
              <w:t xml:space="preserve"> </w:t>
            </w:r>
            <w:r w:rsidR="00004FFF" w:rsidRPr="00DA20CA">
              <w:rPr>
                <w:rFonts w:ascii="Times New Roman" w:hAnsi="Times New Roman" w:hint="eastAsia"/>
                <w:sz w:val="24"/>
                <w:szCs w:val="24"/>
              </w:rPr>
              <w:t>16:00 local time</w:t>
            </w:r>
            <w:r w:rsidR="00004FFF" w:rsidRPr="00DA20CA">
              <w:rPr>
                <w:rFonts w:ascii="Times New Roman" w:hAnsi="Times New Roman" w:hint="eastAsia"/>
                <w:sz w:val="24"/>
                <w:szCs w:val="24"/>
                <w:lang w:eastAsia="ja-JP"/>
              </w:rPr>
              <w:t>,</w:t>
            </w:r>
            <w:r w:rsidR="008069A2" w:rsidRPr="00DA20CA">
              <w:rPr>
                <w:rFonts w:ascii="Times New Roman" w:hAnsi="Times New Roman" w:hint="eastAsia"/>
                <w:sz w:val="24"/>
                <w:szCs w:val="24"/>
                <w:lang w:eastAsia="ja-JP"/>
              </w:rPr>
              <w:t xml:space="preserve"> </w:t>
            </w:r>
            <w:r w:rsidR="00A479BC" w:rsidRPr="00DA20CA">
              <w:rPr>
                <w:rFonts w:ascii="Times New Roman" w:hAnsi="Times New Roman" w:hint="eastAsia"/>
                <w:sz w:val="24"/>
                <w:szCs w:val="24"/>
                <w:lang w:eastAsia="ja-JP"/>
              </w:rPr>
              <w:t>2</w:t>
            </w:r>
            <w:r w:rsidR="00D37C78">
              <w:rPr>
                <w:rFonts w:ascii="Times New Roman" w:hAnsi="Times New Roman" w:hint="eastAsia"/>
                <w:sz w:val="24"/>
                <w:szCs w:val="24"/>
                <w:lang w:eastAsia="ja-JP"/>
              </w:rPr>
              <w:t>3</w:t>
            </w:r>
            <w:r w:rsidR="00A479BC" w:rsidRPr="00DA20CA">
              <w:rPr>
                <w:rFonts w:ascii="Times New Roman" w:hAnsi="Times New Roman" w:hint="eastAsia"/>
                <w:sz w:val="24"/>
                <w:szCs w:val="24"/>
                <w:lang w:eastAsia="ja-JP"/>
              </w:rPr>
              <w:t xml:space="preserve"> </w:t>
            </w:r>
            <w:r w:rsidR="008069A2" w:rsidRPr="00DA20CA">
              <w:rPr>
                <w:rFonts w:ascii="Times New Roman" w:hAnsi="Times New Roman" w:hint="eastAsia"/>
                <w:sz w:val="24"/>
                <w:szCs w:val="24"/>
                <w:lang w:eastAsia="ja-JP"/>
              </w:rPr>
              <w:t>October 2026</w:t>
            </w:r>
            <w:r w:rsidR="00A51DC1" w:rsidRPr="00DA20CA">
              <w:rPr>
                <w:rFonts w:ascii="Times New Roman" w:hAnsi="Times New Roman" w:hint="eastAsia"/>
                <w:sz w:val="24"/>
                <w:szCs w:val="24"/>
                <w:lang w:eastAsia="ja-JP"/>
              </w:rPr>
              <w:t>.</w:t>
            </w:r>
            <w:r w:rsidR="00004FFF" w:rsidRPr="00DA20CA" w:rsidDel="00004FFF">
              <w:rPr>
                <w:rFonts w:ascii="Times New Roman" w:hAnsi="Times New Roman"/>
                <w:sz w:val="24"/>
                <w:szCs w:val="24"/>
              </w:rPr>
              <w:t xml:space="preserve"> </w:t>
            </w:r>
            <w:r w:rsidRPr="00DA20CA">
              <w:rPr>
                <w:rFonts w:ascii="Times New Roman" w:hAnsi="Times New Roman"/>
                <w:sz w:val="24"/>
                <w:szCs w:val="24"/>
              </w:rPr>
              <w:t>Any request for clarification must be sent in writing, or by standard electronic means, which includes facsimile and email transmissions, to JICA’s</w:t>
            </w:r>
            <w:r w:rsidR="00383BE5" w:rsidRPr="00DA20CA">
              <w:rPr>
                <w:rFonts w:ascii="Times New Roman" w:hAnsi="Times New Roman"/>
                <w:sz w:val="24"/>
                <w:szCs w:val="24"/>
              </w:rPr>
              <w:t xml:space="preserve"> address indicated in</w:t>
            </w:r>
            <w:r w:rsidR="00383BE5" w:rsidRPr="00DA20CA">
              <w:rPr>
                <w:rFonts w:ascii="Times New Roman" w:hAnsi="Times New Roman" w:hint="eastAsia"/>
                <w:sz w:val="24"/>
                <w:szCs w:val="24"/>
                <w:lang w:eastAsia="ja-JP"/>
              </w:rPr>
              <w:t xml:space="preserve"> </w:t>
            </w:r>
            <w:r w:rsidR="00383BE5" w:rsidRPr="00DA20CA">
              <w:rPr>
                <w:rFonts w:ascii="Times New Roman" w:hAnsi="Times New Roman"/>
                <w:b/>
                <w:bCs/>
                <w:sz w:val="24"/>
                <w:szCs w:val="24"/>
              </w:rPr>
              <w:t xml:space="preserve">Section 2. </w:t>
            </w:r>
            <w:r w:rsidRPr="00DA20CA">
              <w:rPr>
                <w:rFonts w:ascii="Times New Roman" w:hAnsi="Times New Roman"/>
                <w:b/>
                <w:bCs/>
                <w:sz w:val="24"/>
                <w:szCs w:val="24"/>
              </w:rPr>
              <w:t>Summary Sheet of the Instruction to Consultants</w:t>
            </w:r>
            <w:r w:rsidRPr="00DA20CA">
              <w:rPr>
                <w:rFonts w:ascii="Times New Roman" w:hAnsi="Times New Roman"/>
                <w:sz w:val="24"/>
                <w:szCs w:val="24"/>
              </w:rPr>
              <w:t>. JICA will respond in writing, or by standard electronic means</w:t>
            </w:r>
            <w:r w:rsidR="00745165" w:rsidRPr="00DA20CA">
              <w:rPr>
                <w:rFonts w:ascii="Times New Roman" w:hAnsi="Times New Roman" w:hint="eastAsia"/>
                <w:sz w:val="24"/>
                <w:szCs w:val="24"/>
                <w:lang w:eastAsia="ja-JP"/>
              </w:rPr>
              <w:t xml:space="preserve"> including </w:t>
            </w:r>
            <w:r w:rsidR="00B476A2" w:rsidRPr="00DA20CA">
              <w:rPr>
                <w:rFonts w:ascii="Times New Roman" w:hAnsi="Times New Roman" w:hint="eastAsia"/>
                <w:sz w:val="24"/>
                <w:szCs w:val="24"/>
                <w:lang w:eastAsia="ja-JP"/>
              </w:rPr>
              <w:t>posting to</w:t>
            </w:r>
            <w:r w:rsidR="00F86727" w:rsidRPr="00DA20CA">
              <w:rPr>
                <w:rFonts w:ascii="Times New Roman" w:hAnsi="Times New Roman" w:hint="eastAsia"/>
                <w:sz w:val="24"/>
                <w:szCs w:val="24"/>
                <w:lang w:eastAsia="ja-JP"/>
              </w:rPr>
              <w:t xml:space="preserve"> </w:t>
            </w:r>
            <w:r w:rsidR="00854E9D" w:rsidRPr="00DA20CA">
              <w:rPr>
                <w:rFonts w:ascii="Times New Roman" w:hAnsi="Times New Roman" w:hint="eastAsia"/>
                <w:sz w:val="24"/>
                <w:szCs w:val="24"/>
                <w:lang w:eastAsia="ja-JP"/>
              </w:rPr>
              <w:t>its website</w:t>
            </w:r>
            <w:r w:rsidR="00B035A9" w:rsidRPr="00DA20CA">
              <w:rPr>
                <w:rFonts w:ascii="Times New Roman" w:hAnsi="Times New Roman" w:hint="eastAsia"/>
                <w:sz w:val="24"/>
                <w:szCs w:val="24"/>
                <w:lang w:eastAsia="ja-JP"/>
              </w:rPr>
              <w:t xml:space="preserve">, </w:t>
            </w:r>
            <w:r w:rsidR="00B035A9" w:rsidRPr="00DA20CA">
              <w:rPr>
                <w:rFonts w:ascii="Times New Roman" w:hAnsi="Times New Roman"/>
                <w:sz w:val="24"/>
                <w:szCs w:val="24"/>
              </w:rPr>
              <w:t>on or before 2</w:t>
            </w:r>
            <w:r w:rsidR="00E61A72">
              <w:rPr>
                <w:rFonts w:ascii="Times New Roman" w:hAnsi="Times New Roman" w:hint="eastAsia"/>
                <w:sz w:val="24"/>
                <w:szCs w:val="24"/>
                <w:lang w:eastAsia="ja-JP"/>
              </w:rPr>
              <w:t>9</w:t>
            </w:r>
            <w:r w:rsidR="00B035A9" w:rsidRPr="00DA20CA">
              <w:rPr>
                <w:rFonts w:ascii="Times New Roman" w:hAnsi="Times New Roman"/>
                <w:sz w:val="24"/>
                <w:szCs w:val="24"/>
              </w:rPr>
              <w:t xml:space="preserve"> October 2026</w:t>
            </w:r>
            <w:r w:rsidR="003E07F2" w:rsidRPr="00DA20CA">
              <w:rPr>
                <w:rFonts w:ascii="Times New Roman" w:hAnsi="Times New Roman" w:hint="eastAsia"/>
                <w:sz w:val="24"/>
                <w:szCs w:val="24"/>
                <w:lang w:eastAsia="ja-JP"/>
              </w:rPr>
              <w:t xml:space="preserve">. </w:t>
            </w:r>
            <w:r w:rsidR="003E07F2" w:rsidRPr="00DA20CA">
              <w:rPr>
                <w:rFonts w:ascii="Times New Roman" w:hAnsi="Times New Roman"/>
                <w:sz w:val="24"/>
                <w:szCs w:val="24"/>
                <w:lang w:eastAsia="ja-JP"/>
              </w:rPr>
              <w:t>T</w:t>
            </w:r>
            <w:r w:rsidR="003E07F2" w:rsidRPr="00DA20CA">
              <w:rPr>
                <w:rFonts w:ascii="Times New Roman" w:hAnsi="Times New Roman" w:hint="eastAsia"/>
                <w:sz w:val="24"/>
                <w:szCs w:val="24"/>
                <w:lang w:eastAsia="ja-JP"/>
              </w:rPr>
              <w:t xml:space="preserve">he respond </w:t>
            </w:r>
            <w:r w:rsidRPr="00DA20CA">
              <w:rPr>
                <w:rFonts w:ascii="Times New Roman" w:hAnsi="Times New Roman"/>
                <w:sz w:val="24"/>
                <w:szCs w:val="24"/>
              </w:rPr>
              <w:t>includ</w:t>
            </w:r>
            <w:r w:rsidR="003E07F2" w:rsidRPr="00DA20CA">
              <w:rPr>
                <w:rFonts w:ascii="Times New Roman" w:hAnsi="Times New Roman" w:hint="eastAsia"/>
                <w:sz w:val="24"/>
                <w:szCs w:val="24"/>
                <w:lang w:eastAsia="ja-JP"/>
              </w:rPr>
              <w:t>es</w:t>
            </w:r>
            <w:r w:rsidRPr="00DA20CA">
              <w:rPr>
                <w:rFonts w:ascii="Times New Roman" w:hAnsi="Times New Roman"/>
                <w:sz w:val="24"/>
                <w:szCs w:val="24"/>
              </w:rPr>
              <w:t xml:space="preserve"> an explanation of the query but without identifying its source</w:t>
            </w:r>
            <w:r w:rsidR="00B035A9" w:rsidRPr="00DA20CA">
              <w:rPr>
                <w:rFonts w:ascii="Times New Roman" w:hAnsi="Times New Roman" w:hint="eastAsia"/>
                <w:sz w:val="24"/>
                <w:szCs w:val="24"/>
                <w:lang w:eastAsia="ja-JP"/>
              </w:rPr>
              <w:t>.</w:t>
            </w:r>
            <w:r w:rsidRPr="00DA20CA">
              <w:rPr>
                <w:rFonts w:ascii="Times New Roman" w:hAnsi="Times New Roman"/>
                <w:sz w:val="24"/>
                <w:szCs w:val="24"/>
              </w:rPr>
              <w:t xml:space="preserve"> Should JICA deem it necessary to amend the RFP </w:t>
            </w:r>
            <w:proofErr w:type="gramStart"/>
            <w:r w:rsidRPr="00DA20CA">
              <w:rPr>
                <w:rFonts w:ascii="Times New Roman" w:hAnsi="Times New Roman"/>
                <w:sz w:val="24"/>
                <w:szCs w:val="24"/>
              </w:rPr>
              <w:t>as a result of</w:t>
            </w:r>
            <w:proofErr w:type="gramEnd"/>
            <w:r w:rsidRPr="00DA20CA">
              <w:rPr>
                <w:rFonts w:ascii="Times New Roman" w:hAnsi="Times New Roman"/>
                <w:sz w:val="24"/>
                <w:szCs w:val="24"/>
              </w:rPr>
              <w:t xml:space="preserve"> a clarification, it shall do so following the procedure described below;</w:t>
            </w:r>
          </w:p>
          <w:p w14:paraId="37B28973" w14:textId="672C7F7E" w:rsidR="00D51148" w:rsidRPr="00DA20CA" w:rsidRDefault="00D51148" w:rsidP="00D51148">
            <w:pPr>
              <w:pStyle w:val="af4"/>
              <w:numPr>
                <w:ilvl w:val="0"/>
                <w:numId w:val="11"/>
              </w:numPr>
              <w:ind w:left="459"/>
              <w:contextualSpacing w:val="0"/>
              <w:jc w:val="both"/>
            </w:pPr>
            <w:r w:rsidRPr="00DA20CA">
              <w:t>At any time before the proposal submission deadline,</w:t>
            </w:r>
            <w:r w:rsidRPr="00DA20CA">
              <w:rPr>
                <w:lang w:eastAsia="ja-JP"/>
              </w:rPr>
              <w:t xml:space="preserve"> JICA</w:t>
            </w:r>
            <w:r w:rsidRPr="00DA20CA">
              <w:t xml:space="preserve"> may amend the RFP by issuing an amendment in writing or by standard electronic means</w:t>
            </w:r>
            <w:r w:rsidR="00F67346" w:rsidRPr="00DA20CA">
              <w:rPr>
                <w:rFonts w:hint="eastAsia"/>
                <w:lang w:eastAsia="ja-JP"/>
              </w:rPr>
              <w:t xml:space="preserve"> including posting to its website</w:t>
            </w:r>
            <w:r w:rsidRPr="00DA20CA">
              <w:t xml:space="preserve">. </w:t>
            </w:r>
            <w:proofErr w:type="gramStart"/>
            <w:r w:rsidRPr="00DA20CA">
              <w:t>The</w:t>
            </w:r>
            <w:proofErr w:type="gramEnd"/>
            <w:r w:rsidRPr="00DA20CA">
              <w:t xml:space="preserve"> will be binding on </w:t>
            </w:r>
            <w:r w:rsidR="00F67346" w:rsidRPr="00DA20CA">
              <w:rPr>
                <w:rFonts w:hint="eastAsia"/>
                <w:lang w:eastAsia="ja-JP"/>
              </w:rPr>
              <w:t>shortlisted Consultants</w:t>
            </w:r>
            <w:r w:rsidRPr="00DA20CA">
              <w:t>.</w:t>
            </w:r>
            <w:r w:rsidRPr="00DA20CA">
              <w:rPr>
                <w:lang w:eastAsia="ja-JP"/>
              </w:rPr>
              <w:t xml:space="preserve"> </w:t>
            </w:r>
          </w:p>
          <w:p w14:paraId="37B28974" w14:textId="77777777" w:rsidR="00D51148" w:rsidRPr="00DA20CA" w:rsidRDefault="00D51148" w:rsidP="00D51148">
            <w:pPr>
              <w:pStyle w:val="af4"/>
              <w:numPr>
                <w:ilvl w:val="0"/>
                <w:numId w:val="11"/>
              </w:numPr>
              <w:ind w:left="459"/>
              <w:contextualSpacing w:val="0"/>
              <w:jc w:val="both"/>
            </w:pPr>
            <w:r w:rsidRPr="00DA20CA">
              <w:t xml:space="preserve">If the amendment is substantial, </w:t>
            </w:r>
            <w:r w:rsidRPr="00DA20CA">
              <w:rPr>
                <w:lang w:eastAsia="ja-JP"/>
              </w:rPr>
              <w:t xml:space="preserve">JICA </w:t>
            </w:r>
            <w:r w:rsidRPr="00DA20CA">
              <w:t>may extend the proposal submission deadline to give the shortlisted Consultants reasonable time to take an amendment into account in their Proposals.</w:t>
            </w:r>
          </w:p>
          <w:p w14:paraId="37B28975" w14:textId="77777777" w:rsidR="00D51148" w:rsidRPr="00DA20CA" w:rsidRDefault="00D51148" w:rsidP="00B72220">
            <w:pPr>
              <w:rPr>
                <w:rFonts w:ascii="Times New Roman" w:hAnsi="Times New Roman"/>
                <w:sz w:val="24"/>
                <w:szCs w:val="24"/>
              </w:rPr>
            </w:pPr>
          </w:p>
        </w:tc>
      </w:tr>
      <w:tr w:rsidR="00D51148" w:rsidRPr="00DA20CA" w14:paraId="37B2897B" w14:textId="77777777" w:rsidTr="00D51148">
        <w:tc>
          <w:tcPr>
            <w:tcW w:w="2240" w:type="dxa"/>
          </w:tcPr>
          <w:p w14:paraId="37B28977" w14:textId="77777777" w:rsidR="00D51148" w:rsidRPr="00DA20CA" w:rsidRDefault="00D51148" w:rsidP="00D51148">
            <w:pPr>
              <w:pStyle w:val="af4"/>
              <w:numPr>
                <w:ilvl w:val="0"/>
                <w:numId w:val="10"/>
              </w:numPr>
              <w:rPr>
                <w:b/>
                <w:lang w:eastAsia="ja-JP"/>
              </w:rPr>
            </w:pPr>
            <w:r w:rsidRPr="00DA20CA">
              <w:rPr>
                <w:b/>
              </w:rPr>
              <w:t>Technical Proposal Format and Content</w:t>
            </w:r>
          </w:p>
        </w:tc>
        <w:tc>
          <w:tcPr>
            <w:tcW w:w="6938" w:type="dxa"/>
          </w:tcPr>
          <w:p w14:paraId="37B28978" w14:textId="77777777" w:rsidR="00D51148" w:rsidRPr="00DA20CA" w:rsidRDefault="00B72220" w:rsidP="00D51148">
            <w:pPr>
              <w:pStyle w:val="af4"/>
              <w:ind w:leftChars="14" w:left="595" w:hangingChars="236" w:hanging="566"/>
              <w:contextualSpacing w:val="0"/>
              <w:jc w:val="both"/>
              <w:rPr>
                <w:lang w:eastAsia="ja-JP"/>
              </w:rPr>
            </w:pPr>
            <w:r w:rsidRPr="00DA20CA">
              <w:rPr>
                <w:rFonts w:hint="eastAsia"/>
                <w:lang w:eastAsia="ja-JP"/>
              </w:rPr>
              <w:t>9</w:t>
            </w:r>
            <w:r w:rsidR="00D51148" w:rsidRPr="00DA20CA">
              <w:rPr>
                <w:lang w:eastAsia="ja-JP"/>
              </w:rPr>
              <w:t>.1</w:t>
            </w:r>
            <w:r w:rsidR="00D51148" w:rsidRPr="00DA20CA">
              <w:rPr>
                <w:lang w:eastAsia="ja-JP"/>
              </w:rPr>
              <w:tab/>
            </w:r>
            <w:r w:rsidR="00D51148" w:rsidRPr="00DA20CA">
              <w:t xml:space="preserve">The Technical Proposal shall not include any financial information. </w:t>
            </w:r>
            <w:r w:rsidR="00D51148" w:rsidRPr="00DA20CA">
              <w:rPr>
                <w:lang w:eastAsia="ja-JP"/>
              </w:rPr>
              <w:t xml:space="preserve"> </w:t>
            </w:r>
            <w:r w:rsidR="00D51148" w:rsidRPr="00DA20CA">
              <w:t xml:space="preserve">A Technical Proposal containing </w:t>
            </w:r>
            <w:r w:rsidR="00D51148" w:rsidRPr="00DA20CA">
              <w:rPr>
                <w:lang w:eastAsia="ja-JP"/>
              </w:rPr>
              <w:t xml:space="preserve">financial details </w:t>
            </w:r>
            <w:r w:rsidR="00D51148" w:rsidRPr="00DA20CA">
              <w:t>shall be declared non-responsive.</w:t>
            </w:r>
          </w:p>
          <w:p w14:paraId="37B28979" w14:textId="77777777" w:rsidR="00D51148" w:rsidRPr="00DA20CA" w:rsidRDefault="00B72220" w:rsidP="00B72220">
            <w:pPr>
              <w:pStyle w:val="af4"/>
              <w:ind w:leftChars="14" w:left="595" w:hangingChars="236" w:hanging="566"/>
              <w:contextualSpacing w:val="0"/>
              <w:jc w:val="both"/>
              <w:rPr>
                <w:lang w:eastAsia="ja-JP"/>
              </w:rPr>
            </w:pPr>
            <w:r w:rsidRPr="00DA20CA">
              <w:rPr>
                <w:rFonts w:hint="eastAsia"/>
                <w:lang w:eastAsia="ja-JP"/>
              </w:rPr>
              <w:t>9</w:t>
            </w:r>
            <w:r w:rsidR="00D51148" w:rsidRPr="00DA20CA">
              <w:rPr>
                <w:lang w:eastAsia="ja-JP"/>
              </w:rPr>
              <w:t>.2</w:t>
            </w:r>
            <w:r w:rsidR="00D51148" w:rsidRPr="00DA20CA">
              <w:rPr>
                <w:lang w:eastAsia="ja-JP"/>
              </w:rPr>
              <w:tab/>
              <w:t>T</w:t>
            </w:r>
            <w:r w:rsidR="00D51148" w:rsidRPr="00DA20CA">
              <w:t xml:space="preserve">he Consultant is required to submit </w:t>
            </w:r>
            <w:r w:rsidRPr="00DA20CA">
              <w:t xml:space="preserve">a Technical Proposal using the </w:t>
            </w:r>
            <w:r w:rsidRPr="00DA20CA">
              <w:rPr>
                <w:rFonts w:hint="eastAsia"/>
                <w:lang w:eastAsia="ja-JP"/>
              </w:rPr>
              <w:t>s</w:t>
            </w:r>
            <w:r w:rsidRPr="00DA20CA">
              <w:t xml:space="preserve">tandard </w:t>
            </w:r>
            <w:r w:rsidRPr="00DA20CA">
              <w:rPr>
                <w:rFonts w:hint="eastAsia"/>
                <w:lang w:eastAsia="ja-JP"/>
              </w:rPr>
              <w:t>f</w:t>
            </w:r>
            <w:r w:rsidR="00D51148" w:rsidRPr="00DA20CA">
              <w:t xml:space="preserve">orms provided in </w:t>
            </w:r>
            <w:r w:rsidR="00D51148" w:rsidRPr="00DA20CA">
              <w:rPr>
                <w:b/>
              </w:rPr>
              <w:t xml:space="preserve">Section </w:t>
            </w:r>
            <w:r w:rsidRPr="00DA20CA">
              <w:rPr>
                <w:rFonts w:hint="eastAsia"/>
                <w:b/>
                <w:lang w:eastAsia="ja-JP"/>
              </w:rPr>
              <w:t>4.</w:t>
            </w:r>
            <w:r w:rsidR="00D51148" w:rsidRPr="00DA20CA">
              <w:rPr>
                <w:b/>
              </w:rPr>
              <w:t xml:space="preserve"> </w:t>
            </w:r>
            <w:r w:rsidRPr="00DA20CA">
              <w:rPr>
                <w:rFonts w:hint="eastAsia"/>
                <w:b/>
                <w:lang w:eastAsia="ja-JP"/>
              </w:rPr>
              <w:t>Technical Proposal Forms</w:t>
            </w:r>
            <w:r w:rsidR="00D51148" w:rsidRPr="00DA20CA">
              <w:t>.</w:t>
            </w:r>
          </w:p>
          <w:p w14:paraId="37B2897A" w14:textId="77777777" w:rsidR="00D51148" w:rsidRPr="00DA20CA" w:rsidRDefault="00D51148" w:rsidP="00D51148">
            <w:pPr>
              <w:pStyle w:val="af4"/>
              <w:ind w:leftChars="14" w:left="595" w:hangingChars="236" w:hanging="566"/>
              <w:contextualSpacing w:val="0"/>
              <w:jc w:val="both"/>
              <w:rPr>
                <w:lang w:eastAsia="ja-JP"/>
              </w:rPr>
            </w:pPr>
          </w:p>
        </w:tc>
      </w:tr>
      <w:tr w:rsidR="00D51148" w:rsidRPr="00DA20CA" w14:paraId="37B28981" w14:textId="77777777" w:rsidTr="00D51148">
        <w:tc>
          <w:tcPr>
            <w:tcW w:w="2240" w:type="dxa"/>
          </w:tcPr>
          <w:p w14:paraId="37B2897C" w14:textId="77777777" w:rsidR="00D51148" w:rsidRPr="00DA20CA" w:rsidRDefault="00D51148" w:rsidP="00D51148">
            <w:pPr>
              <w:pStyle w:val="af4"/>
              <w:numPr>
                <w:ilvl w:val="0"/>
                <w:numId w:val="10"/>
              </w:numPr>
              <w:ind w:left="318" w:hanging="318"/>
              <w:rPr>
                <w:b/>
                <w:lang w:eastAsia="ja-JP"/>
              </w:rPr>
            </w:pPr>
            <w:bookmarkStart w:id="11" w:name="_Toc300752861"/>
            <w:r w:rsidRPr="00DA20CA">
              <w:rPr>
                <w:b/>
              </w:rPr>
              <w:t>Financial Proposal</w:t>
            </w:r>
            <w:bookmarkEnd w:id="11"/>
          </w:p>
        </w:tc>
        <w:tc>
          <w:tcPr>
            <w:tcW w:w="6938" w:type="dxa"/>
          </w:tcPr>
          <w:p w14:paraId="37B2897D" w14:textId="77777777" w:rsidR="00D51148" w:rsidRPr="00DA20CA" w:rsidRDefault="00B72220" w:rsidP="00D51148">
            <w:pPr>
              <w:pStyle w:val="af4"/>
              <w:ind w:leftChars="14" w:left="595" w:hangingChars="236" w:hanging="566"/>
              <w:contextualSpacing w:val="0"/>
              <w:jc w:val="both"/>
              <w:rPr>
                <w:lang w:eastAsia="ja-JP"/>
              </w:rPr>
            </w:pPr>
            <w:r w:rsidRPr="00DA20CA">
              <w:rPr>
                <w:lang w:eastAsia="ja-JP"/>
              </w:rPr>
              <w:t>1</w:t>
            </w:r>
            <w:r w:rsidRPr="00DA20CA">
              <w:rPr>
                <w:rFonts w:hint="eastAsia"/>
                <w:lang w:eastAsia="ja-JP"/>
              </w:rPr>
              <w:t>0</w:t>
            </w:r>
            <w:r w:rsidRPr="00DA20CA">
              <w:rPr>
                <w:lang w:eastAsia="ja-JP"/>
              </w:rPr>
              <w:t>.</w:t>
            </w:r>
            <w:r w:rsidRPr="00DA20CA">
              <w:rPr>
                <w:rFonts w:hint="eastAsia"/>
                <w:lang w:eastAsia="ja-JP"/>
              </w:rPr>
              <w:t>1</w:t>
            </w:r>
            <w:r w:rsidR="00D51148" w:rsidRPr="00DA20CA">
              <w:rPr>
                <w:lang w:eastAsia="ja-JP"/>
              </w:rPr>
              <w:tab/>
            </w:r>
            <w:r w:rsidR="00D51148" w:rsidRPr="00DA20CA">
              <w:t xml:space="preserve">The Financial Proposal shall be prepared using the provided </w:t>
            </w:r>
            <w:r w:rsidRPr="00DA20CA">
              <w:rPr>
                <w:rFonts w:hint="eastAsia"/>
                <w:lang w:eastAsia="ja-JP"/>
              </w:rPr>
              <w:t xml:space="preserve">in </w:t>
            </w:r>
            <w:r w:rsidRPr="00DA20CA">
              <w:rPr>
                <w:rFonts w:hint="eastAsia"/>
                <w:b/>
                <w:lang w:eastAsia="ja-JP"/>
              </w:rPr>
              <w:t xml:space="preserve">Section 5. </w:t>
            </w:r>
            <w:r w:rsidRPr="00DA20CA">
              <w:rPr>
                <w:b/>
                <w:lang w:eastAsia="ja-JP"/>
              </w:rPr>
              <w:t>Financial Proposal</w:t>
            </w:r>
            <w:r w:rsidRPr="00DA20CA">
              <w:rPr>
                <w:b/>
              </w:rPr>
              <w:t xml:space="preserve"> Forms</w:t>
            </w:r>
            <w:r w:rsidR="00D51148" w:rsidRPr="00DA20CA">
              <w:t xml:space="preserve">. </w:t>
            </w:r>
            <w:r w:rsidR="00D51148" w:rsidRPr="00DA20CA">
              <w:rPr>
                <w:lang w:eastAsia="ja-JP"/>
              </w:rPr>
              <w:t xml:space="preserve"> </w:t>
            </w:r>
            <w:r w:rsidR="00D51148" w:rsidRPr="00DA20CA">
              <w:t xml:space="preserve">It shall list all costs associated with the assignment, including (a) remuneration, (b) reimbursable expenses indicated in the </w:t>
            </w:r>
            <w:r w:rsidR="00D51148" w:rsidRPr="00DA20CA">
              <w:rPr>
                <w:lang w:eastAsia="ja-JP"/>
              </w:rPr>
              <w:t>Financial Proposal Forms</w:t>
            </w:r>
            <w:r w:rsidR="00D51148" w:rsidRPr="00DA20CA">
              <w:t>.</w:t>
            </w:r>
          </w:p>
          <w:p w14:paraId="37B2897E" w14:textId="77777777" w:rsidR="00D51148" w:rsidRPr="00DA20CA" w:rsidRDefault="00B72220" w:rsidP="00D51148">
            <w:pPr>
              <w:pStyle w:val="af4"/>
              <w:ind w:leftChars="14" w:left="595" w:hangingChars="236" w:hanging="566"/>
              <w:contextualSpacing w:val="0"/>
              <w:jc w:val="both"/>
              <w:rPr>
                <w:lang w:eastAsia="ja-JP"/>
              </w:rPr>
            </w:pPr>
            <w:r w:rsidRPr="00DA20CA">
              <w:rPr>
                <w:lang w:eastAsia="ja-JP"/>
              </w:rPr>
              <w:t>1</w:t>
            </w:r>
            <w:r w:rsidRPr="00DA20CA">
              <w:rPr>
                <w:rFonts w:hint="eastAsia"/>
                <w:lang w:eastAsia="ja-JP"/>
              </w:rPr>
              <w:t>0</w:t>
            </w:r>
            <w:r w:rsidRPr="00DA20CA">
              <w:rPr>
                <w:lang w:eastAsia="ja-JP"/>
              </w:rPr>
              <w:t>.</w:t>
            </w:r>
            <w:r w:rsidRPr="00DA20CA">
              <w:rPr>
                <w:rFonts w:hint="eastAsia"/>
                <w:lang w:eastAsia="ja-JP"/>
              </w:rPr>
              <w:t>2</w:t>
            </w:r>
            <w:r w:rsidR="00D51148" w:rsidRPr="00DA20CA">
              <w:rPr>
                <w:lang w:eastAsia="ja-JP"/>
              </w:rPr>
              <w:tab/>
            </w:r>
            <w:r w:rsidR="00D51148" w:rsidRPr="00DA20CA">
              <w:t xml:space="preserve">The Consultant </w:t>
            </w:r>
            <w:r w:rsidR="00D51148" w:rsidRPr="00DA20CA">
              <w:rPr>
                <w:lang w:eastAsia="ja-JP"/>
              </w:rPr>
              <w:t>is</w:t>
            </w:r>
            <w:r w:rsidR="00D51148" w:rsidRPr="00DA20CA">
              <w:t xml:space="preserve"> responsible for meeting all tax liabilities arising out of the Contract.</w:t>
            </w:r>
          </w:p>
          <w:p w14:paraId="37B2897F" w14:textId="12AFE9C2" w:rsidR="00D51148" w:rsidRDefault="00B72220" w:rsidP="00D51148">
            <w:pPr>
              <w:pStyle w:val="af4"/>
              <w:ind w:leftChars="14" w:left="595" w:hangingChars="236" w:hanging="566"/>
              <w:contextualSpacing w:val="0"/>
              <w:jc w:val="both"/>
              <w:rPr>
                <w:iCs/>
                <w:lang w:eastAsia="ja-JP"/>
              </w:rPr>
            </w:pPr>
            <w:r w:rsidRPr="00DA20CA">
              <w:rPr>
                <w:lang w:eastAsia="ja-JP"/>
              </w:rPr>
              <w:t>1</w:t>
            </w:r>
            <w:r w:rsidRPr="00DA20CA">
              <w:rPr>
                <w:rFonts w:hint="eastAsia"/>
                <w:lang w:eastAsia="ja-JP"/>
              </w:rPr>
              <w:t>0</w:t>
            </w:r>
            <w:r w:rsidRPr="00DA20CA">
              <w:rPr>
                <w:lang w:eastAsia="ja-JP"/>
              </w:rPr>
              <w:t>.</w:t>
            </w:r>
            <w:r w:rsidRPr="00DA20CA">
              <w:rPr>
                <w:rFonts w:hint="eastAsia"/>
                <w:lang w:eastAsia="ja-JP"/>
              </w:rPr>
              <w:t>3</w:t>
            </w:r>
            <w:r w:rsidR="00D51148" w:rsidRPr="00DA20CA">
              <w:rPr>
                <w:lang w:eastAsia="ja-JP"/>
              </w:rPr>
              <w:tab/>
            </w:r>
            <w:r w:rsidR="00D51148" w:rsidRPr="00DA20CA">
              <w:t xml:space="preserve">The Consultant </w:t>
            </w:r>
            <w:r w:rsidR="00D51148" w:rsidRPr="00DA20CA">
              <w:rPr>
                <w:lang w:eastAsia="ja-JP"/>
              </w:rPr>
              <w:t>shall</w:t>
            </w:r>
            <w:r w:rsidR="00D51148" w:rsidRPr="00DA20CA">
              <w:t xml:space="preserve"> express the price for its Services in </w:t>
            </w:r>
            <w:r w:rsidR="00F46A9B" w:rsidRPr="00DA20CA">
              <w:rPr>
                <w:iCs/>
                <w:lang w:eastAsia="ja-JP"/>
              </w:rPr>
              <w:t>Indonesia Rupiah</w:t>
            </w:r>
            <w:r w:rsidR="00731608" w:rsidRPr="00DA20CA">
              <w:rPr>
                <w:iCs/>
                <w:lang w:eastAsia="ja-JP"/>
              </w:rPr>
              <w:t xml:space="preserve"> </w:t>
            </w:r>
            <w:r w:rsidR="00F46A9B" w:rsidRPr="00DA20CA">
              <w:rPr>
                <w:iCs/>
                <w:lang w:eastAsia="ja-JP"/>
              </w:rPr>
              <w:t>(IDR)</w:t>
            </w:r>
            <w:r w:rsidR="00D51148" w:rsidRPr="00DA20CA">
              <w:rPr>
                <w:iCs/>
                <w:lang w:eastAsia="ja-JP"/>
              </w:rPr>
              <w:t>.</w:t>
            </w:r>
          </w:p>
          <w:p w14:paraId="0F798EFB" w14:textId="1EF30DAA" w:rsidR="000B4751" w:rsidRDefault="000B4751" w:rsidP="00AE5C0B">
            <w:pPr>
              <w:pStyle w:val="af4"/>
              <w:ind w:leftChars="14" w:left="595" w:hangingChars="236" w:hanging="566"/>
              <w:rPr>
                <w:iCs/>
                <w:lang w:eastAsia="ja-JP"/>
              </w:rPr>
            </w:pPr>
            <w:proofErr w:type="gramStart"/>
            <w:r>
              <w:rPr>
                <w:rFonts w:hint="eastAsia"/>
                <w:lang w:eastAsia="ja-JP"/>
              </w:rPr>
              <w:t>10.4</w:t>
            </w:r>
            <w:r w:rsidR="00E611A3">
              <w:rPr>
                <w:rFonts w:hint="eastAsia"/>
                <w:lang w:eastAsia="ja-JP"/>
              </w:rPr>
              <w:t xml:space="preserve"> </w:t>
            </w:r>
            <w:r w:rsidR="008A3C59">
              <w:rPr>
                <w:rFonts w:hint="eastAsia"/>
                <w:lang w:eastAsia="ja-JP"/>
              </w:rPr>
              <w:t xml:space="preserve"> </w:t>
            </w:r>
            <w:r w:rsidRPr="000B4751">
              <w:rPr>
                <w:iCs/>
                <w:lang w:eastAsia="ja-JP"/>
              </w:rPr>
              <w:t>Consultants</w:t>
            </w:r>
            <w:proofErr w:type="gramEnd"/>
            <w:r w:rsidRPr="000B4751">
              <w:rPr>
                <w:iCs/>
                <w:lang w:eastAsia="ja-JP"/>
              </w:rPr>
              <w:t xml:space="preserve"> shall use the amount specified in FORM FIN-2 for domestic travel without modification, since the required </w:t>
            </w:r>
            <w:r w:rsidRPr="000B4751">
              <w:rPr>
                <w:iCs/>
                <w:lang w:eastAsia="ja-JP"/>
              </w:rPr>
              <w:lastRenderedPageBreak/>
              <w:t>travel frequency cannot be reasonably estimated based on the information provided in this RFP.</w:t>
            </w:r>
            <w:r w:rsidR="00907E51">
              <w:rPr>
                <w:rFonts w:hint="eastAsia"/>
                <w:iCs/>
                <w:lang w:eastAsia="ja-JP"/>
              </w:rPr>
              <w:t xml:space="preserve"> </w:t>
            </w:r>
            <w:r w:rsidRPr="000B4751">
              <w:rPr>
                <w:iCs/>
                <w:lang w:eastAsia="ja-JP"/>
              </w:rPr>
              <w:t>For the avoidance of doubt, no international travel is anticipated under this Study.</w:t>
            </w:r>
          </w:p>
          <w:p w14:paraId="0009FBF5" w14:textId="456EEEC0" w:rsidR="00310AF6" w:rsidRPr="00DA20CA" w:rsidRDefault="00310AF6" w:rsidP="00D51148">
            <w:pPr>
              <w:pStyle w:val="af4"/>
              <w:ind w:leftChars="14" w:left="595" w:hangingChars="236" w:hanging="566"/>
              <w:contextualSpacing w:val="0"/>
              <w:jc w:val="both"/>
              <w:rPr>
                <w:lang w:eastAsia="ja-JP"/>
              </w:rPr>
            </w:pPr>
          </w:p>
          <w:p w14:paraId="37B28980" w14:textId="77777777" w:rsidR="00D51148" w:rsidRPr="00DA20CA" w:rsidRDefault="00D51148" w:rsidP="00B72220">
            <w:pPr>
              <w:rPr>
                <w:rFonts w:ascii="Times New Roman" w:hAnsi="Times New Roman"/>
                <w:sz w:val="24"/>
                <w:szCs w:val="24"/>
              </w:rPr>
            </w:pPr>
          </w:p>
        </w:tc>
      </w:tr>
    </w:tbl>
    <w:p w14:paraId="37B28982" w14:textId="77777777" w:rsidR="00D51148" w:rsidRPr="00DA20CA" w:rsidRDefault="00D51148" w:rsidP="00D51148">
      <w:pPr>
        <w:rPr>
          <w:rFonts w:ascii="Times New Roman" w:hAnsi="Times New Roman"/>
        </w:rPr>
      </w:pPr>
    </w:p>
    <w:p w14:paraId="37B28983" w14:textId="77777777" w:rsidR="00D51148" w:rsidRPr="00DA20CA" w:rsidRDefault="00D51148" w:rsidP="00D51148">
      <w:pPr>
        <w:rPr>
          <w:rFonts w:ascii="Times New Roman" w:hAnsi="Times New Roman"/>
        </w:rPr>
      </w:pPr>
    </w:p>
    <w:p w14:paraId="37B28984" w14:textId="77777777" w:rsidR="00D51148" w:rsidRPr="00DA20CA" w:rsidRDefault="00D51148" w:rsidP="00D51148">
      <w:pPr>
        <w:pStyle w:val="1"/>
        <w:numPr>
          <w:ilvl w:val="0"/>
          <w:numId w:val="9"/>
        </w:numPr>
        <w:spacing w:before="0" w:after="0"/>
        <w:jc w:val="left"/>
        <w:rPr>
          <w:rFonts w:ascii="Times New Roman" w:hAnsi="Times New Roman"/>
          <w:sz w:val="28"/>
          <w:szCs w:val="28"/>
          <w:lang w:eastAsia="ja-JP"/>
        </w:rPr>
      </w:pPr>
      <w:bookmarkStart w:id="12" w:name="_Toc300752862"/>
      <w:r w:rsidRPr="00DA20CA">
        <w:rPr>
          <w:rFonts w:ascii="Times New Roman" w:hAnsi="Times New Roman"/>
          <w:sz w:val="28"/>
          <w:szCs w:val="28"/>
        </w:rPr>
        <w:t>Submission, Opening and Evaluation</w:t>
      </w:r>
      <w:bookmarkEnd w:id="12"/>
    </w:p>
    <w:p w14:paraId="37B28985" w14:textId="77777777" w:rsidR="00D51148" w:rsidRPr="00DA20CA" w:rsidRDefault="00D51148" w:rsidP="00D51148">
      <w:pPr>
        <w:rPr>
          <w:rFonts w:ascii="Times New Roman" w:hAnsi="Times New Roman"/>
        </w:rPr>
      </w:pPr>
    </w:p>
    <w:tbl>
      <w:tblPr>
        <w:tblStyle w:val="af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4"/>
        <w:gridCol w:w="6719"/>
      </w:tblGrid>
      <w:tr w:rsidR="00D51148" w:rsidRPr="00DA20CA" w14:paraId="37B28993" w14:textId="77777777" w:rsidTr="00B72220">
        <w:tc>
          <w:tcPr>
            <w:tcW w:w="2268" w:type="dxa"/>
          </w:tcPr>
          <w:p w14:paraId="37B28986" w14:textId="77777777" w:rsidR="00D51148" w:rsidRPr="00DA20CA" w:rsidRDefault="00D51148" w:rsidP="00B72220">
            <w:pPr>
              <w:pStyle w:val="af4"/>
              <w:numPr>
                <w:ilvl w:val="0"/>
                <w:numId w:val="12"/>
              </w:numPr>
              <w:ind w:left="318"/>
              <w:rPr>
                <w:b/>
                <w:lang w:eastAsia="ja-JP"/>
              </w:rPr>
            </w:pPr>
            <w:bookmarkStart w:id="13" w:name="_Toc300752863"/>
            <w:r w:rsidRPr="00DA20CA">
              <w:rPr>
                <w:b/>
              </w:rPr>
              <w:t>Submission, Sealing, and Marking of Proposals</w:t>
            </w:r>
            <w:bookmarkEnd w:id="13"/>
          </w:p>
        </w:tc>
        <w:tc>
          <w:tcPr>
            <w:tcW w:w="7226" w:type="dxa"/>
          </w:tcPr>
          <w:p w14:paraId="37B28987" w14:textId="01A764D0" w:rsidR="00D51148" w:rsidRPr="00DA20CA" w:rsidRDefault="00B72220" w:rsidP="00D51148">
            <w:pPr>
              <w:pStyle w:val="BankNormal"/>
              <w:spacing w:after="0"/>
              <w:ind w:leftChars="14" w:left="593" w:hangingChars="235" w:hanging="564"/>
              <w:jc w:val="both"/>
              <w:rPr>
                <w:szCs w:val="24"/>
                <w:lang w:eastAsia="ja-JP"/>
              </w:rPr>
            </w:pPr>
            <w:r w:rsidRPr="00DA20CA">
              <w:rPr>
                <w:szCs w:val="24"/>
                <w:lang w:eastAsia="ja-JP"/>
              </w:rPr>
              <w:t>1</w:t>
            </w:r>
            <w:r w:rsidRPr="00DA20CA">
              <w:rPr>
                <w:rFonts w:hint="eastAsia"/>
                <w:szCs w:val="24"/>
                <w:lang w:eastAsia="ja-JP"/>
              </w:rPr>
              <w:t>1</w:t>
            </w:r>
            <w:r w:rsidR="00D51148" w:rsidRPr="00DA20CA">
              <w:rPr>
                <w:szCs w:val="24"/>
                <w:lang w:eastAsia="ja-JP"/>
              </w:rPr>
              <w:t>.1</w:t>
            </w:r>
            <w:r w:rsidR="00D51148" w:rsidRPr="00DA20CA">
              <w:rPr>
                <w:szCs w:val="24"/>
                <w:lang w:eastAsia="ja-JP"/>
              </w:rPr>
              <w:tab/>
            </w:r>
            <w:r w:rsidR="00D51148" w:rsidRPr="00DA20CA">
              <w:rPr>
                <w:szCs w:val="24"/>
              </w:rPr>
              <w:t xml:space="preserve">The Consultant shall submit a signed and complete Proposal comprising the documents and forms in accordance with Clause </w:t>
            </w:r>
            <w:r w:rsidR="00A6004C" w:rsidRPr="00DA20CA">
              <w:rPr>
                <w:rFonts w:hint="eastAsia"/>
                <w:szCs w:val="24"/>
                <w:lang w:eastAsia="ja-JP"/>
              </w:rPr>
              <w:t>5</w:t>
            </w:r>
            <w:r w:rsidR="00D51148" w:rsidRPr="00DA20CA">
              <w:rPr>
                <w:szCs w:val="24"/>
              </w:rPr>
              <w:t xml:space="preserve"> (Documents Comprising Proposal). </w:t>
            </w:r>
            <w:r w:rsidR="00D51148" w:rsidRPr="00DA20CA">
              <w:rPr>
                <w:szCs w:val="24"/>
                <w:lang w:eastAsia="ja-JP"/>
              </w:rPr>
              <w:t xml:space="preserve"> </w:t>
            </w:r>
            <w:r w:rsidR="00D51148" w:rsidRPr="00DA20CA">
              <w:rPr>
                <w:szCs w:val="24"/>
              </w:rPr>
              <w:t xml:space="preserve">The submission </w:t>
            </w:r>
            <w:r w:rsidR="00CD0B43" w:rsidRPr="00DA20CA">
              <w:rPr>
                <w:rFonts w:hint="eastAsia"/>
                <w:szCs w:val="24"/>
                <w:lang w:eastAsia="ja-JP"/>
              </w:rPr>
              <w:t>shall be made by e-mail.</w:t>
            </w:r>
          </w:p>
          <w:p w14:paraId="37B28988" w14:textId="3492B794" w:rsidR="00D51148" w:rsidRPr="00DA20CA" w:rsidRDefault="00B72220" w:rsidP="00D51148">
            <w:pPr>
              <w:pStyle w:val="BankNormal"/>
              <w:spacing w:after="0"/>
              <w:ind w:leftChars="14" w:left="593" w:hangingChars="235" w:hanging="564"/>
              <w:jc w:val="both"/>
              <w:rPr>
                <w:szCs w:val="24"/>
              </w:rPr>
            </w:pPr>
            <w:r w:rsidRPr="00DA20CA">
              <w:rPr>
                <w:szCs w:val="24"/>
                <w:lang w:eastAsia="ja-JP"/>
              </w:rPr>
              <w:t>1</w:t>
            </w:r>
            <w:r w:rsidRPr="00DA20CA">
              <w:rPr>
                <w:rFonts w:hint="eastAsia"/>
                <w:szCs w:val="24"/>
                <w:lang w:eastAsia="ja-JP"/>
              </w:rPr>
              <w:t>1</w:t>
            </w:r>
            <w:r w:rsidR="00D51148" w:rsidRPr="00DA20CA">
              <w:rPr>
                <w:szCs w:val="24"/>
                <w:lang w:eastAsia="ja-JP"/>
              </w:rPr>
              <w:t>.2</w:t>
            </w:r>
            <w:r w:rsidR="00D51148" w:rsidRPr="00DA20CA">
              <w:rPr>
                <w:szCs w:val="24"/>
                <w:lang w:eastAsia="ja-JP"/>
              </w:rPr>
              <w:tab/>
            </w:r>
            <w:r w:rsidR="00D51148" w:rsidRPr="00DA20CA">
              <w:rPr>
                <w:szCs w:val="24"/>
              </w:rPr>
              <w:t xml:space="preserve">Any modifications, revisions, interlineations, erasures, or overwriting shall be valid only if they are signed or </w:t>
            </w:r>
            <w:r w:rsidR="00A91067" w:rsidRPr="00DA20CA">
              <w:rPr>
                <w:szCs w:val="24"/>
              </w:rPr>
              <w:t>initialled</w:t>
            </w:r>
            <w:r w:rsidR="00D51148" w:rsidRPr="00DA20CA">
              <w:rPr>
                <w:szCs w:val="24"/>
              </w:rPr>
              <w:t xml:space="preserve"> by the person signing the Proposal.</w:t>
            </w:r>
          </w:p>
          <w:p w14:paraId="58955FFB" w14:textId="77777777" w:rsidR="005607E8" w:rsidRPr="00DA20CA" w:rsidRDefault="005607E8" w:rsidP="005607E8">
            <w:pPr>
              <w:pStyle w:val="BankNormal"/>
              <w:spacing w:after="0"/>
              <w:ind w:leftChars="14" w:left="593" w:hangingChars="235" w:hanging="564"/>
              <w:jc w:val="both"/>
              <w:rPr>
                <w:szCs w:val="24"/>
                <w:lang w:val="en-US" w:eastAsia="ja-JP"/>
              </w:rPr>
            </w:pPr>
          </w:p>
          <w:p w14:paraId="6134712F" w14:textId="7779F57A" w:rsidR="009C3C76" w:rsidRPr="00DA20CA" w:rsidRDefault="00883ED5" w:rsidP="007B66C4">
            <w:pPr>
              <w:pStyle w:val="BankNormal"/>
              <w:ind w:leftChars="14" w:left="593" w:hangingChars="235" w:hanging="564"/>
              <w:jc w:val="both"/>
              <w:rPr>
                <w:szCs w:val="24"/>
                <w:lang w:eastAsia="ja-JP"/>
              </w:rPr>
            </w:pPr>
            <w:r w:rsidRPr="00DA20CA">
              <w:rPr>
                <w:rFonts w:hint="eastAsia"/>
                <w:szCs w:val="24"/>
                <w:lang w:eastAsia="ja-JP"/>
              </w:rPr>
              <w:t xml:space="preserve">(Article </w:t>
            </w:r>
            <w:r w:rsidR="00B72220" w:rsidRPr="00DA20CA">
              <w:rPr>
                <w:szCs w:val="24"/>
                <w:lang w:eastAsia="ja-JP"/>
              </w:rPr>
              <w:t>1</w:t>
            </w:r>
            <w:r w:rsidR="00B72220" w:rsidRPr="00DA20CA">
              <w:rPr>
                <w:rFonts w:hint="eastAsia"/>
                <w:szCs w:val="24"/>
                <w:lang w:eastAsia="ja-JP"/>
              </w:rPr>
              <w:t>1</w:t>
            </w:r>
            <w:r w:rsidR="00D51148" w:rsidRPr="00DA20CA">
              <w:rPr>
                <w:szCs w:val="24"/>
                <w:lang w:eastAsia="ja-JP"/>
              </w:rPr>
              <w:t>.3</w:t>
            </w:r>
            <w:r w:rsidRPr="00DA20CA">
              <w:rPr>
                <w:rFonts w:hint="eastAsia"/>
                <w:szCs w:val="24"/>
                <w:lang w:eastAsia="ja-JP"/>
              </w:rPr>
              <w:t xml:space="preserve"> to 11.8 are i</w:t>
            </w:r>
            <w:r w:rsidRPr="00DA20CA">
              <w:rPr>
                <w:szCs w:val="24"/>
                <w:lang w:val="en-ID"/>
              </w:rPr>
              <w:t xml:space="preserve">ntentionally </w:t>
            </w:r>
            <w:r w:rsidRPr="00DA20CA">
              <w:rPr>
                <w:rFonts w:hint="eastAsia"/>
                <w:szCs w:val="24"/>
                <w:lang w:val="en-ID" w:eastAsia="ja-JP"/>
              </w:rPr>
              <w:t>d</w:t>
            </w:r>
            <w:r w:rsidRPr="00DA20CA">
              <w:rPr>
                <w:szCs w:val="24"/>
                <w:lang w:val="en-ID"/>
              </w:rPr>
              <w:t>eleted</w:t>
            </w:r>
            <w:r w:rsidRPr="00DA20CA">
              <w:rPr>
                <w:rFonts w:hint="eastAsia"/>
                <w:szCs w:val="24"/>
                <w:lang w:val="en-ID" w:eastAsia="ja-JP"/>
              </w:rPr>
              <w:t>)</w:t>
            </w:r>
          </w:p>
          <w:p w14:paraId="37B2898C" w14:textId="54D58217" w:rsidR="00D51148" w:rsidRPr="00DA20CA" w:rsidRDefault="00D51148" w:rsidP="008B53E0">
            <w:pPr>
              <w:pStyle w:val="BankNormal"/>
              <w:spacing w:after="0"/>
              <w:ind w:left="29"/>
              <w:jc w:val="both"/>
              <w:rPr>
                <w:szCs w:val="24"/>
                <w:lang w:eastAsia="ja-JP"/>
              </w:rPr>
            </w:pPr>
          </w:p>
          <w:p w14:paraId="6FD83244" w14:textId="061A2082" w:rsidR="005607E8" w:rsidRPr="00DA20CA" w:rsidRDefault="005607E8" w:rsidP="005607E8">
            <w:pPr>
              <w:pStyle w:val="BankNormal"/>
              <w:spacing w:after="0"/>
              <w:ind w:leftChars="14" w:left="593" w:hangingChars="235" w:hanging="564"/>
              <w:jc w:val="both"/>
              <w:rPr>
                <w:szCs w:val="24"/>
                <w:lang w:val="en-US"/>
              </w:rPr>
            </w:pPr>
            <w:r w:rsidRPr="00DA20CA">
              <w:rPr>
                <w:szCs w:val="24"/>
                <w:lang w:val="en-US" w:eastAsia="ja-JP"/>
              </w:rPr>
              <w:t>1</w:t>
            </w:r>
            <w:r w:rsidRPr="00DA20CA">
              <w:rPr>
                <w:rFonts w:hint="eastAsia"/>
                <w:szCs w:val="24"/>
                <w:lang w:val="en-US" w:eastAsia="ja-JP"/>
              </w:rPr>
              <w:t>1</w:t>
            </w:r>
            <w:r w:rsidRPr="00DA20CA">
              <w:rPr>
                <w:szCs w:val="24"/>
                <w:lang w:val="en-US" w:eastAsia="ja-JP"/>
              </w:rPr>
              <w:t>.9</w:t>
            </w:r>
            <w:r w:rsidRPr="00DA20CA">
              <w:rPr>
                <w:szCs w:val="24"/>
                <w:lang w:val="en-US" w:eastAsia="ja-JP"/>
              </w:rPr>
              <w:tab/>
            </w:r>
            <w:r w:rsidR="00A5554C" w:rsidRPr="00DA20CA">
              <w:rPr>
                <w:szCs w:val="24"/>
                <w:lang w:val="en-US" w:eastAsia="ja-JP"/>
              </w:rPr>
              <w:t xml:space="preserve">The </w:t>
            </w:r>
            <w:r w:rsidR="00A5554C" w:rsidRPr="00DA20CA">
              <w:rPr>
                <w:szCs w:val="24"/>
              </w:rPr>
              <w:t>signed Proposal</w:t>
            </w:r>
            <w:r w:rsidR="00A5554C" w:rsidRPr="00DA20CA">
              <w:rPr>
                <w:szCs w:val="24"/>
                <w:lang w:val="en-US" w:eastAsia="ja-JP"/>
              </w:rPr>
              <w:t xml:space="preserve"> shall be sent to the address</w:t>
            </w:r>
            <w:r w:rsidR="009C3C76" w:rsidRPr="00DA20CA">
              <w:rPr>
                <w:rFonts w:hint="eastAsia"/>
                <w:szCs w:val="24"/>
                <w:lang w:val="en-US" w:eastAsia="ja-JP"/>
              </w:rPr>
              <w:t xml:space="preserve"> </w:t>
            </w:r>
            <w:r w:rsidR="009C3C76" w:rsidRPr="00DA20CA">
              <w:rPr>
                <w:iCs/>
                <w:szCs w:val="24"/>
                <w:lang w:eastAsia="ja-JP"/>
              </w:rPr>
              <w:t>kimura.hiroaki@jica.go.jp</w:t>
            </w:r>
            <w:r w:rsidR="00A5554C" w:rsidRPr="00DA20CA">
              <w:rPr>
                <w:szCs w:val="24"/>
                <w:lang w:val="en-US" w:eastAsia="ja-JP"/>
              </w:rPr>
              <w:t xml:space="preserve"> in following three steps</w:t>
            </w:r>
            <w:r w:rsidRPr="00DA20CA">
              <w:rPr>
                <w:szCs w:val="24"/>
                <w:lang w:val="en-US"/>
              </w:rPr>
              <w:t xml:space="preserve">: </w:t>
            </w:r>
          </w:p>
          <w:p w14:paraId="540D4E64" w14:textId="181C823C" w:rsidR="005607E8" w:rsidRPr="00DA20CA" w:rsidRDefault="005607E8" w:rsidP="005607E8">
            <w:pPr>
              <w:pStyle w:val="BankNormal"/>
              <w:spacing w:after="0"/>
              <w:ind w:leftChars="14" w:left="593" w:hangingChars="235" w:hanging="564"/>
              <w:jc w:val="both"/>
              <w:rPr>
                <w:lang w:val="en-US" w:eastAsia="ja-JP"/>
              </w:rPr>
            </w:pPr>
            <w:r w:rsidRPr="00DA20CA">
              <w:rPr>
                <w:lang w:val="en-US"/>
              </w:rPr>
              <w:t xml:space="preserve">     </w:t>
            </w:r>
            <w:r w:rsidR="00A5554C" w:rsidRPr="00DA20CA">
              <w:rPr>
                <w:lang w:val="en-US"/>
              </w:rPr>
              <w:t xml:space="preserve">Step 1. Submission of Technical and Financial Proposal, in separate files in </w:t>
            </w:r>
            <w:r w:rsidR="1F1BA094" w:rsidRPr="00DA20CA">
              <w:rPr>
                <w:lang w:val="en-US"/>
              </w:rPr>
              <w:t>PDF</w:t>
            </w:r>
            <w:r w:rsidR="00A5554C" w:rsidRPr="00DA20CA">
              <w:rPr>
                <w:lang w:val="en-US"/>
              </w:rPr>
              <w:t xml:space="preserve"> format protected with a different password for each document</w:t>
            </w:r>
            <w:r w:rsidRPr="00DA20CA">
              <w:rPr>
                <w:lang w:val="en-US" w:eastAsia="ja-JP"/>
              </w:rPr>
              <w:t>.</w:t>
            </w:r>
          </w:p>
          <w:p w14:paraId="1D853D8E" w14:textId="16CA6B41" w:rsidR="005607E8" w:rsidRPr="00DA20CA" w:rsidRDefault="005607E8" w:rsidP="005607E8">
            <w:pPr>
              <w:pStyle w:val="BankNormal"/>
              <w:spacing w:after="0"/>
              <w:ind w:leftChars="14" w:left="593" w:hangingChars="235" w:hanging="564"/>
              <w:jc w:val="both"/>
              <w:rPr>
                <w:szCs w:val="24"/>
                <w:lang w:val="en-US" w:eastAsia="ja-JP"/>
              </w:rPr>
            </w:pPr>
            <w:r w:rsidRPr="00DA20CA">
              <w:rPr>
                <w:szCs w:val="24"/>
                <w:lang w:val="en-US" w:eastAsia="ja-JP"/>
              </w:rPr>
              <w:t xml:space="preserve">     </w:t>
            </w:r>
            <w:r w:rsidR="00A5554C" w:rsidRPr="00DA20CA">
              <w:rPr>
                <w:szCs w:val="24"/>
                <w:lang w:val="en-US" w:eastAsia="ja-JP"/>
              </w:rPr>
              <w:t xml:space="preserve">Step 2. The consultant </w:t>
            </w:r>
            <w:r w:rsidR="00A4058F" w:rsidRPr="00DA20CA">
              <w:rPr>
                <w:szCs w:val="24"/>
                <w:lang w:val="en-US" w:eastAsia="ja-JP"/>
              </w:rPr>
              <w:t>shall</w:t>
            </w:r>
            <w:r w:rsidR="00A5554C" w:rsidRPr="00DA20CA">
              <w:rPr>
                <w:szCs w:val="24"/>
                <w:lang w:val="en-US" w:eastAsia="ja-JP"/>
              </w:rPr>
              <w:t xml:space="preserve"> send a password for the Technical Proposal in a separate e-mail</w:t>
            </w:r>
            <w:r w:rsidRPr="00DA20CA">
              <w:rPr>
                <w:szCs w:val="24"/>
                <w:lang w:val="en-US" w:eastAsia="ja-JP"/>
              </w:rPr>
              <w:t>.</w:t>
            </w:r>
          </w:p>
          <w:p w14:paraId="4C1AAFE6" w14:textId="39EA6358" w:rsidR="00A5554C" w:rsidRPr="00DA20CA" w:rsidRDefault="005607E8" w:rsidP="005607E8">
            <w:pPr>
              <w:pStyle w:val="BankNormal"/>
              <w:spacing w:after="0"/>
              <w:ind w:leftChars="-62" w:left="595" w:hangingChars="302" w:hanging="725"/>
              <w:jc w:val="both"/>
              <w:rPr>
                <w:szCs w:val="24"/>
                <w:lang w:val="en-US" w:eastAsia="ja-JP"/>
              </w:rPr>
            </w:pPr>
            <w:r w:rsidRPr="00DA20CA">
              <w:rPr>
                <w:szCs w:val="24"/>
                <w:lang w:val="en-US" w:eastAsia="ja-JP"/>
              </w:rPr>
              <w:t xml:space="preserve">     </w:t>
            </w:r>
            <w:r w:rsidR="00A5554C" w:rsidRPr="00DA20CA">
              <w:rPr>
                <w:szCs w:val="24"/>
                <w:lang w:val="en-US" w:eastAsia="ja-JP"/>
              </w:rPr>
              <w:t xml:space="preserve"> Step 3. After the evaluation of the Technical Proposal, JICA will request a password to access the Financial Proposal, only to the Consultant</w:t>
            </w:r>
            <w:r w:rsidR="00A4058F" w:rsidRPr="00DA20CA">
              <w:rPr>
                <w:szCs w:val="24"/>
                <w:lang w:val="en-US" w:eastAsia="ja-JP"/>
              </w:rPr>
              <w:t>(s)</w:t>
            </w:r>
            <w:r w:rsidR="00A5554C" w:rsidRPr="00DA20CA">
              <w:rPr>
                <w:szCs w:val="24"/>
                <w:lang w:val="en-US" w:eastAsia="ja-JP"/>
              </w:rPr>
              <w:t xml:space="preserve"> that </w:t>
            </w:r>
            <w:proofErr w:type="gramStart"/>
            <w:r w:rsidR="00A5554C" w:rsidRPr="00DA20CA">
              <w:rPr>
                <w:szCs w:val="24"/>
                <w:lang w:val="en-US" w:eastAsia="ja-JP"/>
              </w:rPr>
              <w:t>pass</w:t>
            </w:r>
            <w:proofErr w:type="gramEnd"/>
            <w:r w:rsidR="00A5554C" w:rsidRPr="00DA20CA">
              <w:rPr>
                <w:szCs w:val="24"/>
                <w:lang w:val="en-US" w:eastAsia="ja-JP"/>
              </w:rPr>
              <w:t xml:space="preserve"> the technical phase.</w:t>
            </w:r>
          </w:p>
          <w:p w14:paraId="52C9A732" w14:textId="17A10CE5" w:rsidR="005607E8" w:rsidRPr="00DA20CA" w:rsidRDefault="00A5554C" w:rsidP="00D51148">
            <w:pPr>
              <w:pStyle w:val="BankNormal"/>
              <w:spacing w:after="0"/>
              <w:ind w:leftChars="14" w:left="593" w:hangingChars="235" w:hanging="564"/>
              <w:jc w:val="both"/>
              <w:rPr>
                <w:szCs w:val="24"/>
                <w:lang w:val="en-US" w:eastAsia="ja-JP"/>
              </w:rPr>
            </w:pPr>
            <w:r w:rsidRPr="00DA20CA">
              <w:rPr>
                <w:lang w:val="en-US" w:eastAsia="ja-JP"/>
              </w:rPr>
              <w:t xml:space="preserve"> </w:t>
            </w:r>
            <w:r w:rsidR="005607E8" w:rsidRPr="00DA20CA">
              <w:rPr>
                <w:lang w:val="en-US" w:eastAsia="ja-JP"/>
              </w:rPr>
              <w:t xml:space="preserve">11.10 </w:t>
            </w:r>
            <w:r w:rsidR="00A4058F" w:rsidRPr="00DA20CA">
              <w:rPr>
                <w:lang w:val="en-US" w:eastAsia="ja-JP"/>
              </w:rPr>
              <w:t xml:space="preserve">The Proposal must be sent to the address and received by JICA no later than the deadline indicated in </w:t>
            </w:r>
            <w:r w:rsidR="00A4058F" w:rsidRPr="00DA20CA">
              <w:rPr>
                <w:b/>
                <w:bCs/>
                <w:lang w:val="en-US" w:eastAsia="ja-JP"/>
              </w:rPr>
              <w:t>Section 2. Summary Sheet of the Instruction to Consultants</w:t>
            </w:r>
            <w:r w:rsidR="00A4058F" w:rsidRPr="00DA20CA">
              <w:rPr>
                <w:lang w:val="en-US" w:eastAsia="ja-JP"/>
              </w:rPr>
              <w:t xml:space="preserve">, or any extension to this deadline.  Any Proposal received by JICA after the deadline may be declared late and </w:t>
            </w:r>
            <w:proofErr w:type="gramStart"/>
            <w:r w:rsidR="00A4058F" w:rsidRPr="00DA20CA">
              <w:rPr>
                <w:lang w:val="en-US" w:eastAsia="ja-JP"/>
              </w:rPr>
              <w:t>rejected, and</w:t>
            </w:r>
            <w:proofErr w:type="gramEnd"/>
            <w:r w:rsidR="00A4058F" w:rsidRPr="00DA20CA">
              <w:rPr>
                <w:lang w:val="en-US" w:eastAsia="ja-JP"/>
              </w:rPr>
              <w:t xml:space="preserve"> promptly returned unopened.</w:t>
            </w:r>
          </w:p>
          <w:p w14:paraId="37B28992" w14:textId="77777777" w:rsidR="00D51148" w:rsidRPr="00DA20CA" w:rsidRDefault="00D51148" w:rsidP="00B72220">
            <w:pPr>
              <w:rPr>
                <w:rFonts w:ascii="Times New Roman" w:hAnsi="Times New Roman"/>
                <w:sz w:val="24"/>
                <w:szCs w:val="24"/>
                <w:lang w:val="en-US"/>
              </w:rPr>
            </w:pPr>
          </w:p>
        </w:tc>
      </w:tr>
      <w:tr w:rsidR="00D51148" w:rsidRPr="00DA20CA" w14:paraId="37B28997" w14:textId="77777777" w:rsidTr="00B72220">
        <w:tc>
          <w:tcPr>
            <w:tcW w:w="2268" w:type="dxa"/>
          </w:tcPr>
          <w:p w14:paraId="37B28994" w14:textId="77777777" w:rsidR="00D51148" w:rsidRPr="00DA20CA" w:rsidRDefault="00D51148" w:rsidP="00D51148">
            <w:pPr>
              <w:pStyle w:val="af4"/>
              <w:numPr>
                <w:ilvl w:val="0"/>
                <w:numId w:val="12"/>
              </w:numPr>
              <w:ind w:left="318" w:hanging="318"/>
              <w:rPr>
                <w:b/>
                <w:lang w:eastAsia="ja-JP"/>
              </w:rPr>
            </w:pPr>
            <w:bookmarkStart w:id="14" w:name="_Toc300752864"/>
            <w:r w:rsidRPr="00DA20CA">
              <w:rPr>
                <w:b/>
              </w:rPr>
              <w:t>Confidentiality</w:t>
            </w:r>
            <w:bookmarkEnd w:id="14"/>
          </w:p>
        </w:tc>
        <w:tc>
          <w:tcPr>
            <w:tcW w:w="7226" w:type="dxa"/>
          </w:tcPr>
          <w:p w14:paraId="37B28995" w14:textId="77777777" w:rsidR="00D51148" w:rsidRPr="00DA20CA" w:rsidRDefault="00D51148" w:rsidP="00B72220">
            <w:pPr>
              <w:pStyle w:val="BankNormal"/>
              <w:spacing w:after="0"/>
              <w:ind w:left="34"/>
              <w:jc w:val="both"/>
              <w:rPr>
                <w:szCs w:val="24"/>
                <w:lang w:eastAsia="ja-JP"/>
              </w:rPr>
            </w:pPr>
            <w:r w:rsidRPr="00DA20CA">
              <w:rPr>
                <w:szCs w:val="24"/>
              </w:rPr>
              <w:t xml:space="preserve">From the time the Proposals are opened to the time the Contract is awarded, the Consultant should not contact </w:t>
            </w:r>
            <w:r w:rsidRPr="00DA20CA">
              <w:rPr>
                <w:szCs w:val="24"/>
                <w:lang w:eastAsia="ja-JP"/>
              </w:rPr>
              <w:t xml:space="preserve">JICA </w:t>
            </w:r>
            <w:r w:rsidRPr="00DA20CA">
              <w:rPr>
                <w:szCs w:val="24"/>
              </w:rPr>
              <w:t xml:space="preserve">on any matter related to its Technical and/or Financial Proposal. </w:t>
            </w:r>
            <w:r w:rsidRPr="00DA20CA">
              <w:rPr>
                <w:szCs w:val="24"/>
                <w:lang w:eastAsia="ja-JP"/>
              </w:rPr>
              <w:t xml:space="preserve"> </w:t>
            </w:r>
            <w:r w:rsidRPr="00DA20CA">
              <w:rPr>
                <w:szCs w:val="24"/>
              </w:rPr>
              <w:t>Information relating to the evaluation of Proposals and award recommendations shall not be disclosed to the Consultants who submitted the Proposals or to any other party not officially concerned with the process, until the publication of the Contract award information.</w:t>
            </w:r>
          </w:p>
          <w:p w14:paraId="37B28996" w14:textId="77777777" w:rsidR="00D51148" w:rsidRPr="00DA20CA" w:rsidRDefault="00D51148" w:rsidP="00D51148">
            <w:pPr>
              <w:pStyle w:val="BankNormal"/>
              <w:spacing w:after="0"/>
              <w:ind w:leftChars="14" w:left="593" w:hangingChars="235" w:hanging="564"/>
              <w:jc w:val="both"/>
              <w:rPr>
                <w:szCs w:val="24"/>
                <w:lang w:eastAsia="ja-JP"/>
              </w:rPr>
            </w:pPr>
          </w:p>
        </w:tc>
      </w:tr>
      <w:tr w:rsidR="00D51148" w:rsidRPr="00DA20CA" w14:paraId="37B2899C" w14:textId="77777777" w:rsidTr="00B72220">
        <w:tc>
          <w:tcPr>
            <w:tcW w:w="2268" w:type="dxa"/>
          </w:tcPr>
          <w:p w14:paraId="37B28998" w14:textId="77777777" w:rsidR="00D51148" w:rsidRPr="00DA20CA" w:rsidRDefault="00D51148" w:rsidP="00D51148">
            <w:pPr>
              <w:pStyle w:val="af4"/>
              <w:numPr>
                <w:ilvl w:val="0"/>
                <w:numId w:val="12"/>
              </w:numPr>
              <w:ind w:left="318" w:hanging="318"/>
              <w:rPr>
                <w:b/>
                <w:lang w:eastAsia="ja-JP"/>
              </w:rPr>
            </w:pPr>
            <w:bookmarkStart w:id="15" w:name="_Toc300752866"/>
            <w:r w:rsidRPr="00DA20CA">
              <w:rPr>
                <w:b/>
              </w:rPr>
              <w:t>Proposals Evaluation</w:t>
            </w:r>
            <w:bookmarkEnd w:id="15"/>
          </w:p>
        </w:tc>
        <w:tc>
          <w:tcPr>
            <w:tcW w:w="7226" w:type="dxa"/>
          </w:tcPr>
          <w:p w14:paraId="37B28999" w14:textId="77777777" w:rsidR="00D51148" w:rsidRPr="00DA20CA" w:rsidRDefault="00383BE5" w:rsidP="00D51148">
            <w:pPr>
              <w:pStyle w:val="BankNormal"/>
              <w:spacing w:after="0"/>
              <w:ind w:leftChars="14" w:left="593" w:hangingChars="235" w:hanging="564"/>
              <w:jc w:val="both"/>
              <w:rPr>
                <w:szCs w:val="24"/>
                <w:lang w:eastAsia="ja-JP"/>
              </w:rPr>
            </w:pPr>
            <w:r w:rsidRPr="00DA20CA">
              <w:rPr>
                <w:szCs w:val="24"/>
                <w:lang w:eastAsia="ja-JP"/>
              </w:rPr>
              <w:t>1</w:t>
            </w:r>
            <w:r w:rsidRPr="00DA20CA">
              <w:rPr>
                <w:rFonts w:hint="eastAsia"/>
                <w:szCs w:val="24"/>
                <w:lang w:eastAsia="ja-JP"/>
              </w:rPr>
              <w:t>3</w:t>
            </w:r>
            <w:r w:rsidR="00D51148" w:rsidRPr="00DA20CA">
              <w:rPr>
                <w:szCs w:val="24"/>
                <w:lang w:eastAsia="ja-JP"/>
              </w:rPr>
              <w:t>.1</w:t>
            </w:r>
            <w:r w:rsidR="00D51148" w:rsidRPr="00DA20CA">
              <w:rPr>
                <w:szCs w:val="24"/>
                <w:lang w:eastAsia="ja-JP"/>
              </w:rPr>
              <w:tab/>
              <w:t>T</w:t>
            </w:r>
            <w:r w:rsidR="00D51148" w:rsidRPr="00DA20CA">
              <w:rPr>
                <w:szCs w:val="24"/>
              </w:rPr>
              <w:t>he evaluators of the Technical Proposals shall have no access to the Financial Proposals until the technical evaluation is concluded.</w:t>
            </w:r>
          </w:p>
          <w:p w14:paraId="37B2899A" w14:textId="77777777" w:rsidR="00D51148" w:rsidRPr="00DA20CA" w:rsidRDefault="00383BE5" w:rsidP="00D51148">
            <w:pPr>
              <w:pStyle w:val="BankNormal"/>
              <w:spacing w:after="0"/>
              <w:ind w:leftChars="14" w:left="593" w:hangingChars="235" w:hanging="564"/>
              <w:jc w:val="both"/>
              <w:rPr>
                <w:szCs w:val="24"/>
                <w:lang w:eastAsia="ja-JP"/>
              </w:rPr>
            </w:pPr>
            <w:r w:rsidRPr="00DA20CA">
              <w:rPr>
                <w:szCs w:val="24"/>
                <w:lang w:eastAsia="ja-JP"/>
              </w:rPr>
              <w:t>1</w:t>
            </w:r>
            <w:r w:rsidRPr="00DA20CA">
              <w:rPr>
                <w:rFonts w:hint="eastAsia"/>
                <w:szCs w:val="24"/>
                <w:lang w:eastAsia="ja-JP"/>
              </w:rPr>
              <w:t>3</w:t>
            </w:r>
            <w:r w:rsidR="00D51148" w:rsidRPr="00DA20CA">
              <w:rPr>
                <w:szCs w:val="24"/>
                <w:lang w:eastAsia="ja-JP"/>
              </w:rPr>
              <w:t>.2</w:t>
            </w:r>
            <w:r w:rsidR="00D51148" w:rsidRPr="00DA20CA">
              <w:rPr>
                <w:szCs w:val="24"/>
                <w:lang w:eastAsia="ja-JP"/>
              </w:rPr>
              <w:tab/>
            </w:r>
            <w:r w:rsidR="00D51148" w:rsidRPr="00DA20CA">
              <w:rPr>
                <w:szCs w:val="24"/>
              </w:rPr>
              <w:t xml:space="preserve">The Consultant is not permitted to alter or modify its Proposal in any way after the proposal submission deadline. </w:t>
            </w:r>
            <w:r w:rsidR="00D51148" w:rsidRPr="00DA20CA">
              <w:rPr>
                <w:szCs w:val="24"/>
                <w:lang w:eastAsia="ja-JP"/>
              </w:rPr>
              <w:t xml:space="preserve"> </w:t>
            </w:r>
            <w:r w:rsidR="00D51148" w:rsidRPr="00DA20CA">
              <w:rPr>
                <w:szCs w:val="24"/>
              </w:rPr>
              <w:t xml:space="preserve">While </w:t>
            </w:r>
            <w:r w:rsidR="00D51148" w:rsidRPr="00DA20CA">
              <w:rPr>
                <w:szCs w:val="24"/>
              </w:rPr>
              <w:lastRenderedPageBreak/>
              <w:t xml:space="preserve">evaluating the Proposals, </w:t>
            </w:r>
            <w:r w:rsidR="00D51148" w:rsidRPr="00DA20CA">
              <w:rPr>
                <w:szCs w:val="24"/>
                <w:lang w:eastAsia="ja-JP"/>
              </w:rPr>
              <w:t>JICA</w:t>
            </w:r>
            <w:r w:rsidR="00D51148" w:rsidRPr="00DA20CA">
              <w:rPr>
                <w:szCs w:val="24"/>
              </w:rPr>
              <w:t xml:space="preserve"> will conduct the evaluation solely </w:t>
            </w:r>
            <w:proofErr w:type="gramStart"/>
            <w:r w:rsidR="00D51148" w:rsidRPr="00DA20CA">
              <w:rPr>
                <w:szCs w:val="24"/>
              </w:rPr>
              <w:t>on the basis of</w:t>
            </w:r>
            <w:proofErr w:type="gramEnd"/>
            <w:r w:rsidR="00D51148" w:rsidRPr="00DA20CA">
              <w:rPr>
                <w:szCs w:val="24"/>
              </w:rPr>
              <w:t xml:space="preserve"> the submitted Technical and Financial Proposals.</w:t>
            </w:r>
          </w:p>
          <w:p w14:paraId="37B2899B" w14:textId="77777777" w:rsidR="00D51148" w:rsidRPr="00DA20CA" w:rsidRDefault="00D51148" w:rsidP="00D51148">
            <w:pPr>
              <w:pStyle w:val="BankNormal"/>
              <w:spacing w:after="0"/>
              <w:ind w:leftChars="14" w:left="593" w:hangingChars="235" w:hanging="564"/>
              <w:jc w:val="both"/>
              <w:rPr>
                <w:szCs w:val="24"/>
                <w:lang w:eastAsia="ja-JP"/>
              </w:rPr>
            </w:pPr>
          </w:p>
        </w:tc>
      </w:tr>
      <w:tr w:rsidR="00D51148" w:rsidRPr="00DA20CA" w14:paraId="37B289A8" w14:textId="77777777" w:rsidTr="00B72220">
        <w:tc>
          <w:tcPr>
            <w:tcW w:w="2268" w:type="dxa"/>
          </w:tcPr>
          <w:p w14:paraId="37B2899D" w14:textId="77777777" w:rsidR="00D51148" w:rsidRPr="00DA20CA" w:rsidRDefault="00D51148" w:rsidP="00D51148">
            <w:pPr>
              <w:pStyle w:val="af4"/>
              <w:numPr>
                <w:ilvl w:val="0"/>
                <w:numId w:val="12"/>
              </w:numPr>
              <w:ind w:left="318" w:hanging="318"/>
              <w:rPr>
                <w:b/>
                <w:lang w:eastAsia="ja-JP"/>
              </w:rPr>
            </w:pPr>
            <w:bookmarkStart w:id="16" w:name="_Toc300752867"/>
            <w:r w:rsidRPr="00DA20CA">
              <w:rPr>
                <w:b/>
              </w:rPr>
              <w:lastRenderedPageBreak/>
              <w:t>Evaluation of Technical Proposals</w:t>
            </w:r>
            <w:bookmarkEnd w:id="16"/>
          </w:p>
        </w:tc>
        <w:tc>
          <w:tcPr>
            <w:tcW w:w="7226" w:type="dxa"/>
          </w:tcPr>
          <w:p w14:paraId="37B2899E" w14:textId="77777777" w:rsidR="00D51148" w:rsidRPr="00DA20CA" w:rsidRDefault="00383BE5" w:rsidP="00D51148">
            <w:pPr>
              <w:pStyle w:val="BankNormal"/>
              <w:spacing w:after="0"/>
              <w:ind w:leftChars="14" w:left="593" w:hangingChars="235" w:hanging="564"/>
              <w:jc w:val="both"/>
              <w:rPr>
                <w:szCs w:val="24"/>
                <w:lang w:eastAsia="ja-JP"/>
              </w:rPr>
            </w:pPr>
            <w:r w:rsidRPr="00DA20CA">
              <w:rPr>
                <w:szCs w:val="24"/>
                <w:lang w:eastAsia="ja-JP"/>
              </w:rPr>
              <w:t>1</w:t>
            </w:r>
            <w:r w:rsidRPr="00DA20CA">
              <w:rPr>
                <w:rFonts w:hint="eastAsia"/>
                <w:szCs w:val="24"/>
                <w:lang w:eastAsia="ja-JP"/>
              </w:rPr>
              <w:t>4</w:t>
            </w:r>
            <w:r w:rsidR="00D51148" w:rsidRPr="00DA20CA">
              <w:rPr>
                <w:szCs w:val="24"/>
                <w:lang w:eastAsia="ja-JP"/>
              </w:rPr>
              <w:t>.1</w:t>
            </w:r>
            <w:r w:rsidR="00D51148" w:rsidRPr="00DA20CA">
              <w:rPr>
                <w:szCs w:val="24"/>
                <w:lang w:eastAsia="ja-JP"/>
              </w:rPr>
              <w:tab/>
              <w:t>JICA</w:t>
            </w:r>
            <w:r w:rsidR="00D51148" w:rsidRPr="00DA20CA">
              <w:rPr>
                <w:szCs w:val="24"/>
              </w:rPr>
              <w:t xml:space="preserve"> shall evaluate the Technical Proposals </w:t>
            </w:r>
            <w:proofErr w:type="gramStart"/>
            <w:r w:rsidR="00D51148" w:rsidRPr="00DA20CA">
              <w:rPr>
                <w:szCs w:val="24"/>
              </w:rPr>
              <w:t>on the basis of</w:t>
            </w:r>
            <w:proofErr w:type="gramEnd"/>
            <w:r w:rsidR="00D51148" w:rsidRPr="00DA20CA">
              <w:rPr>
                <w:szCs w:val="24"/>
              </w:rPr>
              <w:t xml:space="preserve"> their responsiveness to the </w:t>
            </w:r>
            <w:r w:rsidR="00D51148" w:rsidRPr="00DA20CA">
              <w:rPr>
                <w:szCs w:val="24"/>
                <w:lang w:eastAsia="ja-JP"/>
              </w:rPr>
              <w:t xml:space="preserve">TOR </w:t>
            </w:r>
            <w:r w:rsidR="00D51148" w:rsidRPr="00DA20CA">
              <w:rPr>
                <w:szCs w:val="24"/>
              </w:rPr>
              <w:t xml:space="preserve">and the RFP, applying the evaluation criteria, sub-criteria, and point system </w:t>
            </w:r>
            <w:r w:rsidR="00D51148" w:rsidRPr="00DA20CA">
              <w:rPr>
                <w:szCs w:val="24"/>
                <w:lang w:eastAsia="ja-JP"/>
              </w:rPr>
              <w:t>described below;</w:t>
            </w:r>
          </w:p>
          <w:p w14:paraId="37B2899F" w14:textId="2217AA69" w:rsidR="00D51148" w:rsidRPr="00DA20CA" w:rsidRDefault="00D51148" w:rsidP="00D51148">
            <w:pPr>
              <w:pStyle w:val="BankNormal"/>
              <w:spacing w:after="0"/>
              <w:ind w:leftChars="249" w:left="883" w:hangingChars="150" w:hanging="360"/>
              <w:jc w:val="both"/>
              <w:rPr>
                <w:i/>
                <w:color w:val="FF0000"/>
                <w:szCs w:val="24"/>
                <w:lang w:eastAsia="ja-JP"/>
              </w:rPr>
            </w:pPr>
            <w:r w:rsidRPr="00DA20CA">
              <w:rPr>
                <w:szCs w:val="24"/>
                <w:lang w:eastAsia="ja-JP"/>
              </w:rPr>
              <w:t>I</w:t>
            </w:r>
            <w:r w:rsidRPr="00DA20CA">
              <w:rPr>
                <w:szCs w:val="24"/>
                <w:lang w:eastAsia="ja-JP"/>
              </w:rPr>
              <w:tab/>
            </w:r>
            <w:r w:rsidRPr="00DA20CA">
              <w:rPr>
                <w:szCs w:val="24"/>
              </w:rPr>
              <w:t>Consultant's general experience and competence in the field covered by the TOR:</w:t>
            </w:r>
            <w:r w:rsidRPr="00DA20CA">
              <w:rPr>
                <w:szCs w:val="24"/>
                <w:lang w:eastAsia="ja-JP"/>
              </w:rPr>
              <w:t xml:space="preserve"> </w:t>
            </w:r>
            <w:r w:rsidR="00940C8F" w:rsidRPr="00DA20CA">
              <w:rPr>
                <w:rFonts w:hint="eastAsia"/>
                <w:szCs w:val="24"/>
                <w:lang w:eastAsia="ja-JP"/>
              </w:rPr>
              <w:t>10</w:t>
            </w:r>
          </w:p>
          <w:p w14:paraId="37B289A0" w14:textId="5AF6AC41" w:rsidR="00D51148" w:rsidRPr="00DA20CA" w:rsidRDefault="00D51148" w:rsidP="00D51148">
            <w:pPr>
              <w:pStyle w:val="BankNormal"/>
              <w:spacing w:after="0"/>
              <w:ind w:leftChars="249" w:left="883" w:hangingChars="150" w:hanging="360"/>
              <w:jc w:val="both"/>
              <w:rPr>
                <w:i/>
                <w:color w:val="FF0000"/>
                <w:szCs w:val="24"/>
                <w:lang w:eastAsia="ja-JP"/>
              </w:rPr>
            </w:pPr>
            <w:r w:rsidRPr="00DA20CA">
              <w:rPr>
                <w:szCs w:val="24"/>
                <w:lang w:eastAsia="ja-JP"/>
              </w:rPr>
              <w:t>II</w:t>
            </w:r>
            <w:r w:rsidRPr="00DA20CA">
              <w:rPr>
                <w:szCs w:val="24"/>
                <w:lang w:eastAsia="ja-JP"/>
              </w:rPr>
              <w:tab/>
            </w:r>
            <w:r w:rsidRPr="00DA20CA">
              <w:rPr>
                <w:szCs w:val="24"/>
              </w:rPr>
              <w:t>Adequacy of the proposed approach, methodology and work plan in responding to the TOR</w:t>
            </w:r>
            <w:r w:rsidRPr="00DA20CA">
              <w:rPr>
                <w:szCs w:val="24"/>
                <w:lang w:eastAsia="ja-JP"/>
              </w:rPr>
              <w:t xml:space="preserve">: </w:t>
            </w:r>
            <w:r w:rsidR="00940C8F" w:rsidRPr="00DA20CA">
              <w:rPr>
                <w:rFonts w:hint="eastAsia"/>
                <w:szCs w:val="24"/>
                <w:lang w:eastAsia="ja-JP"/>
              </w:rPr>
              <w:t>40</w:t>
            </w:r>
          </w:p>
          <w:p w14:paraId="37B289A1" w14:textId="0711B1FA" w:rsidR="00D51148" w:rsidRPr="00DA20CA" w:rsidRDefault="00D51148" w:rsidP="00D51148">
            <w:pPr>
              <w:pStyle w:val="BankNormal"/>
              <w:spacing w:after="0"/>
              <w:ind w:leftChars="249" w:left="883" w:hangingChars="150" w:hanging="360"/>
              <w:jc w:val="both"/>
              <w:rPr>
                <w:szCs w:val="24"/>
                <w:lang w:eastAsia="ja-JP"/>
              </w:rPr>
            </w:pPr>
            <w:r w:rsidRPr="00DA20CA">
              <w:rPr>
                <w:szCs w:val="24"/>
                <w:lang w:eastAsia="ja-JP"/>
              </w:rPr>
              <w:t>III</w:t>
            </w:r>
            <w:r w:rsidRPr="00DA20CA">
              <w:rPr>
                <w:szCs w:val="24"/>
                <w:lang w:eastAsia="ja-JP"/>
              </w:rPr>
              <w:tab/>
            </w:r>
            <w:r w:rsidRPr="00DA20CA">
              <w:rPr>
                <w:szCs w:val="24"/>
              </w:rPr>
              <w:t xml:space="preserve">Experience and records of the </w:t>
            </w:r>
            <w:r w:rsidR="0095339D" w:rsidRPr="00DA20CA">
              <w:rPr>
                <w:rFonts w:hint="eastAsia"/>
                <w:szCs w:val="24"/>
                <w:lang w:eastAsia="ja-JP"/>
              </w:rPr>
              <w:t>Key</w:t>
            </w:r>
            <w:r w:rsidR="0095339D" w:rsidRPr="00DA20CA">
              <w:rPr>
                <w:szCs w:val="24"/>
              </w:rPr>
              <w:t xml:space="preserve"> </w:t>
            </w:r>
            <w:r w:rsidR="008B53E0" w:rsidRPr="00DA20CA">
              <w:rPr>
                <w:rFonts w:hint="eastAsia"/>
                <w:szCs w:val="24"/>
                <w:lang w:eastAsia="ja-JP"/>
              </w:rPr>
              <w:t>Experts</w:t>
            </w:r>
            <w:r w:rsidRPr="00DA20CA">
              <w:rPr>
                <w:szCs w:val="24"/>
              </w:rPr>
              <w:t xml:space="preserve"> to be assigned to the work</w:t>
            </w:r>
            <w:r w:rsidRPr="00DA20CA">
              <w:rPr>
                <w:szCs w:val="24"/>
                <w:lang w:eastAsia="ja-JP"/>
              </w:rPr>
              <w:t xml:space="preserve">: </w:t>
            </w:r>
            <w:r w:rsidR="00940C8F" w:rsidRPr="00DA20CA">
              <w:rPr>
                <w:rFonts w:hint="eastAsia"/>
                <w:szCs w:val="24"/>
                <w:lang w:eastAsia="ja-JP"/>
              </w:rPr>
              <w:t>50</w:t>
            </w:r>
          </w:p>
          <w:p w14:paraId="37B289A2" w14:textId="4BDD79E9" w:rsidR="00D51148" w:rsidRPr="00DA20CA" w:rsidRDefault="00D51148" w:rsidP="00D51148">
            <w:pPr>
              <w:tabs>
                <w:tab w:val="left" w:pos="4428"/>
              </w:tabs>
              <w:ind w:leftChars="367" w:left="1054" w:hangingChars="118" w:hanging="283"/>
              <w:rPr>
                <w:rFonts w:ascii="Times New Roman" w:hAnsi="Times New Roman"/>
                <w:i/>
                <w:sz w:val="24"/>
                <w:szCs w:val="24"/>
              </w:rPr>
            </w:pPr>
            <w:r w:rsidRPr="00DA20CA">
              <w:rPr>
                <w:rFonts w:ascii="Times New Roman" w:hAnsi="Times New Roman"/>
                <w:sz w:val="24"/>
                <w:szCs w:val="24"/>
              </w:rPr>
              <w:t>a)</w:t>
            </w:r>
            <w:r w:rsidRPr="00DA20CA">
              <w:rPr>
                <w:rFonts w:ascii="Times New Roman" w:hAnsi="Times New Roman"/>
                <w:sz w:val="24"/>
                <w:szCs w:val="24"/>
              </w:rPr>
              <w:tab/>
              <w:t xml:space="preserve">Position 1: </w:t>
            </w:r>
            <w:r w:rsidR="0016190C" w:rsidRPr="00DA20CA">
              <w:rPr>
                <w:rFonts w:ascii="Times New Roman" w:hAnsi="Times New Roman" w:hint="eastAsia"/>
                <w:sz w:val="24"/>
                <w:szCs w:val="24"/>
                <w:lang w:eastAsia="ja-JP"/>
              </w:rPr>
              <w:t>Team Leader: 30</w:t>
            </w:r>
          </w:p>
          <w:p w14:paraId="37B289A3" w14:textId="6E832046" w:rsidR="00D51148" w:rsidRPr="00DA20CA" w:rsidRDefault="00D51148" w:rsidP="00D51148">
            <w:pPr>
              <w:tabs>
                <w:tab w:val="left" w:pos="4428"/>
              </w:tabs>
              <w:ind w:leftChars="367" w:left="1054" w:hangingChars="118" w:hanging="283"/>
              <w:rPr>
                <w:rFonts w:ascii="Times New Roman" w:hAnsi="Times New Roman"/>
                <w:sz w:val="24"/>
                <w:szCs w:val="24"/>
                <w:lang w:eastAsia="ja-JP"/>
              </w:rPr>
            </w:pPr>
            <w:r w:rsidRPr="00DA20CA">
              <w:rPr>
                <w:rFonts w:ascii="Times New Roman" w:hAnsi="Times New Roman"/>
                <w:sz w:val="24"/>
                <w:szCs w:val="24"/>
              </w:rPr>
              <w:t>b)</w:t>
            </w:r>
            <w:r w:rsidRPr="00DA20CA">
              <w:rPr>
                <w:rFonts w:ascii="Times New Roman" w:hAnsi="Times New Roman"/>
                <w:sz w:val="24"/>
                <w:szCs w:val="24"/>
              </w:rPr>
              <w:tab/>
              <w:t xml:space="preserve">Position 2: </w:t>
            </w:r>
            <w:r w:rsidR="0016190C" w:rsidRPr="00DA20CA">
              <w:rPr>
                <w:rFonts w:ascii="Times New Roman" w:hAnsi="Times New Roman" w:hint="eastAsia"/>
                <w:sz w:val="24"/>
                <w:szCs w:val="24"/>
                <w:lang w:eastAsia="ja-JP"/>
              </w:rPr>
              <w:t>Vice Team Leader</w:t>
            </w:r>
            <w:r w:rsidR="0016190C" w:rsidRPr="00DA20CA">
              <w:rPr>
                <w:rFonts w:ascii="Times New Roman" w:hAnsi="Times New Roman"/>
                <w:sz w:val="24"/>
                <w:szCs w:val="24"/>
              </w:rPr>
              <w:t>: 20</w:t>
            </w:r>
          </w:p>
          <w:p w14:paraId="37B289A4" w14:textId="3908F291" w:rsidR="00D51148" w:rsidRPr="00DA20CA" w:rsidRDefault="00D51148" w:rsidP="00D51148">
            <w:pPr>
              <w:tabs>
                <w:tab w:val="left" w:pos="4428"/>
              </w:tabs>
              <w:ind w:leftChars="367" w:left="1054" w:hangingChars="118" w:hanging="283"/>
              <w:rPr>
                <w:rFonts w:ascii="Times New Roman" w:hAnsi="Times New Roman"/>
                <w:sz w:val="24"/>
                <w:szCs w:val="24"/>
              </w:rPr>
            </w:pPr>
            <w:r w:rsidRPr="00DA20CA">
              <w:rPr>
                <w:rFonts w:ascii="Times New Roman" w:hAnsi="Times New Roman"/>
                <w:sz w:val="24"/>
                <w:szCs w:val="24"/>
              </w:rPr>
              <w:t>c)</w:t>
            </w:r>
            <w:r w:rsidRPr="00DA20CA">
              <w:rPr>
                <w:rFonts w:ascii="Times New Roman" w:hAnsi="Times New Roman"/>
                <w:sz w:val="24"/>
                <w:szCs w:val="24"/>
              </w:rPr>
              <w:tab/>
              <w:t xml:space="preserve">Position 3: </w:t>
            </w:r>
            <w:r w:rsidR="0016190C" w:rsidRPr="00DA20CA">
              <w:rPr>
                <w:rFonts w:ascii="Times New Roman" w:hAnsi="Times New Roman" w:hint="eastAsia"/>
                <w:sz w:val="24"/>
                <w:szCs w:val="24"/>
                <w:lang w:eastAsia="ja-JP"/>
              </w:rPr>
              <w:t>Technical Consultant: 10</w:t>
            </w:r>
          </w:p>
          <w:p w14:paraId="37B289A6" w14:textId="22954482" w:rsidR="00D51148" w:rsidRPr="00DA20CA" w:rsidRDefault="0016190C" w:rsidP="00D51148">
            <w:pPr>
              <w:tabs>
                <w:tab w:val="left" w:pos="4428"/>
              </w:tabs>
              <w:ind w:leftChars="251" w:left="1089" w:hangingChars="234" w:hanging="562"/>
              <w:rPr>
                <w:rFonts w:ascii="Times New Roman" w:hAnsi="Times New Roman"/>
                <w:i/>
                <w:sz w:val="24"/>
                <w:szCs w:val="24"/>
              </w:rPr>
            </w:pPr>
            <w:r w:rsidRPr="00DA20CA">
              <w:rPr>
                <w:rFonts w:ascii="Times New Roman" w:hAnsi="Times New Roman" w:hint="eastAsia"/>
                <w:sz w:val="24"/>
                <w:szCs w:val="24"/>
                <w:lang w:eastAsia="ja-JP"/>
              </w:rPr>
              <w:t>To</w:t>
            </w:r>
            <w:r w:rsidR="00D51148" w:rsidRPr="00DA20CA">
              <w:rPr>
                <w:rFonts w:ascii="Times New Roman" w:hAnsi="Times New Roman"/>
                <w:sz w:val="24"/>
                <w:szCs w:val="24"/>
              </w:rPr>
              <w:t>tal Points for Three Criteria: 100</w:t>
            </w:r>
          </w:p>
          <w:p w14:paraId="7B3FC486" w14:textId="5371FBCD" w:rsidR="00D04F0A" w:rsidRPr="00DA20CA" w:rsidRDefault="00383BE5" w:rsidP="007F1A43">
            <w:pPr>
              <w:pStyle w:val="BankNormal"/>
              <w:spacing w:after="0"/>
              <w:jc w:val="both"/>
              <w:rPr>
                <w:iCs/>
                <w:szCs w:val="24"/>
                <w:lang w:eastAsia="ja-JP"/>
              </w:rPr>
            </w:pPr>
            <w:r w:rsidRPr="00DA20CA">
              <w:rPr>
                <w:szCs w:val="24"/>
                <w:lang w:eastAsia="ja-JP"/>
              </w:rPr>
              <w:t>1</w:t>
            </w:r>
            <w:r w:rsidRPr="00DA20CA">
              <w:rPr>
                <w:rFonts w:hint="eastAsia"/>
                <w:szCs w:val="24"/>
                <w:lang w:eastAsia="ja-JP"/>
              </w:rPr>
              <w:t>4</w:t>
            </w:r>
            <w:r w:rsidR="00D51148" w:rsidRPr="00DA20CA">
              <w:rPr>
                <w:szCs w:val="24"/>
                <w:lang w:eastAsia="ja-JP"/>
              </w:rPr>
              <w:t>.2</w:t>
            </w:r>
            <w:r w:rsidR="00D51148" w:rsidRPr="00DA20CA">
              <w:rPr>
                <w:szCs w:val="24"/>
                <w:lang w:eastAsia="ja-JP"/>
              </w:rPr>
              <w:tab/>
            </w:r>
            <w:r w:rsidR="00D51148" w:rsidRPr="00DA20CA">
              <w:rPr>
                <w:szCs w:val="24"/>
              </w:rPr>
              <w:t>Each responsive Proposal will be given a technical score</w:t>
            </w:r>
            <w:r w:rsidR="003F3104" w:rsidRPr="00DA20CA">
              <w:rPr>
                <w:rFonts w:hint="eastAsia"/>
                <w:szCs w:val="24"/>
                <w:lang w:eastAsia="ja-JP"/>
              </w:rPr>
              <w:t xml:space="preserve"> </w:t>
            </w:r>
            <w:r w:rsidR="003F3104" w:rsidRPr="00DA20CA">
              <w:rPr>
                <w:szCs w:val="24"/>
              </w:rPr>
              <w:t>(St)</w:t>
            </w:r>
            <w:r w:rsidR="00D51148" w:rsidRPr="00DA20CA">
              <w:rPr>
                <w:szCs w:val="24"/>
              </w:rPr>
              <w:t>.</w:t>
            </w:r>
            <w:r w:rsidR="00D51148" w:rsidRPr="00DA20CA">
              <w:rPr>
                <w:szCs w:val="24"/>
                <w:lang w:eastAsia="ja-JP"/>
              </w:rPr>
              <w:t xml:space="preserve"> </w:t>
            </w:r>
            <w:r w:rsidR="00D51148" w:rsidRPr="00DA20CA">
              <w:rPr>
                <w:szCs w:val="24"/>
              </w:rPr>
              <w:t xml:space="preserve"> A Proposal shall be rejected at this stage if it does not respond to important aspects of the RFP or if it fails to achieve the minimum technical score </w:t>
            </w:r>
            <w:r w:rsidR="00D51148" w:rsidRPr="00DA20CA">
              <w:rPr>
                <w:szCs w:val="24"/>
                <w:lang w:eastAsia="ja-JP"/>
              </w:rPr>
              <w:t xml:space="preserve">required to pass: </w:t>
            </w:r>
            <w:r w:rsidR="00C348C0" w:rsidRPr="00DA20CA">
              <w:rPr>
                <w:iCs/>
                <w:szCs w:val="24"/>
                <w:lang w:eastAsia="ja-JP"/>
              </w:rPr>
              <w:t>50</w:t>
            </w:r>
          </w:p>
          <w:p w14:paraId="37B289A7" w14:textId="266989FB" w:rsidR="00CC6B61" w:rsidRPr="00DA20CA" w:rsidRDefault="00CC6B61" w:rsidP="007F1A43">
            <w:pPr>
              <w:pStyle w:val="BankNormal"/>
              <w:spacing w:after="0"/>
              <w:jc w:val="both"/>
              <w:rPr>
                <w:szCs w:val="24"/>
                <w:lang w:eastAsia="ja-JP"/>
              </w:rPr>
            </w:pPr>
          </w:p>
        </w:tc>
      </w:tr>
      <w:tr w:rsidR="00D51148" w:rsidRPr="00DA20CA" w14:paraId="37B289AB" w14:textId="77777777" w:rsidTr="00B72220">
        <w:tc>
          <w:tcPr>
            <w:tcW w:w="2268" w:type="dxa"/>
          </w:tcPr>
          <w:p w14:paraId="37B289A9" w14:textId="77777777" w:rsidR="00D51148" w:rsidRPr="00DA20CA" w:rsidRDefault="00D51148" w:rsidP="00D51148">
            <w:pPr>
              <w:pStyle w:val="af4"/>
              <w:numPr>
                <w:ilvl w:val="0"/>
                <w:numId w:val="12"/>
              </w:numPr>
              <w:ind w:left="318" w:hanging="318"/>
              <w:rPr>
                <w:b/>
                <w:lang w:eastAsia="ja-JP"/>
              </w:rPr>
            </w:pPr>
            <w:bookmarkStart w:id="17" w:name="_Toc300752870"/>
            <w:r w:rsidRPr="00DA20CA">
              <w:rPr>
                <w:b/>
              </w:rPr>
              <w:t>Correction of Errors</w:t>
            </w:r>
            <w:bookmarkEnd w:id="17"/>
          </w:p>
        </w:tc>
        <w:tc>
          <w:tcPr>
            <w:tcW w:w="7226" w:type="dxa"/>
          </w:tcPr>
          <w:p w14:paraId="4CC3D8FC" w14:textId="77777777" w:rsidR="00D51148" w:rsidRPr="00DA20CA" w:rsidRDefault="00D51148" w:rsidP="00B72220">
            <w:pPr>
              <w:rPr>
                <w:rFonts w:ascii="Times New Roman" w:hAnsi="Times New Roman"/>
                <w:sz w:val="24"/>
                <w:szCs w:val="24"/>
              </w:rPr>
            </w:pPr>
            <w:r w:rsidRPr="00DA20CA">
              <w:rPr>
                <w:rFonts w:ascii="Times New Roman" w:hAnsi="Times New Roman"/>
                <w:sz w:val="24"/>
                <w:szCs w:val="24"/>
              </w:rPr>
              <w:t>Activities and items described in the Technical Proposal but not priced in the Financial Proposal, shall be assumed to be included in the prices of other activities or items, and no corrections are made to the Financial Proposal.</w:t>
            </w:r>
          </w:p>
          <w:p w14:paraId="37B289AA" w14:textId="77777777" w:rsidR="00F76D00" w:rsidRPr="00DA20CA" w:rsidRDefault="00F76D00" w:rsidP="00B72220">
            <w:pPr>
              <w:rPr>
                <w:rFonts w:ascii="Times New Roman" w:hAnsi="Times New Roman"/>
                <w:sz w:val="24"/>
                <w:szCs w:val="24"/>
              </w:rPr>
            </w:pPr>
          </w:p>
        </w:tc>
      </w:tr>
      <w:tr w:rsidR="00D51148" w:rsidRPr="00DA20CA" w14:paraId="37B289AE" w14:textId="77777777" w:rsidTr="00B72220">
        <w:tc>
          <w:tcPr>
            <w:tcW w:w="2268" w:type="dxa"/>
          </w:tcPr>
          <w:p w14:paraId="37B289AC" w14:textId="77777777" w:rsidR="00D51148" w:rsidRPr="00DA20CA" w:rsidRDefault="00D51148" w:rsidP="00B72220">
            <w:pPr>
              <w:jc w:val="right"/>
              <w:rPr>
                <w:rFonts w:ascii="Times New Roman" w:hAnsi="Times New Roman"/>
                <w:b/>
                <w:sz w:val="24"/>
                <w:szCs w:val="24"/>
              </w:rPr>
            </w:pPr>
            <w:r w:rsidRPr="00DA20CA">
              <w:rPr>
                <w:rFonts w:ascii="Times New Roman" w:hAnsi="Times New Roman"/>
                <w:b/>
                <w:sz w:val="24"/>
                <w:szCs w:val="24"/>
              </w:rPr>
              <w:t>a. Time-Based Contracts</w:t>
            </w:r>
          </w:p>
        </w:tc>
        <w:tc>
          <w:tcPr>
            <w:tcW w:w="7226" w:type="dxa"/>
          </w:tcPr>
          <w:p w14:paraId="37B289AD" w14:textId="77777777" w:rsidR="00D51148" w:rsidRPr="00DA20CA" w:rsidRDefault="00383BE5" w:rsidP="00D51148">
            <w:pPr>
              <w:pStyle w:val="BankNormal"/>
              <w:spacing w:after="0"/>
              <w:ind w:leftChars="14" w:left="593" w:hangingChars="235" w:hanging="564"/>
              <w:jc w:val="both"/>
              <w:rPr>
                <w:szCs w:val="24"/>
                <w:lang w:eastAsia="ja-JP"/>
              </w:rPr>
            </w:pPr>
            <w:r w:rsidRPr="00DA20CA">
              <w:rPr>
                <w:szCs w:val="24"/>
                <w:lang w:eastAsia="ja-JP"/>
              </w:rPr>
              <w:t>1</w:t>
            </w:r>
            <w:r w:rsidRPr="00DA20CA">
              <w:rPr>
                <w:rFonts w:hint="eastAsia"/>
                <w:szCs w:val="24"/>
                <w:lang w:eastAsia="ja-JP"/>
              </w:rPr>
              <w:t>5</w:t>
            </w:r>
            <w:r w:rsidR="00D51148" w:rsidRPr="00DA20CA">
              <w:rPr>
                <w:szCs w:val="24"/>
                <w:lang w:eastAsia="ja-JP"/>
              </w:rPr>
              <w:t>.1</w:t>
            </w:r>
            <w:r w:rsidR="00D51148" w:rsidRPr="00DA20CA">
              <w:rPr>
                <w:szCs w:val="24"/>
                <w:lang w:eastAsia="ja-JP"/>
              </w:rPr>
              <w:tab/>
            </w:r>
            <w:r w:rsidR="00D51148" w:rsidRPr="00DA20CA">
              <w:rPr>
                <w:bCs/>
                <w:szCs w:val="24"/>
              </w:rPr>
              <w:t>If a Time-</w:t>
            </w:r>
            <w:r w:rsidR="00D51148" w:rsidRPr="00DA20CA">
              <w:rPr>
                <w:bCs/>
                <w:szCs w:val="24"/>
                <w:lang w:eastAsia="ja-JP"/>
              </w:rPr>
              <w:t>b</w:t>
            </w:r>
            <w:r w:rsidR="00D51148" w:rsidRPr="00DA20CA">
              <w:rPr>
                <w:bCs/>
                <w:szCs w:val="24"/>
              </w:rPr>
              <w:t xml:space="preserve">ased </w:t>
            </w:r>
            <w:r w:rsidR="00D51148" w:rsidRPr="00DA20CA">
              <w:rPr>
                <w:bCs/>
                <w:szCs w:val="24"/>
                <w:lang w:eastAsia="ja-JP"/>
              </w:rPr>
              <w:t>C</w:t>
            </w:r>
            <w:r w:rsidR="00D51148" w:rsidRPr="00DA20CA">
              <w:rPr>
                <w:bCs/>
                <w:szCs w:val="24"/>
              </w:rPr>
              <w:t xml:space="preserve">ontract form is included in the RFP, </w:t>
            </w:r>
            <w:r w:rsidR="00D51148" w:rsidRPr="00DA20CA">
              <w:rPr>
                <w:bCs/>
                <w:szCs w:val="24"/>
                <w:lang w:eastAsia="ja-JP"/>
              </w:rPr>
              <w:t>JICA</w:t>
            </w:r>
            <w:r w:rsidR="00D51148" w:rsidRPr="00DA20CA">
              <w:rPr>
                <w:bCs/>
                <w:szCs w:val="24"/>
              </w:rPr>
              <w:t xml:space="preserve"> will (a) correct any computational or arithmetical errors, and (b) adjust the prices if they fail to reflect all inputs included for the respective activities or items in the Technical Proposal. </w:t>
            </w:r>
            <w:r w:rsidR="00D51148" w:rsidRPr="00DA20CA">
              <w:rPr>
                <w:bCs/>
                <w:szCs w:val="24"/>
                <w:lang w:eastAsia="ja-JP"/>
              </w:rPr>
              <w:t xml:space="preserve"> </w:t>
            </w:r>
            <w:r w:rsidR="00D51148" w:rsidRPr="00DA20CA">
              <w:rPr>
                <w:bCs/>
                <w:szCs w:val="24"/>
              </w:rPr>
              <w:t xml:space="preserve">In case of discrepancy between (i) a partial amount (sub-total) and the total amount, or (ii) between the amount derived by multiplication of unit price with quantity and the total price, or (iii) between words and figures, the former will prevail. </w:t>
            </w:r>
            <w:r w:rsidR="00D51148" w:rsidRPr="00DA20CA">
              <w:rPr>
                <w:bCs/>
                <w:szCs w:val="24"/>
                <w:lang w:eastAsia="ja-JP"/>
              </w:rPr>
              <w:t xml:space="preserve"> </w:t>
            </w:r>
            <w:r w:rsidR="00D51148" w:rsidRPr="00DA20CA">
              <w:rPr>
                <w:bCs/>
                <w:szCs w:val="24"/>
              </w:rPr>
              <w:t>In case of discrepancy between the Technical and Financial Proposals in indicating quantities of input, the Technical Proposal prevails and</w:t>
            </w:r>
            <w:r w:rsidR="00D51148" w:rsidRPr="00DA20CA">
              <w:rPr>
                <w:bCs/>
                <w:szCs w:val="24"/>
                <w:lang w:eastAsia="ja-JP"/>
              </w:rPr>
              <w:t xml:space="preserve"> JICA</w:t>
            </w:r>
            <w:r w:rsidR="00D51148" w:rsidRPr="00DA20CA">
              <w:rPr>
                <w:bCs/>
                <w:szCs w:val="24"/>
              </w:rPr>
              <w:t xml:space="preserve"> shall correct the quantification indicated in the Financial Proposal so as to make it consistent with that indicated in the Technical Proposal, apply the relevant unit price included in the Financial Proposal to the corrected quantity, and correct the total Proposal cost.</w:t>
            </w:r>
          </w:p>
        </w:tc>
      </w:tr>
      <w:tr w:rsidR="00D51148" w:rsidRPr="00DA20CA" w14:paraId="37B289B2" w14:textId="77777777" w:rsidTr="00B72220">
        <w:tc>
          <w:tcPr>
            <w:tcW w:w="2268" w:type="dxa"/>
          </w:tcPr>
          <w:p w14:paraId="37B289AF" w14:textId="77777777" w:rsidR="00D51148" w:rsidRPr="00DA20CA" w:rsidRDefault="00D51148" w:rsidP="00B72220">
            <w:pPr>
              <w:jc w:val="right"/>
              <w:rPr>
                <w:rFonts w:ascii="Times New Roman" w:hAnsi="Times New Roman"/>
                <w:b/>
                <w:sz w:val="24"/>
                <w:szCs w:val="24"/>
              </w:rPr>
            </w:pPr>
            <w:r w:rsidRPr="00DA20CA">
              <w:rPr>
                <w:rFonts w:ascii="Times New Roman" w:hAnsi="Times New Roman"/>
                <w:b/>
                <w:sz w:val="24"/>
                <w:szCs w:val="24"/>
              </w:rPr>
              <w:t>b. Lump-Sum Contracts</w:t>
            </w:r>
          </w:p>
        </w:tc>
        <w:tc>
          <w:tcPr>
            <w:tcW w:w="7226" w:type="dxa"/>
          </w:tcPr>
          <w:p w14:paraId="37B289B0" w14:textId="4870934D" w:rsidR="00D51148" w:rsidRPr="00DA20CA" w:rsidRDefault="00383BE5" w:rsidP="005C2B6F">
            <w:pPr>
              <w:pStyle w:val="BankNormal"/>
              <w:spacing w:after="0"/>
              <w:ind w:leftChars="14" w:left="593" w:hangingChars="235" w:hanging="564"/>
              <w:jc w:val="both"/>
              <w:rPr>
                <w:szCs w:val="24"/>
                <w:lang w:eastAsia="ja-JP"/>
              </w:rPr>
            </w:pPr>
            <w:r w:rsidRPr="00DA20CA">
              <w:rPr>
                <w:bCs/>
                <w:szCs w:val="24"/>
                <w:lang w:eastAsia="ja-JP"/>
              </w:rPr>
              <w:t>1</w:t>
            </w:r>
            <w:r w:rsidRPr="00DA20CA">
              <w:rPr>
                <w:rFonts w:hint="eastAsia"/>
                <w:bCs/>
                <w:szCs w:val="24"/>
                <w:lang w:eastAsia="ja-JP"/>
              </w:rPr>
              <w:t>5</w:t>
            </w:r>
            <w:r w:rsidR="00D51148" w:rsidRPr="00DA20CA">
              <w:rPr>
                <w:bCs/>
                <w:szCs w:val="24"/>
                <w:lang w:eastAsia="ja-JP"/>
              </w:rPr>
              <w:t>.2</w:t>
            </w:r>
            <w:r w:rsidR="00D51148" w:rsidRPr="00DA20CA">
              <w:rPr>
                <w:bCs/>
                <w:szCs w:val="24"/>
                <w:lang w:eastAsia="ja-JP"/>
              </w:rPr>
              <w:tab/>
            </w:r>
            <w:r w:rsidR="009E4BAF" w:rsidRPr="00DA20CA">
              <w:rPr>
                <w:rFonts w:hint="eastAsia"/>
                <w:bCs/>
                <w:szCs w:val="24"/>
                <w:lang w:eastAsia="ja-JP"/>
              </w:rPr>
              <w:t>(Intentionally Deleted)</w:t>
            </w:r>
          </w:p>
          <w:p w14:paraId="3F49F601" w14:textId="77777777" w:rsidR="00D51148" w:rsidRPr="00DA20CA" w:rsidRDefault="00D51148" w:rsidP="00B72220">
            <w:pPr>
              <w:rPr>
                <w:rFonts w:ascii="Times New Roman" w:hAnsi="Times New Roman"/>
                <w:sz w:val="24"/>
                <w:szCs w:val="24"/>
              </w:rPr>
            </w:pPr>
          </w:p>
          <w:p w14:paraId="37B289B1" w14:textId="77777777" w:rsidR="009873E5" w:rsidRPr="00DA20CA" w:rsidRDefault="009873E5" w:rsidP="00B72220">
            <w:pPr>
              <w:rPr>
                <w:rFonts w:ascii="Times New Roman" w:hAnsi="Times New Roman"/>
                <w:sz w:val="24"/>
                <w:szCs w:val="24"/>
              </w:rPr>
            </w:pPr>
          </w:p>
        </w:tc>
      </w:tr>
      <w:tr w:rsidR="00D51148" w:rsidRPr="00DA20CA" w14:paraId="37B289B6" w14:textId="77777777" w:rsidTr="00B72220">
        <w:tc>
          <w:tcPr>
            <w:tcW w:w="2268" w:type="dxa"/>
          </w:tcPr>
          <w:p w14:paraId="37B289B3" w14:textId="77777777" w:rsidR="00D51148" w:rsidRPr="00DA20CA" w:rsidRDefault="00D51148" w:rsidP="00D51148">
            <w:pPr>
              <w:pStyle w:val="af4"/>
              <w:numPr>
                <w:ilvl w:val="0"/>
                <w:numId w:val="12"/>
              </w:numPr>
              <w:ind w:left="318" w:hanging="318"/>
              <w:rPr>
                <w:b/>
                <w:lang w:eastAsia="ja-JP"/>
              </w:rPr>
            </w:pPr>
            <w:bookmarkStart w:id="18" w:name="_Toc300752871"/>
            <w:r w:rsidRPr="00DA20CA">
              <w:rPr>
                <w:b/>
              </w:rPr>
              <w:t>Taxes</w:t>
            </w:r>
            <w:bookmarkEnd w:id="18"/>
          </w:p>
        </w:tc>
        <w:tc>
          <w:tcPr>
            <w:tcW w:w="7226" w:type="dxa"/>
          </w:tcPr>
          <w:p w14:paraId="37B289B4" w14:textId="21CFDF92" w:rsidR="00D51148" w:rsidRPr="00DA20CA" w:rsidRDefault="00D51148" w:rsidP="00B72220">
            <w:pPr>
              <w:rPr>
                <w:rFonts w:ascii="Times New Roman" w:hAnsi="Times New Roman"/>
                <w:sz w:val="24"/>
                <w:szCs w:val="24"/>
              </w:rPr>
            </w:pPr>
            <w:r w:rsidRPr="00DA20CA">
              <w:rPr>
                <w:rFonts w:ascii="Times New Roman" w:hAnsi="Times New Roman"/>
                <w:sz w:val="24"/>
                <w:szCs w:val="24"/>
              </w:rPr>
              <w:t>The JICA’s evaluation of the Consultant’s Financial Proposal shall include taxes and duties in</w:t>
            </w:r>
            <w:r w:rsidRPr="00DA20CA">
              <w:rPr>
                <w:rFonts w:ascii="Times New Roman" w:hAnsi="Times New Roman"/>
                <w:iCs/>
                <w:sz w:val="24"/>
                <w:szCs w:val="24"/>
              </w:rPr>
              <w:t xml:space="preserve"> </w:t>
            </w:r>
            <w:r w:rsidR="00360825" w:rsidRPr="00DA20CA">
              <w:rPr>
                <w:rFonts w:ascii="Times New Roman" w:hAnsi="Times New Roman"/>
                <w:iCs/>
                <w:sz w:val="24"/>
                <w:szCs w:val="24"/>
              </w:rPr>
              <w:t>Indonesia</w:t>
            </w:r>
            <w:r w:rsidRPr="00DA20CA">
              <w:rPr>
                <w:rFonts w:ascii="Times New Roman" w:hAnsi="Times New Roman"/>
                <w:sz w:val="24"/>
                <w:szCs w:val="24"/>
              </w:rPr>
              <w:t>.</w:t>
            </w:r>
          </w:p>
          <w:p w14:paraId="37B289B5" w14:textId="77777777" w:rsidR="00D51148" w:rsidRPr="00DA20CA" w:rsidRDefault="00D51148" w:rsidP="00B72220">
            <w:pPr>
              <w:rPr>
                <w:rFonts w:ascii="Times New Roman" w:hAnsi="Times New Roman"/>
                <w:sz w:val="24"/>
                <w:szCs w:val="24"/>
              </w:rPr>
            </w:pPr>
          </w:p>
        </w:tc>
      </w:tr>
      <w:tr w:rsidR="00D51148" w:rsidRPr="00DA20CA" w14:paraId="37B289C5" w14:textId="77777777" w:rsidTr="00B72220">
        <w:tc>
          <w:tcPr>
            <w:tcW w:w="2268" w:type="dxa"/>
          </w:tcPr>
          <w:p w14:paraId="37B289B7" w14:textId="77777777" w:rsidR="00D51148" w:rsidRPr="00DA20CA" w:rsidRDefault="00D51148" w:rsidP="00D51148">
            <w:pPr>
              <w:pStyle w:val="af4"/>
              <w:numPr>
                <w:ilvl w:val="0"/>
                <w:numId w:val="12"/>
              </w:numPr>
              <w:ind w:left="318" w:hanging="318"/>
              <w:rPr>
                <w:b/>
                <w:lang w:eastAsia="ja-JP"/>
              </w:rPr>
            </w:pPr>
            <w:bookmarkStart w:id="19" w:name="_Toc300752873"/>
            <w:r w:rsidRPr="00DA20CA">
              <w:rPr>
                <w:b/>
              </w:rPr>
              <w:lastRenderedPageBreak/>
              <w:t>Combined Quality and Cost Evaluation</w:t>
            </w:r>
            <w:bookmarkEnd w:id="19"/>
          </w:p>
          <w:p w14:paraId="37B289B8" w14:textId="77777777" w:rsidR="00D51148" w:rsidRPr="00DA20CA" w:rsidRDefault="00D51148" w:rsidP="00B72220">
            <w:pPr>
              <w:rPr>
                <w:rFonts w:ascii="Times New Roman" w:hAnsi="Times New Roman"/>
                <w:sz w:val="24"/>
                <w:szCs w:val="24"/>
              </w:rPr>
            </w:pPr>
          </w:p>
          <w:p w14:paraId="37B289B9" w14:textId="77777777" w:rsidR="00D51148" w:rsidRPr="00DA20CA" w:rsidRDefault="00D51148" w:rsidP="00B72220">
            <w:pPr>
              <w:jc w:val="right"/>
              <w:rPr>
                <w:rFonts w:ascii="Times New Roman" w:hAnsi="Times New Roman"/>
                <w:b/>
                <w:sz w:val="24"/>
                <w:szCs w:val="24"/>
              </w:rPr>
            </w:pPr>
            <w:r w:rsidRPr="00DA20CA">
              <w:rPr>
                <w:rFonts w:ascii="Times New Roman" w:hAnsi="Times New Roman"/>
                <w:sz w:val="24"/>
                <w:szCs w:val="24"/>
              </w:rPr>
              <w:t>(In case of Quality- and Cost-Based Selection (QCBS))</w:t>
            </w:r>
          </w:p>
        </w:tc>
        <w:tc>
          <w:tcPr>
            <w:tcW w:w="7226" w:type="dxa"/>
          </w:tcPr>
          <w:p w14:paraId="37B289BA" w14:textId="77777777" w:rsidR="00D51148" w:rsidRPr="00DA20CA" w:rsidRDefault="00383BE5" w:rsidP="005C2B6F">
            <w:pPr>
              <w:pStyle w:val="BankNormal"/>
              <w:spacing w:after="0"/>
              <w:ind w:leftChars="14" w:left="593" w:hangingChars="235" w:hanging="564"/>
              <w:jc w:val="both"/>
              <w:rPr>
                <w:szCs w:val="24"/>
                <w:lang w:eastAsia="ja-JP"/>
              </w:rPr>
            </w:pPr>
            <w:r w:rsidRPr="00DA20CA">
              <w:rPr>
                <w:szCs w:val="24"/>
                <w:lang w:eastAsia="ja-JP"/>
              </w:rPr>
              <w:t>17</w:t>
            </w:r>
            <w:r w:rsidR="00D51148" w:rsidRPr="00DA20CA">
              <w:rPr>
                <w:szCs w:val="24"/>
                <w:lang w:eastAsia="ja-JP"/>
              </w:rPr>
              <w:t>.1</w:t>
            </w:r>
            <w:r w:rsidR="00D51148" w:rsidRPr="00DA20CA">
              <w:rPr>
                <w:szCs w:val="24"/>
                <w:lang w:eastAsia="ja-JP"/>
              </w:rPr>
              <w:tab/>
              <w:t>T</w:t>
            </w:r>
            <w:r w:rsidR="00D51148" w:rsidRPr="00DA20CA">
              <w:rPr>
                <w:szCs w:val="24"/>
              </w:rPr>
              <w:t>he total score is calculated by weighting the technical and financial scores and adding them as per the formula and instructions</w:t>
            </w:r>
            <w:r w:rsidR="00D51148" w:rsidRPr="00DA20CA">
              <w:rPr>
                <w:szCs w:val="24"/>
                <w:lang w:eastAsia="ja-JP"/>
              </w:rPr>
              <w:t xml:space="preserve"> stated below. </w:t>
            </w:r>
          </w:p>
          <w:p w14:paraId="37B289BB" w14:textId="77777777" w:rsidR="00D51148" w:rsidRPr="00DA20CA" w:rsidRDefault="00D51148" w:rsidP="00D51148">
            <w:pPr>
              <w:pStyle w:val="BankNormal"/>
              <w:spacing w:after="0"/>
              <w:ind w:leftChars="249" w:left="523"/>
              <w:jc w:val="both"/>
              <w:rPr>
                <w:b/>
                <w:szCs w:val="24"/>
                <w:lang w:eastAsia="ja-JP"/>
              </w:rPr>
            </w:pPr>
            <w:r w:rsidRPr="00DA20CA">
              <w:rPr>
                <w:b/>
                <w:szCs w:val="24"/>
                <w:lang w:eastAsia="ja-JP"/>
              </w:rPr>
              <w:t>[Financial Score]</w:t>
            </w:r>
          </w:p>
          <w:p w14:paraId="37B289BC" w14:textId="77777777" w:rsidR="00D51148" w:rsidRPr="00DA20CA" w:rsidRDefault="00D51148" w:rsidP="00D51148">
            <w:pPr>
              <w:ind w:leftChars="250" w:left="525"/>
              <w:rPr>
                <w:rFonts w:ascii="Times New Roman" w:hAnsi="Times New Roman"/>
                <w:sz w:val="24"/>
                <w:szCs w:val="24"/>
              </w:rPr>
            </w:pPr>
            <w:r w:rsidRPr="00DA20CA">
              <w:rPr>
                <w:rFonts w:ascii="Times New Roman" w:hAnsi="Times New Roman"/>
                <w:sz w:val="24"/>
                <w:szCs w:val="24"/>
              </w:rPr>
              <w:t>The lowest evaluated Financial Proposal (Fm) is given the maximum financial score (Sf) of 100.</w:t>
            </w:r>
          </w:p>
          <w:p w14:paraId="37B289BD" w14:textId="77777777" w:rsidR="00D51148" w:rsidRPr="00DA20CA" w:rsidRDefault="00D51148" w:rsidP="00D51148">
            <w:pPr>
              <w:ind w:leftChars="250" w:left="525"/>
              <w:rPr>
                <w:rFonts w:ascii="Times New Roman" w:hAnsi="Times New Roman"/>
                <w:sz w:val="24"/>
                <w:szCs w:val="24"/>
              </w:rPr>
            </w:pPr>
            <w:r w:rsidRPr="00DA20CA">
              <w:rPr>
                <w:rFonts w:ascii="Times New Roman" w:hAnsi="Times New Roman"/>
                <w:sz w:val="24"/>
                <w:szCs w:val="24"/>
              </w:rPr>
              <w:t>The formula for determining the financial scores (Sf) of all other Proposals is calculated as following:</w:t>
            </w:r>
          </w:p>
          <w:p w14:paraId="37B289BE" w14:textId="77777777" w:rsidR="00D51148" w:rsidRPr="00DA20CA" w:rsidRDefault="00D51148" w:rsidP="00D51148">
            <w:pPr>
              <w:ind w:leftChars="250" w:left="525"/>
              <w:rPr>
                <w:rFonts w:ascii="Times New Roman" w:hAnsi="Times New Roman"/>
                <w:b/>
                <w:sz w:val="24"/>
                <w:szCs w:val="24"/>
              </w:rPr>
            </w:pPr>
            <w:r w:rsidRPr="00DA20CA">
              <w:rPr>
                <w:rFonts w:ascii="Times New Roman" w:hAnsi="Times New Roman"/>
                <w:iCs/>
                <w:sz w:val="24"/>
                <w:szCs w:val="24"/>
              </w:rPr>
              <w:t>Sf = 100 x Fm/ F, in which “Sf” is the financial score, “Fm” is the lowest price, and “F” the price of the proposal under consideration.</w:t>
            </w:r>
          </w:p>
          <w:p w14:paraId="37B289BF" w14:textId="77777777" w:rsidR="00D51148" w:rsidRPr="00DA20CA" w:rsidRDefault="00D51148" w:rsidP="00D51148">
            <w:pPr>
              <w:pStyle w:val="BankNormal"/>
              <w:spacing w:after="0"/>
              <w:ind w:leftChars="249" w:left="523"/>
              <w:jc w:val="both"/>
              <w:rPr>
                <w:b/>
                <w:szCs w:val="24"/>
                <w:lang w:eastAsia="ja-JP"/>
              </w:rPr>
            </w:pPr>
            <w:r w:rsidRPr="00DA20CA">
              <w:rPr>
                <w:b/>
                <w:szCs w:val="24"/>
                <w:lang w:eastAsia="ja-JP"/>
              </w:rPr>
              <w:t>[Combined Score]</w:t>
            </w:r>
          </w:p>
          <w:p w14:paraId="37B289C0" w14:textId="77777777" w:rsidR="00D51148" w:rsidRPr="00DA20CA" w:rsidRDefault="00D51148" w:rsidP="00D51148">
            <w:pPr>
              <w:ind w:leftChars="250" w:left="525"/>
              <w:rPr>
                <w:rFonts w:ascii="Times New Roman" w:hAnsi="Times New Roman"/>
                <w:sz w:val="24"/>
                <w:szCs w:val="24"/>
              </w:rPr>
            </w:pPr>
            <w:r w:rsidRPr="00DA20CA">
              <w:rPr>
                <w:rFonts w:ascii="Times New Roman" w:hAnsi="Times New Roman"/>
                <w:sz w:val="24"/>
                <w:szCs w:val="24"/>
              </w:rPr>
              <w:t>The weights given to the Technical (T) and Financial (F) Proposals are:</w:t>
            </w:r>
          </w:p>
          <w:p w14:paraId="37B289C1" w14:textId="50B179D4" w:rsidR="00D51148" w:rsidRPr="00DA20CA" w:rsidRDefault="005A4B05" w:rsidP="00D51148">
            <w:pPr>
              <w:tabs>
                <w:tab w:val="left" w:pos="1593"/>
              </w:tabs>
              <w:ind w:leftChars="250" w:left="525"/>
              <w:rPr>
                <w:rFonts w:ascii="Times New Roman" w:hAnsi="Times New Roman"/>
                <w:sz w:val="24"/>
                <w:szCs w:val="24"/>
              </w:rPr>
            </w:pPr>
            <w:r w:rsidRPr="00DA20CA">
              <w:rPr>
                <w:rFonts w:ascii="Times New Roman" w:hAnsi="Times New Roman"/>
                <w:b/>
                <w:sz w:val="24"/>
                <w:szCs w:val="24"/>
              </w:rPr>
              <w:t>W1 (</w:t>
            </w:r>
            <w:r w:rsidR="00D51148" w:rsidRPr="00DA20CA">
              <w:rPr>
                <w:rFonts w:ascii="Times New Roman" w:hAnsi="Times New Roman"/>
                <w:b/>
                <w:sz w:val="24"/>
                <w:szCs w:val="24"/>
              </w:rPr>
              <w:t>T</w:t>
            </w:r>
            <w:r w:rsidRPr="00DA20CA">
              <w:rPr>
                <w:rFonts w:ascii="Times New Roman" w:hAnsi="Times New Roman"/>
                <w:b/>
                <w:sz w:val="24"/>
                <w:szCs w:val="24"/>
              </w:rPr>
              <w:t>)</w:t>
            </w:r>
            <w:r w:rsidR="00D51148" w:rsidRPr="00DA20CA">
              <w:rPr>
                <w:rFonts w:ascii="Times New Roman" w:hAnsi="Times New Roman"/>
                <w:sz w:val="24"/>
                <w:szCs w:val="24"/>
              </w:rPr>
              <w:t xml:space="preserve"> =</w:t>
            </w:r>
            <w:r w:rsidR="00D51148" w:rsidRPr="00DA20CA">
              <w:rPr>
                <w:rFonts w:ascii="Times New Roman" w:hAnsi="Times New Roman"/>
                <w:sz w:val="24"/>
                <w:szCs w:val="24"/>
                <w:u w:val="single"/>
              </w:rPr>
              <w:tab/>
            </w:r>
            <w:r w:rsidR="00D51148" w:rsidRPr="00DA20CA">
              <w:rPr>
                <w:rFonts w:ascii="Times New Roman" w:hAnsi="Times New Roman"/>
                <w:sz w:val="24"/>
                <w:szCs w:val="24"/>
              </w:rPr>
              <w:t xml:space="preserve">% </w:t>
            </w:r>
            <w:r w:rsidR="00AC2139" w:rsidRPr="00DA20CA">
              <w:rPr>
                <w:rFonts w:ascii="Times New Roman" w:hAnsi="Times New Roman"/>
                <w:iCs/>
                <w:sz w:val="24"/>
                <w:szCs w:val="24"/>
              </w:rPr>
              <w:t>80</w:t>
            </w:r>
            <w:r w:rsidR="00D51148" w:rsidRPr="00DA20CA">
              <w:rPr>
                <w:rFonts w:ascii="Times New Roman" w:hAnsi="Times New Roman"/>
                <w:sz w:val="24"/>
                <w:szCs w:val="24"/>
              </w:rPr>
              <w:t>, and</w:t>
            </w:r>
          </w:p>
          <w:p w14:paraId="37B289C2" w14:textId="07B12B3D" w:rsidR="00D51148" w:rsidRPr="00DA20CA" w:rsidRDefault="005A4B05" w:rsidP="00D51148">
            <w:pPr>
              <w:tabs>
                <w:tab w:val="left" w:pos="1593"/>
              </w:tabs>
              <w:ind w:leftChars="250" w:left="525"/>
              <w:rPr>
                <w:rFonts w:ascii="Times New Roman" w:hAnsi="Times New Roman"/>
                <w:i/>
                <w:color w:val="FF0000"/>
                <w:sz w:val="24"/>
                <w:szCs w:val="24"/>
                <w:lang w:eastAsia="ja-JP"/>
              </w:rPr>
            </w:pPr>
            <w:r w:rsidRPr="00DA20CA">
              <w:rPr>
                <w:rFonts w:ascii="Times New Roman" w:hAnsi="Times New Roman"/>
                <w:b/>
                <w:sz w:val="24"/>
                <w:szCs w:val="24"/>
              </w:rPr>
              <w:t>W2 (</w:t>
            </w:r>
            <w:r w:rsidR="00D51148" w:rsidRPr="00DA20CA">
              <w:rPr>
                <w:rFonts w:ascii="Times New Roman" w:hAnsi="Times New Roman"/>
                <w:b/>
                <w:sz w:val="24"/>
                <w:szCs w:val="24"/>
              </w:rPr>
              <w:t>F</w:t>
            </w:r>
            <w:r w:rsidRPr="00DA20CA">
              <w:rPr>
                <w:rFonts w:ascii="Times New Roman" w:hAnsi="Times New Roman"/>
                <w:b/>
                <w:sz w:val="24"/>
                <w:szCs w:val="24"/>
              </w:rPr>
              <w:t>)</w:t>
            </w:r>
            <w:r w:rsidR="00D51148" w:rsidRPr="00DA20CA">
              <w:rPr>
                <w:rFonts w:ascii="Times New Roman" w:hAnsi="Times New Roman"/>
                <w:b/>
                <w:sz w:val="24"/>
                <w:szCs w:val="24"/>
              </w:rPr>
              <w:t xml:space="preserve"> </w:t>
            </w:r>
            <w:r w:rsidR="00D51148" w:rsidRPr="00DA20CA">
              <w:rPr>
                <w:rFonts w:ascii="Times New Roman" w:hAnsi="Times New Roman"/>
                <w:sz w:val="24"/>
                <w:szCs w:val="24"/>
              </w:rPr>
              <w:t>=</w:t>
            </w:r>
            <w:r w:rsidR="00D51148" w:rsidRPr="00DA20CA">
              <w:rPr>
                <w:rFonts w:ascii="Times New Roman" w:hAnsi="Times New Roman"/>
                <w:sz w:val="24"/>
                <w:szCs w:val="24"/>
                <w:u w:val="single"/>
              </w:rPr>
              <w:tab/>
            </w:r>
            <w:r w:rsidR="00D51148" w:rsidRPr="00DA20CA">
              <w:rPr>
                <w:rFonts w:ascii="Times New Roman" w:eastAsia="Malgun Gothic" w:hAnsi="Times New Roman"/>
                <w:sz w:val="24"/>
                <w:szCs w:val="24"/>
                <w:lang w:eastAsia="ko-KR"/>
              </w:rPr>
              <w:t>%</w:t>
            </w:r>
            <w:r w:rsidR="00D51148" w:rsidRPr="00DA20CA">
              <w:rPr>
                <w:rFonts w:ascii="Times New Roman" w:hAnsi="Times New Roman"/>
                <w:sz w:val="24"/>
                <w:szCs w:val="24"/>
              </w:rPr>
              <w:t xml:space="preserve"> </w:t>
            </w:r>
            <w:r w:rsidR="00AC2139" w:rsidRPr="00DA20CA">
              <w:rPr>
                <w:rFonts w:ascii="Times New Roman" w:hAnsi="Times New Roman"/>
                <w:iCs/>
                <w:sz w:val="24"/>
                <w:szCs w:val="24"/>
              </w:rPr>
              <w:t>20</w:t>
            </w:r>
          </w:p>
          <w:p w14:paraId="37B289C3" w14:textId="77777777" w:rsidR="00D51148" w:rsidRPr="00DA20CA" w:rsidRDefault="00D51148" w:rsidP="00D51148">
            <w:pPr>
              <w:tabs>
                <w:tab w:val="left" w:pos="1593"/>
              </w:tabs>
              <w:ind w:leftChars="250" w:left="525"/>
              <w:rPr>
                <w:rFonts w:ascii="Times New Roman" w:hAnsi="Times New Roman"/>
                <w:sz w:val="24"/>
                <w:szCs w:val="24"/>
              </w:rPr>
            </w:pPr>
            <w:r w:rsidRPr="00DA20CA">
              <w:rPr>
                <w:rFonts w:ascii="Times New Roman" w:hAnsi="Times New Roman"/>
                <w:sz w:val="24"/>
                <w:szCs w:val="24"/>
              </w:rPr>
              <w:t>Proposals are ranked according to their combined technical (St) and financial (Sf) scores using the weights (</w:t>
            </w:r>
            <w:r w:rsidR="005A4B05" w:rsidRPr="00DA20CA">
              <w:rPr>
                <w:rFonts w:ascii="Times New Roman" w:hAnsi="Times New Roman"/>
                <w:sz w:val="24"/>
                <w:szCs w:val="24"/>
              </w:rPr>
              <w:t>W1</w:t>
            </w:r>
            <w:r w:rsidRPr="00DA20CA">
              <w:rPr>
                <w:rFonts w:ascii="Times New Roman" w:hAnsi="Times New Roman"/>
                <w:sz w:val="24"/>
                <w:szCs w:val="24"/>
              </w:rPr>
              <w:t xml:space="preserve"> = the weight given to the Technical Proposal; </w:t>
            </w:r>
            <w:r w:rsidR="005A4B05" w:rsidRPr="00DA20CA">
              <w:rPr>
                <w:rFonts w:ascii="Times New Roman" w:hAnsi="Times New Roman"/>
                <w:sz w:val="24"/>
                <w:szCs w:val="24"/>
              </w:rPr>
              <w:t>W2</w:t>
            </w:r>
            <w:r w:rsidRPr="00DA20CA">
              <w:rPr>
                <w:rFonts w:ascii="Times New Roman" w:hAnsi="Times New Roman"/>
                <w:sz w:val="24"/>
                <w:szCs w:val="24"/>
              </w:rPr>
              <w:t xml:space="preserve"> = the weight given to the Financial Proposal; </w:t>
            </w:r>
            <w:r w:rsidR="005A4B05" w:rsidRPr="00DA20CA">
              <w:rPr>
                <w:rFonts w:ascii="Times New Roman" w:hAnsi="Times New Roman"/>
                <w:sz w:val="24"/>
                <w:szCs w:val="24"/>
              </w:rPr>
              <w:t>W1</w:t>
            </w:r>
            <w:r w:rsidRPr="00DA20CA">
              <w:rPr>
                <w:rFonts w:ascii="Times New Roman" w:hAnsi="Times New Roman"/>
                <w:sz w:val="24"/>
                <w:szCs w:val="24"/>
              </w:rPr>
              <w:t xml:space="preserve"> + </w:t>
            </w:r>
            <w:r w:rsidR="005A4B05" w:rsidRPr="00DA20CA">
              <w:rPr>
                <w:rFonts w:ascii="Times New Roman" w:hAnsi="Times New Roman"/>
                <w:sz w:val="24"/>
                <w:szCs w:val="24"/>
              </w:rPr>
              <w:t>W2</w:t>
            </w:r>
            <w:r w:rsidRPr="00DA20CA">
              <w:rPr>
                <w:rFonts w:ascii="Times New Roman" w:hAnsi="Times New Roman"/>
                <w:sz w:val="24"/>
                <w:szCs w:val="24"/>
              </w:rPr>
              <w:t xml:space="preserve"> = 100(%)) as following:  S = St x T% + Sf x F%</w:t>
            </w:r>
          </w:p>
          <w:p w14:paraId="37B289C4" w14:textId="77777777" w:rsidR="00D51148" w:rsidRPr="00DA20CA" w:rsidRDefault="00CC056D" w:rsidP="005C2B6F">
            <w:pPr>
              <w:ind w:leftChars="14" w:left="593" w:hangingChars="235" w:hanging="564"/>
              <w:rPr>
                <w:rFonts w:ascii="Times New Roman" w:hAnsi="Times New Roman"/>
                <w:sz w:val="24"/>
                <w:szCs w:val="24"/>
                <w:lang w:eastAsia="ja-JP"/>
              </w:rPr>
            </w:pPr>
            <w:r w:rsidRPr="00DA20CA">
              <w:rPr>
                <w:rFonts w:ascii="Times New Roman" w:hAnsi="Times New Roman"/>
                <w:sz w:val="24"/>
                <w:szCs w:val="24"/>
                <w:lang w:eastAsia="ja-JP"/>
              </w:rPr>
              <w:t>17</w:t>
            </w:r>
            <w:r w:rsidR="00D51148" w:rsidRPr="00DA20CA">
              <w:rPr>
                <w:rFonts w:ascii="Times New Roman" w:hAnsi="Times New Roman"/>
                <w:sz w:val="24"/>
                <w:szCs w:val="24"/>
                <w:lang w:eastAsia="ja-JP"/>
              </w:rPr>
              <w:t>.2</w:t>
            </w:r>
            <w:r w:rsidR="00D51148" w:rsidRPr="00DA20CA">
              <w:rPr>
                <w:rFonts w:ascii="Times New Roman" w:hAnsi="Times New Roman"/>
                <w:sz w:val="24"/>
                <w:szCs w:val="24"/>
                <w:lang w:eastAsia="ja-JP"/>
              </w:rPr>
              <w:tab/>
            </w:r>
            <w:r w:rsidR="00D51148" w:rsidRPr="00DA20CA">
              <w:rPr>
                <w:rFonts w:ascii="Times New Roman" w:hAnsi="Times New Roman"/>
                <w:sz w:val="24"/>
                <w:szCs w:val="24"/>
              </w:rPr>
              <w:t>The Consultant achieving the highest combined technical and financial score will be invited for negotiations.</w:t>
            </w:r>
          </w:p>
        </w:tc>
      </w:tr>
    </w:tbl>
    <w:p w14:paraId="37B289C6" w14:textId="77777777" w:rsidR="00D51148" w:rsidRPr="00DA20CA" w:rsidRDefault="00D51148" w:rsidP="00D51148">
      <w:pPr>
        <w:rPr>
          <w:rFonts w:ascii="Times New Roman" w:hAnsi="Times New Roman"/>
        </w:rPr>
      </w:pPr>
    </w:p>
    <w:p w14:paraId="37B289C7" w14:textId="77777777" w:rsidR="00D51148" w:rsidRPr="00DA20CA" w:rsidRDefault="00D51148" w:rsidP="00D51148">
      <w:pPr>
        <w:rPr>
          <w:rFonts w:ascii="Times New Roman" w:hAnsi="Times New Roman"/>
        </w:rPr>
      </w:pPr>
    </w:p>
    <w:p w14:paraId="37B289C8" w14:textId="77777777" w:rsidR="00D51148" w:rsidRPr="00DA20CA" w:rsidRDefault="00D51148" w:rsidP="00D51148">
      <w:pPr>
        <w:pStyle w:val="1"/>
        <w:numPr>
          <w:ilvl w:val="0"/>
          <w:numId w:val="9"/>
        </w:numPr>
        <w:spacing w:before="0" w:after="0"/>
        <w:jc w:val="left"/>
        <w:rPr>
          <w:rFonts w:ascii="Times New Roman" w:hAnsi="Times New Roman"/>
          <w:sz w:val="28"/>
          <w:szCs w:val="28"/>
          <w:lang w:eastAsia="ja-JP"/>
        </w:rPr>
      </w:pPr>
      <w:r w:rsidRPr="00DA20CA">
        <w:rPr>
          <w:rFonts w:ascii="Times New Roman" w:hAnsi="Times New Roman"/>
          <w:bCs/>
          <w:sz w:val="28"/>
          <w:szCs w:val="28"/>
        </w:rPr>
        <w:t>Negotiations and Award</w:t>
      </w:r>
    </w:p>
    <w:p w14:paraId="37B289C9" w14:textId="77777777" w:rsidR="00D51148" w:rsidRPr="00DA20CA" w:rsidRDefault="00D51148" w:rsidP="00D51148">
      <w:pPr>
        <w:rPr>
          <w:rFonts w:ascii="Times New Roman" w:hAnsi="Times New Roman"/>
          <w:sz w:val="24"/>
          <w:szCs w:val="24"/>
        </w:rPr>
      </w:pPr>
    </w:p>
    <w:tbl>
      <w:tblPr>
        <w:tblStyle w:val="af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1"/>
        <w:gridCol w:w="6742"/>
      </w:tblGrid>
      <w:tr w:rsidR="00D51148" w:rsidRPr="00DA20CA" w14:paraId="37B289D2" w14:textId="77777777" w:rsidTr="00B72220">
        <w:tc>
          <w:tcPr>
            <w:tcW w:w="2268" w:type="dxa"/>
          </w:tcPr>
          <w:p w14:paraId="37B289CA" w14:textId="77777777" w:rsidR="00D51148" w:rsidRPr="00DA20CA" w:rsidRDefault="00D51148" w:rsidP="00D51148">
            <w:pPr>
              <w:pStyle w:val="af4"/>
              <w:numPr>
                <w:ilvl w:val="0"/>
                <w:numId w:val="12"/>
              </w:numPr>
              <w:ind w:left="318" w:hanging="318"/>
              <w:rPr>
                <w:b/>
                <w:lang w:eastAsia="ja-JP"/>
              </w:rPr>
            </w:pPr>
            <w:bookmarkStart w:id="20" w:name="_Toc300752875"/>
            <w:r w:rsidRPr="00DA20CA">
              <w:rPr>
                <w:b/>
              </w:rPr>
              <w:t>Negotiations</w:t>
            </w:r>
            <w:bookmarkEnd w:id="20"/>
          </w:p>
        </w:tc>
        <w:tc>
          <w:tcPr>
            <w:tcW w:w="7226" w:type="dxa"/>
          </w:tcPr>
          <w:p w14:paraId="37B289CB" w14:textId="77777777" w:rsidR="00CC056D" w:rsidRPr="00DA20CA" w:rsidRDefault="00D51148" w:rsidP="00B72220">
            <w:pPr>
              <w:rPr>
                <w:rFonts w:ascii="Times New Roman" w:hAnsi="Times New Roman"/>
                <w:sz w:val="24"/>
                <w:szCs w:val="24"/>
                <w:lang w:eastAsia="ja-JP"/>
              </w:rPr>
            </w:pPr>
            <w:r w:rsidRPr="00DA20CA">
              <w:rPr>
                <w:rFonts w:ascii="Times New Roman" w:hAnsi="Times New Roman"/>
                <w:sz w:val="24"/>
                <w:szCs w:val="24"/>
              </w:rPr>
              <w:t>The negotiations will be held shortly after notification to successful/unsuccessful consultant(s) with the successful Consultant’s representative(s).</w:t>
            </w:r>
          </w:p>
          <w:p w14:paraId="37B289CC" w14:textId="77777777" w:rsidR="00D51148" w:rsidRPr="00DA20CA" w:rsidRDefault="00D51148" w:rsidP="00B72220">
            <w:pPr>
              <w:rPr>
                <w:rFonts w:ascii="Times New Roman" w:hAnsi="Times New Roman"/>
                <w:sz w:val="24"/>
                <w:szCs w:val="24"/>
              </w:rPr>
            </w:pPr>
            <w:r w:rsidRPr="00DA20CA">
              <w:rPr>
                <w:rFonts w:ascii="Times New Roman" w:hAnsi="Times New Roman"/>
                <w:b/>
                <w:sz w:val="24"/>
                <w:szCs w:val="24"/>
              </w:rPr>
              <w:t>[Technical negotiations]</w:t>
            </w:r>
          </w:p>
          <w:p w14:paraId="37B289CD" w14:textId="77777777" w:rsidR="00D51148" w:rsidRPr="00DA20CA" w:rsidRDefault="00CC056D" w:rsidP="00D51148">
            <w:pPr>
              <w:pStyle w:val="BankNormal"/>
              <w:spacing w:after="0"/>
              <w:ind w:leftChars="14" w:left="593" w:hangingChars="235" w:hanging="564"/>
              <w:jc w:val="both"/>
              <w:rPr>
                <w:szCs w:val="24"/>
                <w:lang w:eastAsia="ja-JP"/>
              </w:rPr>
            </w:pPr>
            <w:r w:rsidRPr="00DA20CA">
              <w:rPr>
                <w:szCs w:val="24"/>
                <w:lang w:eastAsia="ja-JP"/>
              </w:rPr>
              <w:t>1</w:t>
            </w:r>
            <w:r w:rsidRPr="00DA20CA">
              <w:rPr>
                <w:rFonts w:hint="eastAsia"/>
                <w:szCs w:val="24"/>
                <w:lang w:eastAsia="ja-JP"/>
              </w:rPr>
              <w:t>8</w:t>
            </w:r>
            <w:r w:rsidR="00D51148" w:rsidRPr="00DA20CA">
              <w:rPr>
                <w:szCs w:val="24"/>
                <w:lang w:eastAsia="ja-JP"/>
              </w:rPr>
              <w:t>.1</w:t>
            </w:r>
            <w:r w:rsidR="00D51148" w:rsidRPr="00DA20CA">
              <w:rPr>
                <w:szCs w:val="24"/>
                <w:lang w:eastAsia="ja-JP"/>
              </w:rPr>
              <w:tab/>
            </w:r>
            <w:r w:rsidR="00D51148" w:rsidRPr="00DA20CA">
              <w:rPr>
                <w:szCs w:val="24"/>
              </w:rPr>
              <w:t xml:space="preserve">The negotiations include discussions of the Terms of Reference (TOR), the proposed methodology, </w:t>
            </w:r>
            <w:r w:rsidR="00D51148" w:rsidRPr="00DA20CA">
              <w:rPr>
                <w:szCs w:val="24"/>
                <w:lang w:eastAsia="ja-JP"/>
              </w:rPr>
              <w:t>JICA</w:t>
            </w:r>
            <w:r w:rsidR="00D51148" w:rsidRPr="00DA20CA">
              <w:rPr>
                <w:szCs w:val="24"/>
              </w:rPr>
              <w:t xml:space="preserve">’s inputs, the </w:t>
            </w:r>
            <w:r w:rsidR="00D51148" w:rsidRPr="00DA20CA">
              <w:rPr>
                <w:szCs w:val="24"/>
                <w:lang w:eastAsia="ja-JP"/>
              </w:rPr>
              <w:t>C</w:t>
            </w:r>
            <w:r w:rsidR="00D51148" w:rsidRPr="00DA20CA">
              <w:rPr>
                <w:szCs w:val="24"/>
              </w:rPr>
              <w:t xml:space="preserve">onditions of the Contract, and finalizing the “Description of Services” part of the Contract. </w:t>
            </w:r>
            <w:r w:rsidR="00D51148" w:rsidRPr="00DA20CA">
              <w:rPr>
                <w:szCs w:val="24"/>
                <w:lang w:eastAsia="ja-JP"/>
              </w:rPr>
              <w:t xml:space="preserve"> </w:t>
            </w:r>
            <w:r w:rsidR="00D51148" w:rsidRPr="00DA20CA">
              <w:rPr>
                <w:szCs w:val="24"/>
              </w:rPr>
              <w:t xml:space="preserve">These discussions shall not substantially alter the original scope of services under the TOR or the terms of the contract, </w:t>
            </w:r>
            <w:r w:rsidR="00D51148" w:rsidRPr="00DA20CA">
              <w:rPr>
                <w:szCs w:val="24"/>
                <w:lang w:eastAsia="ja-JP"/>
              </w:rPr>
              <w:t xml:space="preserve">in order that </w:t>
            </w:r>
            <w:r w:rsidR="00D51148" w:rsidRPr="00DA20CA">
              <w:rPr>
                <w:szCs w:val="24"/>
              </w:rPr>
              <w:t xml:space="preserve">the quality of the final product, its price, or the relevance of the initial evaluation </w:t>
            </w:r>
            <w:r w:rsidR="00D51148" w:rsidRPr="00DA20CA">
              <w:rPr>
                <w:szCs w:val="24"/>
                <w:lang w:eastAsia="ja-JP"/>
              </w:rPr>
              <w:t xml:space="preserve">may not </w:t>
            </w:r>
            <w:r w:rsidR="00D51148" w:rsidRPr="00DA20CA">
              <w:rPr>
                <w:szCs w:val="24"/>
              </w:rPr>
              <w:t>be affected.</w:t>
            </w:r>
          </w:p>
          <w:p w14:paraId="37B289CE" w14:textId="77777777" w:rsidR="00D51148" w:rsidRPr="00DA20CA" w:rsidRDefault="00D51148" w:rsidP="00D51148">
            <w:pPr>
              <w:pStyle w:val="BankNormal"/>
              <w:spacing w:after="0"/>
              <w:ind w:leftChars="14" w:left="595" w:hangingChars="235" w:hanging="566"/>
              <w:jc w:val="both"/>
              <w:rPr>
                <w:b/>
                <w:szCs w:val="24"/>
                <w:lang w:eastAsia="ja-JP"/>
              </w:rPr>
            </w:pPr>
            <w:r w:rsidRPr="00DA20CA">
              <w:rPr>
                <w:b/>
                <w:szCs w:val="24"/>
                <w:lang w:eastAsia="ja-JP"/>
              </w:rPr>
              <w:t>[</w:t>
            </w:r>
            <w:r w:rsidRPr="00DA20CA">
              <w:rPr>
                <w:b/>
                <w:szCs w:val="24"/>
              </w:rPr>
              <w:t>Financial negotiations</w:t>
            </w:r>
            <w:r w:rsidRPr="00DA20CA">
              <w:rPr>
                <w:b/>
                <w:szCs w:val="24"/>
                <w:lang w:eastAsia="ja-JP"/>
              </w:rPr>
              <w:t>]</w:t>
            </w:r>
          </w:p>
          <w:p w14:paraId="37B289CF" w14:textId="77777777" w:rsidR="00D25CF0" w:rsidRPr="00DA20CA" w:rsidRDefault="00D25CF0" w:rsidP="00D51148">
            <w:pPr>
              <w:pStyle w:val="BankNormal"/>
              <w:spacing w:after="0"/>
              <w:ind w:leftChars="14" w:left="593" w:hangingChars="235" w:hanging="564"/>
              <w:jc w:val="both"/>
              <w:rPr>
                <w:szCs w:val="24"/>
                <w:lang w:eastAsia="ja-JP"/>
              </w:rPr>
            </w:pPr>
            <w:r w:rsidRPr="00DA20CA">
              <w:rPr>
                <w:rFonts w:hint="eastAsia"/>
                <w:szCs w:val="24"/>
                <w:lang w:eastAsia="ja-JP"/>
              </w:rPr>
              <w:t>18.2</w:t>
            </w:r>
            <w:r w:rsidRPr="00DA20CA">
              <w:rPr>
                <w:szCs w:val="24"/>
                <w:lang w:eastAsia="ja-JP"/>
              </w:rPr>
              <w:tab/>
            </w:r>
            <w:r w:rsidRPr="00DA20CA">
              <w:rPr>
                <w:rFonts w:hint="eastAsia"/>
                <w:szCs w:val="24"/>
                <w:lang w:eastAsia="ja-JP"/>
              </w:rPr>
              <w:t>The financial negotiations will reflect the agreed technical modifications in the cost of the services.</w:t>
            </w:r>
          </w:p>
          <w:p w14:paraId="37B289D0" w14:textId="77777777" w:rsidR="00E446CC" w:rsidRPr="00DA20CA" w:rsidRDefault="00D25CF0" w:rsidP="00E446CC">
            <w:pPr>
              <w:pStyle w:val="BankNormal"/>
              <w:spacing w:after="0"/>
              <w:ind w:leftChars="14" w:left="593" w:hangingChars="235" w:hanging="564"/>
              <w:jc w:val="both"/>
              <w:rPr>
                <w:szCs w:val="24"/>
                <w:lang w:eastAsia="ja-JP"/>
              </w:rPr>
            </w:pPr>
            <w:r w:rsidRPr="00DA20CA">
              <w:rPr>
                <w:rFonts w:hint="eastAsia"/>
                <w:szCs w:val="24"/>
                <w:lang w:eastAsia="ja-JP"/>
              </w:rPr>
              <w:t>18.3</w:t>
            </w:r>
            <w:r w:rsidRPr="00DA20CA">
              <w:rPr>
                <w:szCs w:val="24"/>
                <w:lang w:eastAsia="ja-JP"/>
              </w:rPr>
              <w:tab/>
            </w:r>
            <w:r w:rsidRPr="00DA20CA">
              <w:rPr>
                <w:rFonts w:hint="eastAsia"/>
                <w:szCs w:val="24"/>
                <w:lang w:eastAsia="ja-JP"/>
              </w:rPr>
              <w:t>The financial negotiations will, as neces</w:t>
            </w:r>
            <w:r w:rsidR="00E446CC" w:rsidRPr="00DA20CA">
              <w:rPr>
                <w:rFonts w:hint="eastAsia"/>
                <w:szCs w:val="24"/>
                <w:lang w:eastAsia="ja-JP"/>
              </w:rPr>
              <w:t>sary, include remuneration rate and quantities of items of reimbursable expenses that may be increased or decreased from the relevant amounts shown in the Financial Proposal but without significant alterations.</w:t>
            </w:r>
          </w:p>
          <w:p w14:paraId="37B289D1" w14:textId="77777777" w:rsidR="00D51148" w:rsidRPr="00DA20CA" w:rsidRDefault="00D51148" w:rsidP="00E446CC">
            <w:pPr>
              <w:pStyle w:val="BankNormal"/>
              <w:spacing w:after="0"/>
              <w:ind w:leftChars="14" w:left="593" w:hangingChars="235" w:hanging="564"/>
              <w:jc w:val="both"/>
              <w:rPr>
                <w:szCs w:val="24"/>
              </w:rPr>
            </w:pPr>
          </w:p>
        </w:tc>
      </w:tr>
      <w:tr w:rsidR="00D51148" w:rsidRPr="00DA20CA" w14:paraId="37B289D7" w14:textId="77777777" w:rsidTr="00B72220">
        <w:tc>
          <w:tcPr>
            <w:tcW w:w="2268" w:type="dxa"/>
          </w:tcPr>
          <w:p w14:paraId="37B289D3" w14:textId="77777777" w:rsidR="00D51148" w:rsidRPr="00DA20CA" w:rsidRDefault="00D51148" w:rsidP="00D51148">
            <w:pPr>
              <w:pStyle w:val="af4"/>
              <w:numPr>
                <w:ilvl w:val="0"/>
                <w:numId w:val="12"/>
              </w:numPr>
              <w:ind w:left="318" w:hanging="318"/>
              <w:rPr>
                <w:b/>
              </w:rPr>
            </w:pPr>
            <w:bookmarkStart w:id="21" w:name="_Toc300752876"/>
            <w:r w:rsidRPr="00DA20CA">
              <w:rPr>
                <w:b/>
              </w:rPr>
              <w:lastRenderedPageBreak/>
              <w:t>Conclusion of Negotiations</w:t>
            </w:r>
            <w:bookmarkEnd w:id="21"/>
          </w:p>
        </w:tc>
        <w:tc>
          <w:tcPr>
            <w:tcW w:w="7226" w:type="dxa"/>
          </w:tcPr>
          <w:p w14:paraId="37B289D4" w14:textId="32D46C5F" w:rsidR="00D51148" w:rsidRPr="00DA20CA" w:rsidRDefault="00CC056D" w:rsidP="00D51148">
            <w:pPr>
              <w:pStyle w:val="BankNormal"/>
              <w:spacing w:after="0"/>
              <w:ind w:leftChars="14" w:left="593" w:hangingChars="235" w:hanging="564"/>
              <w:jc w:val="both"/>
              <w:rPr>
                <w:szCs w:val="24"/>
                <w:lang w:eastAsia="ja-JP"/>
              </w:rPr>
            </w:pPr>
            <w:r w:rsidRPr="00DA20CA">
              <w:rPr>
                <w:rFonts w:hint="eastAsia"/>
                <w:szCs w:val="24"/>
                <w:lang w:eastAsia="ja-JP"/>
              </w:rPr>
              <w:t>19</w:t>
            </w:r>
            <w:r w:rsidR="00D51148" w:rsidRPr="00DA20CA">
              <w:rPr>
                <w:szCs w:val="24"/>
                <w:lang w:eastAsia="ja-JP"/>
              </w:rPr>
              <w:t>.1</w:t>
            </w:r>
            <w:r w:rsidR="00D51148" w:rsidRPr="00DA20CA">
              <w:rPr>
                <w:szCs w:val="24"/>
                <w:lang w:eastAsia="ja-JP"/>
              </w:rPr>
              <w:tab/>
            </w:r>
            <w:r w:rsidR="00D51148" w:rsidRPr="00DA20CA">
              <w:rPr>
                <w:szCs w:val="24"/>
              </w:rPr>
              <w:t>The negotiations are concluded with a review of the finalized draft Contract, which then shall be initia</w:t>
            </w:r>
            <w:r w:rsidR="003221C4" w:rsidRPr="00DA20CA">
              <w:rPr>
                <w:rFonts w:hint="eastAsia"/>
                <w:szCs w:val="24"/>
                <w:lang w:eastAsia="ja-JP"/>
              </w:rPr>
              <w:t>t</w:t>
            </w:r>
            <w:r w:rsidR="00D51148" w:rsidRPr="00DA20CA">
              <w:rPr>
                <w:szCs w:val="24"/>
              </w:rPr>
              <w:t xml:space="preserve">ed by </w:t>
            </w:r>
            <w:r w:rsidR="00D51148" w:rsidRPr="00DA20CA">
              <w:rPr>
                <w:szCs w:val="24"/>
                <w:lang w:eastAsia="ja-JP"/>
              </w:rPr>
              <w:t>JICA</w:t>
            </w:r>
            <w:r w:rsidR="00D51148" w:rsidRPr="00DA20CA">
              <w:rPr>
                <w:szCs w:val="24"/>
              </w:rPr>
              <w:t xml:space="preserve"> and the Consultant’s authorized representative.</w:t>
            </w:r>
          </w:p>
          <w:p w14:paraId="37B289D5" w14:textId="77777777" w:rsidR="00D51148" w:rsidRPr="00DA20CA" w:rsidRDefault="00CC056D" w:rsidP="00D51148">
            <w:pPr>
              <w:pStyle w:val="BankNormal"/>
              <w:spacing w:after="0"/>
              <w:ind w:leftChars="14" w:left="593" w:hangingChars="235" w:hanging="564"/>
              <w:jc w:val="both"/>
              <w:rPr>
                <w:szCs w:val="24"/>
                <w:lang w:eastAsia="ja-JP"/>
              </w:rPr>
            </w:pPr>
            <w:r w:rsidRPr="00DA20CA">
              <w:rPr>
                <w:rFonts w:hint="eastAsia"/>
                <w:szCs w:val="24"/>
                <w:lang w:eastAsia="ja-JP"/>
              </w:rPr>
              <w:t>19</w:t>
            </w:r>
            <w:r w:rsidR="00D51148" w:rsidRPr="00DA20CA">
              <w:rPr>
                <w:szCs w:val="24"/>
                <w:lang w:eastAsia="ja-JP"/>
              </w:rPr>
              <w:t>.2</w:t>
            </w:r>
            <w:r w:rsidR="00D51148" w:rsidRPr="00DA20CA">
              <w:rPr>
                <w:szCs w:val="24"/>
                <w:lang w:eastAsia="ja-JP"/>
              </w:rPr>
              <w:tab/>
            </w:r>
            <w:r w:rsidR="00D51148" w:rsidRPr="00DA20CA">
              <w:rPr>
                <w:szCs w:val="24"/>
              </w:rPr>
              <w:t xml:space="preserve">If the negotiations fail, </w:t>
            </w:r>
            <w:r w:rsidR="00D51148" w:rsidRPr="00DA20CA">
              <w:rPr>
                <w:szCs w:val="24"/>
                <w:lang w:eastAsia="ja-JP"/>
              </w:rPr>
              <w:t>JICA</w:t>
            </w:r>
            <w:r w:rsidR="00D51148" w:rsidRPr="00DA20CA">
              <w:rPr>
                <w:szCs w:val="24"/>
              </w:rPr>
              <w:t xml:space="preserve"> shall terminate the negotiations informing the Consultant of the reasons for doing so</w:t>
            </w:r>
            <w:r w:rsidR="00D51148" w:rsidRPr="00DA20CA">
              <w:rPr>
                <w:szCs w:val="24"/>
                <w:lang w:eastAsia="ja-JP"/>
              </w:rPr>
              <w:t xml:space="preserve"> and </w:t>
            </w:r>
            <w:r w:rsidR="00D51148" w:rsidRPr="00DA20CA">
              <w:rPr>
                <w:szCs w:val="24"/>
              </w:rPr>
              <w:t>will invite the next-ranked Consultant to negotiate a Contract.</w:t>
            </w:r>
          </w:p>
          <w:p w14:paraId="37B289D6" w14:textId="77777777" w:rsidR="00D51148" w:rsidRPr="00DA20CA" w:rsidRDefault="00D51148" w:rsidP="00B72220">
            <w:pPr>
              <w:rPr>
                <w:rFonts w:ascii="Times New Roman" w:hAnsi="Times New Roman"/>
                <w:sz w:val="24"/>
                <w:szCs w:val="24"/>
              </w:rPr>
            </w:pPr>
          </w:p>
        </w:tc>
      </w:tr>
      <w:tr w:rsidR="00D51148" w:rsidRPr="004D440C" w14:paraId="37B289DB" w14:textId="77777777" w:rsidTr="00B72220">
        <w:tc>
          <w:tcPr>
            <w:tcW w:w="2268" w:type="dxa"/>
          </w:tcPr>
          <w:p w14:paraId="37B289D8" w14:textId="77777777" w:rsidR="00D51148" w:rsidRPr="00DA20CA" w:rsidRDefault="00D51148" w:rsidP="00D51148">
            <w:pPr>
              <w:pStyle w:val="af4"/>
              <w:numPr>
                <w:ilvl w:val="0"/>
                <w:numId w:val="12"/>
              </w:numPr>
              <w:ind w:left="318" w:hanging="318"/>
              <w:rPr>
                <w:b/>
              </w:rPr>
            </w:pPr>
            <w:bookmarkStart w:id="22" w:name="_Toc300752877"/>
            <w:r w:rsidRPr="00DA20CA">
              <w:rPr>
                <w:b/>
              </w:rPr>
              <w:t>Award of Contract</w:t>
            </w:r>
            <w:bookmarkEnd w:id="22"/>
          </w:p>
        </w:tc>
        <w:tc>
          <w:tcPr>
            <w:tcW w:w="7226" w:type="dxa"/>
          </w:tcPr>
          <w:p w14:paraId="37B289D9" w14:textId="77777777" w:rsidR="00D51148" w:rsidRPr="00DA20CA" w:rsidRDefault="00CC056D" w:rsidP="007D7606">
            <w:pPr>
              <w:pStyle w:val="BankNormal"/>
              <w:spacing w:after="0"/>
              <w:ind w:leftChars="14" w:left="593" w:hangingChars="235" w:hanging="564"/>
              <w:jc w:val="both"/>
              <w:rPr>
                <w:szCs w:val="24"/>
                <w:lang w:eastAsia="ja-JP"/>
              </w:rPr>
            </w:pPr>
            <w:r w:rsidRPr="00DA20CA">
              <w:rPr>
                <w:szCs w:val="24"/>
                <w:lang w:eastAsia="ja-JP"/>
              </w:rPr>
              <w:t>2</w:t>
            </w:r>
            <w:r w:rsidRPr="00DA20CA">
              <w:rPr>
                <w:rFonts w:hint="eastAsia"/>
                <w:szCs w:val="24"/>
                <w:lang w:eastAsia="ja-JP"/>
              </w:rPr>
              <w:t>0</w:t>
            </w:r>
            <w:r w:rsidR="00D51148" w:rsidRPr="00DA20CA">
              <w:rPr>
                <w:szCs w:val="24"/>
                <w:lang w:eastAsia="ja-JP"/>
              </w:rPr>
              <w:t>.1</w:t>
            </w:r>
            <w:r w:rsidR="00D51148" w:rsidRPr="00DA20CA">
              <w:rPr>
                <w:szCs w:val="24"/>
                <w:lang w:eastAsia="ja-JP"/>
              </w:rPr>
              <w:tab/>
            </w:r>
            <w:r w:rsidR="00D51148" w:rsidRPr="00DA20CA">
              <w:rPr>
                <w:szCs w:val="24"/>
              </w:rPr>
              <w:t xml:space="preserve">After completing the negotiations </w:t>
            </w:r>
            <w:r w:rsidR="00D51148" w:rsidRPr="00DA20CA">
              <w:rPr>
                <w:szCs w:val="24"/>
                <w:lang w:eastAsia="ja-JP"/>
              </w:rPr>
              <w:t>JICA</w:t>
            </w:r>
            <w:r w:rsidR="00D51148" w:rsidRPr="00DA20CA">
              <w:rPr>
                <w:szCs w:val="24"/>
              </w:rPr>
              <w:t xml:space="preserve"> shall </w:t>
            </w:r>
            <w:r w:rsidR="00D51148" w:rsidRPr="00DA20CA">
              <w:rPr>
                <w:szCs w:val="24"/>
                <w:lang w:eastAsia="ja-JP"/>
              </w:rPr>
              <w:t>award the Contract to the selected Consultant</w:t>
            </w:r>
            <w:r w:rsidR="00D51148" w:rsidRPr="00DA20CA">
              <w:rPr>
                <w:szCs w:val="24"/>
              </w:rPr>
              <w:t xml:space="preserve"> and promptly notify the other shortlisted Consultants</w:t>
            </w:r>
            <w:r w:rsidR="007D7606" w:rsidRPr="00DA20CA">
              <w:rPr>
                <w:rFonts w:hint="eastAsia"/>
                <w:szCs w:val="24"/>
                <w:lang w:eastAsia="ja-JP"/>
              </w:rPr>
              <w:t xml:space="preserve">. </w:t>
            </w:r>
            <w:r w:rsidR="007D7606" w:rsidRPr="00DA20CA">
              <w:rPr>
                <w:szCs w:val="24"/>
                <w:lang w:eastAsia="ja-JP"/>
              </w:rPr>
              <w:t>Technical Proposals of those consultants who were unsuccessful shall be disposed</w:t>
            </w:r>
            <w:r w:rsidR="00BA69B7" w:rsidRPr="00DA20CA">
              <w:rPr>
                <w:szCs w:val="24"/>
                <w:lang w:eastAsia="ja-JP"/>
              </w:rPr>
              <w:t xml:space="preserve"> or returned</w:t>
            </w:r>
            <w:r w:rsidR="007D7606" w:rsidRPr="00DA20CA">
              <w:rPr>
                <w:szCs w:val="24"/>
                <w:lang w:eastAsia="ja-JP"/>
              </w:rPr>
              <w:t>.</w:t>
            </w:r>
          </w:p>
          <w:p w14:paraId="37B289DA" w14:textId="77777777" w:rsidR="00D51148" w:rsidRPr="004D440C" w:rsidRDefault="00CC056D" w:rsidP="007D7606">
            <w:pPr>
              <w:pStyle w:val="BankNormal"/>
              <w:spacing w:after="0"/>
              <w:ind w:leftChars="14" w:left="593" w:hangingChars="235" w:hanging="564"/>
              <w:jc w:val="both"/>
              <w:rPr>
                <w:szCs w:val="24"/>
                <w:lang w:eastAsia="ja-JP"/>
              </w:rPr>
            </w:pPr>
            <w:r w:rsidRPr="00DA20CA">
              <w:rPr>
                <w:szCs w:val="24"/>
                <w:lang w:eastAsia="ja-JP"/>
              </w:rPr>
              <w:t>2</w:t>
            </w:r>
            <w:r w:rsidRPr="00DA20CA">
              <w:rPr>
                <w:rFonts w:hint="eastAsia"/>
                <w:szCs w:val="24"/>
                <w:lang w:eastAsia="ja-JP"/>
              </w:rPr>
              <w:t>0</w:t>
            </w:r>
            <w:r w:rsidR="00D51148" w:rsidRPr="00DA20CA">
              <w:rPr>
                <w:szCs w:val="24"/>
                <w:lang w:eastAsia="ja-JP"/>
              </w:rPr>
              <w:t>.2</w:t>
            </w:r>
            <w:r w:rsidR="00D51148" w:rsidRPr="00DA20CA">
              <w:rPr>
                <w:szCs w:val="24"/>
                <w:lang w:eastAsia="ja-JP"/>
              </w:rPr>
              <w:tab/>
            </w:r>
            <w:r w:rsidR="00D51148" w:rsidRPr="00DA20CA">
              <w:rPr>
                <w:szCs w:val="24"/>
              </w:rPr>
              <w:t xml:space="preserve">The Consultant is expected to commence the assignment on the date specified in </w:t>
            </w:r>
            <w:r w:rsidRPr="00DA20CA">
              <w:rPr>
                <w:rFonts w:hint="eastAsia"/>
                <w:b/>
                <w:szCs w:val="24"/>
                <w:lang w:eastAsia="ja-JP"/>
              </w:rPr>
              <w:t xml:space="preserve">Section 2. </w:t>
            </w:r>
            <w:r w:rsidR="00D51148" w:rsidRPr="00DA20CA">
              <w:rPr>
                <w:b/>
                <w:szCs w:val="24"/>
              </w:rPr>
              <w:t>Summary Sheet of the Instruction to Consultants</w:t>
            </w:r>
            <w:r w:rsidR="00D51148" w:rsidRPr="00DA20CA">
              <w:rPr>
                <w:szCs w:val="24"/>
              </w:rPr>
              <w:t>.</w:t>
            </w:r>
          </w:p>
        </w:tc>
      </w:tr>
    </w:tbl>
    <w:p w14:paraId="37B289DC" w14:textId="77777777" w:rsidR="00D74A46" w:rsidRPr="004D440C" w:rsidRDefault="00D74A46" w:rsidP="00D74A46">
      <w:pPr>
        <w:ind w:rightChars="458" w:right="962"/>
        <w:rPr>
          <w:rFonts w:ascii="Times New Roman" w:hAnsi="Times New Roman"/>
          <w:sz w:val="24"/>
          <w:szCs w:val="24"/>
        </w:rPr>
      </w:pPr>
    </w:p>
    <w:p w14:paraId="37B289DD" w14:textId="77777777" w:rsidR="004D440C" w:rsidRPr="004D440C" w:rsidRDefault="004D440C">
      <w:pPr>
        <w:widowControl/>
        <w:jc w:val="left"/>
        <w:rPr>
          <w:rFonts w:ascii="Times New Roman" w:hAnsi="Times New Roman"/>
          <w:sz w:val="24"/>
          <w:szCs w:val="24"/>
        </w:rPr>
      </w:pPr>
      <w:r w:rsidRPr="004D440C">
        <w:rPr>
          <w:rFonts w:ascii="Times New Roman" w:hAnsi="Times New Roman"/>
          <w:sz w:val="24"/>
          <w:szCs w:val="24"/>
        </w:rPr>
        <w:br w:type="page"/>
      </w:r>
    </w:p>
    <w:p w14:paraId="37B289DE" w14:textId="77777777" w:rsidR="00323995" w:rsidRDefault="00323995" w:rsidP="004D440C">
      <w:pPr>
        <w:pStyle w:val="1"/>
        <w:spacing w:before="0" w:after="0"/>
        <w:rPr>
          <w:rFonts w:ascii="Times New Roman" w:hAnsi="Times New Roman"/>
        </w:rPr>
        <w:sectPr w:rsidR="00323995" w:rsidSect="00321AC9">
          <w:type w:val="continuous"/>
          <w:pgSz w:w="11907" w:h="16840" w:code="9"/>
          <w:pgMar w:top="1701" w:right="1418" w:bottom="1418" w:left="1418" w:header="720" w:footer="720" w:gutter="0"/>
          <w:pgNumType w:start="1"/>
          <w:cols w:space="708"/>
          <w:docGrid w:linePitch="360"/>
        </w:sectPr>
      </w:pPr>
      <w:bookmarkStart w:id="23" w:name="_Toc397501852"/>
      <w:bookmarkStart w:id="24" w:name="_Toc265495739"/>
      <w:bookmarkStart w:id="25" w:name="_Toc300752879"/>
    </w:p>
    <w:p w14:paraId="37B289DF" w14:textId="77777777" w:rsidR="004D440C" w:rsidRPr="004D440C" w:rsidRDefault="004D440C" w:rsidP="004D440C">
      <w:pPr>
        <w:pStyle w:val="1"/>
        <w:spacing w:before="0" w:after="0"/>
        <w:rPr>
          <w:rFonts w:ascii="Times New Roman" w:hAnsi="Times New Roman"/>
          <w:lang w:eastAsia="ja-JP"/>
        </w:rPr>
      </w:pPr>
      <w:r w:rsidRPr="004D440C">
        <w:rPr>
          <w:rFonts w:ascii="Times New Roman" w:hAnsi="Times New Roman"/>
        </w:rPr>
        <w:lastRenderedPageBreak/>
        <w:t xml:space="preserve">Section </w:t>
      </w:r>
      <w:r w:rsidRPr="004D440C">
        <w:rPr>
          <w:rFonts w:ascii="Times New Roman" w:hAnsi="Times New Roman"/>
          <w:lang w:eastAsia="ja-JP"/>
        </w:rPr>
        <w:t>4</w:t>
      </w:r>
      <w:r w:rsidRPr="004D440C">
        <w:rPr>
          <w:rFonts w:ascii="Times New Roman" w:hAnsi="Times New Roman"/>
        </w:rPr>
        <w:t>.  Technical Proposal Forms</w:t>
      </w:r>
      <w:bookmarkEnd w:id="23"/>
      <w:bookmarkEnd w:id="24"/>
      <w:bookmarkEnd w:id="25"/>
    </w:p>
    <w:p w14:paraId="37B289E0" w14:textId="77777777" w:rsidR="004D440C" w:rsidRPr="004D440C" w:rsidRDefault="004D440C" w:rsidP="004D440C">
      <w:pPr>
        <w:rPr>
          <w:rFonts w:ascii="Times New Roman" w:hAnsi="Times New Roman"/>
          <w:sz w:val="24"/>
          <w:szCs w:val="24"/>
        </w:rPr>
      </w:pPr>
    </w:p>
    <w:p w14:paraId="37B289E1" w14:textId="77777777" w:rsidR="004D440C" w:rsidRPr="004D440C" w:rsidRDefault="004D440C" w:rsidP="004D440C">
      <w:pPr>
        <w:rPr>
          <w:rFonts w:ascii="Times New Roman" w:hAnsi="Times New Roman"/>
          <w:sz w:val="24"/>
          <w:szCs w:val="24"/>
        </w:rPr>
      </w:pPr>
    </w:p>
    <w:p w14:paraId="37B289E2" w14:textId="77777777" w:rsidR="004D440C" w:rsidRPr="004D440C" w:rsidRDefault="004D440C" w:rsidP="004D440C">
      <w:pPr>
        <w:rPr>
          <w:rFonts w:ascii="Times New Roman" w:hAnsi="Times New Roman"/>
          <w:color w:val="1F497D" w:themeColor="text2"/>
          <w:sz w:val="24"/>
          <w:szCs w:val="24"/>
          <w:lang w:val="en-GB"/>
        </w:rPr>
      </w:pPr>
      <w:r w:rsidRPr="008825BF">
        <w:rPr>
          <w:rFonts w:ascii="Times New Roman" w:hAnsi="Times New Roman"/>
          <w:bCs/>
          <w:color w:val="FF0000"/>
          <w:sz w:val="24"/>
          <w:szCs w:val="24"/>
          <w:lang w:val="en-GB"/>
        </w:rPr>
        <w:t>{</w:t>
      </w:r>
      <w:r w:rsidRPr="008825BF">
        <w:rPr>
          <w:rFonts w:ascii="Times New Roman" w:hAnsi="Times New Roman"/>
          <w:bCs/>
          <w:color w:val="FF0000"/>
          <w:sz w:val="24"/>
          <w:szCs w:val="24"/>
          <w:u w:val="single"/>
          <w:lang w:val="en-GB"/>
        </w:rPr>
        <w:t>Notes to Consultant</w:t>
      </w:r>
      <w:r w:rsidRPr="008825BF">
        <w:rPr>
          <w:rFonts w:ascii="Times New Roman" w:hAnsi="Times New Roman"/>
          <w:bCs/>
          <w:color w:val="FF0000"/>
          <w:sz w:val="24"/>
          <w:szCs w:val="24"/>
          <w:lang w:val="en-GB"/>
        </w:rPr>
        <w:t xml:space="preserve"> shown</w:t>
      </w:r>
      <w:r w:rsidRPr="008825BF">
        <w:rPr>
          <w:rFonts w:ascii="Times New Roman" w:hAnsi="Times New Roman"/>
          <w:bCs/>
          <w:iCs/>
          <w:color w:val="FF0000"/>
          <w:sz w:val="24"/>
          <w:szCs w:val="24"/>
          <w:lang w:val="en-GB"/>
        </w:rPr>
        <w:t xml:space="preserve"> in brackets </w:t>
      </w:r>
      <w:proofErr w:type="gramStart"/>
      <w:r w:rsidRPr="008825BF">
        <w:rPr>
          <w:rFonts w:ascii="Times New Roman" w:hAnsi="Times New Roman"/>
          <w:bCs/>
          <w:color w:val="FF0000"/>
          <w:sz w:val="24"/>
          <w:szCs w:val="24"/>
          <w:lang w:val="en-GB"/>
        </w:rPr>
        <w:t>{  }</w:t>
      </w:r>
      <w:proofErr w:type="gramEnd"/>
      <w:r w:rsidRPr="008825BF">
        <w:rPr>
          <w:rFonts w:ascii="Times New Roman" w:hAnsi="Times New Roman"/>
          <w:bCs/>
          <w:iCs/>
          <w:color w:val="FF0000"/>
          <w:sz w:val="24"/>
          <w:szCs w:val="24"/>
          <w:lang w:val="en-GB"/>
        </w:rPr>
        <w:t xml:space="preserve"> </w:t>
      </w:r>
      <w:r w:rsidRPr="008825BF">
        <w:rPr>
          <w:rFonts w:ascii="Times New Roman" w:hAnsi="Times New Roman"/>
          <w:bCs/>
          <w:color w:val="FF0000"/>
          <w:sz w:val="24"/>
          <w:szCs w:val="24"/>
          <w:lang w:val="en-GB"/>
        </w:rPr>
        <w:t xml:space="preserve">throughout Section 4 </w:t>
      </w:r>
      <w:r w:rsidRPr="008825BF">
        <w:rPr>
          <w:rFonts w:ascii="Times New Roman" w:hAnsi="Times New Roman"/>
          <w:bCs/>
          <w:iCs/>
          <w:color w:val="FF0000"/>
          <w:sz w:val="24"/>
          <w:szCs w:val="24"/>
          <w:lang w:val="en-GB"/>
        </w:rPr>
        <w:t>provide guidance to the Consultant to prepare the Technical Proposal; they should not appear on the Proposals to be submitted.</w:t>
      </w:r>
      <w:r w:rsidRPr="008825BF">
        <w:rPr>
          <w:rFonts w:ascii="Times New Roman" w:hAnsi="Times New Roman"/>
          <w:bCs/>
          <w:color w:val="FF0000"/>
          <w:sz w:val="24"/>
          <w:szCs w:val="24"/>
          <w:lang w:val="en-GB"/>
        </w:rPr>
        <w:t>}</w:t>
      </w:r>
    </w:p>
    <w:p w14:paraId="37B289E3" w14:textId="77777777" w:rsidR="004D440C" w:rsidRPr="004D440C" w:rsidRDefault="004D440C" w:rsidP="004D440C">
      <w:pPr>
        <w:ind w:left="720" w:hanging="720"/>
        <w:jc w:val="center"/>
        <w:rPr>
          <w:rFonts w:ascii="Times New Roman" w:hAnsi="Times New Roman"/>
          <w:highlight w:val="yellow"/>
          <w:lang w:val="en-GB"/>
        </w:rPr>
      </w:pPr>
    </w:p>
    <w:p w14:paraId="37B289E4" w14:textId="77777777" w:rsidR="004D440C" w:rsidRPr="004D440C" w:rsidRDefault="004D440C" w:rsidP="004D440C">
      <w:pPr>
        <w:ind w:left="720" w:hanging="720"/>
        <w:jc w:val="center"/>
        <w:rPr>
          <w:rFonts w:ascii="Times New Roman" w:hAnsi="Times New Roman"/>
          <w:highlight w:val="yellow"/>
          <w:lang w:val="en-GB"/>
        </w:rPr>
      </w:pPr>
    </w:p>
    <w:p w14:paraId="37B289E5" w14:textId="77777777" w:rsidR="004D440C" w:rsidRPr="004D440C" w:rsidRDefault="004D440C" w:rsidP="00F6731E">
      <w:pPr>
        <w:pStyle w:val="6"/>
        <w:ind w:leftChars="0" w:left="0"/>
        <w:jc w:val="center"/>
        <w:rPr>
          <w:rFonts w:ascii="Times New Roman" w:hAnsi="Times New Roman"/>
          <w:sz w:val="28"/>
        </w:rPr>
      </w:pPr>
      <w:bookmarkStart w:id="26" w:name="_Toc300752880"/>
      <w:r w:rsidRPr="004D440C">
        <w:rPr>
          <w:rFonts w:ascii="Times New Roman" w:hAnsi="Times New Roman"/>
          <w:sz w:val="32"/>
        </w:rPr>
        <w:t>Checklist of Required Forms</w:t>
      </w:r>
      <w:bookmarkEnd w:id="26"/>
    </w:p>
    <w:p w14:paraId="37B289E6" w14:textId="77777777" w:rsidR="004D440C" w:rsidRPr="004D440C" w:rsidRDefault="004D440C" w:rsidP="004D440C">
      <w:pPr>
        <w:pStyle w:val="BankNormal"/>
        <w:spacing w:after="0"/>
        <w:rPr>
          <w:lang w:eastAsia="ja-JP"/>
        </w:rPr>
      </w:pPr>
    </w:p>
    <w:tbl>
      <w:tblPr>
        <w:tblStyle w:val="af3"/>
        <w:tblW w:w="0" w:type="auto"/>
        <w:tblInd w:w="108" w:type="dxa"/>
        <w:tblLook w:val="04A0" w:firstRow="1" w:lastRow="0" w:firstColumn="1" w:lastColumn="0" w:noHBand="0" w:noVBand="1"/>
      </w:tblPr>
      <w:tblGrid>
        <w:gridCol w:w="1675"/>
        <w:gridCol w:w="5373"/>
        <w:gridCol w:w="1905"/>
      </w:tblGrid>
      <w:tr w:rsidR="004D440C" w:rsidRPr="004D440C" w14:paraId="37B289EA" w14:textId="77777777" w:rsidTr="00CC056D">
        <w:trPr>
          <w:trHeight w:val="680"/>
        </w:trPr>
        <w:tc>
          <w:tcPr>
            <w:tcW w:w="1701" w:type="dxa"/>
            <w:vAlign w:val="center"/>
          </w:tcPr>
          <w:p w14:paraId="37B289E7" w14:textId="77777777" w:rsidR="004D440C" w:rsidRPr="004D440C" w:rsidRDefault="004D440C" w:rsidP="00B72220">
            <w:pPr>
              <w:spacing w:line="276" w:lineRule="auto"/>
              <w:jc w:val="center"/>
              <w:rPr>
                <w:rFonts w:ascii="Times New Roman" w:hAnsi="Times New Roman"/>
                <w:b/>
                <w:sz w:val="28"/>
              </w:rPr>
            </w:pPr>
            <w:r w:rsidRPr="004D440C">
              <w:rPr>
                <w:rFonts w:ascii="Times New Roman" w:hAnsi="Times New Roman"/>
                <w:b/>
                <w:sz w:val="28"/>
              </w:rPr>
              <w:t>Form</w:t>
            </w:r>
          </w:p>
        </w:tc>
        <w:tc>
          <w:tcPr>
            <w:tcW w:w="5529" w:type="dxa"/>
            <w:vAlign w:val="center"/>
          </w:tcPr>
          <w:p w14:paraId="37B289E8" w14:textId="77777777" w:rsidR="004D440C" w:rsidRPr="004D440C" w:rsidRDefault="004D440C" w:rsidP="00B72220">
            <w:pPr>
              <w:spacing w:line="276" w:lineRule="auto"/>
              <w:jc w:val="center"/>
              <w:rPr>
                <w:rFonts w:ascii="Times New Roman" w:hAnsi="Times New Roman"/>
                <w:b/>
                <w:sz w:val="28"/>
              </w:rPr>
            </w:pPr>
            <w:r w:rsidRPr="004D440C">
              <w:rPr>
                <w:rFonts w:ascii="Times New Roman" w:hAnsi="Times New Roman"/>
                <w:b/>
                <w:sz w:val="28"/>
              </w:rPr>
              <w:t>Description</w:t>
            </w:r>
          </w:p>
        </w:tc>
        <w:tc>
          <w:tcPr>
            <w:tcW w:w="1949" w:type="dxa"/>
            <w:vAlign w:val="center"/>
          </w:tcPr>
          <w:p w14:paraId="37B289E9" w14:textId="77777777" w:rsidR="004D440C" w:rsidRPr="004D440C" w:rsidRDefault="004D440C" w:rsidP="00B72220">
            <w:pPr>
              <w:spacing w:line="276" w:lineRule="auto"/>
              <w:jc w:val="center"/>
              <w:rPr>
                <w:rFonts w:ascii="Times New Roman" w:hAnsi="Times New Roman"/>
                <w:b/>
                <w:sz w:val="28"/>
              </w:rPr>
            </w:pPr>
            <w:r w:rsidRPr="004D440C">
              <w:rPr>
                <w:rFonts w:ascii="Times New Roman" w:hAnsi="Times New Roman"/>
                <w:b/>
                <w:sz w:val="28"/>
              </w:rPr>
              <w:t>Page Limit</w:t>
            </w:r>
          </w:p>
        </w:tc>
      </w:tr>
      <w:tr w:rsidR="004D440C" w:rsidRPr="00CC056D" w14:paraId="37B289EE" w14:textId="77777777" w:rsidTr="00CC056D">
        <w:trPr>
          <w:trHeight w:val="907"/>
        </w:trPr>
        <w:tc>
          <w:tcPr>
            <w:tcW w:w="1701" w:type="dxa"/>
            <w:vAlign w:val="center"/>
          </w:tcPr>
          <w:p w14:paraId="37B289EB" w14:textId="77777777" w:rsidR="004D440C" w:rsidRPr="00CC056D" w:rsidRDefault="004D440C" w:rsidP="004D440C">
            <w:pPr>
              <w:ind w:leftChars="73" w:left="153"/>
              <w:rPr>
                <w:rFonts w:ascii="Times New Roman" w:hAnsi="Times New Roman"/>
                <w:sz w:val="24"/>
                <w:szCs w:val="24"/>
                <w:lang w:val="en-US"/>
              </w:rPr>
            </w:pPr>
            <w:r w:rsidRPr="00CC056D">
              <w:rPr>
                <w:rFonts w:ascii="Times New Roman" w:hAnsi="Times New Roman"/>
                <w:sz w:val="24"/>
                <w:szCs w:val="24"/>
              </w:rPr>
              <w:t>TECH-1</w:t>
            </w:r>
          </w:p>
        </w:tc>
        <w:tc>
          <w:tcPr>
            <w:tcW w:w="5529" w:type="dxa"/>
            <w:vAlign w:val="center"/>
          </w:tcPr>
          <w:p w14:paraId="37B289EC" w14:textId="77777777" w:rsidR="004D440C" w:rsidRPr="00CC056D" w:rsidRDefault="004D440C" w:rsidP="00B72220">
            <w:pPr>
              <w:tabs>
                <w:tab w:val="left" w:pos="540"/>
              </w:tabs>
              <w:ind w:right="-34"/>
              <w:outlineLvl w:val="2"/>
              <w:rPr>
                <w:rFonts w:ascii="Times New Roman" w:hAnsi="Times New Roman"/>
                <w:sz w:val="24"/>
                <w:szCs w:val="24"/>
                <w:lang w:eastAsia="ja-JP"/>
              </w:rPr>
            </w:pPr>
            <w:r w:rsidRPr="00CC056D">
              <w:rPr>
                <w:rFonts w:ascii="Times New Roman" w:hAnsi="Times New Roman"/>
                <w:sz w:val="24"/>
                <w:szCs w:val="24"/>
              </w:rPr>
              <w:t>Tec</w:t>
            </w:r>
            <w:r w:rsidR="00CC056D">
              <w:rPr>
                <w:rFonts w:ascii="Times New Roman" w:hAnsi="Times New Roman"/>
                <w:sz w:val="24"/>
                <w:szCs w:val="24"/>
              </w:rPr>
              <w:t>hnical Proposal Submission Form</w:t>
            </w:r>
          </w:p>
        </w:tc>
        <w:tc>
          <w:tcPr>
            <w:tcW w:w="1949" w:type="dxa"/>
            <w:vAlign w:val="center"/>
          </w:tcPr>
          <w:p w14:paraId="37B289ED" w14:textId="1A4E4E9B" w:rsidR="004D440C" w:rsidRPr="008B53E0" w:rsidRDefault="00F6025D" w:rsidP="00B72220">
            <w:pPr>
              <w:spacing w:line="360" w:lineRule="auto"/>
              <w:jc w:val="center"/>
              <w:rPr>
                <w:rFonts w:ascii="Times New Roman" w:hAnsi="Times New Roman"/>
                <w:iCs/>
                <w:sz w:val="24"/>
                <w:szCs w:val="24"/>
                <w:lang w:eastAsia="ja-JP"/>
              </w:rPr>
            </w:pPr>
            <w:r w:rsidRPr="008B53E0">
              <w:rPr>
                <w:rFonts w:ascii="Times New Roman" w:hAnsi="Times New Roman"/>
                <w:iCs/>
                <w:sz w:val="24"/>
                <w:szCs w:val="24"/>
              </w:rPr>
              <w:t>2</w:t>
            </w:r>
          </w:p>
        </w:tc>
      </w:tr>
      <w:tr w:rsidR="004D440C" w:rsidRPr="00CC056D" w14:paraId="37B289F4" w14:textId="77777777" w:rsidTr="00CC056D">
        <w:trPr>
          <w:trHeight w:val="907"/>
        </w:trPr>
        <w:tc>
          <w:tcPr>
            <w:tcW w:w="1701" w:type="dxa"/>
            <w:vAlign w:val="center"/>
          </w:tcPr>
          <w:p w14:paraId="37B289EF" w14:textId="77777777" w:rsidR="004D440C" w:rsidRPr="00CC056D" w:rsidRDefault="004D440C" w:rsidP="004D440C">
            <w:pPr>
              <w:ind w:leftChars="73" w:left="153"/>
              <w:rPr>
                <w:rFonts w:ascii="Times New Roman" w:hAnsi="Times New Roman"/>
                <w:sz w:val="24"/>
                <w:szCs w:val="24"/>
                <w:lang w:val="en-US"/>
              </w:rPr>
            </w:pPr>
            <w:r w:rsidRPr="00CC056D">
              <w:rPr>
                <w:rFonts w:ascii="Times New Roman" w:hAnsi="Times New Roman"/>
                <w:sz w:val="24"/>
                <w:szCs w:val="24"/>
              </w:rPr>
              <w:t>TECH-2</w:t>
            </w:r>
          </w:p>
        </w:tc>
        <w:tc>
          <w:tcPr>
            <w:tcW w:w="5529" w:type="dxa"/>
            <w:vAlign w:val="center"/>
          </w:tcPr>
          <w:p w14:paraId="37B289F0" w14:textId="77777777" w:rsidR="004D440C" w:rsidRDefault="004D440C" w:rsidP="00B72220">
            <w:pPr>
              <w:tabs>
                <w:tab w:val="left" w:pos="540"/>
              </w:tabs>
              <w:ind w:right="-34"/>
              <w:outlineLvl w:val="2"/>
              <w:rPr>
                <w:rFonts w:ascii="Times New Roman" w:hAnsi="Times New Roman"/>
                <w:sz w:val="24"/>
                <w:szCs w:val="24"/>
                <w:lang w:eastAsia="ja-JP"/>
              </w:rPr>
            </w:pPr>
            <w:r w:rsidRPr="00CC056D">
              <w:rPr>
                <w:rFonts w:ascii="Times New Roman" w:hAnsi="Times New Roman"/>
                <w:sz w:val="24"/>
                <w:szCs w:val="24"/>
              </w:rPr>
              <w:t>Consultan</w:t>
            </w:r>
            <w:r w:rsidR="00CC056D">
              <w:rPr>
                <w:rFonts w:ascii="Times New Roman" w:hAnsi="Times New Roman"/>
                <w:sz w:val="24"/>
                <w:szCs w:val="24"/>
              </w:rPr>
              <w:t>t’s Organization and Experience</w:t>
            </w:r>
          </w:p>
          <w:p w14:paraId="37B289F1" w14:textId="77777777" w:rsidR="00CC056D" w:rsidRDefault="00CC056D" w:rsidP="00CC056D">
            <w:pPr>
              <w:tabs>
                <w:tab w:val="left" w:pos="540"/>
              </w:tabs>
              <w:ind w:leftChars="151" w:left="317" w:right="-34"/>
              <w:outlineLvl w:val="2"/>
              <w:rPr>
                <w:rFonts w:ascii="Times New Roman" w:hAnsi="Times New Roman"/>
                <w:sz w:val="24"/>
                <w:szCs w:val="24"/>
                <w:lang w:eastAsia="ja-JP"/>
              </w:rPr>
            </w:pPr>
            <w:r w:rsidRPr="00CC056D">
              <w:rPr>
                <w:rFonts w:ascii="Times New Roman" w:hAnsi="Times New Roman"/>
                <w:sz w:val="24"/>
                <w:szCs w:val="24"/>
              </w:rPr>
              <w:t>A. Consultant’s Organization</w:t>
            </w:r>
          </w:p>
          <w:p w14:paraId="37B289F2" w14:textId="77777777" w:rsidR="00CC056D" w:rsidRPr="00CC056D" w:rsidRDefault="00CC056D" w:rsidP="00CC056D">
            <w:pPr>
              <w:tabs>
                <w:tab w:val="left" w:pos="540"/>
              </w:tabs>
              <w:ind w:leftChars="151" w:left="317" w:right="-34"/>
              <w:outlineLvl w:val="2"/>
              <w:rPr>
                <w:rFonts w:ascii="Times New Roman" w:hAnsi="Times New Roman"/>
                <w:sz w:val="24"/>
                <w:szCs w:val="24"/>
                <w:lang w:eastAsia="ja-JP"/>
              </w:rPr>
            </w:pPr>
            <w:r w:rsidRPr="00CC056D">
              <w:rPr>
                <w:rFonts w:ascii="Times New Roman" w:hAnsi="Times New Roman"/>
                <w:sz w:val="24"/>
                <w:szCs w:val="24"/>
              </w:rPr>
              <w:t>B. Consultant’s Experience</w:t>
            </w:r>
          </w:p>
        </w:tc>
        <w:tc>
          <w:tcPr>
            <w:tcW w:w="1949" w:type="dxa"/>
            <w:vAlign w:val="center"/>
          </w:tcPr>
          <w:p w14:paraId="37B289F3" w14:textId="492A5ED5" w:rsidR="004D440C" w:rsidRPr="008B53E0" w:rsidRDefault="000B4F4A" w:rsidP="00B72220">
            <w:pPr>
              <w:spacing w:line="276" w:lineRule="auto"/>
              <w:jc w:val="center"/>
              <w:rPr>
                <w:rFonts w:ascii="Times New Roman" w:hAnsi="Times New Roman"/>
                <w:iCs/>
                <w:sz w:val="24"/>
                <w:szCs w:val="24"/>
              </w:rPr>
            </w:pPr>
            <w:r w:rsidRPr="008B53E0">
              <w:rPr>
                <w:rFonts w:ascii="Times New Roman" w:hAnsi="Times New Roman"/>
                <w:iCs/>
                <w:sz w:val="24"/>
                <w:szCs w:val="24"/>
              </w:rPr>
              <w:t>2</w:t>
            </w:r>
          </w:p>
        </w:tc>
      </w:tr>
      <w:tr w:rsidR="004D440C" w:rsidRPr="00CC056D" w14:paraId="37B289F8" w14:textId="77777777" w:rsidTr="00CC056D">
        <w:trPr>
          <w:trHeight w:val="907"/>
        </w:trPr>
        <w:tc>
          <w:tcPr>
            <w:tcW w:w="1701" w:type="dxa"/>
            <w:vAlign w:val="center"/>
          </w:tcPr>
          <w:p w14:paraId="37B289F5" w14:textId="77777777" w:rsidR="004D440C" w:rsidRPr="00CC056D" w:rsidRDefault="004D440C" w:rsidP="004D440C">
            <w:pPr>
              <w:ind w:leftChars="73" w:left="153"/>
              <w:rPr>
                <w:rFonts w:ascii="Times New Roman" w:hAnsi="Times New Roman"/>
                <w:sz w:val="24"/>
                <w:szCs w:val="24"/>
                <w:lang w:val="en-US" w:eastAsia="ja-JP"/>
              </w:rPr>
            </w:pPr>
            <w:r w:rsidRPr="00CC056D">
              <w:rPr>
                <w:rFonts w:ascii="Times New Roman" w:hAnsi="Times New Roman"/>
                <w:sz w:val="24"/>
                <w:szCs w:val="24"/>
              </w:rPr>
              <w:t>TECH-</w:t>
            </w:r>
            <w:r w:rsidRPr="00CC056D">
              <w:rPr>
                <w:rFonts w:ascii="Times New Roman" w:hAnsi="Times New Roman"/>
                <w:sz w:val="24"/>
                <w:szCs w:val="24"/>
                <w:lang w:eastAsia="ja-JP"/>
              </w:rPr>
              <w:t>3</w:t>
            </w:r>
          </w:p>
        </w:tc>
        <w:tc>
          <w:tcPr>
            <w:tcW w:w="5529" w:type="dxa"/>
            <w:vAlign w:val="center"/>
          </w:tcPr>
          <w:p w14:paraId="37B289F6" w14:textId="77777777" w:rsidR="004D440C" w:rsidRPr="00CC056D" w:rsidRDefault="004D440C" w:rsidP="00B72220">
            <w:pPr>
              <w:rPr>
                <w:rFonts w:ascii="Times New Roman" w:hAnsi="Times New Roman"/>
                <w:b/>
                <w:bCs/>
                <w:sz w:val="24"/>
                <w:szCs w:val="24"/>
              </w:rPr>
            </w:pPr>
            <w:r w:rsidRPr="00CC056D">
              <w:rPr>
                <w:rFonts w:ascii="Times New Roman" w:hAnsi="Times New Roman"/>
                <w:sz w:val="24"/>
                <w:szCs w:val="24"/>
              </w:rPr>
              <w:t>Description of the Approach, Methodology, and Work Plan for Performing the Assignment</w:t>
            </w:r>
          </w:p>
        </w:tc>
        <w:tc>
          <w:tcPr>
            <w:tcW w:w="1949" w:type="dxa"/>
            <w:vAlign w:val="center"/>
          </w:tcPr>
          <w:p w14:paraId="37B289F7" w14:textId="2E885B35" w:rsidR="004D440C" w:rsidRPr="008B53E0" w:rsidRDefault="0050695F" w:rsidP="00B72220">
            <w:pPr>
              <w:spacing w:line="276" w:lineRule="auto"/>
              <w:jc w:val="center"/>
              <w:rPr>
                <w:rFonts w:ascii="Times New Roman" w:hAnsi="Times New Roman"/>
                <w:iCs/>
                <w:sz w:val="24"/>
                <w:szCs w:val="24"/>
              </w:rPr>
            </w:pPr>
            <w:r>
              <w:rPr>
                <w:rFonts w:ascii="Times New Roman" w:hAnsi="Times New Roman" w:hint="eastAsia"/>
                <w:iCs/>
                <w:sz w:val="24"/>
                <w:szCs w:val="24"/>
                <w:lang w:eastAsia="ja-JP"/>
              </w:rPr>
              <w:t>4</w:t>
            </w:r>
          </w:p>
        </w:tc>
      </w:tr>
      <w:tr w:rsidR="004D440C" w:rsidRPr="00CC056D" w14:paraId="37B289FC" w14:textId="77777777" w:rsidTr="00CC056D">
        <w:trPr>
          <w:trHeight w:val="907"/>
        </w:trPr>
        <w:tc>
          <w:tcPr>
            <w:tcW w:w="1701" w:type="dxa"/>
            <w:vAlign w:val="center"/>
          </w:tcPr>
          <w:p w14:paraId="37B289F9" w14:textId="77777777" w:rsidR="004D440C" w:rsidRPr="00CC056D" w:rsidRDefault="004D440C" w:rsidP="004D440C">
            <w:pPr>
              <w:ind w:leftChars="73" w:left="153"/>
              <w:rPr>
                <w:rFonts w:ascii="Times New Roman" w:hAnsi="Times New Roman"/>
                <w:sz w:val="24"/>
                <w:szCs w:val="24"/>
                <w:lang w:val="en-US" w:eastAsia="ja-JP"/>
              </w:rPr>
            </w:pPr>
            <w:r w:rsidRPr="00CC056D">
              <w:rPr>
                <w:rFonts w:ascii="Times New Roman" w:hAnsi="Times New Roman"/>
                <w:sz w:val="24"/>
                <w:szCs w:val="24"/>
              </w:rPr>
              <w:t>TECH-</w:t>
            </w:r>
            <w:r w:rsidRPr="00CC056D">
              <w:rPr>
                <w:rFonts w:ascii="Times New Roman" w:hAnsi="Times New Roman"/>
                <w:sz w:val="24"/>
                <w:szCs w:val="24"/>
                <w:lang w:eastAsia="ja-JP"/>
              </w:rPr>
              <w:t>4</w:t>
            </w:r>
          </w:p>
        </w:tc>
        <w:tc>
          <w:tcPr>
            <w:tcW w:w="5529" w:type="dxa"/>
            <w:vAlign w:val="center"/>
          </w:tcPr>
          <w:p w14:paraId="37B289FA" w14:textId="77777777" w:rsidR="004D440C" w:rsidRPr="00CC056D" w:rsidRDefault="004D440C" w:rsidP="00B72220">
            <w:pPr>
              <w:rPr>
                <w:rFonts w:ascii="Times New Roman" w:hAnsi="Times New Roman"/>
                <w:b/>
                <w:bCs/>
                <w:sz w:val="24"/>
                <w:szCs w:val="24"/>
                <w:lang w:eastAsia="ja-JP"/>
              </w:rPr>
            </w:pPr>
            <w:r w:rsidRPr="00CC056D">
              <w:rPr>
                <w:rFonts w:ascii="Times New Roman" w:hAnsi="Times New Roman"/>
                <w:sz w:val="24"/>
                <w:szCs w:val="24"/>
              </w:rPr>
              <w:t>Work Schedule and Planning for Deliverables</w:t>
            </w:r>
          </w:p>
        </w:tc>
        <w:tc>
          <w:tcPr>
            <w:tcW w:w="1949" w:type="dxa"/>
            <w:vAlign w:val="center"/>
          </w:tcPr>
          <w:p w14:paraId="37B289FB" w14:textId="401FC4AA" w:rsidR="004D440C" w:rsidRPr="008B53E0" w:rsidRDefault="00DF6493" w:rsidP="00B72220">
            <w:pPr>
              <w:spacing w:line="276" w:lineRule="auto"/>
              <w:jc w:val="center"/>
              <w:rPr>
                <w:rFonts w:ascii="Times New Roman" w:hAnsi="Times New Roman"/>
                <w:iCs/>
                <w:sz w:val="24"/>
                <w:szCs w:val="24"/>
              </w:rPr>
            </w:pPr>
            <w:r>
              <w:rPr>
                <w:rFonts w:ascii="Times New Roman" w:hAnsi="Times New Roman" w:hint="eastAsia"/>
                <w:iCs/>
                <w:sz w:val="24"/>
                <w:szCs w:val="24"/>
                <w:lang w:eastAsia="ja-JP"/>
              </w:rPr>
              <w:t>2</w:t>
            </w:r>
          </w:p>
        </w:tc>
      </w:tr>
      <w:tr w:rsidR="004D440C" w:rsidRPr="00CC056D" w14:paraId="37B28A00" w14:textId="77777777" w:rsidTr="00CC056D">
        <w:trPr>
          <w:trHeight w:val="907"/>
        </w:trPr>
        <w:tc>
          <w:tcPr>
            <w:tcW w:w="1701" w:type="dxa"/>
            <w:vAlign w:val="center"/>
          </w:tcPr>
          <w:p w14:paraId="37B289FD" w14:textId="77777777" w:rsidR="004D440C" w:rsidRPr="00CC056D" w:rsidRDefault="004D440C" w:rsidP="004D440C">
            <w:pPr>
              <w:ind w:leftChars="73" w:left="153"/>
              <w:rPr>
                <w:rFonts w:ascii="Times New Roman" w:hAnsi="Times New Roman"/>
                <w:sz w:val="24"/>
                <w:szCs w:val="24"/>
                <w:lang w:val="en-US" w:eastAsia="ja-JP"/>
              </w:rPr>
            </w:pPr>
            <w:r w:rsidRPr="00CC056D">
              <w:rPr>
                <w:rFonts w:ascii="Times New Roman" w:hAnsi="Times New Roman"/>
                <w:sz w:val="24"/>
                <w:szCs w:val="24"/>
              </w:rPr>
              <w:t>TECH-</w:t>
            </w:r>
            <w:r w:rsidRPr="00CC056D">
              <w:rPr>
                <w:rFonts w:ascii="Times New Roman" w:hAnsi="Times New Roman"/>
                <w:sz w:val="24"/>
                <w:szCs w:val="24"/>
                <w:lang w:eastAsia="ja-JP"/>
              </w:rPr>
              <w:t>5</w:t>
            </w:r>
          </w:p>
        </w:tc>
        <w:tc>
          <w:tcPr>
            <w:tcW w:w="5529" w:type="dxa"/>
            <w:vAlign w:val="center"/>
          </w:tcPr>
          <w:p w14:paraId="37B289FE" w14:textId="77777777" w:rsidR="004D440C" w:rsidRPr="00CC056D" w:rsidRDefault="004D440C" w:rsidP="00B72220">
            <w:pPr>
              <w:rPr>
                <w:rFonts w:ascii="Times New Roman" w:hAnsi="Times New Roman"/>
                <w:b/>
                <w:bCs/>
                <w:sz w:val="24"/>
                <w:szCs w:val="24"/>
              </w:rPr>
            </w:pPr>
            <w:r w:rsidRPr="00CC056D">
              <w:rPr>
                <w:rFonts w:ascii="Times New Roman" w:hAnsi="Times New Roman"/>
                <w:sz w:val="24"/>
                <w:szCs w:val="24"/>
              </w:rPr>
              <w:t>Personnel Schedule</w:t>
            </w:r>
          </w:p>
        </w:tc>
        <w:tc>
          <w:tcPr>
            <w:tcW w:w="1949" w:type="dxa"/>
            <w:vAlign w:val="center"/>
          </w:tcPr>
          <w:p w14:paraId="37B289FF" w14:textId="1DC88161" w:rsidR="004D440C" w:rsidRPr="008B53E0" w:rsidRDefault="00617B7E" w:rsidP="00B72220">
            <w:pPr>
              <w:spacing w:line="276" w:lineRule="auto"/>
              <w:jc w:val="center"/>
              <w:rPr>
                <w:rFonts w:ascii="Times New Roman" w:hAnsi="Times New Roman"/>
                <w:iCs/>
                <w:sz w:val="24"/>
                <w:szCs w:val="24"/>
              </w:rPr>
            </w:pPr>
            <w:r>
              <w:rPr>
                <w:rFonts w:ascii="Times New Roman" w:hAnsi="Times New Roman" w:hint="eastAsia"/>
                <w:iCs/>
                <w:sz w:val="24"/>
                <w:szCs w:val="24"/>
                <w:lang w:eastAsia="ja-JP"/>
              </w:rPr>
              <w:t>2</w:t>
            </w:r>
          </w:p>
        </w:tc>
      </w:tr>
      <w:tr w:rsidR="004D440C" w:rsidRPr="00CC056D" w14:paraId="37B28A04" w14:textId="77777777" w:rsidTr="00CC056D">
        <w:trPr>
          <w:trHeight w:val="907"/>
        </w:trPr>
        <w:tc>
          <w:tcPr>
            <w:tcW w:w="1701" w:type="dxa"/>
            <w:vAlign w:val="center"/>
          </w:tcPr>
          <w:p w14:paraId="37B28A01" w14:textId="77777777" w:rsidR="004D440C" w:rsidRPr="00CC056D" w:rsidRDefault="004D440C" w:rsidP="004D440C">
            <w:pPr>
              <w:ind w:leftChars="73" w:left="153"/>
              <w:rPr>
                <w:rFonts w:ascii="Times New Roman" w:hAnsi="Times New Roman"/>
                <w:sz w:val="24"/>
                <w:szCs w:val="24"/>
                <w:lang w:val="en-US" w:eastAsia="ja-JP"/>
              </w:rPr>
            </w:pPr>
            <w:r w:rsidRPr="00CC056D">
              <w:rPr>
                <w:rFonts w:ascii="Times New Roman" w:hAnsi="Times New Roman"/>
                <w:sz w:val="24"/>
                <w:szCs w:val="24"/>
                <w:lang w:eastAsia="ja-JP"/>
              </w:rPr>
              <w:t>TECH-6</w:t>
            </w:r>
          </w:p>
        </w:tc>
        <w:tc>
          <w:tcPr>
            <w:tcW w:w="5529" w:type="dxa"/>
            <w:vAlign w:val="center"/>
          </w:tcPr>
          <w:p w14:paraId="37B28A02" w14:textId="77777777" w:rsidR="004D440C" w:rsidRPr="00CC056D" w:rsidRDefault="004D440C" w:rsidP="00B72220">
            <w:pPr>
              <w:rPr>
                <w:rFonts w:ascii="Times New Roman" w:hAnsi="Times New Roman"/>
                <w:b/>
                <w:bCs/>
                <w:sz w:val="24"/>
                <w:szCs w:val="24"/>
                <w:lang w:eastAsia="ja-JP"/>
              </w:rPr>
            </w:pPr>
            <w:r w:rsidRPr="00CC056D">
              <w:rPr>
                <w:rFonts w:ascii="Times New Roman" w:hAnsi="Times New Roman"/>
                <w:sz w:val="24"/>
                <w:szCs w:val="24"/>
              </w:rPr>
              <w:t>C</w:t>
            </w:r>
            <w:r w:rsidRPr="00CC056D">
              <w:rPr>
                <w:rFonts w:ascii="Times New Roman" w:hAnsi="Times New Roman"/>
                <w:sz w:val="24"/>
                <w:szCs w:val="24"/>
                <w:lang w:eastAsia="ja-JP"/>
              </w:rPr>
              <w:t xml:space="preserve">urriculum </w:t>
            </w:r>
            <w:r w:rsidRPr="00CC056D">
              <w:rPr>
                <w:rFonts w:ascii="Times New Roman" w:hAnsi="Times New Roman"/>
                <w:sz w:val="24"/>
                <w:szCs w:val="24"/>
              </w:rPr>
              <w:t>V</w:t>
            </w:r>
            <w:r w:rsidRPr="00CC056D">
              <w:rPr>
                <w:rFonts w:ascii="Times New Roman" w:hAnsi="Times New Roman"/>
                <w:sz w:val="24"/>
                <w:szCs w:val="24"/>
                <w:lang w:eastAsia="ja-JP"/>
              </w:rPr>
              <w:t>itae</w:t>
            </w:r>
            <w:r w:rsidRPr="00CC056D">
              <w:rPr>
                <w:rFonts w:ascii="Times New Roman" w:hAnsi="Times New Roman"/>
                <w:sz w:val="24"/>
                <w:szCs w:val="24"/>
              </w:rPr>
              <w:t xml:space="preserve"> (CV) </w:t>
            </w:r>
            <w:r w:rsidRPr="00CC056D">
              <w:rPr>
                <w:rFonts w:ascii="Times New Roman" w:hAnsi="Times New Roman"/>
                <w:sz w:val="24"/>
                <w:szCs w:val="24"/>
                <w:lang w:eastAsia="ja-JP"/>
              </w:rPr>
              <w:t>for</w:t>
            </w:r>
            <w:r w:rsidRPr="00CC056D">
              <w:rPr>
                <w:rFonts w:ascii="Times New Roman" w:hAnsi="Times New Roman"/>
                <w:sz w:val="24"/>
                <w:szCs w:val="24"/>
              </w:rPr>
              <w:t xml:space="preserve"> K</w:t>
            </w:r>
            <w:r w:rsidRPr="00CC056D">
              <w:rPr>
                <w:rFonts w:ascii="Times New Roman" w:hAnsi="Times New Roman"/>
                <w:sz w:val="24"/>
                <w:szCs w:val="24"/>
                <w:lang w:eastAsia="ja-JP"/>
              </w:rPr>
              <w:t>ey</w:t>
            </w:r>
            <w:r w:rsidRPr="00CC056D">
              <w:rPr>
                <w:rFonts w:ascii="Times New Roman" w:hAnsi="Times New Roman"/>
                <w:sz w:val="24"/>
                <w:szCs w:val="24"/>
              </w:rPr>
              <w:t xml:space="preserve"> E</w:t>
            </w:r>
            <w:r w:rsidRPr="00CC056D">
              <w:rPr>
                <w:rFonts w:ascii="Times New Roman" w:hAnsi="Times New Roman"/>
                <w:sz w:val="24"/>
                <w:szCs w:val="24"/>
                <w:lang w:eastAsia="ja-JP"/>
              </w:rPr>
              <w:t>xperts</w:t>
            </w:r>
          </w:p>
        </w:tc>
        <w:tc>
          <w:tcPr>
            <w:tcW w:w="1949" w:type="dxa"/>
            <w:vAlign w:val="center"/>
          </w:tcPr>
          <w:p w14:paraId="37B28A03" w14:textId="301834FD" w:rsidR="004D440C" w:rsidRPr="007B66C4" w:rsidRDefault="00583860" w:rsidP="00B72220">
            <w:pPr>
              <w:spacing w:line="276" w:lineRule="auto"/>
              <w:jc w:val="center"/>
              <w:rPr>
                <w:rFonts w:ascii="Times New Roman" w:hAnsi="Times New Roman"/>
                <w:iCs/>
                <w:sz w:val="24"/>
                <w:szCs w:val="24"/>
              </w:rPr>
            </w:pPr>
            <w:r>
              <w:rPr>
                <w:rFonts w:ascii="Times New Roman" w:hAnsi="Times New Roman" w:hint="eastAsia"/>
                <w:iCs/>
                <w:sz w:val="24"/>
                <w:szCs w:val="24"/>
                <w:lang w:eastAsia="ja-JP"/>
              </w:rPr>
              <w:t>2</w:t>
            </w:r>
            <w:r w:rsidR="009A4B4A" w:rsidRPr="007B66C4">
              <w:rPr>
                <w:rFonts w:ascii="Times New Roman" w:hAnsi="Times New Roman"/>
                <w:iCs/>
                <w:sz w:val="24"/>
                <w:szCs w:val="24"/>
              </w:rPr>
              <w:t xml:space="preserve"> for each</w:t>
            </w:r>
          </w:p>
        </w:tc>
      </w:tr>
    </w:tbl>
    <w:p w14:paraId="37B28A05" w14:textId="77777777" w:rsidR="004D440C" w:rsidRPr="004D440C" w:rsidRDefault="004D440C" w:rsidP="004D440C">
      <w:pPr>
        <w:pStyle w:val="BankNormal"/>
        <w:spacing w:after="0"/>
        <w:rPr>
          <w:lang w:eastAsia="ja-JP"/>
        </w:rPr>
      </w:pPr>
    </w:p>
    <w:p w14:paraId="37B28A06" w14:textId="77777777" w:rsidR="004D440C" w:rsidRPr="004D440C" w:rsidRDefault="004D440C" w:rsidP="004D440C">
      <w:pPr>
        <w:rPr>
          <w:rFonts w:ascii="Times New Roman" w:hAnsi="Times New Roman"/>
          <w:b/>
          <w:lang w:val="en-GB"/>
        </w:rPr>
      </w:pPr>
      <w:r w:rsidRPr="004D440C">
        <w:rPr>
          <w:rFonts w:ascii="Times New Roman" w:hAnsi="Times New Roman"/>
          <w:b/>
          <w:lang w:val="en-GB"/>
        </w:rPr>
        <w:br w:type="page"/>
      </w:r>
    </w:p>
    <w:p w14:paraId="37B28A07" w14:textId="77777777" w:rsidR="004D440C" w:rsidRPr="004D440C" w:rsidRDefault="004D440C" w:rsidP="003C1A26">
      <w:pPr>
        <w:pStyle w:val="6"/>
        <w:keepNext w:val="0"/>
        <w:adjustRightInd w:val="0"/>
        <w:snapToGrid w:val="0"/>
        <w:ind w:leftChars="0" w:left="0"/>
        <w:jc w:val="center"/>
        <w:rPr>
          <w:rFonts w:ascii="Times New Roman" w:hAnsi="Times New Roman"/>
          <w:sz w:val="28"/>
          <w:szCs w:val="28"/>
        </w:rPr>
      </w:pPr>
      <w:bookmarkStart w:id="27" w:name="_Toc300752881"/>
      <w:proofErr w:type="gramStart"/>
      <w:r w:rsidRPr="004D440C">
        <w:rPr>
          <w:rFonts w:ascii="Times New Roman" w:hAnsi="Times New Roman"/>
          <w:sz w:val="28"/>
          <w:szCs w:val="28"/>
        </w:rPr>
        <w:lastRenderedPageBreak/>
        <w:t>Form</w:t>
      </w:r>
      <w:proofErr w:type="gramEnd"/>
      <w:r w:rsidRPr="004D440C">
        <w:rPr>
          <w:rFonts w:ascii="Times New Roman" w:hAnsi="Times New Roman"/>
          <w:sz w:val="28"/>
          <w:szCs w:val="28"/>
        </w:rPr>
        <w:t xml:space="preserve"> TECH-1</w:t>
      </w:r>
      <w:bookmarkEnd w:id="27"/>
    </w:p>
    <w:p w14:paraId="37B28A08" w14:textId="77777777" w:rsidR="003C1A26" w:rsidRDefault="003C1A26" w:rsidP="004D440C">
      <w:pPr>
        <w:jc w:val="center"/>
        <w:rPr>
          <w:rFonts w:ascii="Times New Roman" w:hAnsi="Times New Roman"/>
          <w:b/>
          <w:smallCaps/>
          <w:sz w:val="28"/>
          <w:szCs w:val="28"/>
        </w:rPr>
      </w:pPr>
    </w:p>
    <w:p w14:paraId="37B28A09" w14:textId="77777777" w:rsidR="004D440C" w:rsidRPr="004D440C" w:rsidRDefault="004D440C" w:rsidP="004D440C">
      <w:pPr>
        <w:jc w:val="center"/>
        <w:rPr>
          <w:rFonts w:ascii="Times New Roman" w:hAnsi="Times New Roman"/>
          <w:b/>
          <w:smallCaps/>
          <w:sz w:val="28"/>
          <w:szCs w:val="28"/>
          <w:lang w:val="en-GB"/>
        </w:rPr>
      </w:pPr>
      <w:r w:rsidRPr="004D440C">
        <w:rPr>
          <w:rFonts w:ascii="Times New Roman" w:hAnsi="Times New Roman"/>
          <w:b/>
          <w:smallCaps/>
          <w:sz w:val="28"/>
          <w:szCs w:val="28"/>
        </w:rPr>
        <w:t>Technical Proposal Submission Form</w:t>
      </w:r>
    </w:p>
    <w:p w14:paraId="37B28A0A" w14:textId="77777777" w:rsidR="004D440C" w:rsidRPr="004D440C" w:rsidRDefault="004D440C" w:rsidP="004D440C">
      <w:pPr>
        <w:jc w:val="right"/>
        <w:rPr>
          <w:rFonts w:ascii="Times New Roman" w:hAnsi="Times New Roman"/>
          <w:color w:val="1F497D" w:themeColor="text2"/>
          <w:lang w:val="en-GB"/>
        </w:rPr>
      </w:pPr>
      <w:r w:rsidRPr="008825BF">
        <w:rPr>
          <w:rFonts w:ascii="Times New Roman" w:hAnsi="Times New Roman"/>
          <w:color w:val="FF0000"/>
          <w:lang w:val="en-GB"/>
        </w:rPr>
        <w:t>{Location, Date}</w:t>
      </w:r>
    </w:p>
    <w:p w14:paraId="37B28A0B" w14:textId="77777777" w:rsidR="004D440C" w:rsidRPr="004D440C" w:rsidRDefault="004D440C" w:rsidP="004D440C">
      <w:pPr>
        <w:rPr>
          <w:rFonts w:ascii="Times New Roman" w:hAnsi="Times New Roman"/>
          <w:lang w:val="en-GB"/>
        </w:rPr>
      </w:pPr>
    </w:p>
    <w:p w14:paraId="37B28A0C" w14:textId="4F119EC7" w:rsidR="004D440C" w:rsidRPr="0028202F" w:rsidRDefault="004D440C" w:rsidP="004D440C">
      <w:pPr>
        <w:rPr>
          <w:rFonts w:ascii="Times New Roman" w:hAnsi="Times New Roman"/>
          <w:sz w:val="24"/>
          <w:szCs w:val="24"/>
          <w:lang w:val="en-GB"/>
        </w:rPr>
      </w:pPr>
      <w:r w:rsidRPr="003C1A26">
        <w:rPr>
          <w:rFonts w:ascii="Times New Roman" w:hAnsi="Times New Roman"/>
          <w:sz w:val="24"/>
          <w:szCs w:val="24"/>
          <w:lang w:val="en-GB"/>
        </w:rPr>
        <w:t>To:</w:t>
      </w:r>
      <w:r w:rsidRPr="003C1A26">
        <w:rPr>
          <w:rFonts w:ascii="Times New Roman" w:hAnsi="Times New Roman"/>
          <w:sz w:val="24"/>
          <w:szCs w:val="24"/>
          <w:lang w:val="en-GB"/>
        </w:rPr>
        <w:tab/>
      </w:r>
      <w:r w:rsidR="00EB40E2" w:rsidRPr="007B66C4">
        <w:rPr>
          <w:rFonts w:ascii="Times New Roman" w:hAnsi="Times New Roman"/>
          <w:sz w:val="24"/>
          <w:szCs w:val="24"/>
        </w:rPr>
        <w:t>Chief</w:t>
      </w:r>
      <w:r w:rsidRPr="0028202F">
        <w:rPr>
          <w:rFonts w:ascii="Times New Roman" w:hAnsi="Times New Roman"/>
          <w:sz w:val="24"/>
          <w:szCs w:val="24"/>
          <w:lang w:val="en-GB"/>
        </w:rPr>
        <w:t xml:space="preserve"> Representative</w:t>
      </w:r>
    </w:p>
    <w:p w14:paraId="37B28A0D" w14:textId="72051C78" w:rsidR="004D440C" w:rsidRPr="007B66C4" w:rsidRDefault="004D440C" w:rsidP="004D440C">
      <w:pPr>
        <w:rPr>
          <w:rFonts w:ascii="Times New Roman" w:hAnsi="Times New Roman"/>
          <w:sz w:val="24"/>
          <w:szCs w:val="24"/>
          <w:lang w:val="en-GB"/>
        </w:rPr>
      </w:pPr>
      <w:r w:rsidRPr="0028202F">
        <w:rPr>
          <w:rFonts w:ascii="Times New Roman" w:hAnsi="Times New Roman"/>
          <w:sz w:val="24"/>
          <w:szCs w:val="24"/>
          <w:lang w:val="en-GB"/>
        </w:rPr>
        <w:tab/>
        <w:t xml:space="preserve">Japan International Agency (JICA) </w:t>
      </w:r>
      <w:r w:rsidR="00360825" w:rsidRPr="007B66C4">
        <w:rPr>
          <w:rFonts w:ascii="Times New Roman" w:hAnsi="Times New Roman"/>
          <w:sz w:val="24"/>
          <w:szCs w:val="24"/>
          <w:lang w:val="en-GB"/>
        </w:rPr>
        <w:t>Indonesia</w:t>
      </w:r>
      <w:r w:rsidRPr="007B66C4">
        <w:rPr>
          <w:rFonts w:ascii="Times New Roman" w:hAnsi="Times New Roman"/>
          <w:sz w:val="24"/>
          <w:szCs w:val="24"/>
          <w:lang w:val="en-GB"/>
        </w:rPr>
        <w:t xml:space="preserve"> </w:t>
      </w:r>
      <w:r w:rsidRPr="0028202F">
        <w:rPr>
          <w:rFonts w:ascii="Times New Roman" w:hAnsi="Times New Roman"/>
          <w:sz w:val="24"/>
          <w:szCs w:val="24"/>
          <w:lang w:val="en-GB"/>
        </w:rPr>
        <w:t>Office</w:t>
      </w:r>
    </w:p>
    <w:p w14:paraId="37B28A0E" w14:textId="77777777" w:rsidR="004D440C" w:rsidRPr="0028202F" w:rsidRDefault="004D440C" w:rsidP="004D440C">
      <w:pPr>
        <w:rPr>
          <w:rFonts w:ascii="Times New Roman" w:hAnsi="Times New Roman"/>
          <w:sz w:val="24"/>
          <w:szCs w:val="24"/>
          <w:lang w:val="en-GB"/>
        </w:rPr>
      </w:pPr>
    </w:p>
    <w:p w14:paraId="37B28A0F" w14:textId="77777777" w:rsidR="004D440C" w:rsidRPr="003C1A26" w:rsidRDefault="004D440C" w:rsidP="004D440C">
      <w:pPr>
        <w:rPr>
          <w:rFonts w:ascii="Times New Roman" w:hAnsi="Times New Roman"/>
          <w:sz w:val="24"/>
          <w:szCs w:val="24"/>
          <w:lang w:val="en-GB"/>
        </w:rPr>
      </w:pPr>
    </w:p>
    <w:p w14:paraId="37B28A10" w14:textId="77777777" w:rsidR="004D440C" w:rsidRPr="003C1A26" w:rsidRDefault="004D440C" w:rsidP="004D440C">
      <w:pPr>
        <w:rPr>
          <w:rFonts w:ascii="Times New Roman" w:hAnsi="Times New Roman"/>
          <w:sz w:val="24"/>
          <w:szCs w:val="24"/>
          <w:lang w:val="en-GB"/>
        </w:rPr>
      </w:pPr>
      <w:r w:rsidRPr="003C1A26">
        <w:rPr>
          <w:rFonts w:ascii="Times New Roman" w:hAnsi="Times New Roman"/>
          <w:sz w:val="24"/>
          <w:szCs w:val="24"/>
          <w:lang w:val="en-GB"/>
        </w:rPr>
        <w:t>Dear Sirs:</w:t>
      </w:r>
    </w:p>
    <w:p w14:paraId="37B28A11" w14:textId="77777777" w:rsidR="004D440C" w:rsidRPr="003C1A26" w:rsidRDefault="004D440C" w:rsidP="004D440C">
      <w:pPr>
        <w:rPr>
          <w:rFonts w:ascii="Times New Roman" w:hAnsi="Times New Roman"/>
          <w:sz w:val="24"/>
          <w:szCs w:val="24"/>
          <w:lang w:val="en-GB"/>
        </w:rPr>
      </w:pPr>
    </w:p>
    <w:p w14:paraId="37B28A12" w14:textId="7EEC7E51" w:rsidR="004D440C" w:rsidRPr="003C1A26" w:rsidRDefault="004D440C" w:rsidP="004D440C">
      <w:pPr>
        <w:ind w:firstLine="709"/>
        <w:rPr>
          <w:rFonts w:ascii="Times New Roman" w:hAnsi="Times New Roman"/>
          <w:i/>
          <w:sz w:val="24"/>
          <w:szCs w:val="24"/>
          <w:lang w:val="en-GB"/>
        </w:rPr>
      </w:pPr>
      <w:r w:rsidRPr="003C1A26">
        <w:rPr>
          <w:rFonts w:ascii="Times New Roman" w:hAnsi="Times New Roman"/>
          <w:sz w:val="24"/>
          <w:szCs w:val="24"/>
          <w:lang w:val="en-GB"/>
        </w:rPr>
        <w:t xml:space="preserve">We, the undersigned, offer to provide the consulting services for </w:t>
      </w:r>
      <w:r w:rsidR="008C3C89" w:rsidRPr="008C3C89">
        <w:rPr>
          <w:rFonts w:ascii="Times New Roman" w:hAnsi="Times New Roman"/>
          <w:sz w:val="24"/>
          <w:szCs w:val="24"/>
          <w:lang w:val="en-GB"/>
        </w:rPr>
        <w:t xml:space="preserve">Study on Logistics Challenges and Improvement Measures in Indonesia </w:t>
      </w:r>
      <w:r w:rsidRPr="003C1A26">
        <w:rPr>
          <w:rFonts w:ascii="Times New Roman" w:hAnsi="Times New Roman"/>
          <w:sz w:val="24"/>
          <w:szCs w:val="24"/>
          <w:lang w:val="en-GB"/>
        </w:rPr>
        <w:t xml:space="preserve">in accordance with your Request for Proposals dated </w:t>
      </w:r>
      <w:r w:rsidR="00995EB2" w:rsidRPr="00995EB2">
        <w:rPr>
          <w:rFonts w:ascii="Times New Roman" w:hAnsi="Times New Roman"/>
          <w:sz w:val="24"/>
          <w:szCs w:val="24"/>
          <w:lang w:val="en-GB"/>
        </w:rPr>
        <w:t>1</w:t>
      </w:r>
      <w:r w:rsidR="00F71B2C">
        <w:rPr>
          <w:rFonts w:ascii="Times New Roman" w:hAnsi="Times New Roman" w:hint="eastAsia"/>
          <w:sz w:val="24"/>
          <w:szCs w:val="24"/>
          <w:lang w:val="en-GB"/>
        </w:rPr>
        <w:t>6</w:t>
      </w:r>
      <w:r w:rsidR="00995EB2" w:rsidRPr="00995EB2">
        <w:rPr>
          <w:rFonts w:ascii="Times New Roman" w:hAnsi="Times New Roman"/>
          <w:sz w:val="24"/>
          <w:szCs w:val="24"/>
          <w:lang w:val="en-GB"/>
        </w:rPr>
        <w:t xml:space="preserve"> </w:t>
      </w:r>
      <w:proofErr w:type="gramStart"/>
      <w:r w:rsidR="00995EB2" w:rsidRPr="00995EB2">
        <w:rPr>
          <w:rFonts w:ascii="Times New Roman" w:hAnsi="Times New Roman"/>
          <w:sz w:val="24"/>
          <w:szCs w:val="24"/>
          <w:lang w:val="en-GB"/>
        </w:rPr>
        <w:t>October,</w:t>
      </w:r>
      <w:proofErr w:type="gramEnd"/>
      <w:r w:rsidR="00995EB2" w:rsidRPr="00995EB2">
        <w:rPr>
          <w:rFonts w:ascii="Times New Roman" w:hAnsi="Times New Roman"/>
          <w:sz w:val="24"/>
          <w:szCs w:val="24"/>
          <w:lang w:val="en-GB"/>
        </w:rPr>
        <w:t xml:space="preserve"> 2026</w:t>
      </w:r>
      <w:r w:rsidR="00995EB2" w:rsidRPr="00995EB2" w:rsidDel="00995EB2">
        <w:rPr>
          <w:rFonts w:ascii="Times New Roman" w:hAnsi="Times New Roman"/>
          <w:sz w:val="24"/>
          <w:szCs w:val="24"/>
          <w:lang w:val="en-GB"/>
        </w:rPr>
        <w:t xml:space="preserve"> </w:t>
      </w:r>
      <w:r w:rsidRPr="003C1A26">
        <w:rPr>
          <w:rFonts w:ascii="Times New Roman" w:hAnsi="Times New Roman"/>
          <w:sz w:val="24"/>
          <w:szCs w:val="24"/>
          <w:lang w:val="en-GB"/>
        </w:rPr>
        <w:t xml:space="preserve">and our Proposal.  We are hereby submitting our Proposal, which includes this </w:t>
      </w:r>
      <w:r w:rsidRPr="003C1A26">
        <w:rPr>
          <w:rFonts w:ascii="Times New Roman" w:hAnsi="Times New Roman"/>
          <w:spacing w:val="-2"/>
          <w:sz w:val="24"/>
          <w:szCs w:val="24"/>
          <w:lang w:val="en-GB"/>
        </w:rPr>
        <w:t>Technical Proposal</w:t>
      </w:r>
      <w:r w:rsidRPr="003C1A26">
        <w:rPr>
          <w:rFonts w:ascii="Times New Roman" w:hAnsi="Times New Roman"/>
          <w:sz w:val="24"/>
          <w:szCs w:val="24"/>
          <w:lang w:val="en-GB"/>
        </w:rPr>
        <w:t xml:space="preserve"> and a Financial Proposal sealed in a separate envelope</w:t>
      </w:r>
      <w:r w:rsidRPr="003C1A26">
        <w:rPr>
          <w:rFonts w:ascii="Times New Roman" w:hAnsi="Times New Roman"/>
          <w:color w:val="002060"/>
          <w:sz w:val="24"/>
          <w:szCs w:val="24"/>
          <w:lang w:val="en-GB"/>
        </w:rPr>
        <w:t>.</w:t>
      </w:r>
    </w:p>
    <w:p w14:paraId="37B28A13" w14:textId="77777777" w:rsidR="004D440C" w:rsidRPr="003C1A26" w:rsidRDefault="004D440C" w:rsidP="004D440C">
      <w:pPr>
        <w:rPr>
          <w:rFonts w:ascii="Times New Roman" w:hAnsi="Times New Roman"/>
          <w:sz w:val="24"/>
          <w:szCs w:val="24"/>
          <w:lang w:val="en-GB"/>
        </w:rPr>
      </w:pPr>
    </w:p>
    <w:p w14:paraId="37B28A14" w14:textId="77777777" w:rsidR="004D440C" w:rsidRPr="003C1A26" w:rsidRDefault="004D440C" w:rsidP="004D440C">
      <w:pPr>
        <w:ind w:firstLine="709"/>
        <w:rPr>
          <w:rFonts w:ascii="Times New Roman" w:hAnsi="Times New Roman"/>
          <w:sz w:val="24"/>
          <w:szCs w:val="24"/>
          <w:lang w:val="en-GB"/>
        </w:rPr>
      </w:pPr>
      <w:r w:rsidRPr="003C1A26">
        <w:rPr>
          <w:rFonts w:ascii="Times New Roman" w:hAnsi="Times New Roman"/>
          <w:sz w:val="24"/>
          <w:szCs w:val="24"/>
          <w:lang w:val="en-GB"/>
        </w:rPr>
        <w:t xml:space="preserve">We hereby declare that: </w:t>
      </w:r>
    </w:p>
    <w:p w14:paraId="37B28A15" w14:textId="77777777" w:rsidR="004D440C" w:rsidRPr="003C1A26" w:rsidRDefault="004D440C" w:rsidP="004D440C">
      <w:pPr>
        <w:ind w:left="1440" w:hanging="731"/>
        <w:rPr>
          <w:rFonts w:ascii="Times New Roman" w:hAnsi="Times New Roman"/>
          <w:sz w:val="24"/>
          <w:szCs w:val="24"/>
          <w:lang w:val="en-GB"/>
        </w:rPr>
      </w:pPr>
      <w:r w:rsidRPr="003C1A26">
        <w:rPr>
          <w:rFonts w:ascii="Times New Roman" w:hAnsi="Times New Roman"/>
          <w:sz w:val="24"/>
          <w:szCs w:val="24"/>
          <w:lang w:val="en-GB"/>
        </w:rPr>
        <w:t xml:space="preserve"> (a)</w:t>
      </w:r>
      <w:r w:rsidRPr="003C1A26">
        <w:rPr>
          <w:rFonts w:ascii="Times New Roman" w:hAnsi="Times New Roman"/>
          <w:sz w:val="24"/>
          <w:szCs w:val="24"/>
          <w:lang w:val="en-GB"/>
        </w:rPr>
        <w:tab/>
        <w:t>All the information and statements made in this Proposal are true and we accept that any misinterpretation or misrepresentation contained in this Proposal may lead to our disqualification by JICA.</w:t>
      </w:r>
    </w:p>
    <w:p w14:paraId="37B28A16" w14:textId="77777777" w:rsidR="004D440C" w:rsidRPr="003C1A26" w:rsidRDefault="004D440C" w:rsidP="004D440C">
      <w:pPr>
        <w:ind w:left="1440" w:hanging="731"/>
        <w:rPr>
          <w:rFonts w:ascii="Times New Roman" w:hAnsi="Times New Roman"/>
          <w:sz w:val="24"/>
          <w:szCs w:val="24"/>
          <w:lang w:val="en-GB"/>
        </w:rPr>
      </w:pPr>
      <w:r w:rsidRPr="003C1A26">
        <w:rPr>
          <w:rFonts w:ascii="Times New Roman" w:hAnsi="Times New Roman"/>
          <w:sz w:val="24"/>
          <w:szCs w:val="24"/>
          <w:lang w:val="en-GB"/>
        </w:rPr>
        <w:t xml:space="preserve"> (b)</w:t>
      </w:r>
      <w:r w:rsidRPr="003C1A26">
        <w:rPr>
          <w:rFonts w:ascii="Times New Roman" w:hAnsi="Times New Roman"/>
          <w:sz w:val="24"/>
          <w:szCs w:val="24"/>
          <w:lang w:val="en-GB"/>
        </w:rPr>
        <w:tab/>
        <w:t xml:space="preserve">Our Proposal shall be valid and remain binding upon us for the </w:t>
      </w:r>
      <w:proofErr w:type="gramStart"/>
      <w:r w:rsidRPr="003C1A26">
        <w:rPr>
          <w:rFonts w:ascii="Times New Roman" w:hAnsi="Times New Roman"/>
          <w:sz w:val="24"/>
          <w:szCs w:val="24"/>
          <w:lang w:val="en-GB"/>
        </w:rPr>
        <w:t>period of time</w:t>
      </w:r>
      <w:proofErr w:type="gramEnd"/>
      <w:r w:rsidRPr="003C1A26">
        <w:rPr>
          <w:rFonts w:ascii="Times New Roman" w:hAnsi="Times New Roman"/>
          <w:sz w:val="24"/>
          <w:szCs w:val="24"/>
          <w:lang w:val="en-GB"/>
        </w:rPr>
        <w:t xml:space="preserve"> specified in the Instructions to Consultants (ITC).</w:t>
      </w:r>
    </w:p>
    <w:p w14:paraId="37B28A17" w14:textId="77777777" w:rsidR="004D440C" w:rsidRPr="003C1A26" w:rsidRDefault="004D440C" w:rsidP="004D440C">
      <w:pPr>
        <w:pStyle w:val="af1"/>
        <w:spacing w:after="0"/>
        <w:ind w:left="1440" w:hanging="731"/>
        <w:rPr>
          <w:szCs w:val="24"/>
          <w:lang w:val="en-GB"/>
        </w:rPr>
      </w:pPr>
      <w:r w:rsidRPr="003C1A26">
        <w:rPr>
          <w:szCs w:val="24"/>
          <w:lang w:val="en-GB"/>
        </w:rPr>
        <w:t xml:space="preserve"> (</w:t>
      </w:r>
      <w:r w:rsidRPr="003C1A26">
        <w:rPr>
          <w:szCs w:val="24"/>
          <w:lang w:val="en-GB" w:eastAsia="ja-JP"/>
        </w:rPr>
        <w:t>c</w:t>
      </w:r>
      <w:r w:rsidRPr="003C1A26">
        <w:rPr>
          <w:szCs w:val="24"/>
          <w:lang w:val="en-GB"/>
        </w:rPr>
        <w:t>)</w:t>
      </w:r>
      <w:r w:rsidRPr="003C1A26">
        <w:rPr>
          <w:szCs w:val="24"/>
          <w:lang w:val="en-GB"/>
        </w:rPr>
        <w:tab/>
        <w:t>Our Proposal is binding upon us and subject to any modifications resulting from the Contract negotiations.</w:t>
      </w:r>
    </w:p>
    <w:p w14:paraId="37B28A18" w14:textId="77777777" w:rsidR="004D440C" w:rsidRPr="003C1A26" w:rsidRDefault="004D440C" w:rsidP="004D440C">
      <w:pPr>
        <w:pStyle w:val="af1"/>
        <w:spacing w:after="0"/>
        <w:rPr>
          <w:i/>
          <w:szCs w:val="24"/>
          <w:lang w:val="en-GB"/>
        </w:rPr>
      </w:pPr>
    </w:p>
    <w:p w14:paraId="37B28A19" w14:textId="77777777" w:rsidR="004D440C" w:rsidRPr="003C1A26" w:rsidRDefault="004D440C" w:rsidP="004D440C">
      <w:pPr>
        <w:ind w:firstLine="709"/>
        <w:rPr>
          <w:rFonts w:ascii="Times New Roman" w:hAnsi="Times New Roman"/>
          <w:sz w:val="24"/>
          <w:szCs w:val="24"/>
          <w:lang w:val="en-GB"/>
        </w:rPr>
      </w:pPr>
      <w:r w:rsidRPr="003C1A26">
        <w:rPr>
          <w:rFonts w:ascii="Times New Roman" w:hAnsi="Times New Roman"/>
          <w:sz w:val="24"/>
          <w:szCs w:val="24"/>
        </w:rPr>
        <w:t>We undertake, if our Proposal is accepted and the Contract is signed, to initiate the Services related to the assignment no later than the expected date for the commencement of the Services indicated in the Summary Sheet of the Instruction to Consultants.</w:t>
      </w:r>
    </w:p>
    <w:p w14:paraId="37B28A1A" w14:textId="77777777" w:rsidR="004D440C" w:rsidRPr="003C1A26" w:rsidRDefault="004D440C" w:rsidP="004D440C">
      <w:pPr>
        <w:rPr>
          <w:rFonts w:ascii="Times New Roman" w:hAnsi="Times New Roman"/>
          <w:sz w:val="24"/>
          <w:szCs w:val="24"/>
          <w:lang w:val="en-GB"/>
        </w:rPr>
      </w:pPr>
    </w:p>
    <w:p w14:paraId="37B28A1B" w14:textId="77777777" w:rsidR="004D440C" w:rsidRPr="003C1A26" w:rsidRDefault="004D440C" w:rsidP="004D440C">
      <w:pPr>
        <w:ind w:firstLine="709"/>
        <w:rPr>
          <w:rFonts w:ascii="Times New Roman" w:hAnsi="Times New Roman"/>
          <w:sz w:val="24"/>
          <w:szCs w:val="24"/>
          <w:lang w:val="en-GB"/>
        </w:rPr>
      </w:pPr>
      <w:r w:rsidRPr="003C1A26">
        <w:rPr>
          <w:rFonts w:ascii="Times New Roman" w:hAnsi="Times New Roman"/>
          <w:sz w:val="24"/>
          <w:szCs w:val="24"/>
          <w:lang w:val="en-GB"/>
        </w:rPr>
        <w:t>We understand that you are not bound to accept any Proposal that you receive.</w:t>
      </w:r>
    </w:p>
    <w:p w14:paraId="37B28A1C" w14:textId="77777777" w:rsidR="004D440C" w:rsidRPr="003C1A26" w:rsidRDefault="004D440C" w:rsidP="004D440C">
      <w:pPr>
        <w:rPr>
          <w:rFonts w:ascii="Times New Roman" w:hAnsi="Times New Roman"/>
          <w:sz w:val="24"/>
          <w:szCs w:val="24"/>
          <w:lang w:val="en-GB"/>
        </w:rPr>
      </w:pPr>
    </w:p>
    <w:p w14:paraId="37B28A1D" w14:textId="77777777" w:rsidR="004D440C" w:rsidRPr="003C1A26" w:rsidRDefault="004D440C" w:rsidP="004D440C">
      <w:pPr>
        <w:ind w:firstLine="708"/>
        <w:rPr>
          <w:rFonts w:ascii="Times New Roman" w:hAnsi="Times New Roman"/>
          <w:sz w:val="24"/>
          <w:szCs w:val="24"/>
          <w:lang w:eastAsia="it-IT"/>
        </w:rPr>
      </w:pPr>
      <w:r w:rsidRPr="003C1A26">
        <w:rPr>
          <w:rFonts w:ascii="Times New Roman" w:hAnsi="Times New Roman"/>
          <w:sz w:val="24"/>
          <w:szCs w:val="24"/>
          <w:lang w:eastAsia="it-IT"/>
        </w:rPr>
        <w:t>We remain,</w:t>
      </w:r>
    </w:p>
    <w:p w14:paraId="37B28A1E" w14:textId="77777777" w:rsidR="004D440C" w:rsidRPr="003C1A26" w:rsidRDefault="004D440C" w:rsidP="004D440C">
      <w:pPr>
        <w:rPr>
          <w:rFonts w:ascii="Times New Roman" w:hAnsi="Times New Roman"/>
          <w:sz w:val="24"/>
          <w:szCs w:val="24"/>
          <w:lang w:val="en-GB"/>
        </w:rPr>
      </w:pPr>
    </w:p>
    <w:p w14:paraId="37B28A1F" w14:textId="77777777" w:rsidR="004D440C" w:rsidRPr="003C1A26" w:rsidRDefault="004D440C" w:rsidP="004D440C">
      <w:pPr>
        <w:ind w:firstLine="708"/>
        <w:rPr>
          <w:rFonts w:ascii="Times New Roman" w:hAnsi="Times New Roman"/>
          <w:sz w:val="24"/>
          <w:szCs w:val="24"/>
          <w:lang w:val="en-GB"/>
        </w:rPr>
      </w:pPr>
      <w:r w:rsidRPr="003C1A26">
        <w:rPr>
          <w:rFonts w:ascii="Times New Roman" w:hAnsi="Times New Roman"/>
          <w:sz w:val="24"/>
          <w:szCs w:val="24"/>
          <w:lang w:val="en-GB"/>
        </w:rPr>
        <w:t>Yours sincerely,</w:t>
      </w:r>
    </w:p>
    <w:p w14:paraId="37B28A20" w14:textId="77777777" w:rsidR="004D440C" w:rsidRPr="003C1A26" w:rsidRDefault="004D440C" w:rsidP="004D440C">
      <w:pPr>
        <w:rPr>
          <w:rFonts w:ascii="Times New Roman" w:hAnsi="Times New Roman"/>
          <w:sz w:val="24"/>
          <w:szCs w:val="24"/>
          <w:lang w:val="en-GB"/>
        </w:rPr>
      </w:pPr>
    </w:p>
    <w:p w14:paraId="37B28A21" w14:textId="77777777" w:rsidR="004D440C" w:rsidRPr="003C1A26" w:rsidRDefault="004D440C" w:rsidP="004D440C">
      <w:pPr>
        <w:tabs>
          <w:tab w:val="right" w:pos="8460"/>
        </w:tabs>
        <w:spacing w:line="360" w:lineRule="auto"/>
        <w:ind w:left="720"/>
        <w:rPr>
          <w:rFonts w:ascii="Times New Roman" w:hAnsi="Times New Roman"/>
          <w:sz w:val="24"/>
          <w:szCs w:val="24"/>
          <w:u w:val="single"/>
          <w:lang w:val="en-GB"/>
        </w:rPr>
      </w:pPr>
      <w:r w:rsidRPr="003C1A26">
        <w:rPr>
          <w:rFonts w:ascii="Times New Roman" w:hAnsi="Times New Roman"/>
          <w:sz w:val="24"/>
          <w:szCs w:val="24"/>
          <w:lang w:val="en-GB"/>
        </w:rPr>
        <w:t xml:space="preserve">Authorized Signature </w:t>
      </w:r>
      <w:r w:rsidRPr="008825BF">
        <w:rPr>
          <w:rFonts w:ascii="Times New Roman" w:hAnsi="Times New Roman"/>
          <w:color w:val="FF0000"/>
          <w:sz w:val="24"/>
          <w:szCs w:val="24"/>
          <w:lang w:val="en-GB"/>
        </w:rPr>
        <w:t>{In full and initials}</w:t>
      </w:r>
      <w:r w:rsidRPr="003C1A26">
        <w:rPr>
          <w:rFonts w:ascii="Times New Roman" w:hAnsi="Times New Roman"/>
          <w:color w:val="1F497D" w:themeColor="text2"/>
          <w:sz w:val="24"/>
          <w:szCs w:val="24"/>
          <w:lang w:val="en-GB"/>
        </w:rPr>
        <w:t>:</w:t>
      </w:r>
      <w:r w:rsidRPr="003C1A26">
        <w:rPr>
          <w:rFonts w:ascii="Times New Roman" w:hAnsi="Times New Roman"/>
          <w:sz w:val="24"/>
          <w:szCs w:val="24"/>
          <w:lang w:val="en-GB"/>
        </w:rPr>
        <w:t xml:space="preserve"> </w:t>
      </w:r>
      <w:r w:rsidRPr="003C1A26">
        <w:rPr>
          <w:rFonts w:ascii="Times New Roman" w:hAnsi="Times New Roman"/>
          <w:sz w:val="24"/>
          <w:szCs w:val="24"/>
          <w:u w:val="single"/>
          <w:lang w:val="en-GB"/>
        </w:rPr>
        <w:tab/>
      </w:r>
    </w:p>
    <w:p w14:paraId="37B28A22" w14:textId="77777777" w:rsidR="004D440C" w:rsidRPr="003C1A26" w:rsidRDefault="004D440C" w:rsidP="004D440C">
      <w:pPr>
        <w:tabs>
          <w:tab w:val="right" w:pos="8460"/>
        </w:tabs>
        <w:spacing w:line="360" w:lineRule="auto"/>
        <w:ind w:left="720"/>
        <w:rPr>
          <w:rFonts w:ascii="Times New Roman" w:hAnsi="Times New Roman"/>
          <w:sz w:val="24"/>
          <w:szCs w:val="24"/>
          <w:u w:val="single"/>
          <w:lang w:val="en-GB"/>
        </w:rPr>
      </w:pPr>
      <w:r w:rsidRPr="003C1A26">
        <w:rPr>
          <w:rFonts w:ascii="Times New Roman" w:hAnsi="Times New Roman"/>
          <w:sz w:val="24"/>
          <w:szCs w:val="24"/>
          <w:lang w:val="en-GB"/>
        </w:rPr>
        <w:t xml:space="preserve">Name and Title of Signatory: </w:t>
      </w:r>
      <w:r w:rsidRPr="003C1A26">
        <w:rPr>
          <w:rFonts w:ascii="Times New Roman" w:hAnsi="Times New Roman"/>
          <w:sz w:val="24"/>
          <w:szCs w:val="24"/>
          <w:u w:val="single"/>
          <w:lang w:val="en-GB"/>
        </w:rPr>
        <w:tab/>
      </w:r>
    </w:p>
    <w:p w14:paraId="37B28A23" w14:textId="77777777" w:rsidR="004D440C" w:rsidRPr="003C1A26" w:rsidRDefault="004D440C" w:rsidP="004D440C">
      <w:pPr>
        <w:tabs>
          <w:tab w:val="right" w:pos="8460"/>
        </w:tabs>
        <w:spacing w:line="360" w:lineRule="auto"/>
        <w:ind w:left="720"/>
        <w:rPr>
          <w:rFonts w:ascii="Times New Roman" w:hAnsi="Times New Roman"/>
          <w:sz w:val="24"/>
          <w:szCs w:val="24"/>
          <w:lang w:val="en-GB"/>
        </w:rPr>
      </w:pPr>
      <w:r w:rsidRPr="003C1A26">
        <w:rPr>
          <w:rFonts w:ascii="Times New Roman" w:hAnsi="Times New Roman"/>
          <w:sz w:val="24"/>
          <w:szCs w:val="24"/>
          <w:lang w:val="en-GB"/>
        </w:rPr>
        <w:t xml:space="preserve">Name of Firm: </w:t>
      </w:r>
      <w:r w:rsidRPr="003C1A26">
        <w:rPr>
          <w:rFonts w:ascii="Times New Roman" w:hAnsi="Times New Roman"/>
          <w:sz w:val="24"/>
          <w:szCs w:val="24"/>
          <w:u w:val="single"/>
          <w:lang w:val="en-GB"/>
        </w:rPr>
        <w:tab/>
      </w:r>
    </w:p>
    <w:p w14:paraId="37B28A24" w14:textId="77777777" w:rsidR="004D440C" w:rsidRPr="003C1A26" w:rsidRDefault="004D440C" w:rsidP="004D440C">
      <w:pPr>
        <w:tabs>
          <w:tab w:val="right" w:pos="8460"/>
        </w:tabs>
        <w:spacing w:line="360" w:lineRule="auto"/>
        <w:ind w:left="720"/>
        <w:rPr>
          <w:rFonts w:ascii="Times New Roman" w:hAnsi="Times New Roman"/>
          <w:sz w:val="24"/>
          <w:szCs w:val="24"/>
          <w:u w:val="single"/>
          <w:lang w:val="en-GB"/>
        </w:rPr>
      </w:pPr>
      <w:r w:rsidRPr="003C1A26">
        <w:rPr>
          <w:rFonts w:ascii="Times New Roman" w:hAnsi="Times New Roman"/>
          <w:sz w:val="24"/>
          <w:szCs w:val="24"/>
          <w:lang w:val="en-GB"/>
        </w:rPr>
        <w:t xml:space="preserve">Address: </w:t>
      </w:r>
      <w:r w:rsidRPr="003C1A26">
        <w:rPr>
          <w:rFonts w:ascii="Times New Roman" w:hAnsi="Times New Roman"/>
          <w:sz w:val="24"/>
          <w:szCs w:val="24"/>
          <w:u w:val="single"/>
          <w:lang w:val="en-GB"/>
        </w:rPr>
        <w:tab/>
      </w:r>
    </w:p>
    <w:p w14:paraId="37B28A25" w14:textId="77777777" w:rsidR="004D440C" w:rsidRPr="003C1A26" w:rsidRDefault="004D440C" w:rsidP="004D440C">
      <w:pPr>
        <w:tabs>
          <w:tab w:val="right" w:pos="8460"/>
        </w:tabs>
        <w:spacing w:line="360" w:lineRule="auto"/>
        <w:ind w:left="720"/>
        <w:rPr>
          <w:rFonts w:ascii="Times New Roman" w:hAnsi="Times New Roman"/>
          <w:sz w:val="24"/>
          <w:szCs w:val="24"/>
          <w:lang w:val="en-GB"/>
        </w:rPr>
      </w:pPr>
      <w:r w:rsidRPr="003C1A26">
        <w:rPr>
          <w:rFonts w:ascii="Times New Roman" w:hAnsi="Times New Roman"/>
          <w:sz w:val="24"/>
          <w:szCs w:val="24"/>
          <w:lang w:val="en-GB"/>
        </w:rPr>
        <w:t xml:space="preserve">Contact information (phone and e-mail): </w:t>
      </w:r>
      <w:r w:rsidRPr="003C1A26">
        <w:rPr>
          <w:rFonts w:ascii="Times New Roman" w:hAnsi="Times New Roman"/>
          <w:sz w:val="24"/>
          <w:szCs w:val="24"/>
          <w:u w:val="single"/>
          <w:lang w:val="en-GB"/>
        </w:rPr>
        <w:tab/>
      </w:r>
    </w:p>
    <w:p w14:paraId="37B28A26" w14:textId="77777777" w:rsidR="004D440C" w:rsidRPr="003C1A26" w:rsidRDefault="004D440C" w:rsidP="003C1A26">
      <w:pPr>
        <w:pStyle w:val="3"/>
        <w:keepNext w:val="0"/>
        <w:ind w:leftChars="0" w:left="0"/>
        <w:rPr>
          <w:rFonts w:ascii="Times New Roman" w:hAnsi="Times New Roman" w:cs="Times New Roman"/>
          <w:sz w:val="24"/>
          <w:szCs w:val="24"/>
        </w:rPr>
      </w:pPr>
      <w:r w:rsidRPr="003C1A26">
        <w:rPr>
          <w:rFonts w:ascii="Times New Roman" w:hAnsi="Times New Roman" w:cs="Times New Roman"/>
          <w:sz w:val="24"/>
          <w:szCs w:val="24"/>
        </w:rPr>
        <w:br w:type="page"/>
      </w:r>
    </w:p>
    <w:p w14:paraId="37B28A27" w14:textId="77777777" w:rsidR="004D440C" w:rsidRPr="004D440C" w:rsidRDefault="004D440C" w:rsidP="004D440C">
      <w:pPr>
        <w:jc w:val="center"/>
        <w:rPr>
          <w:rFonts w:ascii="Times New Roman" w:hAnsi="Times New Roman"/>
          <w:b/>
          <w:smallCaps/>
          <w:sz w:val="28"/>
          <w:szCs w:val="28"/>
        </w:rPr>
      </w:pPr>
      <w:bookmarkStart w:id="28" w:name="_Toc300752882"/>
      <w:proofErr w:type="gramStart"/>
      <w:r w:rsidRPr="004D440C">
        <w:rPr>
          <w:rStyle w:val="60"/>
          <w:rFonts w:ascii="Times New Roman" w:hAnsi="Times New Roman"/>
          <w:sz w:val="28"/>
          <w:szCs w:val="28"/>
        </w:rPr>
        <w:lastRenderedPageBreak/>
        <w:t>Form</w:t>
      </w:r>
      <w:proofErr w:type="gramEnd"/>
      <w:r w:rsidRPr="004D440C">
        <w:rPr>
          <w:rStyle w:val="60"/>
          <w:rFonts w:ascii="Times New Roman" w:hAnsi="Times New Roman"/>
          <w:sz w:val="28"/>
          <w:szCs w:val="28"/>
        </w:rPr>
        <w:t xml:space="preserve"> TECH-2</w:t>
      </w:r>
      <w:bookmarkEnd w:id="28"/>
      <w:r w:rsidRPr="004D440C">
        <w:rPr>
          <w:rFonts w:ascii="Times New Roman" w:hAnsi="Times New Roman"/>
        </w:rPr>
        <w:t xml:space="preserve"> </w:t>
      </w:r>
    </w:p>
    <w:p w14:paraId="37B28A28" w14:textId="77777777" w:rsidR="004D440C" w:rsidRPr="004D440C" w:rsidRDefault="004D440C" w:rsidP="004D440C">
      <w:pPr>
        <w:jc w:val="center"/>
        <w:rPr>
          <w:rFonts w:ascii="Times New Roman" w:hAnsi="Times New Roman"/>
          <w:b/>
          <w:smallCaps/>
          <w:sz w:val="28"/>
          <w:szCs w:val="28"/>
        </w:rPr>
      </w:pPr>
    </w:p>
    <w:p w14:paraId="37B28A29" w14:textId="77777777" w:rsidR="004D440C" w:rsidRPr="004D440C" w:rsidRDefault="004D440C" w:rsidP="004D440C">
      <w:pPr>
        <w:jc w:val="center"/>
        <w:rPr>
          <w:rFonts w:ascii="Times New Roman" w:hAnsi="Times New Roman"/>
          <w:b/>
          <w:smallCaps/>
          <w:sz w:val="28"/>
          <w:szCs w:val="28"/>
        </w:rPr>
      </w:pPr>
      <w:r w:rsidRPr="004D440C">
        <w:rPr>
          <w:rFonts w:ascii="Times New Roman" w:hAnsi="Times New Roman"/>
          <w:b/>
          <w:smallCaps/>
          <w:sz w:val="28"/>
          <w:szCs w:val="28"/>
        </w:rPr>
        <w:t>Consultant’s Organization and Experience</w:t>
      </w:r>
    </w:p>
    <w:p w14:paraId="37B28A2A" w14:textId="77777777" w:rsidR="004D440C" w:rsidRPr="003C1A26" w:rsidRDefault="004D440C" w:rsidP="004D440C">
      <w:pPr>
        <w:rPr>
          <w:rFonts w:ascii="Times New Roman" w:hAnsi="Times New Roman"/>
          <w:sz w:val="24"/>
          <w:szCs w:val="24"/>
          <w:lang w:val="en-GB"/>
        </w:rPr>
      </w:pPr>
    </w:p>
    <w:p w14:paraId="37B28A2B" w14:textId="77777777" w:rsidR="004D440C" w:rsidRPr="003C1A26" w:rsidRDefault="004D440C" w:rsidP="004D440C">
      <w:pPr>
        <w:rPr>
          <w:rFonts w:ascii="Times New Roman" w:hAnsi="Times New Roman"/>
          <w:bCs/>
          <w:smallCaps/>
          <w:sz w:val="24"/>
          <w:szCs w:val="24"/>
          <w:lang w:val="en-GB"/>
        </w:rPr>
      </w:pPr>
    </w:p>
    <w:p w14:paraId="37B28A2C" w14:textId="77777777" w:rsidR="004D440C" w:rsidRPr="003C1A26" w:rsidRDefault="004D440C" w:rsidP="004D440C">
      <w:pPr>
        <w:tabs>
          <w:tab w:val="left" w:pos="1314"/>
          <w:tab w:val="left" w:pos="1854"/>
        </w:tabs>
        <w:rPr>
          <w:rFonts w:ascii="Times New Roman" w:hAnsi="Times New Roman"/>
          <w:color w:val="1F497D" w:themeColor="text2"/>
          <w:sz w:val="24"/>
          <w:szCs w:val="24"/>
          <w:lang w:val="en-GB"/>
        </w:rPr>
      </w:pPr>
      <w:r w:rsidRPr="008825BF">
        <w:rPr>
          <w:rFonts w:ascii="Times New Roman" w:hAnsi="Times New Roman"/>
          <w:color w:val="FF0000"/>
          <w:sz w:val="24"/>
          <w:szCs w:val="24"/>
          <w:lang w:val="en-GB"/>
        </w:rPr>
        <w:t>{Form TECH-2: a brief description of the Consultant’s organization and an outline of the recent experience of the Consultant that is most relevant to the assignment.  In the case of a joint venture, information on similar assignments shall be provided for each partner.  For each assignment, the outline should indicate the duration of the assignment, the contract amount (total and, if it was done in a form of a joint venture or a sub-consultancy, the amount paid to the Consultant), and the Consultant’s role/involvement.}</w:t>
      </w:r>
    </w:p>
    <w:p w14:paraId="37B28A2D" w14:textId="77777777" w:rsidR="004D440C" w:rsidRPr="003C1A26" w:rsidRDefault="004D440C" w:rsidP="004D440C">
      <w:pPr>
        <w:rPr>
          <w:rFonts w:ascii="Times New Roman" w:hAnsi="Times New Roman"/>
          <w:bCs/>
          <w:smallCaps/>
          <w:sz w:val="24"/>
          <w:szCs w:val="24"/>
          <w:lang w:val="en-GB"/>
        </w:rPr>
      </w:pPr>
    </w:p>
    <w:p w14:paraId="37B28A2E" w14:textId="77777777" w:rsidR="004D440C" w:rsidRPr="003C1A26" w:rsidRDefault="004D440C" w:rsidP="004D440C">
      <w:pPr>
        <w:rPr>
          <w:rFonts w:ascii="Times New Roman" w:hAnsi="Times New Roman"/>
          <w:bCs/>
          <w:smallCaps/>
          <w:sz w:val="24"/>
          <w:szCs w:val="24"/>
          <w:lang w:val="en-GB"/>
        </w:rPr>
      </w:pPr>
    </w:p>
    <w:p w14:paraId="37B28A2F" w14:textId="77777777" w:rsidR="004D440C" w:rsidRPr="004D440C" w:rsidRDefault="004D440C" w:rsidP="004D440C">
      <w:pPr>
        <w:jc w:val="center"/>
        <w:rPr>
          <w:rFonts w:ascii="Times New Roman" w:hAnsi="Times New Roman"/>
          <w:b/>
          <w:sz w:val="28"/>
          <w:szCs w:val="28"/>
        </w:rPr>
      </w:pPr>
      <w:r w:rsidRPr="004D440C">
        <w:rPr>
          <w:rFonts w:ascii="Times New Roman" w:hAnsi="Times New Roman"/>
          <w:b/>
          <w:sz w:val="28"/>
          <w:szCs w:val="28"/>
        </w:rPr>
        <w:t>A - Consultant’s Organization</w:t>
      </w:r>
    </w:p>
    <w:p w14:paraId="37B28A30" w14:textId="77777777" w:rsidR="004D440C" w:rsidRPr="004D440C" w:rsidRDefault="004D440C" w:rsidP="004D440C">
      <w:pPr>
        <w:rPr>
          <w:rFonts w:ascii="Times New Roman" w:hAnsi="Times New Roman"/>
          <w:lang w:val="en-GB"/>
        </w:rPr>
      </w:pPr>
    </w:p>
    <w:p w14:paraId="37B28A31" w14:textId="77777777" w:rsidR="004D440C" w:rsidRPr="004D440C" w:rsidRDefault="004D440C" w:rsidP="004D440C">
      <w:pPr>
        <w:pStyle w:val="af1"/>
        <w:spacing w:after="0"/>
        <w:rPr>
          <w:iCs/>
          <w:color w:val="1F497D" w:themeColor="text2"/>
        </w:rPr>
      </w:pPr>
      <w:r w:rsidRPr="008825BF">
        <w:rPr>
          <w:iCs/>
          <w:color w:val="FF0000"/>
          <w:lang w:val="en-GB" w:eastAsia="ja-JP"/>
        </w:rPr>
        <w:t>{</w:t>
      </w:r>
      <w:r w:rsidRPr="008825BF">
        <w:rPr>
          <w:iCs/>
          <w:color w:val="FF0000"/>
        </w:rPr>
        <w:t xml:space="preserve">Provide here a brief description of the background and organization of your company, and </w:t>
      </w:r>
      <w:r w:rsidRPr="008825BF">
        <w:rPr>
          <w:iCs/>
          <w:color w:val="FF0000"/>
          <w:lang w:eastAsia="ja-JP"/>
        </w:rPr>
        <w:t>-</w:t>
      </w:r>
      <w:r w:rsidRPr="008825BF">
        <w:rPr>
          <w:iCs/>
          <w:color w:val="FF0000"/>
        </w:rPr>
        <w:t xml:space="preserve"> in case of a joint venture </w:t>
      </w:r>
      <w:r w:rsidRPr="008825BF">
        <w:rPr>
          <w:iCs/>
          <w:color w:val="FF0000"/>
          <w:lang w:eastAsia="ja-JP"/>
        </w:rPr>
        <w:t>-</w:t>
      </w:r>
      <w:r w:rsidRPr="008825BF">
        <w:rPr>
          <w:iCs/>
          <w:color w:val="FF0000"/>
        </w:rPr>
        <w:t xml:space="preserve"> of each member for this assignment</w:t>
      </w:r>
      <w:r w:rsidRPr="008825BF">
        <w:rPr>
          <w:iCs/>
          <w:color w:val="FF0000"/>
          <w:lang w:eastAsia="ja-JP"/>
        </w:rPr>
        <w:t>, i</w:t>
      </w:r>
      <w:r w:rsidRPr="008825BF">
        <w:rPr>
          <w:color w:val="FF0000"/>
        </w:rPr>
        <w:t>nclud</w:t>
      </w:r>
      <w:r w:rsidRPr="008825BF">
        <w:rPr>
          <w:color w:val="FF0000"/>
          <w:lang w:eastAsia="ja-JP"/>
        </w:rPr>
        <w:t>ing</w:t>
      </w:r>
      <w:r w:rsidRPr="008825BF">
        <w:rPr>
          <w:color w:val="FF0000"/>
        </w:rPr>
        <w:t xml:space="preserve"> organizational chart, a list of Board of Directors, and beneficial ownership</w:t>
      </w:r>
      <w:r w:rsidRPr="008825BF">
        <w:rPr>
          <w:color w:val="FF0000"/>
          <w:lang w:eastAsia="ja-JP"/>
        </w:rPr>
        <w:t>.}</w:t>
      </w:r>
    </w:p>
    <w:p w14:paraId="37B28A32" w14:textId="77777777" w:rsidR="004D440C" w:rsidRDefault="004D440C" w:rsidP="004D440C">
      <w:pPr>
        <w:pStyle w:val="af1"/>
        <w:spacing w:after="0"/>
        <w:rPr>
          <w:iCs/>
          <w:color w:val="000000" w:themeColor="text1"/>
          <w:lang w:eastAsia="ja-JP"/>
        </w:rPr>
      </w:pPr>
    </w:p>
    <w:p w14:paraId="37B28A33" w14:textId="77777777" w:rsidR="003C1A26" w:rsidRPr="004D440C" w:rsidRDefault="003C1A26" w:rsidP="004D440C">
      <w:pPr>
        <w:pStyle w:val="af1"/>
        <w:spacing w:after="0"/>
        <w:rPr>
          <w:iCs/>
          <w:color w:val="000000" w:themeColor="text1"/>
          <w:lang w:eastAsia="ja-JP"/>
        </w:rPr>
      </w:pPr>
    </w:p>
    <w:p w14:paraId="37B28A34" w14:textId="77777777" w:rsidR="004D440C" w:rsidRPr="004D440C" w:rsidRDefault="004D440C" w:rsidP="004D440C">
      <w:pPr>
        <w:jc w:val="center"/>
        <w:rPr>
          <w:rFonts w:ascii="Times New Roman" w:hAnsi="Times New Roman"/>
          <w:b/>
          <w:bCs/>
          <w:sz w:val="28"/>
          <w:lang w:val="en-GB"/>
        </w:rPr>
      </w:pPr>
      <w:r w:rsidRPr="004D440C">
        <w:rPr>
          <w:rFonts w:ascii="Times New Roman" w:hAnsi="Times New Roman"/>
          <w:b/>
          <w:bCs/>
          <w:sz w:val="28"/>
          <w:lang w:val="en-GB"/>
        </w:rPr>
        <w:t>B - Consultant’s Experience</w:t>
      </w:r>
    </w:p>
    <w:p w14:paraId="37B28A35" w14:textId="77777777" w:rsidR="004D440C" w:rsidRPr="003C1A26" w:rsidRDefault="004D440C" w:rsidP="004D440C">
      <w:pPr>
        <w:rPr>
          <w:rFonts w:ascii="Times New Roman" w:hAnsi="Times New Roman"/>
          <w:sz w:val="24"/>
          <w:lang w:val="en-GB"/>
        </w:rPr>
      </w:pPr>
    </w:p>
    <w:p w14:paraId="37B28A36" w14:textId="77777777" w:rsidR="004D440C" w:rsidRPr="008825BF" w:rsidRDefault="004D440C" w:rsidP="004D440C">
      <w:pPr>
        <w:tabs>
          <w:tab w:val="left" w:pos="1314"/>
          <w:tab w:val="left" w:pos="1854"/>
        </w:tabs>
        <w:rPr>
          <w:rFonts w:ascii="Times New Roman" w:hAnsi="Times New Roman"/>
          <w:color w:val="FF0000"/>
          <w:sz w:val="24"/>
          <w:szCs w:val="24"/>
          <w:lang w:val="en-GB"/>
        </w:rPr>
      </w:pPr>
      <w:r w:rsidRPr="008825BF">
        <w:rPr>
          <w:rFonts w:ascii="Times New Roman" w:hAnsi="Times New Roman"/>
          <w:color w:val="FF0000"/>
          <w:sz w:val="24"/>
          <w:szCs w:val="24"/>
          <w:lang w:val="en-GB"/>
        </w:rPr>
        <w:t xml:space="preserve">{1. List only previous </w:t>
      </w:r>
      <w:r w:rsidRPr="008825BF">
        <w:rPr>
          <w:rFonts w:ascii="Times New Roman" w:hAnsi="Times New Roman"/>
          <w:color w:val="FF0000"/>
          <w:sz w:val="24"/>
          <w:szCs w:val="24"/>
          <w:u w:val="single"/>
          <w:lang w:val="en-GB"/>
        </w:rPr>
        <w:t>similar</w:t>
      </w:r>
      <w:r w:rsidRPr="008825BF">
        <w:rPr>
          <w:rFonts w:ascii="Times New Roman" w:hAnsi="Times New Roman"/>
          <w:color w:val="FF0000"/>
          <w:sz w:val="24"/>
          <w:szCs w:val="24"/>
          <w:lang w:val="en-GB"/>
        </w:rPr>
        <w:t xml:space="preserve"> assignments successfully completed in the last</w:t>
      </w:r>
      <w:r w:rsidRPr="008825BF">
        <w:rPr>
          <w:rFonts w:ascii="Times New Roman" w:hAnsi="Times New Roman"/>
          <w:i/>
          <w:color w:val="FF0000"/>
          <w:sz w:val="24"/>
          <w:szCs w:val="24"/>
          <w:lang w:val="en-GB"/>
        </w:rPr>
        <w:t xml:space="preserve"> </w:t>
      </w:r>
      <w:r w:rsidRPr="00F91AFB">
        <w:rPr>
          <w:rFonts w:ascii="Times New Roman" w:hAnsi="Times New Roman"/>
          <w:i/>
          <w:color w:val="FF0000"/>
          <w:sz w:val="24"/>
          <w:szCs w:val="24"/>
          <w:lang w:val="en-GB"/>
        </w:rPr>
        <w:t>[</w:t>
      </w:r>
      <w:proofErr w:type="gramStart"/>
      <w:r w:rsidRPr="00F91AFB">
        <w:rPr>
          <w:rFonts w:ascii="Times New Roman" w:hAnsi="Times New Roman"/>
          <w:color w:val="FF0000"/>
          <w:sz w:val="24"/>
          <w:szCs w:val="24"/>
          <w:lang w:val="en-GB"/>
        </w:rPr>
        <w:t>.....</w:t>
      </w:r>
      <w:proofErr w:type="gramEnd"/>
      <w:r w:rsidRPr="00F91AFB">
        <w:rPr>
          <w:rFonts w:ascii="Times New Roman" w:hAnsi="Times New Roman"/>
          <w:i/>
          <w:color w:val="FF0000"/>
          <w:sz w:val="24"/>
          <w:szCs w:val="24"/>
          <w:lang w:val="en-GB"/>
        </w:rPr>
        <w:t>]</w:t>
      </w:r>
      <w:r w:rsidRPr="008825BF">
        <w:rPr>
          <w:rFonts w:ascii="Times New Roman" w:hAnsi="Times New Roman"/>
          <w:color w:val="FF0000"/>
          <w:sz w:val="24"/>
          <w:szCs w:val="24"/>
          <w:lang w:val="en-GB"/>
        </w:rPr>
        <w:t xml:space="preserve"> years.}</w:t>
      </w:r>
    </w:p>
    <w:p w14:paraId="37B28A37" w14:textId="77777777" w:rsidR="004D440C" w:rsidRPr="003C1A26" w:rsidRDefault="004D440C" w:rsidP="004D440C">
      <w:pPr>
        <w:rPr>
          <w:rFonts w:ascii="Times New Roman" w:hAnsi="Times New Roman"/>
          <w:color w:val="1F497D" w:themeColor="text2"/>
          <w:sz w:val="24"/>
          <w:szCs w:val="24"/>
          <w:lang w:val="en-GB"/>
        </w:rPr>
      </w:pPr>
      <w:r w:rsidRPr="008825BF">
        <w:rPr>
          <w:rFonts w:ascii="Times New Roman" w:hAnsi="Times New Roman"/>
          <w:color w:val="FF0000"/>
          <w:sz w:val="24"/>
          <w:szCs w:val="24"/>
          <w:lang w:val="en-GB"/>
        </w:rPr>
        <w:t xml:space="preserve">{2. List only those assignments for which the Consultant was legally contracted by JICA and other similar organizations as a company or was one of the joint venture partners.  Assignments completed by the Consultant’s individual experts working privately or through other consulting firms cannot be claimed as the relevant experience of the Consultant, or that of the Consultant’s partners or sub-consultants, but can be claimed by the experts themselves in their CVs.  The Consultant should be prepared to substantiate the claimed experience by presenting copies of relevant documents and references if </w:t>
      </w:r>
      <w:proofErr w:type="gramStart"/>
      <w:r w:rsidRPr="008825BF">
        <w:rPr>
          <w:rFonts w:ascii="Times New Roman" w:hAnsi="Times New Roman"/>
          <w:color w:val="FF0000"/>
          <w:sz w:val="24"/>
          <w:szCs w:val="24"/>
          <w:lang w:val="en-GB"/>
        </w:rPr>
        <w:t>so</w:t>
      </w:r>
      <w:proofErr w:type="gramEnd"/>
      <w:r w:rsidRPr="008825BF">
        <w:rPr>
          <w:rFonts w:ascii="Times New Roman" w:hAnsi="Times New Roman"/>
          <w:color w:val="FF0000"/>
          <w:sz w:val="24"/>
          <w:szCs w:val="24"/>
          <w:lang w:val="en-GB"/>
        </w:rPr>
        <w:t xml:space="preserve"> requested by JICA.}</w:t>
      </w:r>
    </w:p>
    <w:p w14:paraId="37B28A38" w14:textId="77777777" w:rsidR="004D440C" w:rsidRPr="004D440C" w:rsidRDefault="004D440C" w:rsidP="004D440C">
      <w:pPr>
        <w:rPr>
          <w:rFonts w:ascii="Times New Roman" w:hAnsi="Times New Roman"/>
          <w:b/>
          <w:smallCaps/>
          <w:sz w:val="28"/>
          <w:lang w:val="en-G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42"/>
        <w:gridCol w:w="2358"/>
        <w:gridCol w:w="1666"/>
        <w:gridCol w:w="2014"/>
        <w:gridCol w:w="1673"/>
      </w:tblGrid>
      <w:tr w:rsidR="004D440C" w:rsidRPr="003C1A26" w14:paraId="37B28A3E" w14:textId="77777777" w:rsidTr="003C1A26">
        <w:trPr>
          <w:trHeight w:val="1247"/>
          <w:tblHeader/>
        </w:trPr>
        <w:tc>
          <w:tcPr>
            <w:tcW w:w="1276" w:type="dxa"/>
            <w:vAlign w:val="center"/>
          </w:tcPr>
          <w:p w14:paraId="37B28A39" w14:textId="77777777" w:rsidR="004D440C" w:rsidRPr="003C1A26" w:rsidRDefault="004D440C" w:rsidP="003C1A26">
            <w:pPr>
              <w:jc w:val="center"/>
              <w:rPr>
                <w:rFonts w:ascii="Times New Roman" w:hAnsi="Times New Roman"/>
                <w:b/>
                <w:lang w:val="en-GB"/>
              </w:rPr>
            </w:pPr>
            <w:r w:rsidRPr="003C1A26">
              <w:rPr>
                <w:rFonts w:ascii="Times New Roman" w:hAnsi="Times New Roman"/>
                <w:b/>
                <w:lang w:val="en-GB"/>
              </w:rPr>
              <w:t>Duration</w:t>
            </w:r>
          </w:p>
        </w:tc>
        <w:tc>
          <w:tcPr>
            <w:tcW w:w="2480" w:type="dxa"/>
            <w:vAlign w:val="center"/>
          </w:tcPr>
          <w:p w14:paraId="37B28A3A" w14:textId="77777777" w:rsidR="004D440C" w:rsidRPr="003C1A26" w:rsidRDefault="004D440C" w:rsidP="003C1A26">
            <w:pPr>
              <w:jc w:val="center"/>
              <w:rPr>
                <w:rFonts w:ascii="Times New Roman" w:hAnsi="Times New Roman"/>
                <w:b/>
                <w:lang w:val="en-GB"/>
              </w:rPr>
            </w:pPr>
            <w:r w:rsidRPr="003C1A26">
              <w:rPr>
                <w:rFonts w:ascii="Times New Roman" w:hAnsi="Times New Roman"/>
                <w:b/>
                <w:lang w:val="en-GB"/>
              </w:rPr>
              <w:t>Assignment name &amp; brief description of main deliverables/outputs</w:t>
            </w:r>
          </w:p>
        </w:tc>
        <w:tc>
          <w:tcPr>
            <w:tcW w:w="1790" w:type="dxa"/>
            <w:vAlign w:val="center"/>
          </w:tcPr>
          <w:p w14:paraId="37B28A3B" w14:textId="77777777" w:rsidR="004D440C" w:rsidRPr="003C1A26" w:rsidRDefault="004D440C" w:rsidP="003C1A26">
            <w:pPr>
              <w:jc w:val="center"/>
              <w:rPr>
                <w:rFonts w:ascii="Times New Roman" w:hAnsi="Times New Roman"/>
                <w:b/>
                <w:lang w:val="en-GB"/>
              </w:rPr>
            </w:pPr>
            <w:r w:rsidRPr="003C1A26">
              <w:rPr>
                <w:rFonts w:ascii="Times New Roman" w:hAnsi="Times New Roman"/>
                <w:b/>
                <w:lang w:val="en-GB"/>
              </w:rPr>
              <w:t>Name of Client &amp; Country of Assignment</w:t>
            </w:r>
          </w:p>
        </w:tc>
        <w:tc>
          <w:tcPr>
            <w:tcW w:w="2149" w:type="dxa"/>
            <w:vAlign w:val="center"/>
          </w:tcPr>
          <w:p w14:paraId="37B28A3C" w14:textId="77777777" w:rsidR="004D440C" w:rsidRPr="003C1A26" w:rsidRDefault="004D440C" w:rsidP="003C1A26">
            <w:pPr>
              <w:jc w:val="center"/>
              <w:rPr>
                <w:rFonts w:ascii="Times New Roman" w:hAnsi="Times New Roman"/>
                <w:b/>
                <w:lang w:val="en-GB"/>
              </w:rPr>
            </w:pPr>
            <w:r w:rsidRPr="003C1A26">
              <w:rPr>
                <w:rFonts w:ascii="Times New Roman" w:hAnsi="Times New Roman"/>
                <w:b/>
                <w:lang w:val="en-GB"/>
              </w:rPr>
              <w:t>Approx. Contract value (in US$ equivalent) / Amount paid to your firm</w:t>
            </w:r>
          </w:p>
        </w:tc>
        <w:tc>
          <w:tcPr>
            <w:tcW w:w="1819" w:type="dxa"/>
            <w:vAlign w:val="center"/>
          </w:tcPr>
          <w:p w14:paraId="37B28A3D" w14:textId="77777777" w:rsidR="004D440C" w:rsidRPr="003C1A26" w:rsidRDefault="004D440C" w:rsidP="003C1A26">
            <w:pPr>
              <w:jc w:val="center"/>
              <w:rPr>
                <w:rFonts w:ascii="Times New Roman" w:hAnsi="Times New Roman"/>
                <w:b/>
                <w:lang w:val="en-GB"/>
              </w:rPr>
            </w:pPr>
            <w:r w:rsidRPr="003C1A26">
              <w:rPr>
                <w:rFonts w:ascii="Times New Roman" w:hAnsi="Times New Roman"/>
                <w:b/>
                <w:lang w:val="en-GB"/>
              </w:rPr>
              <w:t>Role on the Assignment</w:t>
            </w:r>
          </w:p>
        </w:tc>
      </w:tr>
      <w:tr w:rsidR="004D440C" w:rsidRPr="004D440C" w14:paraId="37B28A44" w14:textId="77777777" w:rsidTr="00B72220">
        <w:tc>
          <w:tcPr>
            <w:tcW w:w="1276" w:type="dxa"/>
          </w:tcPr>
          <w:p w14:paraId="37B28A3F" w14:textId="77777777" w:rsidR="004D440C" w:rsidRPr="008825BF" w:rsidRDefault="004D440C" w:rsidP="00B72220">
            <w:pPr>
              <w:rPr>
                <w:rFonts w:ascii="Times New Roman" w:hAnsi="Times New Roman"/>
                <w:color w:val="FF0000"/>
                <w:lang w:val="en-GB"/>
              </w:rPr>
            </w:pPr>
            <w:r w:rsidRPr="008825BF">
              <w:rPr>
                <w:rFonts w:ascii="Times New Roman" w:hAnsi="Times New Roman"/>
                <w:color w:val="FF0000"/>
                <w:sz w:val="22"/>
                <w:lang w:val="en-GB"/>
              </w:rPr>
              <w:t>{e.g., Jan.2009– Apr.2010}</w:t>
            </w:r>
          </w:p>
        </w:tc>
        <w:tc>
          <w:tcPr>
            <w:tcW w:w="2480" w:type="dxa"/>
          </w:tcPr>
          <w:p w14:paraId="37B28A40" w14:textId="77777777" w:rsidR="004D440C" w:rsidRPr="008825BF" w:rsidRDefault="004D440C" w:rsidP="00B72220">
            <w:pPr>
              <w:rPr>
                <w:rFonts w:ascii="Times New Roman" w:hAnsi="Times New Roman"/>
                <w:color w:val="FF0000"/>
                <w:lang w:val="en-GB"/>
              </w:rPr>
            </w:pPr>
            <w:r w:rsidRPr="008825BF">
              <w:rPr>
                <w:rFonts w:ascii="Times New Roman" w:hAnsi="Times New Roman"/>
                <w:color w:val="FF0000"/>
                <w:sz w:val="22"/>
                <w:lang w:val="en-GB"/>
              </w:rPr>
              <w:t>{e.g., “Improvement quality of...............”: designed master plan for rationalization of ........</w:t>
            </w:r>
            <w:proofErr w:type="gramStart"/>
            <w:r w:rsidRPr="008825BF">
              <w:rPr>
                <w:rFonts w:ascii="Times New Roman" w:hAnsi="Times New Roman"/>
                <w:color w:val="FF0000"/>
                <w:sz w:val="22"/>
                <w:lang w:val="en-GB"/>
              </w:rPr>
              <w:t>; }</w:t>
            </w:r>
            <w:proofErr w:type="gramEnd"/>
          </w:p>
        </w:tc>
        <w:tc>
          <w:tcPr>
            <w:tcW w:w="1790" w:type="dxa"/>
          </w:tcPr>
          <w:p w14:paraId="37B28A41" w14:textId="77777777" w:rsidR="004D440C" w:rsidRPr="008825BF" w:rsidRDefault="004D440C" w:rsidP="00B72220">
            <w:pPr>
              <w:rPr>
                <w:rFonts w:ascii="Times New Roman" w:hAnsi="Times New Roman"/>
                <w:color w:val="FF0000"/>
                <w:lang w:val="en-GB"/>
              </w:rPr>
            </w:pPr>
            <w:r w:rsidRPr="008825BF">
              <w:rPr>
                <w:rFonts w:ascii="Times New Roman" w:hAnsi="Times New Roman"/>
                <w:color w:val="FF0000"/>
                <w:sz w:val="22"/>
                <w:lang w:val="en-GB"/>
              </w:rPr>
              <w:t>{e.g., Ministry of ......, country}</w:t>
            </w:r>
          </w:p>
        </w:tc>
        <w:tc>
          <w:tcPr>
            <w:tcW w:w="2149" w:type="dxa"/>
          </w:tcPr>
          <w:p w14:paraId="37B28A42" w14:textId="77777777" w:rsidR="004D440C" w:rsidRPr="008825BF" w:rsidRDefault="004D440C" w:rsidP="00B72220">
            <w:pPr>
              <w:rPr>
                <w:rFonts w:ascii="Times New Roman" w:hAnsi="Times New Roman"/>
                <w:color w:val="FF0000"/>
                <w:lang w:val="en-GB"/>
              </w:rPr>
            </w:pPr>
            <w:r w:rsidRPr="008825BF">
              <w:rPr>
                <w:rFonts w:ascii="Times New Roman" w:hAnsi="Times New Roman"/>
                <w:color w:val="FF0000"/>
                <w:sz w:val="22"/>
                <w:lang w:val="en-GB"/>
              </w:rPr>
              <w:t>{e.g., US$1 mill/US$0.5 mill}</w:t>
            </w:r>
          </w:p>
        </w:tc>
        <w:tc>
          <w:tcPr>
            <w:tcW w:w="1819" w:type="dxa"/>
          </w:tcPr>
          <w:p w14:paraId="37B28A43" w14:textId="77777777" w:rsidR="004D440C" w:rsidRPr="008825BF" w:rsidRDefault="004D440C" w:rsidP="00B72220">
            <w:pPr>
              <w:rPr>
                <w:rFonts w:ascii="Times New Roman" w:hAnsi="Times New Roman"/>
                <w:color w:val="FF0000"/>
                <w:lang w:val="en-GB"/>
              </w:rPr>
            </w:pPr>
            <w:r w:rsidRPr="008825BF">
              <w:rPr>
                <w:rFonts w:ascii="Times New Roman" w:hAnsi="Times New Roman"/>
                <w:color w:val="FF0000"/>
                <w:sz w:val="22"/>
                <w:lang w:val="en-GB"/>
              </w:rPr>
              <w:t>{e.g., Lead partner in a JV A&amp;B&amp;C}</w:t>
            </w:r>
          </w:p>
        </w:tc>
      </w:tr>
      <w:tr w:rsidR="004D440C" w:rsidRPr="004D440C" w14:paraId="37B28A4A" w14:textId="77777777" w:rsidTr="00B72220">
        <w:tc>
          <w:tcPr>
            <w:tcW w:w="1276" w:type="dxa"/>
          </w:tcPr>
          <w:p w14:paraId="37B28A45" w14:textId="77777777" w:rsidR="004D440C" w:rsidRPr="008825BF" w:rsidRDefault="004D440C" w:rsidP="00B72220">
            <w:pPr>
              <w:rPr>
                <w:rFonts w:ascii="Times New Roman" w:hAnsi="Times New Roman"/>
                <w:color w:val="FF0000"/>
                <w:lang w:val="en-GB"/>
              </w:rPr>
            </w:pPr>
            <w:r w:rsidRPr="008825BF">
              <w:rPr>
                <w:rFonts w:ascii="Times New Roman" w:hAnsi="Times New Roman"/>
                <w:color w:val="FF0000"/>
                <w:sz w:val="22"/>
                <w:lang w:val="en-GB"/>
              </w:rPr>
              <w:t>{e.g., Jan-May 2008}</w:t>
            </w:r>
          </w:p>
        </w:tc>
        <w:tc>
          <w:tcPr>
            <w:tcW w:w="2480" w:type="dxa"/>
          </w:tcPr>
          <w:p w14:paraId="37B28A46" w14:textId="77777777" w:rsidR="004D440C" w:rsidRPr="008825BF" w:rsidRDefault="004D440C" w:rsidP="00B72220">
            <w:pPr>
              <w:rPr>
                <w:rFonts w:ascii="Times New Roman" w:hAnsi="Times New Roman"/>
                <w:color w:val="FF0000"/>
                <w:lang w:val="en-GB"/>
              </w:rPr>
            </w:pPr>
            <w:r w:rsidRPr="008825BF">
              <w:rPr>
                <w:rFonts w:ascii="Times New Roman" w:hAnsi="Times New Roman"/>
                <w:color w:val="FF0000"/>
                <w:sz w:val="22"/>
                <w:lang w:val="en-GB"/>
              </w:rPr>
              <w:t>{e.g., “Support to sub-national government</w:t>
            </w:r>
            <w:proofErr w:type="gramStart"/>
            <w:r w:rsidRPr="008825BF">
              <w:rPr>
                <w:rFonts w:ascii="Times New Roman" w:hAnsi="Times New Roman"/>
                <w:color w:val="FF0000"/>
                <w:sz w:val="22"/>
                <w:lang w:val="en-GB"/>
              </w:rPr>
              <w:t>.....” :</w:t>
            </w:r>
            <w:proofErr w:type="gramEnd"/>
            <w:r w:rsidRPr="008825BF">
              <w:rPr>
                <w:rFonts w:ascii="Times New Roman" w:hAnsi="Times New Roman"/>
                <w:color w:val="FF0000"/>
                <w:sz w:val="22"/>
                <w:lang w:val="en-GB"/>
              </w:rPr>
              <w:t xml:space="preserve"> drafted secondary level regulations on..............}</w:t>
            </w:r>
          </w:p>
        </w:tc>
        <w:tc>
          <w:tcPr>
            <w:tcW w:w="1790" w:type="dxa"/>
          </w:tcPr>
          <w:p w14:paraId="37B28A47" w14:textId="77777777" w:rsidR="004D440C" w:rsidRPr="008825BF" w:rsidRDefault="004D440C" w:rsidP="00B72220">
            <w:pPr>
              <w:rPr>
                <w:rFonts w:ascii="Times New Roman" w:hAnsi="Times New Roman"/>
                <w:color w:val="FF0000"/>
                <w:lang w:val="en-GB"/>
              </w:rPr>
            </w:pPr>
            <w:r w:rsidRPr="008825BF">
              <w:rPr>
                <w:rFonts w:ascii="Times New Roman" w:hAnsi="Times New Roman"/>
                <w:color w:val="FF0000"/>
                <w:sz w:val="22"/>
                <w:lang w:val="en-GB"/>
              </w:rPr>
              <w:t>{e.g., municipality of........., country}</w:t>
            </w:r>
          </w:p>
        </w:tc>
        <w:tc>
          <w:tcPr>
            <w:tcW w:w="2149" w:type="dxa"/>
          </w:tcPr>
          <w:p w14:paraId="37B28A48" w14:textId="77777777" w:rsidR="004D440C" w:rsidRPr="008825BF" w:rsidRDefault="004D440C" w:rsidP="00B72220">
            <w:pPr>
              <w:rPr>
                <w:rFonts w:ascii="Times New Roman" w:hAnsi="Times New Roman"/>
                <w:color w:val="FF0000"/>
                <w:lang w:val="en-GB"/>
              </w:rPr>
            </w:pPr>
            <w:r w:rsidRPr="008825BF">
              <w:rPr>
                <w:rFonts w:ascii="Times New Roman" w:hAnsi="Times New Roman"/>
                <w:color w:val="FF0000"/>
                <w:sz w:val="22"/>
                <w:lang w:val="en-GB"/>
              </w:rPr>
              <w:t>{e.g., US$0.2 mil/US$0.2 mil}</w:t>
            </w:r>
          </w:p>
        </w:tc>
        <w:tc>
          <w:tcPr>
            <w:tcW w:w="1819" w:type="dxa"/>
          </w:tcPr>
          <w:p w14:paraId="37B28A49" w14:textId="77777777" w:rsidR="004D440C" w:rsidRPr="008825BF" w:rsidRDefault="004D440C" w:rsidP="00B72220">
            <w:pPr>
              <w:rPr>
                <w:rFonts w:ascii="Times New Roman" w:hAnsi="Times New Roman"/>
                <w:color w:val="FF0000"/>
                <w:lang w:val="en-GB"/>
              </w:rPr>
            </w:pPr>
            <w:r w:rsidRPr="008825BF">
              <w:rPr>
                <w:rFonts w:ascii="Times New Roman" w:hAnsi="Times New Roman"/>
                <w:color w:val="FF0000"/>
                <w:sz w:val="22"/>
                <w:lang w:val="en-GB"/>
              </w:rPr>
              <w:t>{e.g., sole Consultant}</w:t>
            </w:r>
          </w:p>
        </w:tc>
      </w:tr>
    </w:tbl>
    <w:p w14:paraId="37B28A4B" w14:textId="77777777" w:rsidR="004D440C" w:rsidRPr="004D440C" w:rsidRDefault="004D440C" w:rsidP="004D440C">
      <w:pPr>
        <w:rPr>
          <w:rFonts w:ascii="Times New Roman" w:hAnsi="Times New Roman"/>
          <w:b/>
          <w:smallCaps/>
          <w:sz w:val="28"/>
          <w:lang w:val="en-GB"/>
        </w:rPr>
      </w:pPr>
      <w:r w:rsidRPr="004D440C">
        <w:rPr>
          <w:rFonts w:ascii="Times New Roman" w:hAnsi="Times New Roman"/>
          <w:b/>
          <w:smallCaps/>
          <w:sz w:val="28"/>
          <w:lang w:val="en-GB"/>
        </w:rPr>
        <w:br w:type="page"/>
      </w:r>
    </w:p>
    <w:p w14:paraId="37B28A4C" w14:textId="77777777" w:rsidR="004D440C" w:rsidRPr="004D440C" w:rsidRDefault="004D440C" w:rsidP="004D440C">
      <w:pPr>
        <w:jc w:val="center"/>
        <w:rPr>
          <w:rFonts w:ascii="Times New Roman" w:hAnsi="Times New Roman"/>
          <w:b/>
          <w:smallCaps/>
          <w:sz w:val="28"/>
          <w:szCs w:val="28"/>
        </w:rPr>
      </w:pPr>
      <w:bookmarkStart w:id="29" w:name="_Toc300752885"/>
      <w:proofErr w:type="gramStart"/>
      <w:r w:rsidRPr="004D440C">
        <w:rPr>
          <w:rStyle w:val="60"/>
          <w:rFonts w:ascii="Times New Roman" w:hAnsi="Times New Roman"/>
          <w:sz w:val="28"/>
          <w:szCs w:val="28"/>
        </w:rPr>
        <w:lastRenderedPageBreak/>
        <w:t>Form</w:t>
      </w:r>
      <w:proofErr w:type="gramEnd"/>
      <w:r w:rsidRPr="004D440C">
        <w:rPr>
          <w:rStyle w:val="60"/>
          <w:rFonts w:ascii="Times New Roman" w:hAnsi="Times New Roman"/>
          <w:sz w:val="28"/>
          <w:szCs w:val="28"/>
        </w:rPr>
        <w:t xml:space="preserve"> TECH-</w:t>
      </w:r>
      <w:bookmarkEnd w:id="29"/>
      <w:r w:rsidRPr="004D440C">
        <w:rPr>
          <w:rStyle w:val="60"/>
          <w:rFonts w:ascii="Times New Roman" w:hAnsi="Times New Roman"/>
          <w:sz w:val="28"/>
          <w:szCs w:val="28"/>
        </w:rPr>
        <w:t>3</w:t>
      </w:r>
    </w:p>
    <w:p w14:paraId="37B28A4D" w14:textId="77777777" w:rsidR="004D440C" w:rsidRPr="004D440C" w:rsidRDefault="004D440C" w:rsidP="004D440C">
      <w:pPr>
        <w:jc w:val="center"/>
        <w:rPr>
          <w:rFonts w:ascii="Times New Roman" w:hAnsi="Times New Roman"/>
          <w:b/>
          <w:smallCaps/>
          <w:sz w:val="28"/>
          <w:szCs w:val="28"/>
        </w:rPr>
      </w:pPr>
    </w:p>
    <w:p w14:paraId="37B28A4E" w14:textId="77777777" w:rsidR="004D440C" w:rsidRPr="004D440C" w:rsidRDefault="004D440C" w:rsidP="004D440C">
      <w:pPr>
        <w:jc w:val="center"/>
        <w:rPr>
          <w:rFonts w:ascii="Times New Roman" w:hAnsi="Times New Roman"/>
          <w:b/>
          <w:smallCaps/>
          <w:sz w:val="28"/>
          <w:szCs w:val="28"/>
        </w:rPr>
      </w:pPr>
      <w:r w:rsidRPr="004D440C">
        <w:rPr>
          <w:rFonts w:ascii="Times New Roman" w:hAnsi="Times New Roman"/>
          <w:b/>
          <w:smallCaps/>
          <w:sz w:val="28"/>
          <w:szCs w:val="28"/>
        </w:rPr>
        <w:t>Description of Approach, Methodology, and Work Plan for Performing the Assignment</w:t>
      </w:r>
    </w:p>
    <w:p w14:paraId="37B28A4F" w14:textId="77777777" w:rsidR="004D440C" w:rsidRPr="003C1A26" w:rsidRDefault="004D440C" w:rsidP="004D440C">
      <w:pPr>
        <w:rPr>
          <w:rFonts w:ascii="Times New Roman" w:hAnsi="Times New Roman"/>
          <w:sz w:val="24"/>
          <w:szCs w:val="24"/>
          <w:lang w:val="en-GB"/>
        </w:rPr>
      </w:pPr>
    </w:p>
    <w:p w14:paraId="37B28A50" w14:textId="77777777" w:rsidR="004D440C" w:rsidRPr="003C1A26" w:rsidRDefault="004D440C" w:rsidP="004D440C">
      <w:pPr>
        <w:rPr>
          <w:rFonts w:ascii="Times New Roman" w:hAnsi="Times New Roman"/>
          <w:sz w:val="24"/>
          <w:szCs w:val="24"/>
          <w:lang w:val="en-GB"/>
        </w:rPr>
      </w:pPr>
    </w:p>
    <w:p w14:paraId="37B28A51" w14:textId="77777777" w:rsidR="004D440C" w:rsidRPr="003C1A26" w:rsidRDefault="004D440C" w:rsidP="004D440C">
      <w:pPr>
        <w:rPr>
          <w:rFonts w:ascii="Times New Roman" w:hAnsi="Times New Roman"/>
          <w:color w:val="1F497D" w:themeColor="text2"/>
          <w:sz w:val="24"/>
          <w:szCs w:val="24"/>
          <w:lang w:val="en-GB"/>
        </w:rPr>
      </w:pPr>
      <w:r w:rsidRPr="008825BF">
        <w:rPr>
          <w:rFonts w:ascii="Times New Roman" w:hAnsi="Times New Roman"/>
          <w:color w:val="FF0000"/>
          <w:sz w:val="24"/>
          <w:szCs w:val="24"/>
          <w:lang w:val="en-GB"/>
        </w:rPr>
        <w:t>{Form TECH-3: a description of the approach, methodology, and work plan for performing the assignment}</w:t>
      </w:r>
    </w:p>
    <w:p w14:paraId="37B28A52" w14:textId="77777777" w:rsidR="004D440C" w:rsidRPr="003C1A26" w:rsidRDefault="004D440C" w:rsidP="004D440C">
      <w:pPr>
        <w:pStyle w:val="af1"/>
        <w:spacing w:after="0"/>
        <w:rPr>
          <w:szCs w:val="24"/>
          <w:lang w:val="en-GB"/>
        </w:rPr>
      </w:pPr>
    </w:p>
    <w:p w14:paraId="37B28A53" w14:textId="77777777" w:rsidR="004D440C" w:rsidRPr="003C1A26" w:rsidRDefault="004D440C" w:rsidP="004D440C">
      <w:pPr>
        <w:pStyle w:val="af1"/>
        <w:spacing w:after="0"/>
        <w:rPr>
          <w:i/>
          <w:iCs/>
          <w:color w:val="1F497D" w:themeColor="text2"/>
          <w:szCs w:val="24"/>
        </w:rPr>
      </w:pPr>
      <w:r w:rsidRPr="008825BF">
        <w:rPr>
          <w:color w:val="FF0000"/>
          <w:szCs w:val="24"/>
          <w:lang w:val="en-GB"/>
        </w:rPr>
        <w:t xml:space="preserve">{Suggested structure of your </w:t>
      </w:r>
      <w:r w:rsidRPr="008825BF">
        <w:rPr>
          <w:iCs/>
          <w:color w:val="FF0000"/>
          <w:szCs w:val="24"/>
        </w:rPr>
        <w:t>Technical Proposal}</w:t>
      </w:r>
    </w:p>
    <w:p w14:paraId="37B28A54" w14:textId="77777777" w:rsidR="004D440C" w:rsidRPr="004D440C" w:rsidRDefault="004D440C" w:rsidP="004D440C">
      <w:pPr>
        <w:pStyle w:val="af1"/>
        <w:numPr>
          <w:ilvl w:val="0"/>
          <w:numId w:val="13"/>
        </w:numPr>
        <w:spacing w:after="0"/>
        <w:rPr>
          <w:i/>
          <w:iCs/>
          <w:lang w:val="en-GB" w:eastAsia="ja-JP"/>
        </w:rPr>
      </w:pPr>
      <w:r w:rsidRPr="004D440C">
        <w:rPr>
          <w:b/>
          <w:i/>
          <w:iCs/>
          <w:u w:val="single"/>
          <w:lang w:val="en-GB"/>
        </w:rPr>
        <w:t>Technical Approach, Methodology, and Organization of the Consultant’s team</w:t>
      </w:r>
      <w:r w:rsidRPr="004D440C">
        <w:rPr>
          <w:i/>
          <w:iCs/>
          <w:lang w:val="en-GB"/>
        </w:rPr>
        <w:t>.</w:t>
      </w:r>
    </w:p>
    <w:p w14:paraId="37B28A55" w14:textId="77777777" w:rsidR="004D440C" w:rsidRPr="004D440C" w:rsidRDefault="004D440C" w:rsidP="004D440C">
      <w:pPr>
        <w:pStyle w:val="af1"/>
        <w:spacing w:after="0"/>
        <w:ind w:left="360"/>
        <w:rPr>
          <w:iCs/>
          <w:color w:val="1F497D" w:themeColor="text2"/>
          <w:lang w:eastAsia="ja-JP"/>
        </w:rPr>
      </w:pPr>
      <w:r w:rsidRPr="008825BF">
        <w:rPr>
          <w:iCs/>
          <w:color w:val="FF0000"/>
        </w:rPr>
        <w:t xml:space="preserve">{Please explain your understanding of the objectives of the assignment as outlined in the Terms of Reference (TOR), the technical approach, and the methodology you would adopt for implementing the tasks to deliver the expected output(s); the degree of detail of such output; and describe the structure and composition of your team. </w:t>
      </w:r>
      <w:r w:rsidRPr="008825BF">
        <w:rPr>
          <w:iCs/>
          <w:color w:val="FF0000"/>
          <w:lang w:eastAsia="ja-JP"/>
        </w:rPr>
        <w:t xml:space="preserve"> </w:t>
      </w:r>
      <w:r w:rsidRPr="008825BF">
        <w:rPr>
          <w:iCs/>
          <w:color w:val="FF0000"/>
          <w:u w:val="single"/>
        </w:rPr>
        <w:t>Please do not repeat/copy the TOR in here.</w:t>
      </w:r>
      <w:r w:rsidRPr="008825BF">
        <w:rPr>
          <w:iCs/>
          <w:color w:val="FF0000"/>
        </w:rPr>
        <w:t>}</w:t>
      </w:r>
    </w:p>
    <w:p w14:paraId="37B28A56" w14:textId="77777777" w:rsidR="004D440C" w:rsidRPr="004D440C" w:rsidRDefault="004D440C" w:rsidP="004D440C">
      <w:pPr>
        <w:pStyle w:val="af1"/>
        <w:spacing w:after="0"/>
        <w:ind w:left="360"/>
        <w:rPr>
          <w:i/>
          <w:iCs/>
          <w:color w:val="1F497D" w:themeColor="text2"/>
          <w:lang w:val="en-GB" w:eastAsia="ja-JP"/>
        </w:rPr>
      </w:pPr>
    </w:p>
    <w:p w14:paraId="37B28A57" w14:textId="77777777" w:rsidR="004D440C" w:rsidRPr="004D440C" w:rsidRDefault="004D440C" w:rsidP="004D440C">
      <w:pPr>
        <w:pStyle w:val="af1"/>
        <w:numPr>
          <w:ilvl w:val="0"/>
          <w:numId w:val="13"/>
        </w:numPr>
        <w:spacing w:after="0"/>
        <w:rPr>
          <w:iCs/>
          <w:lang w:val="en-GB" w:eastAsia="ja-JP"/>
        </w:rPr>
      </w:pPr>
      <w:r w:rsidRPr="004D440C">
        <w:rPr>
          <w:b/>
          <w:i/>
          <w:iCs/>
          <w:u w:val="single"/>
          <w:lang w:val="en-GB"/>
        </w:rPr>
        <w:t>Work Plan and Staffing</w:t>
      </w:r>
      <w:r w:rsidRPr="004D440C">
        <w:rPr>
          <w:iCs/>
          <w:lang w:val="en-GB"/>
        </w:rPr>
        <w:t>.</w:t>
      </w:r>
    </w:p>
    <w:p w14:paraId="37B28A58" w14:textId="77777777" w:rsidR="004D440C" w:rsidRPr="004D440C" w:rsidRDefault="004D440C" w:rsidP="004D440C">
      <w:pPr>
        <w:pStyle w:val="af1"/>
        <w:spacing w:after="0"/>
        <w:ind w:left="360"/>
        <w:rPr>
          <w:iCs/>
          <w:color w:val="1F497D" w:themeColor="text2"/>
          <w:lang w:eastAsia="ja-JP"/>
        </w:rPr>
      </w:pPr>
      <w:r w:rsidRPr="008825BF">
        <w:rPr>
          <w:iCs/>
          <w:color w:val="FF0000"/>
          <w:lang w:val="en-GB"/>
        </w:rPr>
        <w:t>{</w:t>
      </w:r>
      <w:r w:rsidRPr="008825BF">
        <w:rPr>
          <w:iCs/>
          <w:color w:val="FF0000"/>
        </w:rPr>
        <w:t xml:space="preserve">Please outline the plan for the implementation of the main activities/tasks of the assignment, their content and duration, phasing and interrelations, milestones (including interim approvals by </w:t>
      </w:r>
      <w:r w:rsidRPr="008825BF">
        <w:rPr>
          <w:iCs/>
          <w:color w:val="FF0000"/>
          <w:lang w:eastAsia="ja-JP"/>
        </w:rPr>
        <w:t>JICA</w:t>
      </w:r>
      <w:r w:rsidRPr="008825BF">
        <w:rPr>
          <w:iCs/>
          <w:color w:val="FF0000"/>
        </w:rPr>
        <w:t xml:space="preserve">), and tentative delivery dates of the reports. </w:t>
      </w:r>
      <w:r w:rsidRPr="008825BF">
        <w:rPr>
          <w:iCs/>
          <w:color w:val="FF0000"/>
          <w:lang w:eastAsia="ja-JP"/>
        </w:rPr>
        <w:t xml:space="preserve"> </w:t>
      </w:r>
      <w:r w:rsidRPr="008825BF">
        <w:rPr>
          <w:iCs/>
          <w:color w:val="FF0000"/>
        </w:rPr>
        <w:t xml:space="preserve">The proposed work plan should be consistent with the technical approach and methodology, showing understanding of the TOR and ability to translate them into a feasible working plan and work schedule showing the assigned tasks for each expert. </w:t>
      </w:r>
      <w:r w:rsidRPr="008825BF">
        <w:rPr>
          <w:iCs/>
          <w:color w:val="FF0000"/>
          <w:lang w:eastAsia="ja-JP"/>
        </w:rPr>
        <w:t xml:space="preserve"> </w:t>
      </w:r>
      <w:r w:rsidRPr="008825BF">
        <w:rPr>
          <w:iCs/>
          <w:color w:val="FF0000"/>
        </w:rPr>
        <w:t xml:space="preserve">A list of the final documents (including reports) to be delivered as final output(s) should be included here. </w:t>
      </w:r>
      <w:r w:rsidRPr="008825BF">
        <w:rPr>
          <w:iCs/>
          <w:color w:val="FF0000"/>
          <w:lang w:eastAsia="ja-JP"/>
        </w:rPr>
        <w:t xml:space="preserve"> </w:t>
      </w:r>
      <w:r w:rsidRPr="008825BF">
        <w:rPr>
          <w:iCs/>
          <w:color w:val="FF0000"/>
        </w:rPr>
        <w:t xml:space="preserve">The work plan should be consistent with the </w:t>
      </w:r>
      <w:r w:rsidRPr="008825BF">
        <w:rPr>
          <w:iCs/>
          <w:color w:val="FF0000"/>
          <w:lang w:eastAsia="ja-JP"/>
        </w:rPr>
        <w:t>FORM Tech-4 (</w:t>
      </w:r>
      <w:r w:rsidRPr="008825BF">
        <w:rPr>
          <w:iCs/>
          <w:color w:val="FF0000"/>
        </w:rPr>
        <w:t>Work Schedule</w:t>
      </w:r>
      <w:proofErr w:type="gramStart"/>
      <w:r w:rsidRPr="008825BF">
        <w:rPr>
          <w:iCs/>
          <w:color w:val="FF0000"/>
          <w:lang w:eastAsia="ja-JP"/>
        </w:rPr>
        <w:t>)</w:t>
      </w:r>
      <w:r w:rsidRPr="008825BF">
        <w:rPr>
          <w:iCs/>
          <w:color w:val="FF0000"/>
        </w:rPr>
        <w:t>.}</w:t>
      </w:r>
      <w:proofErr w:type="gramEnd"/>
    </w:p>
    <w:p w14:paraId="37B28A59" w14:textId="77777777" w:rsidR="004D440C" w:rsidRPr="004D440C" w:rsidRDefault="004D440C" w:rsidP="004D440C">
      <w:pPr>
        <w:pStyle w:val="af1"/>
        <w:spacing w:after="0"/>
        <w:ind w:left="360"/>
        <w:rPr>
          <w:i/>
          <w:iCs/>
          <w:color w:val="1F497D" w:themeColor="text2"/>
          <w:lang w:val="en-GB" w:eastAsia="ja-JP"/>
        </w:rPr>
      </w:pPr>
    </w:p>
    <w:p w14:paraId="37B28A5A" w14:textId="77777777" w:rsidR="004D440C" w:rsidRPr="004D440C" w:rsidRDefault="004D440C" w:rsidP="004D440C">
      <w:pPr>
        <w:pStyle w:val="af1"/>
        <w:numPr>
          <w:ilvl w:val="0"/>
          <w:numId w:val="13"/>
        </w:numPr>
        <w:spacing w:after="0"/>
        <w:rPr>
          <w:i/>
          <w:iCs/>
          <w:lang w:val="en-GB" w:eastAsia="ja-JP"/>
        </w:rPr>
      </w:pPr>
      <w:r w:rsidRPr="004D440C">
        <w:rPr>
          <w:b/>
          <w:i/>
          <w:iCs/>
          <w:u w:val="single"/>
          <w:lang w:val="en-GB"/>
        </w:rPr>
        <w:t>Comments (on the TOR and on counterpart staff and facilities</w:t>
      </w:r>
      <w:r w:rsidRPr="004D440C">
        <w:rPr>
          <w:b/>
          <w:i/>
          <w:iCs/>
          <w:lang w:val="en-GB"/>
        </w:rPr>
        <w:t>)</w:t>
      </w:r>
    </w:p>
    <w:p w14:paraId="37B28A5B" w14:textId="77777777" w:rsidR="004D440C" w:rsidRPr="004D440C" w:rsidRDefault="004D440C" w:rsidP="004D440C">
      <w:pPr>
        <w:pStyle w:val="af1"/>
        <w:spacing w:after="0"/>
        <w:ind w:left="360"/>
        <w:rPr>
          <w:iCs/>
          <w:color w:val="1F497D" w:themeColor="text2"/>
          <w:lang w:eastAsia="ja-JP"/>
        </w:rPr>
      </w:pPr>
      <w:r w:rsidRPr="008825BF">
        <w:rPr>
          <w:iCs/>
          <w:color w:val="FF0000"/>
          <w:lang w:val="en-GB"/>
        </w:rPr>
        <w:t xml:space="preserve">{Your </w:t>
      </w:r>
      <w:r w:rsidRPr="008825BF">
        <w:rPr>
          <w:color w:val="FF0000"/>
          <w:lang w:val="en-GB"/>
        </w:rPr>
        <w:t xml:space="preserve">suggestions should be concise and to the </w:t>
      </w:r>
      <w:proofErr w:type="gramStart"/>
      <w:r w:rsidRPr="008825BF">
        <w:rPr>
          <w:color w:val="FF0000"/>
          <w:lang w:val="en-GB"/>
        </w:rPr>
        <w:t>point, and</w:t>
      </w:r>
      <w:proofErr w:type="gramEnd"/>
      <w:r w:rsidRPr="008825BF">
        <w:rPr>
          <w:color w:val="FF0000"/>
          <w:lang w:val="en-GB"/>
        </w:rPr>
        <w:t xml:space="preserve"> incorporated in your Proposal. Please also include</w:t>
      </w:r>
      <w:r w:rsidRPr="008825BF">
        <w:rPr>
          <w:iCs/>
          <w:color w:val="FF0000"/>
          <w:lang w:val="en-GB"/>
        </w:rPr>
        <w:t xml:space="preserve"> </w:t>
      </w:r>
      <w:r w:rsidRPr="008825BF">
        <w:rPr>
          <w:color w:val="FF0000"/>
          <w:lang w:val="en-GB"/>
        </w:rPr>
        <w:t>c</w:t>
      </w:r>
      <w:r w:rsidRPr="008825BF">
        <w:rPr>
          <w:iCs/>
          <w:color w:val="FF0000"/>
          <w:lang w:val="en-GB"/>
        </w:rPr>
        <w:t xml:space="preserve">omments, if any, on counterpart staff and facilities to be provided by </w:t>
      </w:r>
      <w:r w:rsidRPr="008825BF">
        <w:rPr>
          <w:iCs/>
          <w:color w:val="FF0000"/>
          <w:lang w:val="en-GB" w:eastAsia="ja-JP"/>
        </w:rPr>
        <w:t>JICA</w:t>
      </w:r>
      <w:r w:rsidRPr="008825BF">
        <w:rPr>
          <w:iCs/>
          <w:color w:val="FF0000"/>
          <w:lang w:val="en-GB"/>
        </w:rPr>
        <w:t xml:space="preserve">. </w:t>
      </w:r>
      <w:r w:rsidRPr="008825BF">
        <w:rPr>
          <w:iCs/>
          <w:color w:val="FF0000"/>
          <w:lang w:val="en-GB" w:eastAsia="ja-JP"/>
        </w:rPr>
        <w:t xml:space="preserve"> </w:t>
      </w:r>
      <w:r w:rsidRPr="008825BF">
        <w:rPr>
          <w:iCs/>
          <w:color w:val="FF0000"/>
          <w:lang w:val="en-GB"/>
        </w:rPr>
        <w:t>For example, administrative support, office space, local transportation, equipment, data, background reports, etc.}</w:t>
      </w:r>
      <w:r w:rsidRPr="004D440C">
        <w:rPr>
          <w:iCs/>
          <w:color w:val="1F497D" w:themeColor="text2"/>
          <w:lang w:eastAsia="ja-JP"/>
        </w:rPr>
        <w:t xml:space="preserve"> </w:t>
      </w:r>
    </w:p>
    <w:p w14:paraId="37B28A5C" w14:textId="77777777" w:rsidR="004D440C" w:rsidRPr="004D440C" w:rsidRDefault="004D440C" w:rsidP="004D440C">
      <w:pPr>
        <w:ind w:left="720" w:hanging="720"/>
        <w:rPr>
          <w:rFonts w:ascii="Times New Roman" w:hAnsi="Times New Roman"/>
          <w:iCs/>
          <w:color w:val="1F497D" w:themeColor="text2"/>
          <w:lang w:val="en-GB"/>
        </w:rPr>
      </w:pPr>
    </w:p>
    <w:p w14:paraId="37B28A5D" w14:textId="77777777" w:rsidR="004D440C" w:rsidRPr="004D440C" w:rsidRDefault="004D440C" w:rsidP="004D440C">
      <w:pPr>
        <w:rPr>
          <w:rFonts w:ascii="Times New Roman" w:hAnsi="Times New Roman"/>
          <w:lang w:val="en-GB"/>
        </w:rPr>
      </w:pPr>
    </w:p>
    <w:p w14:paraId="37B28A5E" w14:textId="77777777" w:rsidR="004D440C" w:rsidRPr="004D440C" w:rsidRDefault="004D440C" w:rsidP="004D440C">
      <w:pPr>
        <w:jc w:val="center"/>
        <w:rPr>
          <w:rFonts w:ascii="Times New Roman" w:hAnsi="Times New Roman"/>
          <w:lang w:val="en-GB"/>
        </w:rPr>
        <w:sectPr w:rsidR="004D440C" w:rsidRPr="004D440C" w:rsidSect="009F2A3B">
          <w:footerReference w:type="default" r:id="rId15"/>
          <w:footerReference w:type="first" r:id="rId16"/>
          <w:type w:val="continuous"/>
          <w:pgSz w:w="11907" w:h="16840" w:code="9"/>
          <w:pgMar w:top="1701" w:right="1418" w:bottom="1418" w:left="1418" w:header="720" w:footer="720" w:gutter="0"/>
          <w:pgNumType w:start="1"/>
          <w:cols w:space="708"/>
          <w:docGrid w:linePitch="360"/>
        </w:sectPr>
      </w:pPr>
    </w:p>
    <w:p w14:paraId="37B28A5F" w14:textId="77777777" w:rsidR="004D440C" w:rsidRPr="004D440C" w:rsidRDefault="004D440C" w:rsidP="004D440C">
      <w:pPr>
        <w:jc w:val="center"/>
        <w:rPr>
          <w:rFonts w:ascii="Times New Roman" w:hAnsi="Times New Roman"/>
          <w:b/>
          <w:smallCaps/>
          <w:sz w:val="28"/>
          <w:szCs w:val="28"/>
          <w:lang w:val="en-GB"/>
        </w:rPr>
      </w:pPr>
      <w:bookmarkStart w:id="30" w:name="_Toc300752886"/>
      <w:proofErr w:type="gramStart"/>
      <w:r w:rsidRPr="004D440C">
        <w:rPr>
          <w:rStyle w:val="60"/>
          <w:rFonts w:ascii="Times New Roman" w:hAnsi="Times New Roman"/>
          <w:sz w:val="28"/>
          <w:szCs w:val="28"/>
        </w:rPr>
        <w:lastRenderedPageBreak/>
        <w:t>Form</w:t>
      </w:r>
      <w:proofErr w:type="gramEnd"/>
      <w:r w:rsidRPr="004D440C">
        <w:rPr>
          <w:rStyle w:val="60"/>
          <w:rFonts w:ascii="Times New Roman" w:hAnsi="Times New Roman"/>
          <w:sz w:val="28"/>
          <w:szCs w:val="28"/>
        </w:rPr>
        <w:t xml:space="preserve"> TECH-</w:t>
      </w:r>
      <w:bookmarkEnd w:id="30"/>
      <w:r w:rsidRPr="004D440C">
        <w:rPr>
          <w:rStyle w:val="60"/>
          <w:rFonts w:ascii="Times New Roman" w:hAnsi="Times New Roman"/>
          <w:sz w:val="28"/>
          <w:szCs w:val="28"/>
        </w:rPr>
        <w:t>4</w:t>
      </w:r>
      <w:r w:rsidRPr="004D440C">
        <w:rPr>
          <w:rFonts w:ascii="Times New Roman" w:hAnsi="Times New Roman"/>
          <w:b/>
          <w:smallCaps/>
          <w:sz w:val="28"/>
          <w:szCs w:val="28"/>
          <w:lang w:val="en-GB"/>
        </w:rPr>
        <w:t>: Work Schedule</w:t>
      </w:r>
      <w:r w:rsidR="008364F4">
        <w:rPr>
          <w:rFonts w:ascii="Times New Roman" w:hAnsi="Times New Roman" w:hint="eastAsia"/>
          <w:b/>
          <w:smallCaps/>
          <w:sz w:val="28"/>
          <w:szCs w:val="28"/>
          <w:lang w:val="en-GB"/>
        </w:rPr>
        <w:t xml:space="preserve"> and Planning for Deliverables</w:t>
      </w:r>
    </w:p>
    <w:p w14:paraId="37B28A60" w14:textId="77777777" w:rsidR="004D440C" w:rsidRPr="004D440C" w:rsidRDefault="004D440C" w:rsidP="004D440C">
      <w:pPr>
        <w:jc w:val="center"/>
        <w:rPr>
          <w:rFonts w:ascii="Times New Roman" w:hAnsi="Times New Roman"/>
          <w:b/>
          <w:smallCaps/>
          <w:sz w:val="28"/>
          <w:szCs w:val="28"/>
          <w:lang w:val="en-GB"/>
        </w:rPr>
      </w:pPr>
    </w:p>
    <w:tbl>
      <w:tblPr>
        <w:tblStyle w:val="af3"/>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69"/>
        <w:gridCol w:w="4442"/>
        <w:gridCol w:w="766"/>
        <w:gridCol w:w="766"/>
        <w:gridCol w:w="766"/>
        <w:gridCol w:w="766"/>
        <w:gridCol w:w="766"/>
        <w:gridCol w:w="766"/>
        <w:gridCol w:w="766"/>
        <w:gridCol w:w="766"/>
        <w:gridCol w:w="766"/>
        <w:gridCol w:w="770"/>
        <w:gridCol w:w="767"/>
      </w:tblGrid>
      <w:tr w:rsidR="004D440C" w:rsidRPr="004D440C" w14:paraId="37B28A64" w14:textId="77777777" w:rsidTr="00B72220">
        <w:trPr>
          <w:trHeight w:val="454"/>
        </w:trPr>
        <w:tc>
          <w:tcPr>
            <w:tcW w:w="675" w:type="dxa"/>
            <w:vMerge w:val="restart"/>
            <w:tcBorders>
              <w:top w:val="double" w:sz="4" w:space="0" w:color="auto"/>
              <w:bottom w:val="single" w:sz="4" w:space="0" w:color="000000"/>
              <w:right w:val="single" w:sz="12" w:space="0" w:color="auto"/>
            </w:tcBorders>
            <w:vAlign w:val="center"/>
          </w:tcPr>
          <w:p w14:paraId="37B28A61" w14:textId="77777777" w:rsidR="004D440C" w:rsidRPr="004D440C" w:rsidRDefault="004D440C" w:rsidP="00B72220">
            <w:pPr>
              <w:jc w:val="center"/>
              <w:rPr>
                <w:rFonts w:ascii="Times New Roman" w:hAnsi="Times New Roman"/>
              </w:rPr>
            </w:pPr>
            <w:r w:rsidRPr="004D440C">
              <w:rPr>
                <w:rFonts w:ascii="Times New Roman" w:hAnsi="Times New Roman"/>
                <w:b/>
                <w:bCs/>
                <w:sz w:val="22"/>
              </w:rPr>
              <w:t>N°</w:t>
            </w:r>
          </w:p>
        </w:tc>
        <w:tc>
          <w:tcPr>
            <w:tcW w:w="4536" w:type="dxa"/>
            <w:vMerge w:val="restart"/>
            <w:tcBorders>
              <w:top w:val="double" w:sz="4" w:space="0" w:color="auto"/>
              <w:left w:val="single" w:sz="12" w:space="0" w:color="auto"/>
              <w:bottom w:val="single" w:sz="12" w:space="0" w:color="auto"/>
              <w:right w:val="single" w:sz="12" w:space="0" w:color="auto"/>
            </w:tcBorders>
            <w:vAlign w:val="center"/>
          </w:tcPr>
          <w:p w14:paraId="37B28A62" w14:textId="77777777" w:rsidR="004D440C" w:rsidRPr="004D440C" w:rsidRDefault="004D440C" w:rsidP="00B72220">
            <w:pPr>
              <w:jc w:val="center"/>
              <w:rPr>
                <w:rFonts w:ascii="Times New Roman" w:hAnsi="Times New Roman"/>
              </w:rPr>
            </w:pPr>
            <w:r w:rsidRPr="004D440C">
              <w:rPr>
                <w:rFonts w:ascii="Times New Roman" w:hAnsi="Times New Roman"/>
                <w:b/>
                <w:bCs/>
                <w:sz w:val="22"/>
                <w:lang w:eastAsia="ja-JP"/>
              </w:rPr>
              <w:t>Activity</w:t>
            </w:r>
          </w:p>
        </w:tc>
        <w:tc>
          <w:tcPr>
            <w:tcW w:w="8559" w:type="dxa"/>
            <w:gridSpan w:val="11"/>
            <w:tcBorders>
              <w:top w:val="double" w:sz="4" w:space="0" w:color="auto"/>
              <w:left w:val="single" w:sz="12" w:space="0" w:color="auto"/>
              <w:bottom w:val="single" w:sz="12" w:space="0" w:color="auto"/>
            </w:tcBorders>
            <w:vAlign w:val="center"/>
          </w:tcPr>
          <w:p w14:paraId="37B28A63" w14:textId="77777777" w:rsidR="004D440C" w:rsidRPr="004D440C" w:rsidRDefault="004D440C" w:rsidP="00B72220">
            <w:pPr>
              <w:jc w:val="center"/>
              <w:rPr>
                <w:rFonts w:ascii="Times New Roman" w:hAnsi="Times New Roman"/>
              </w:rPr>
            </w:pPr>
            <w:r w:rsidRPr="004D440C">
              <w:rPr>
                <w:rFonts w:ascii="Times New Roman" w:hAnsi="Times New Roman"/>
                <w:b/>
                <w:bCs/>
                <w:sz w:val="22"/>
              </w:rPr>
              <w:t>Months</w:t>
            </w:r>
          </w:p>
        </w:tc>
      </w:tr>
      <w:tr w:rsidR="004D440C" w:rsidRPr="004D440C" w14:paraId="37B28A72" w14:textId="77777777" w:rsidTr="00B72220">
        <w:trPr>
          <w:trHeight w:val="454"/>
        </w:trPr>
        <w:tc>
          <w:tcPr>
            <w:tcW w:w="675" w:type="dxa"/>
            <w:vMerge/>
            <w:tcBorders>
              <w:top w:val="single" w:sz="4" w:space="0" w:color="000000"/>
              <w:bottom w:val="single" w:sz="12" w:space="0" w:color="auto"/>
              <w:right w:val="single" w:sz="12" w:space="0" w:color="auto"/>
            </w:tcBorders>
            <w:vAlign w:val="center"/>
          </w:tcPr>
          <w:p w14:paraId="37B28A65" w14:textId="77777777" w:rsidR="004D440C" w:rsidRPr="004D440C" w:rsidRDefault="004D440C" w:rsidP="00B72220">
            <w:pPr>
              <w:jc w:val="center"/>
              <w:rPr>
                <w:rFonts w:ascii="Times New Roman" w:hAnsi="Times New Roman"/>
              </w:rPr>
            </w:pPr>
          </w:p>
        </w:tc>
        <w:tc>
          <w:tcPr>
            <w:tcW w:w="4536" w:type="dxa"/>
            <w:vMerge/>
            <w:tcBorders>
              <w:top w:val="single" w:sz="4" w:space="0" w:color="000000"/>
              <w:left w:val="single" w:sz="12" w:space="0" w:color="auto"/>
              <w:bottom w:val="single" w:sz="12" w:space="0" w:color="auto"/>
              <w:right w:val="single" w:sz="12" w:space="0" w:color="auto"/>
            </w:tcBorders>
            <w:vAlign w:val="center"/>
          </w:tcPr>
          <w:p w14:paraId="37B28A66" w14:textId="77777777" w:rsidR="004D440C" w:rsidRPr="004D440C" w:rsidRDefault="004D440C" w:rsidP="00B72220">
            <w:pPr>
              <w:jc w:val="center"/>
              <w:rPr>
                <w:rFonts w:ascii="Times New Roman" w:hAnsi="Times New Roman"/>
              </w:rPr>
            </w:pPr>
          </w:p>
        </w:tc>
        <w:tc>
          <w:tcPr>
            <w:tcW w:w="778" w:type="dxa"/>
            <w:tcBorders>
              <w:top w:val="single" w:sz="12" w:space="0" w:color="auto"/>
              <w:left w:val="single" w:sz="12" w:space="0" w:color="auto"/>
              <w:bottom w:val="single" w:sz="12" w:space="0" w:color="auto"/>
            </w:tcBorders>
            <w:vAlign w:val="center"/>
          </w:tcPr>
          <w:p w14:paraId="37B28A67" w14:textId="77777777" w:rsidR="004D440C" w:rsidRPr="004D440C" w:rsidRDefault="004D440C" w:rsidP="00B72220">
            <w:pPr>
              <w:jc w:val="center"/>
              <w:rPr>
                <w:rFonts w:ascii="Times New Roman" w:hAnsi="Times New Roman"/>
                <w:lang w:eastAsia="ja-JP"/>
              </w:rPr>
            </w:pPr>
            <w:r w:rsidRPr="004D440C">
              <w:rPr>
                <w:rFonts w:ascii="Times New Roman" w:hAnsi="Times New Roman"/>
                <w:lang w:eastAsia="ja-JP"/>
              </w:rPr>
              <w:t>1</w:t>
            </w:r>
          </w:p>
        </w:tc>
        <w:tc>
          <w:tcPr>
            <w:tcW w:w="778" w:type="dxa"/>
            <w:tcBorders>
              <w:top w:val="single" w:sz="12" w:space="0" w:color="auto"/>
              <w:bottom w:val="single" w:sz="12" w:space="0" w:color="auto"/>
            </w:tcBorders>
            <w:vAlign w:val="center"/>
          </w:tcPr>
          <w:p w14:paraId="37B28A68" w14:textId="77777777" w:rsidR="004D440C" w:rsidRPr="004D440C" w:rsidRDefault="004D440C" w:rsidP="00B72220">
            <w:pPr>
              <w:jc w:val="center"/>
              <w:rPr>
                <w:rFonts w:ascii="Times New Roman" w:hAnsi="Times New Roman"/>
                <w:lang w:eastAsia="ja-JP"/>
              </w:rPr>
            </w:pPr>
            <w:r w:rsidRPr="004D440C">
              <w:rPr>
                <w:rFonts w:ascii="Times New Roman" w:hAnsi="Times New Roman"/>
                <w:lang w:eastAsia="ja-JP"/>
              </w:rPr>
              <w:t>2</w:t>
            </w:r>
          </w:p>
        </w:tc>
        <w:tc>
          <w:tcPr>
            <w:tcW w:w="778" w:type="dxa"/>
            <w:tcBorders>
              <w:top w:val="single" w:sz="12" w:space="0" w:color="auto"/>
              <w:bottom w:val="single" w:sz="12" w:space="0" w:color="auto"/>
            </w:tcBorders>
            <w:vAlign w:val="center"/>
          </w:tcPr>
          <w:p w14:paraId="37B28A69" w14:textId="77777777" w:rsidR="004D440C" w:rsidRPr="004D440C" w:rsidRDefault="004D440C" w:rsidP="00B72220">
            <w:pPr>
              <w:jc w:val="center"/>
              <w:rPr>
                <w:rFonts w:ascii="Times New Roman" w:hAnsi="Times New Roman"/>
                <w:lang w:eastAsia="ja-JP"/>
              </w:rPr>
            </w:pPr>
            <w:r w:rsidRPr="004D440C">
              <w:rPr>
                <w:rFonts w:ascii="Times New Roman" w:hAnsi="Times New Roman"/>
                <w:lang w:eastAsia="ja-JP"/>
              </w:rPr>
              <w:t>3</w:t>
            </w:r>
          </w:p>
        </w:tc>
        <w:tc>
          <w:tcPr>
            <w:tcW w:w="778" w:type="dxa"/>
            <w:tcBorders>
              <w:top w:val="single" w:sz="12" w:space="0" w:color="auto"/>
              <w:bottom w:val="single" w:sz="12" w:space="0" w:color="auto"/>
            </w:tcBorders>
            <w:vAlign w:val="center"/>
          </w:tcPr>
          <w:p w14:paraId="37B28A6A" w14:textId="77777777" w:rsidR="004D440C" w:rsidRPr="004D440C" w:rsidRDefault="004D440C" w:rsidP="00B72220">
            <w:pPr>
              <w:jc w:val="center"/>
              <w:rPr>
                <w:rFonts w:ascii="Times New Roman" w:hAnsi="Times New Roman"/>
                <w:lang w:eastAsia="ja-JP"/>
              </w:rPr>
            </w:pPr>
            <w:r w:rsidRPr="004D440C">
              <w:rPr>
                <w:rFonts w:ascii="Times New Roman" w:hAnsi="Times New Roman"/>
                <w:lang w:eastAsia="ja-JP"/>
              </w:rPr>
              <w:t>4</w:t>
            </w:r>
          </w:p>
        </w:tc>
        <w:tc>
          <w:tcPr>
            <w:tcW w:w="778" w:type="dxa"/>
            <w:tcBorders>
              <w:top w:val="single" w:sz="12" w:space="0" w:color="auto"/>
              <w:bottom w:val="single" w:sz="12" w:space="0" w:color="auto"/>
            </w:tcBorders>
            <w:vAlign w:val="center"/>
          </w:tcPr>
          <w:p w14:paraId="37B28A6B" w14:textId="77777777" w:rsidR="004D440C" w:rsidRPr="004D440C" w:rsidRDefault="004D440C" w:rsidP="00B72220">
            <w:pPr>
              <w:jc w:val="center"/>
              <w:rPr>
                <w:rFonts w:ascii="Times New Roman" w:hAnsi="Times New Roman"/>
                <w:lang w:eastAsia="ja-JP"/>
              </w:rPr>
            </w:pPr>
            <w:r w:rsidRPr="004D440C">
              <w:rPr>
                <w:rFonts w:ascii="Times New Roman" w:hAnsi="Times New Roman"/>
                <w:lang w:eastAsia="ja-JP"/>
              </w:rPr>
              <w:t>5</w:t>
            </w:r>
          </w:p>
        </w:tc>
        <w:tc>
          <w:tcPr>
            <w:tcW w:w="778" w:type="dxa"/>
            <w:tcBorders>
              <w:top w:val="single" w:sz="12" w:space="0" w:color="auto"/>
              <w:bottom w:val="single" w:sz="12" w:space="0" w:color="auto"/>
            </w:tcBorders>
            <w:vAlign w:val="center"/>
          </w:tcPr>
          <w:p w14:paraId="37B28A6C" w14:textId="77777777" w:rsidR="004D440C" w:rsidRPr="004D440C" w:rsidRDefault="004D440C" w:rsidP="00B72220">
            <w:pPr>
              <w:jc w:val="center"/>
              <w:rPr>
                <w:rFonts w:ascii="Times New Roman" w:hAnsi="Times New Roman"/>
                <w:lang w:eastAsia="ja-JP"/>
              </w:rPr>
            </w:pPr>
            <w:r w:rsidRPr="004D440C">
              <w:rPr>
                <w:rFonts w:ascii="Times New Roman" w:hAnsi="Times New Roman"/>
                <w:lang w:eastAsia="ja-JP"/>
              </w:rPr>
              <w:t>6</w:t>
            </w:r>
          </w:p>
        </w:tc>
        <w:tc>
          <w:tcPr>
            <w:tcW w:w="778" w:type="dxa"/>
            <w:tcBorders>
              <w:top w:val="single" w:sz="12" w:space="0" w:color="auto"/>
              <w:bottom w:val="single" w:sz="12" w:space="0" w:color="auto"/>
            </w:tcBorders>
            <w:vAlign w:val="center"/>
          </w:tcPr>
          <w:p w14:paraId="37B28A6D" w14:textId="77777777" w:rsidR="004D440C" w:rsidRPr="004D440C" w:rsidRDefault="004D440C" w:rsidP="00B72220">
            <w:pPr>
              <w:jc w:val="center"/>
              <w:rPr>
                <w:rFonts w:ascii="Times New Roman" w:hAnsi="Times New Roman"/>
                <w:lang w:eastAsia="ja-JP"/>
              </w:rPr>
            </w:pPr>
            <w:r w:rsidRPr="004D440C">
              <w:rPr>
                <w:rFonts w:ascii="Times New Roman" w:hAnsi="Times New Roman"/>
                <w:lang w:eastAsia="ja-JP"/>
              </w:rPr>
              <w:t>7</w:t>
            </w:r>
          </w:p>
        </w:tc>
        <w:tc>
          <w:tcPr>
            <w:tcW w:w="778" w:type="dxa"/>
            <w:tcBorders>
              <w:top w:val="single" w:sz="12" w:space="0" w:color="auto"/>
              <w:bottom w:val="single" w:sz="12" w:space="0" w:color="auto"/>
            </w:tcBorders>
            <w:vAlign w:val="center"/>
          </w:tcPr>
          <w:p w14:paraId="37B28A6E" w14:textId="77777777" w:rsidR="004D440C" w:rsidRPr="004D440C" w:rsidRDefault="004D440C" w:rsidP="00B72220">
            <w:pPr>
              <w:jc w:val="center"/>
              <w:rPr>
                <w:rFonts w:ascii="Times New Roman" w:hAnsi="Times New Roman"/>
                <w:lang w:eastAsia="ja-JP"/>
              </w:rPr>
            </w:pPr>
            <w:r w:rsidRPr="004D440C">
              <w:rPr>
                <w:rFonts w:ascii="Times New Roman" w:hAnsi="Times New Roman"/>
                <w:lang w:eastAsia="ja-JP"/>
              </w:rPr>
              <w:t>8</w:t>
            </w:r>
          </w:p>
        </w:tc>
        <w:tc>
          <w:tcPr>
            <w:tcW w:w="778" w:type="dxa"/>
            <w:tcBorders>
              <w:top w:val="single" w:sz="12" w:space="0" w:color="auto"/>
              <w:bottom w:val="single" w:sz="12" w:space="0" w:color="auto"/>
            </w:tcBorders>
            <w:vAlign w:val="center"/>
          </w:tcPr>
          <w:p w14:paraId="37B28A6F" w14:textId="77777777" w:rsidR="004D440C" w:rsidRPr="004D440C" w:rsidRDefault="004D440C" w:rsidP="00B72220">
            <w:pPr>
              <w:jc w:val="center"/>
              <w:rPr>
                <w:rFonts w:ascii="Times New Roman" w:hAnsi="Times New Roman"/>
                <w:lang w:eastAsia="ja-JP"/>
              </w:rPr>
            </w:pPr>
            <w:r w:rsidRPr="004D440C">
              <w:rPr>
                <w:rFonts w:ascii="Times New Roman" w:hAnsi="Times New Roman"/>
                <w:lang w:eastAsia="ja-JP"/>
              </w:rPr>
              <w:t>9</w:t>
            </w:r>
          </w:p>
        </w:tc>
        <w:tc>
          <w:tcPr>
            <w:tcW w:w="778" w:type="dxa"/>
            <w:tcBorders>
              <w:top w:val="single" w:sz="12" w:space="0" w:color="auto"/>
              <w:bottom w:val="single" w:sz="12" w:space="0" w:color="auto"/>
            </w:tcBorders>
            <w:vAlign w:val="center"/>
          </w:tcPr>
          <w:p w14:paraId="37B28A70" w14:textId="77777777" w:rsidR="004D440C" w:rsidRPr="004D440C" w:rsidRDefault="004D440C" w:rsidP="00B72220">
            <w:pPr>
              <w:jc w:val="center"/>
              <w:rPr>
                <w:rFonts w:ascii="Times New Roman" w:hAnsi="Times New Roman"/>
              </w:rPr>
            </w:pPr>
            <w:r w:rsidRPr="004D440C">
              <w:rPr>
                <w:rFonts w:ascii="Times New Roman" w:hAnsi="Times New Roman"/>
                <w:b/>
                <w:bCs/>
                <w:szCs w:val="21"/>
              </w:rPr>
              <w:t>.....</w:t>
            </w:r>
          </w:p>
        </w:tc>
        <w:tc>
          <w:tcPr>
            <w:tcW w:w="779" w:type="dxa"/>
            <w:tcBorders>
              <w:top w:val="single" w:sz="12" w:space="0" w:color="auto"/>
              <w:bottom w:val="single" w:sz="12" w:space="0" w:color="auto"/>
            </w:tcBorders>
            <w:vAlign w:val="center"/>
          </w:tcPr>
          <w:p w14:paraId="37B28A71" w14:textId="77777777" w:rsidR="004D440C" w:rsidRPr="004D440C" w:rsidRDefault="004D440C" w:rsidP="00B72220">
            <w:pPr>
              <w:jc w:val="center"/>
              <w:rPr>
                <w:rFonts w:ascii="Times New Roman" w:hAnsi="Times New Roman"/>
              </w:rPr>
            </w:pPr>
            <w:r w:rsidRPr="004D440C">
              <w:rPr>
                <w:rFonts w:ascii="Times New Roman" w:hAnsi="Times New Roman"/>
                <w:b/>
                <w:bCs/>
                <w:szCs w:val="21"/>
                <w:lang w:eastAsia="ja-JP"/>
              </w:rPr>
              <w:t>n</w:t>
            </w:r>
          </w:p>
        </w:tc>
      </w:tr>
      <w:tr w:rsidR="004D440C" w:rsidRPr="004D440C" w14:paraId="37B28A80" w14:textId="77777777" w:rsidTr="00B72220">
        <w:trPr>
          <w:trHeight w:val="454"/>
        </w:trPr>
        <w:tc>
          <w:tcPr>
            <w:tcW w:w="675" w:type="dxa"/>
            <w:tcBorders>
              <w:top w:val="single" w:sz="12" w:space="0" w:color="auto"/>
              <w:right w:val="single" w:sz="12" w:space="0" w:color="auto"/>
            </w:tcBorders>
            <w:vAlign w:val="center"/>
          </w:tcPr>
          <w:p w14:paraId="37B28A73" w14:textId="77777777" w:rsidR="004D440C" w:rsidRPr="004D440C" w:rsidRDefault="004D440C" w:rsidP="00B72220">
            <w:pPr>
              <w:jc w:val="center"/>
              <w:rPr>
                <w:rFonts w:ascii="Times New Roman" w:hAnsi="Times New Roman"/>
              </w:rPr>
            </w:pPr>
          </w:p>
        </w:tc>
        <w:tc>
          <w:tcPr>
            <w:tcW w:w="4536" w:type="dxa"/>
            <w:tcBorders>
              <w:top w:val="single" w:sz="12" w:space="0" w:color="auto"/>
              <w:left w:val="single" w:sz="12" w:space="0" w:color="auto"/>
              <w:right w:val="single" w:sz="12" w:space="0" w:color="auto"/>
            </w:tcBorders>
            <w:vAlign w:val="center"/>
          </w:tcPr>
          <w:p w14:paraId="37B28A74" w14:textId="77777777" w:rsidR="004D440C" w:rsidRPr="004D440C" w:rsidRDefault="004D440C" w:rsidP="00B72220">
            <w:pPr>
              <w:rPr>
                <w:rFonts w:ascii="Times New Roman" w:hAnsi="Times New Roman"/>
              </w:rPr>
            </w:pPr>
          </w:p>
        </w:tc>
        <w:tc>
          <w:tcPr>
            <w:tcW w:w="778" w:type="dxa"/>
            <w:tcBorders>
              <w:top w:val="single" w:sz="12" w:space="0" w:color="auto"/>
              <w:left w:val="single" w:sz="12" w:space="0" w:color="auto"/>
            </w:tcBorders>
            <w:vAlign w:val="center"/>
          </w:tcPr>
          <w:p w14:paraId="37B28A75" w14:textId="77777777" w:rsidR="004D440C" w:rsidRPr="004D440C" w:rsidRDefault="004D440C" w:rsidP="00B72220">
            <w:pPr>
              <w:jc w:val="center"/>
              <w:rPr>
                <w:rFonts w:ascii="Times New Roman" w:hAnsi="Times New Roman"/>
              </w:rPr>
            </w:pPr>
          </w:p>
        </w:tc>
        <w:tc>
          <w:tcPr>
            <w:tcW w:w="778" w:type="dxa"/>
            <w:tcBorders>
              <w:top w:val="single" w:sz="12" w:space="0" w:color="auto"/>
            </w:tcBorders>
            <w:vAlign w:val="center"/>
          </w:tcPr>
          <w:p w14:paraId="37B28A76" w14:textId="77777777" w:rsidR="004D440C" w:rsidRPr="004D440C" w:rsidRDefault="004D440C" w:rsidP="00B72220">
            <w:pPr>
              <w:jc w:val="center"/>
              <w:rPr>
                <w:rFonts w:ascii="Times New Roman" w:hAnsi="Times New Roman"/>
              </w:rPr>
            </w:pPr>
          </w:p>
        </w:tc>
        <w:tc>
          <w:tcPr>
            <w:tcW w:w="778" w:type="dxa"/>
            <w:tcBorders>
              <w:top w:val="single" w:sz="12" w:space="0" w:color="auto"/>
            </w:tcBorders>
            <w:vAlign w:val="center"/>
          </w:tcPr>
          <w:p w14:paraId="37B28A77" w14:textId="77777777" w:rsidR="004D440C" w:rsidRPr="004D440C" w:rsidRDefault="004D440C" w:rsidP="00B72220">
            <w:pPr>
              <w:jc w:val="center"/>
              <w:rPr>
                <w:rFonts w:ascii="Times New Roman" w:hAnsi="Times New Roman"/>
              </w:rPr>
            </w:pPr>
          </w:p>
        </w:tc>
        <w:tc>
          <w:tcPr>
            <w:tcW w:w="778" w:type="dxa"/>
            <w:tcBorders>
              <w:top w:val="single" w:sz="12" w:space="0" w:color="auto"/>
            </w:tcBorders>
            <w:vAlign w:val="center"/>
          </w:tcPr>
          <w:p w14:paraId="37B28A78" w14:textId="77777777" w:rsidR="004D440C" w:rsidRPr="004D440C" w:rsidRDefault="004D440C" w:rsidP="00B72220">
            <w:pPr>
              <w:jc w:val="center"/>
              <w:rPr>
                <w:rFonts w:ascii="Times New Roman" w:hAnsi="Times New Roman"/>
              </w:rPr>
            </w:pPr>
          </w:p>
        </w:tc>
        <w:tc>
          <w:tcPr>
            <w:tcW w:w="778" w:type="dxa"/>
            <w:tcBorders>
              <w:top w:val="single" w:sz="12" w:space="0" w:color="auto"/>
            </w:tcBorders>
            <w:vAlign w:val="center"/>
          </w:tcPr>
          <w:p w14:paraId="37B28A79" w14:textId="77777777" w:rsidR="004D440C" w:rsidRPr="004D440C" w:rsidRDefault="004D440C" w:rsidP="00B72220">
            <w:pPr>
              <w:jc w:val="center"/>
              <w:rPr>
                <w:rFonts w:ascii="Times New Roman" w:hAnsi="Times New Roman"/>
              </w:rPr>
            </w:pPr>
          </w:p>
        </w:tc>
        <w:tc>
          <w:tcPr>
            <w:tcW w:w="778" w:type="dxa"/>
            <w:tcBorders>
              <w:top w:val="single" w:sz="12" w:space="0" w:color="auto"/>
            </w:tcBorders>
            <w:vAlign w:val="center"/>
          </w:tcPr>
          <w:p w14:paraId="37B28A7A" w14:textId="77777777" w:rsidR="004D440C" w:rsidRPr="004D440C" w:rsidRDefault="004D440C" w:rsidP="00B72220">
            <w:pPr>
              <w:jc w:val="center"/>
              <w:rPr>
                <w:rFonts w:ascii="Times New Roman" w:hAnsi="Times New Roman"/>
              </w:rPr>
            </w:pPr>
          </w:p>
        </w:tc>
        <w:tc>
          <w:tcPr>
            <w:tcW w:w="778" w:type="dxa"/>
            <w:tcBorders>
              <w:top w:val="single" w:sz="12" w:space="0" w:color="auto"/>
            </w:tcBorders>
            <w:vAlign w:val="center"/>
          </w:tcPr>
          <w:p w14:paraId="37B28A7B" w14:textId="77777777" w:rsidR="004D440C" w:rsidRPr="004D440C" w:rsidRDefault="004D440C" w:rsidP="00B72220">
            <w:pPr>
              <w:jc w:val="center"/>
              <w:rPr>
                <w:rFonts w:ascii="Times New Roman" w:hAnsi="Times New Roman"/>
              </w:rPr>
            </w:pPr>
          </w:p>
        </w:tc>
        <w:tc>
          <w:tcPr>
            <w:tcW w:w="778" w:type="dxa"/>
            <w:tcBorders>
              <w:top w:val="single" w:sz="12" w:space="0" w:color="auto"/>
            </w:tcBorders>
            <w:vAlign w:val="center"/>
          </w:tcPr>
          <w:p w14:paraId="37B28A7C" w14:textId="77777777" w:rsidR="004D440C" w:rsidRPr="004D440C" w:rsidRDefault="004D440C" w:rsidP="00B72220">
            <w:pPr>
              <w:jc w:val="center"/>
              <w:rPr>
                <w:rFonts w:ascii="Times New Roman" w:hAnsi="Times New Roman"/>
              </w:rPr>
            </w:pPr>
          </w:p>
        </w:tc>
        <w:tc>
          <w:tcPr>
            <w:tcW w:w="778" w:type="dxa"/>
            <w:tcBorders>
              <w:top w:val="single" w:sz="12" w:space="0" w:color="auto"/>
            </w:tcBorders>
            <w:vAlign w:val="center"/>
          </w:tcPr>
          <w:p w14:paraId="37B28A7D" w14:textId="77777777" w:rsidR="004D440C" w:rsidRPr="004D440C" w:rsidRDefault="004D440C" w:rsidP="00B72220">
            <w:pPr>
              <w:jc w:val="center"/>
              <w:rPr>
                <w:rFonts w:ascii="Times New Roman" w:hAnsi="Times New Roman"/>
              </w:rPr>
            </w:pPr>
          </w:p>
        </w:tc>
        <w:tc>
          <w:tcPr>
            <w:tcW w:w="778" w:type="dxa"/>
            <w:tcBorders>
              <w:top w:val="single" w:sz="12" w:space="0" w:color="auto"/>
            </w:tcBorders>
            <w:vAlign w:val="center"/>
          </w:tcPr>
          <w:p w14:paraId="37B28A7E" w14:textId="77777777" w:rsidR="004D440C" w:rsidRPr="004D440C" w:rsidRDefault="004D440C" w:rsidP="00B72220">
            <w:pPr>
              <w:jc w:val="center"/>
              <w:rPr>
                <w:rFonts w:ascii="Times New Roman" w:hAnsi="Times New Roman"/>
              </w:rPr>
            </w:pPr>
          </w:p>
        </w:tc>
        <w:tc>
          <w:tcPr>
            <w:tcW w:w="779" w:type="dxa"/>
            <w:tcBorders>
              <w:top w:val="single" w:sz="12" w:space="0" w:color="auto"/>
            </w:tcBorders>
            <w:vAlign w:val="center"/>
          </w:tcPr>
          <w:p w14:paraId="37B28A7F" w14:textId="77777777" w:rsidR="004D440C" w:rsidRPr="004D440C" w:rsidRDefault="004D440C" w:rsidP="00B72220">
            <w:pPr>
              <w:jc w:val="center"/>
              <w:rPr>
                <w:rFonts w:ascii="Times New Roman" w:hAnsi="Times New Roman"/>
              </w:rPr>
            </w:pPr>
          </w:p>
        </w:tc>
      </w:tr>
      <w:tr w:rsidR="004D440C" w:rsidRPr="004D440C" w14:paraId="37B28A8E" w14:textId="77777777" w:rsidTr="00B72220">
        <w:trPr>
          <w:trHeight w:val="454"/>
        </w:trPr>
        <w:tc>
          <w:tcPr>
            <w:tcW w:w="675" w:type="dxa"/>
            <w:tcBorders>
              <w:right w:val="single" w:sz="12" w:space="0" w:color="auto"/>
            </w:tcBorders>
            <w:vAlign w:val="center"/>
          </w:tcPr>
          <w:p w14:paraId="37B28A81"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A82"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A83" w14:textId="77777777" w:rsidR="004D440C" w:rsidRPr="004D440C" w:rsidRDefault="004D440C" w:rsidP="00B72220">
            <w:pPr>
              <w:jc w:val="center"/>
              <w:rPr>
                <w:rFonts w:ascii="Times New Roman" w:hAnsi="Times New Roman"/>
              </w:rPr>
            </w:pPr>
          </w:p>
        </w:tc>
        <w:tc>
          <w:tcPr>
            <w:tcW w:w="778" w:type="dxa"/>
            <w:vAlign w:val="center"/>
          </w:tcPr>
          <w:p w14:paraId="37B28A84" w14:textId="77777777" w:rsidR="004D440C" w:rsidRPr="004D440C" w:rsidRDefault="004D440C" w:rsidP="00B72220">
            <w:pPr>
              <w:jc w:val="center"/>
              <w:rPr>
                <w:rFonts w:ascii="Times New Roman" w:hAnsi="Times New Roman"/>
              </w:rPr>
            </w:pPr>
          </w:p>
        </w:tc>
        <w:tc>
          <w:tcPr>
            <w:tcW w:w="778" w:type="dxa"/>
            <w:vAlign w:val="center"/>
          </w:tcPr>
          <w:p w14:paraId="37B28A85" w14:textId="77777777" w:rsidR="004D440C" w:rsidRPr="004D440C" w:rsidRDefault="004D440C" w:rsidP="00B72220">
            <w:pPr>
              <w:jc w:val="center"/>
              <w:rPr>
                <w:rFonts w:ascii="Times New Roman" w:hAnsi="Times New Roman"/>
              </w:rPr>
            </w:pPr>
          </w:p>
        </w:tc>
        <w:tc>
          <w:tcPr>
            <w:tcW w:w="778" w:type="dxa"/>
            <w:vAlign w:val="center"/>
          </w:tcPr>
          <w:p w14:paraId="37B28A86" w14:textId="77777777" w:rsidR="004D440C" w:rsidRPr="004D440C" w:rsidRDefault="004D440C" w:rsidP="00B72220">
            <w:pPr>
              <w:jc w:val="center"/>
              <w:rPr>
                <w:rFonts w:ascii="Times New Roman" w:hAnsi="Times New Roman"/>
              </w:rPr>
            </w:pPr>
          </w:p>
        </w:tc>
        <w:tc>
          <w:tcPr>
            <w:tcW w:w="778" w:type="dxa"/>
            <w:vAlign w:val="center"/>
          </w:tcPr>
          <w:p w14:paraId="37B28A87" w14:textId="77777777" w:rsidR="004D440C" w:rsidRPr="004D440C" w:rsidRDefault="004D440C" w:rsidP="00B72220">
            <w:pPr>
              <w:jc w:val="center"/>
              <w:rPr>
                <w:rFonts w:ascii="Times New Roman" w:hAnsi="Times New Roman"/>
              </w:rPr>
            </w:pPr>
          </w:p>
        </w:tc>
        <w:tc>
          <w:tcPr>
            <w:tcW w:w="778" w:type="dxa"/>
            <w:vAlign w:val="center"/>
          </w:tcPr>
          <w:p w14:paraId="37B28A88" w14:textId="77777777" w:rsidR="004D440C" w:rsidRPr="004D440C" w:rsidRDefault="004D440C" w:rsidP="00B72220">
            <w:pPr>
              <w:jc w:val="center"/>
              <w:rPr>
                <w:rFonts w:ascii="Times New Roman" w:hAnsi="Times New Roman"/>
              </w:rPr>
            </w:pPr>
          </w:p>
        </w:tc>
        <w:tc>
          <w:tcPr>
            <w:tcW w:w="778" w:type="dxa"/>
            <w:vAlign w:val="center"/>
          </w:tcPr>
          <w:p w14:paraId="37B28A89" w14:textId="77777777" w:rsidR="004D440C" w:rsidRPr="004D440C" w:rsidRDefault="004D440C" w:rsidP="00B72220">
            <w:pPr>
              <w:jc w:val="center"/>
              <w:rPr>
                <w:rFonts w:ascii="Times New Roman" w:hAnsi="Times New Roman"/>
              </w:rPr>
            </w:pPr>
          </w:p>
        </w:tc>
        <w:tc>
          <w:tcPr>
            <w:tcW w:w="778" w:type="dxa"/>
            <w:vAlign w:val="center"/>
          </w:tcPr>
          <w:p w14:paraId="37B28A8A" w14:textId="77777777" w:rsidR="004D440C" w:rsidRPr="004D440C" w:rsidRDefault="004D440C" w:rsidP="00B72220">
            <w:pPr>
              <w:jc w:val="center"/>
              <w:rPr>
                <w:rFonts w:ascii="Times New Roman" w:hAnsi="Times New Roman"/>
              </w:rPr>
            </w:pPr>
          </w:p>
        </w:tc>
        <w:tc>
          <w:tcPr>
            <w:tcW w:w="778" w:type="dxa"/>
            <w:vAlign w:val="center"/>
          </w:tcPr>
          <w:p w14:paraId="37B28A8B" w14:textId="77777777" w:rsidR="004D440C" w:rsidRPr="004D440C" w:rsidRDefault="004D440C" w:rsidP="00B72220">
            <w:pPr>
              <w:jc w:val="center"/>
              <w:rPr>
                <w:rFonts w:ascii="Times New Roman" w:hAnsi="Times New Roman"/>
              </w:rPr>
            </w:pPr>
          </w:p>
        </w:tc>
        <w:tc>
          <w:tcPr>
            <w:tcW w:w="778" w:type="dxa"/>
            <w:vAlign w:val="center"/>
          </w:tcPr>
          <w:p w14:paraId="37B28A8C" w14:textId="77777777" w:rsidR="004D440C" w:rsidRPr="004D440C" w:rsidRDefault="004D440C" w:rsidP="00B72220">
            <w:pPr>
              <w:jc w:val="center"/>
              <w:rPr>
                <w:rFonts w:ascii="Times New Roman" w:hAnsi="Times New Roman"/>
              </w:rPr>
            </w:pPr>
          </w:p>
        </w:tc>
        <w:tc>
          <w:tcPr>
            <w:tcW w:w="779" w:type="dxa"/>
            <w:vAlign w:val="center"/>
          </w:tcPr>
          <w:p w14:paraId="37B28A8D" w14:textId="77777777" w:rsidR="004D440C" w:rsidRPr="004D440C" w:rsidRDefault="004D440C" w:rsidP="00B72220">
            <w:pPr>
              <w:jc w:val="center"/>
              <w:rPr>
                <w:rFonts w:ascii="Times New Roman" w:hAnsi="Times New Roman"/>
              </w:rPr>
            </w:pPr>
          </w:p>
        </w:tc>
      </w:tr>
      <w:tr w:rsidR="004D440C" w:rsidRPr="004D440C" w14:paraId="37B28A9C" w14:textId="77777777" w:rsidTr="00B72220">
        <w:trPr>
          <w:trHeight w:val="454"/>
        </w:trPr>
        <w:tc>
          <w:tcPr>
            <w:tcW w:w="675" w:type="dxa"/>
            <w:tcBorders>
              <w:right w:val="single" w:sz="12" w:space="0" w:color="auto"/>
            </w:tcBorders>
            <w:vAlign w:val="center"/>
          </w:tcPr>
          <w:p w14:paraId="37B28A8F"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A90"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A91" w14:textId="77777777" w:rsidR="004D440C" w:rsidRPr="004D440C" w:rsidRDefault="004D440C" w:rsidP="00B72220">
            <w:pPr>
              <w:jc w:val="center"/>
              <w:rPr>
                <w:rFonts w:ascii="Times New Roman" w:hAnsi="Times New Roman"/>
              </w:rPr>
            </w:pPr>
          </w:p>
        </w:tc>
        <w:tc>
          <w:tcPr>
            <w:tcW w:w="778" w:type="dxa"/>
            <w:vAlign w:val="center"/>
          </w:tcPr>
          <w:p w14:paraId="37B28A92" w14:textId="77777777" w:rsidR="004D440C" w:rsidRPr="004D440C" w:rsidRDefault="004D440C" w:rsidP="00B72220">
            <w:pPr>
              <w:jc w:val="center"/>
              <w:rPr>
                <w:rFonts w:ascii="Times New Roman" w:hAnsi="Times New Roman"/>
              </w:rPr>
            </w:pPr>
          </w:p>
        </w:tc>
        <w:tc>
          <w:tcPr>
            <w:tcW w:w="778" w:type="dxa"/>
            <w:vAlign w:val="center"/>
          </w:tcPr>
          <w:p w14:paraId="37B28A93" w14:textId="77777777" w:rsidR="004D440C" w:rsidRPr="004D440C" w:rsidRDefault="004D440C" w:rsidP="00B72220">
            <w:pPr>
              <w:jc w:val="center"/>
              <w:rPr>
                <w:rFonts w:ascii="Times New Roman" w:hAnsi="Times New Roman"/>
              </w:rPr>
            </w:pPr>
          </w:p>
        </w:tc>
        <w:tc>
          <w:tcPr>
            <w:tcW w:w="778" w:type="dxa"/>
            <w:vAlign w:val="center"/>
          </w:tcPr>
          <w:p w14:paraId="37B28A94" w14:textId="77777777" w:rsidR="004D440C" w:rsidRPr="004D440C" w:rsidRDefault="004D440C" w:rsidP="00B72220">
            <w:pPr>
              <w:jc w:val="center"/>
              <w:rPr>
                <w:rFonts w:ascii="Times New Roman" w:hAnsi="Times New Roman"/>
              </w:rPr>
            </w:pPr>
          </w:p>
        </w:tc>
        <w:tc>
          <w:tcPr>
            <w:tcW w:w="778" w:type="dxa"/>
            <w:vAlign w:val="center"/>
          </w:tcPr>
          <w:p w14:paraId="37B28A95" w14:textId="77777777" w:rsidR="004D440C" w:rsidRPr="004D440C" w:rsidRDefault="004D440C" w:rsidP="00B72220">
            <w:pPr>
              <w:jc w:val="center"/>
              <w:rPr>
                <w:rFonts w:ascii="Times New Roman" w:hAnsi="Times New Roman"/>
              </w:rPr>
            </w:pPr>
          </w:p>
        </w:tc>
        <w:tc>
          <w:tcPr>
            <w:tcW w:w="778" w:type="dxa"/>
            <w:vAlign w:val="center"/>
          </w:tcPr>
          <w:p w14:paraId="37B28A96" w14:textId="77777777" w:rsidR="004D440C" w:rsidRPr="004D440C" w:rsidRDefault="004D440C" w:rsidP="00B72220">
            <w:pPr>
              <w:jc w:val="center"/>
              <w:rPr>
                <w:rFonts w:ascii="Times New Roman" w:hAnsi="Times New Roman"/>
              </w:rPr>
            </w:pPr>
          </w:p>
        </w:tc>
        <w:tc>
          <w:tcPr>
            <w:tcW w:w="778" w:type="dxa"/>
            <w:vAlign w:val="center"/>
          </w:tcPr>
          <w:p w14:paraId="37B28A97" w14:textId="77777777" w:rsidR="004D440C" w:rsidRPr="004D440C" w:rsidRDefault="004D440C" w:rsidP="00B72220">
            <w:pPr>
              <w:jc w:val="center"/>
              <w:rPr>
                <w:rFonts w:ascii="Times New Roman" w:hAnsi="Times New Roman"/>
              </w:rPr>
            </w:pPr>
          </w:p>
        </w:tc>
        <w:tc>
          <w:tcPr>
            <w:tcW w:w="778" w:type="dxa"/>
            <w:vAlign w:val="center"/>
          </w:tcPr>
          <w:p w14:paraId="37B28A98" w14:textId="77777777" w:rsidR="004D440C" w:rsidRPr="004D440C" w:rsidRDefault="004D440C" w:rsidP="00B72220">
            <w:pPr>
              <w:jc w:val="center"/>
              <w:rPr>
                <w:rFonts w:ascii="Times New Roman" w:hAnsi="Times New Roman"/>
              </w:rPr>
            </w:pPr>
          </w:p>
        </w:tc>
        <w:tc>
          <w:tcPr>
            <w:tcW w:w="778" w:type="dxa"/>
            <w:vAlign w:val="center"/>
          </w:tcPr>
          <w:p w14:paraId="37B28A99" w14:textId="77777777" w:rsidR="004D440C" w:rsidRPr="004D440C" w:rsidRDefault="004D440C" w:rsidP="00B72220">
            <w:pPr>
              <w:jc w:val="center"/>
              <w:rPr>
                <w:rFonts w:ascii="Times New Roman" w:hAnsi="Times New Roman"/>
              </w:rPr>
            </w:pPr>
          </w:p>
        </w:tc>
        <w:tc>
          <w:tcPr>
            <w:tcW w:w="778" w:type="dxa"/>
            <w:vAlign w:val="center"/>
          </w:tcPr>
          <w:p w14:paraId="37B28A9A" w14:textId="77777777" w:rsidR="004D440C" w:rsidRPr="004D440C" w:rsidRDefault="004D440C" w:rsidP="00B72220">
            <w:pPr>
              <w:jc w:val="center"/>
              <w:rPr>
                <w:rFonts w:ascii="Times New Roman" w:hAnsi="Times New Roman"/>
              </w:rPr>
            </w:pPr>
          </w:p>
        </w:tc>
        <w:tc>
          <w:tcPr>
            <w:tcW w:w="779" w:type="dxa"/>
            <w:vAlign w:val="center"/>
          </w:tcPr>
          <w:p w14:paraId="37B28A9B" w14:textId="77777777" w:rsidR="004D440C" w:rsidRPr="004D440C" w:rsidRDefault="004D440C" w:rsidP="00B72220">
            <w:pPr>
              <w:jc w:val="center"/>
              <w:rPr>
                <w:rFonts w:ascii="Times New Roman" w:hAnsi="Times New Roman"/>
              </w:rPr>
            </w:pPr>
          </w:p>
        </w:tc>
      </w:tr>
      <w:tr w:rsidR="004D440C" w:rsidRPr="004D440C" w14:paraId="37B28AAA" w14:textId="77777777" w:rsidTr="00B72220">
        <w:trPr>
          <w:trHeight w:val="454"/>
        </w:trPr>
        <w:tc>
          <w:tcPr>
            <w:tcW w:w="675" w:type="dxa"/>
            <w:tcBorders>
              <w:right w:val="single" w:sz="12" w:space="0" w:color="auto"/>
            </w:tcBorders>
            <w:vAlign w:val="center"/>
          </w:tcPr>
          <w:p w14:paraId="37B28A9D"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A9E"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A9F" w14:textId="77777777" w:rsidR="004D440C" w:rsidRPr="004D440C" w:rsidRDefault="004D440C" w:rsidP="00B72220">
            <w:pPr>
              <w:jc w:val="center"/>
              <w:rPr>
                <w:rFonts w:ascii="Times New Roman" w:hAnsi="Times New Roman"/>
              </w:rPr>
            </w:pPr>
          </w:p>
        </w:tc>
        <w:tc>
          <w:tcPr>
            <w:tcW w:w="778" w:type="dxa"/>
            <w:vAlign w:val="center"/>
          </w:tcPr>
          <w:p w14:paraId="37B28AA0" w14:textId="77777777" w:rsidR="004D440C" w:rsidRPr="004D440C" w:rsidRDefault="004D440C" w:rsidP="00B72220">
            <w:pPr>
              <w:jc w:val="center"/>
              <w:rPr>
                <w:rFonts w:ascii="Times New Roman" w:hAnsi="Times New Roman"/>
              </w:rPr>
            </w:pPr>
          </w:p>
        </w:tc>
        <w:tc>
          <w:tcPr>
            <w:tcW w:w="778" w:type="dxa"/>
            <w:vAlign w:val="center"/>
          </w:tcPr>
          <w:p w14:paraId="37B28AA1" w14:textId="77777777" w:rsidR="004D440C" w:rsidRPr="004D440C" w:rsidRDefault="004D440C" w:rsidP="00B72220">
            <w:pPr>
              <w:jc w:val="center"/>
              <w:rPr>
                <w:rFonts w:ascii="Times New Roman" w:hAnsi="Times New Roman"/>
              </w:rPr>
            </w:pPr>
          </w:p>
        </w:tc>
        <w:tc>
          <w:tcPr>
            <w:tcW w:w="778" w:type="dxa"/>
            <w:vAlign w:val="center"/>
          </w:tcPr>
          <w:p w14:paraId="37B28AA2" w14:textId="77777777" w:rsidR="004D440C" w:rsidRPr="004D440C" w:rsidRDefault="004D440C" w:rsidP="00B72220">
            <w:pPr>
              <w:jc w:val="center"/>
              <w:rPr>
                <w:rFonts w:ascii="Times New Roman" w:hAnsi="Times New Roman"/>
              </w:rPr>
            </w:pPr>
          </w:p>
        </w:tc>
        <w:tc>
          <w:tcPr>
            <w:tcW w:w="778" w:type="dxa"/>
            <w:vAlign w:val="center"/>
          </w:tcPr>
          <w:p w14:paraId="37B28AA3" w14:textId="77777777" w:rsidR="004D440C" w:rsidRPr="004D440C" w:rsidRDefault="004D440C" w:rsidP="00B72220">
            <w:pPr>
              <w:jc w:val="center"/>
              <w:rPr>
                <w:rFonts w:ascii="Times New Roman" w:hAnsi="Times New Roman"/>
              </w:rPr>
            </w:pPr>
          </w:p>
        </w:tc>
        <w:tc>
          <w:tcPr>
            <w:tcW w:w="778" w:type="dxa"/>
            <w:vAlign w:val="center"/>
          </w:tcPr>
          <w:p w14:paraId="37B28AA4" w14:textId="77777777" w:rsidR="004D440C" w:rsidRPr="004D440C" w:rsidRDefault="004D440C" w:rsidP="00B72220">
            <w:pPr>
              <w:jc w:val="center"/>
              <w:rPr>
                <w:rFonts w:ascii="Times New Roman" w:hAnsi="Times New Roman"/>
              </w:rPr>
            </w:pPr>
          </w:p>
        </w:tc>
        <w:tc>
          <w:tcPr>
            <w:tcW w:w="778" w:type="dxa"/>
            <w:vAlign w:val="center"/>
          </w:tcPr>
          <w:p w14:paraId="37B28AA5" w14:textId="77777777" w:rsidR="004D440C" w:rsidRPr="004D440C" w:rsidRDefault="004D440C" w:rsidP="00B72220">
            <w:pPr>
              <w:jc w:val="center"/>
              <w:rPr>
                <w:rFonts w:ascii="Times New Roman" w:hAnsi="Times New Roman"/>
              </w:rPr>
            </w:pPr>
          </w:p>
        </w:tc>
        <w:tc>
          <w:tcPr>
            <w:tcW w:w="778" w:type="dxa"/>
            <w:vAlign w:val="center"/>
          </w:tcPr>
          <w:p w14:paraId="37B28AA6" w14:textId="77777777" w:rsidR="004D440C" w:rsidRPr="004D440C" w:rsidRDefault="004D440C" w:rsidP="00B72220">
            <w:pPr>
              <w:jc w:val="center"/>
              <w:rPr>
                <w:rFonts w:ascii="Times New Roman" w:hAnsi="Times New Roman"/>
              </w:rPr>
            </w:pPr>
          </w:p>
        </w:tc>
        <w:tc>
          <w:tcPr>
            <w:tcW w:w="778" w:type="dxa"/>
            <w:vAlign w:val="center"/>
          </w:tcPr>
          <w:p w14:paraId="37B28AA7" w14:textId="77777777" w:rsidR="004D440C" w:rsidRPr="004D440C" w:rsidRDefault="004D440C" w:rsidP="00B72220">
            <w:pPr>
              <w:jc w:val="center"/>
              <w:rPr>
                <w:rFonts w:ascii="Times New Roman" w:hAnsi="Times New Roman"/>
              </w:rPr>
            </w:pPr>
          </w:p>
        </w:tc>
        <w:tc>
          <w:tcPr>
            <w:tcW w:w="778" w:type="dxa"/>
            <w:vAlign w:val="center"/>
          </w:tcPr>
          <w:p w14:paraId="37B28AA8" w14:textId="77777777" w:rsidR="004D440C" w:rsidRPr="004D440C" w:rsidRDefault="004D440C" w:rsidP="00B72220">
            <w:pPr>
              <w:jc w:val="center"/>
              <w:rPr>
                <w:rFonts w:ascii="Times New Roman" w:hAnsi="Times New Roman"/>
              </w:rPr>
            </w:pPr>
          </w:p>
        </w:tc>
        <w:tc>
          <w:tcPr>
            <w:tcW w:w="779" w:type="dxa"/>
            <w:vAlign w:val="center"/>
          </w:tcPr>
          <w:p w14:paraId="37B28AA9" w14:textId="77777777" w:rsidR="004D440C" w:rsidRPr="004D440C" w:rsidRDefault="004D440C" w:rsidP="00B72220">
            <w:pPr>
              <w:jc w:val="center"/>
              <w:rPr>
                <w:rFonts w:ascii="Times New Roman" w:hAnsi="Times New Roman"/>
              </w:rPr>
            </w:pPr>
          </w:p>
        </w:tc>
      </w:tr>
      <w:tr w:rsidR="004D440C" w:rsidRPr="004D440C" w14:paraId="37B28AB8" w14:textId="77777777" w:rsidTr="00B72220">
        <w:trPr>
          <w:trHeight w:val="454"/>
        </w:trPr>
        <w:tc>
          <w:tcPr>
            <w:tcW w:w="675" w:type="dxa"/>
            <w:tcBorders>
              <w:right w:val="single" w:sz="12" w:space="0" w:color="auto"/>
            </w:tcBorders>
            <w:vAlign w:val="center"/>
          </w:tcPr>
          <w:p w14:paraId="37B28AAB"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AAC"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AAD" w14:textId="77777777" w:rsidR="004D440C" w:rsidRPr="004D440C" w:rsidRDefault="004D440C" w:rsidP="00B72220">
            <w:pPr>
              <w:jc w:val="center"/>
              <w:rPr>
                <w:rFonts w:ascii="Times New Roman" w:hAnsi="Times New Roman"/>
              </w:rPr>
            </w:pPr>
          </w:p>
        </w:tc>
        <w:tc>
          <w:tcPr>
            <w:tcW w:w="778" w:type="dxa"/>
            <w:vAlign w:val="center"/>
          </w:tcPr>
          <w:p w14:paraId="37B28AAE" w14:textId="77777777" w:rsidR="004D440C" w:rsidRPr="004D440C" w:rsidRDefault="004D440C" w:rsidP="00B72220">
            <w:pPr>
              <w:jc w:val="center"/>
              <w:rPr>
                <w:rFonts w:ascii="Times New Roman" w:hAnsi="Times New Roman"/>
              </w:rPr>
            </w:pPr>
          </w:p>
        </w:tc>
        <w:tc>
          <w:tcPr>
            <w:tcW w:w="778" w:type="dxa"/>
            <w:vAlign w:val="center"/>
          </w:tcPr>
          <w:p w14:paraId="37B28AAF" w14:textId="77777777" w:rsidR="004D440C" w:rsidRPr="004D440C" w:rsidRDefault="004D440C" w:rsidP="00B72220">
            <w:pPr>
              <w:jc w:val="center"/>
              <w:rPr>
                <w:rFonts w:ascii="Times New Roman" w:hAnsi="Times New Roman"/>
              </w:rPr>
            </w:pPr>
          </w:p>
        </w:tc>
        <w:tc>
          <w:tcPr>
            <w:tcW w:w="778" w:type="dxa"/>
            <w:vAlign w:val="center"/>
          </w:tcPr>
          <w:p w14:paraId="37B28AB0" w14:textId="77777777" w:rsidR="004D440C" w:rsidRPr="004D440C" w:rsidRDefault="004D440C" w:rsidP="00B72220">
            <w:pPr>
              <w:jc w:val="center"/>
              <w:rPr>
                <w:rFonts w:ascii="Times New Roman" w:hAnsi="Times New Roman"/>
              </w:rPr>
            </w:pPr>
          </w:p>
        </w:tc>
        <w:tc>
          <w:tcPr>
            <w:tcW w:w="778" w:type="dxa"/>
            <w:vAlign w:val="center"/>
          </w:tcPr>
          <w:p w14:paraId="37B28AB1" w14:textId="77777777" w:rsidR="004D440C" w:rsidRPr="004D440C" w:rsidRDefault="004D440C" w:rsidP="00B72220">
            <w:pPr>
              <w:jc w:val="center"/>
              <w:rPr>
                <w:rFonts w:ascii="Times New Roman" w:hAnsi="Times New Roman"/>
              </w:rPr>
            </w:pPr>
          </w:p>
        </w:tc>
        <w:tc>
          <w:tcPr>
            <w:tcW w:w="778" w:type="dxa"/>
            <w:vAlign w:val="center"/>
          </w:tcPr>
          <w:p w14:paraId="37B28AB2" w14:textId="77777777" w:rsidR="004D440C" w:rsidRPr="004D440C" w:rsidRDefault="004D440C" w:rsidP="00B72220">
            <w:pPr>
              <w:jc w:val="center"/>
              <w:rPr>
                <w:rFonts w:ascii="Times New Roman" w:hAnsi="Times New Roman"/>
              </w:rPr>
            </w:pPr>
          </w:p>
        </w:tc>
        <w:tc>
          <w:tcPr>
            <w:tcW w:w="778" w:type="dxa"/>
            <w:vAlign w:val="center"/>
          </w:tcPr>
          <w:p w14:paraId="37B28AB3" w14:textId="77777777" w:rsidR="004D440C" w:rsidRPr="004D440C" w:rsidRDefault="004D440C" w:rsidP="00B72220">
            <w:pPr>
              <w:jc w:val="center"/>
              <w:rPr>
                <w:rFonts w:ascii="Times New Roman" w:hAnsi="Times New Roman"/>
              </w:rPr>
            </w:pPr>
          </w:p>
        </w:tc>
        <w:tc>
          <w:tcPr>
            <w:tcW w:w="778" w:type="dxa"/>
            <w:vAlign w:val="center"/>
          </w:tcPr>
          <w:p w14:paraId="37B28AB4" w14:textId="77777777" w:rsidR="004D440C" w:rsidRPr="004D440C" w:rsidRDefault="004D440C" w:rsidP="00B72220">
            <w:pPr>
              <w:jc w:val="center"/>
              <w:rPr>
                <w:rFonts w:ascii="Times New Roman" w:hAnsi="Times New Roman"/>
              </w:rPr>
            </w:pPr>
          </w:p>
        </w:tc>
        <w:tc>
          <w:tcPr>
            <w:tcW w:w="778" w:type="dxa"/>
            <w:vAlign w:val="center"/>
          </w:tcPr>
          <w:p w14:paraId="37B28AB5" w14:textId="77777777" w:rsidR="004D440C" w:rsidRPr="004D440C" w:rsidRDefault="004D440C" w:rsidP="00B72220">
            <w:pPr>
              <w:jc w:val="center"/>
              <w:rPr>
                <w:rFonts w:ascii="Times New Roman" w:hAnsi="Times New Roman"/>
              </w:rPr>
            </w:pPr>
          </w:p>
        </w:tc>
        <w:tc>
          <w:tcPr>
            <w:tcW w:w="778" w:type="dxa"/>
            <w:vAlign w:val="center"/>
          </w:tcPr>
          <w:p w14:paraId="37B28AB6" w14:textId="77777777" w:rsidR="004D440C" w:rsidRPr="004D440C" w:rsidRDefault="004D440C" w:rsidP="00B72220">
            <w:pPr>
              <w:jc w:val="center"/>
              <w:rPr>
                <w:rFonts w:ascii="Times New Roman" w:hAnsi="Times New Roman"/>
              </w:rPr>
            </w:pPr>
          </w:p>
        </w:tc>
        <w:tc>
          <w:tcPr>
            <w:tcW w:w="779" w:type="dxa"/>
            <w:vAlign w:val="center"/>
          </w:tcPr>
          <w:p w14:paraId="37B28AB7" w14:textId="77777777" w:rsidR="004D440C" w:rsidRPr="004D440C" w:rsidRDefault="004D440C" w:rsidP="00B72220">
            <w:pPr>
              <w:jc w:val="center"/>
              <w:rPr>
                <w:rFonts w:ascii="Times New Roman" w:hAnsi="Times New Roman"/>
              </w:rPr>
            </w:pPr>
          </w:p>
        </w:tc>
      </w:tr>
      <w:tr w:rsidR="004D440C" w:rsidRPr="004D440C" w14:paraId="37B28AC6" w14:textId="77777777" w:rsidTr="00B72220">
        <w:trPr>
          <w:trHeight w:val="454"/>
        </w:trPr>
        <w:tc>
          <w:tcPr>
            <w:tcW w:w="675" w:type="dxa"/>
            <w:tcBorders>
              <w:right w:val="single" w:sz="12" w:space="0" w:color="auto"/>
            </w:tcBorders>
            <w:vAlign w:val="center"/>
          </w:tcPr>
          <w:p w14:paraId="37B28AB9"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ABA"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ABB" w14:textId="77777777" w:rsidR="004D440C" w:rsidRPr="004D440C" w:rsidRDefault="004D440C" w:rsidP="00B72220">
            <w:pPr>
              <w:jc w:val="center"/>
              <w:rPr>
                <w:rFonts w:ascii="Times New Roman" w:hAnsi="Times New Roman"/>
              </w:rPr>
            </w:pPr>
          </w:p>
        </w:tc>
        <w:tc>
          <w:tcPr>
            <w:tcW w:w="778" w:type="dxa"/>
            <w:vAlign w:val="center"/>
          </w:tcPr>
          <w:p w14:paraId="37B28ABC" w14:textId="77777777" w:rsidR="004D440C" w:rsidRPr="004D440C" w:rsidRDefault="004D440C" w:rsidP="00B72220">
            <w:pPr>
              <w:jc w:val="center"/>
              <w:rPr>
                <w:rFonts w:ascii="Times New Roman" w:hAnsi="Times New Roman"/>
              </w:rPr>
            </w:pPr>
          </w:p>
        </w:tc>
        <w:tc>
          <w:tcPr>
            <w:tcW w:w="778" w:type="dxa"/>
            <w:vAlign w:val="center"/>
          </w:tcPr>
          <w:p w14:paraId="37B28ABD" w14:textId="77777777" w:rsidR="004D440C" w:rsidRPr="004D440C" w:rsidRDefault="004D440C" w:rsidP="00B72220">
            <w:pPr>
              <w:jc w:val="center"/>
              <w:rPr>
                <w:rFonts w:ascii="Times New Roman" w:hAnsi="Times New Roman"/>
              </w:rPr>
            </w:pPr>
          </w:p>
        </w:tc>
        <w:tc>
          <w:tcPr>
            <w:tcW w:w="778" w:type="dxa"/>
            <w:vAlign w:val="center"/>
          </w:tcPr>
          <w:p w14:paraId="37B28ABE" w14:textId="77777777" w:rsidR="004D440C" w:rsidRPr="004D440C" w:rsidRDefault="004D440C" w:rsidP="00B72220">
            <w:pPr>
              <w:jc w:val="center"/>
              <w:rPr>
                <w:rFonts w:ascii="Times New Roman" w:hAnsi="Times New Roman"/>
              </w:rPr>
            </w:pPr>
          </w:p>
        </w:tc>
        <w:tc>
          <w:tcPr>
            <w:tcW w:w="778" w:type="dxa"/>
            <w:vAlign w:val="center"/>
          </w:tcPr>
          <w:p w14:paraId="37B28ABF" w14:textId="77777777" w:rsidR="004D440C" w:rsidRPr="004D440C" w:rsidRDefault="004D440C" w:rsidP="00B72220">
            <w:pPr>
              <w:jc w:val="center"/>
              <w:rPr>
                <w:rFonts w:ascii="Times New Roman" w:hAnsi="Times New Roman"/>
              </w:rPr>
            </w:pPr>
          </w:p>
        </w:tc>
        <w:tc>
          <w:tcPr>
            <w:tcW w:w="778" w:type="dxa"/>
            <w:vAlign w:val="center"/>
          </w:tcPr>
          <w:p w14:paraId="37B28AC0" w14:textId="77777777" w:rsidR="004D440C" w:rsidRPr="004D440C" w:rsidRDefault="004D440C" w:rsidP="00B72220">
            <w:pPr>
              <w:jc w:val="center"/>
              <w:rPr>
                <w:rFonts w:ascii="Times New Roman" w:hAnsi="Times New Roman"/>
              </w:rPr>
            </w:pPr>
          </w:p>
        </w:tc>
        <w:tc>
          <w:tcPr>
            <w:tcW w:w="778" w:type="dxa"/>
            <w:vAlign w:val="center"/>
          </w:tcPr>
          <w:p w14:paraId="37B28AC1" w14:textId="77777777" w:rsidR="004D440C" w:rsidRPr="004D440C" w:rsidRDefault="004D440C" w:rsidP="00B72220">
            <w:pPr>
              <w:jc w:val="center"/>
              <w:rPr>
                <w:rFonts w:ascii="Times New Roman" w:hAnsi="Times New Roman"/>
              </w:rPr>
            </w:pPr>
          </w:p>
        </w:tc>
        <w:tc>
          <w:tcPr>
            <w:tcW w:w="778" w:type="dxa"/>
            <w:vAlign w:val="center"/>
          </w:tcPr>
          <w:p w14:paraId="37B28AC2" w14:textId="77777777" w:rsidR="004D440C" w:rsidRPr="004D440C" w:rsidRDefault="004D440C" w:rsidP="00B72220">
            <w:pPr>
              <w:jc w:val="center"/>
              <w:rPr>
                <w:rFonts w:ascii="Times New Roman" w:hAnsi="Times New Roman"/>
              </w:rPr>
            </w:pPr>
          </w:p>
        </w:tc>
        <w:tc>
          <w:tcPr>
            <w:tcW w:w="778" w:type="dxa"/>
            <w:vAlign w:val="center"/>
          </w:tcPr>
          <w:p w14:paraId="37B28AC3" w14:textId="77777777" w:rsidR="004D440C" w:rsidRPr="004D440C" w:rsidRDefault="004D440C" w:rsidP="00B72220">
            <w:pPr>
              <w:jc w:val="center"/>
              <w:rPr>
                <w:rFonts w:ascii="Times New Roman" w:hAnsi="Times New Roman"/>
              </w:rPr>
            </w:pPr>
          </w:p>
        </w:tc>
        <w:tc>
          <w:tcPr>
            <w:tcW w:w="778" w:type="dxa"/>
            <w:vAlign w:val="center"/>
          </w:tcPr>
          <w:p w14:paraId="37B28AC4" w14:textId="77777777" w:rsidR="004D440C" w:rsidRPr="004D440C" w:rsidRDefault="004D440C" w:rsidP="00B72220">
            <w:pPr>
              <w:jc w:val="center"/>
              <w:rPr>
                <w:rFonts w:ascii="Times New Roman" w:hAnsi="Times New Roman"/>
              </w:rPr>
            </w:pPr>
          </w:p>
        </w:tc>
        <w:tc>
          <w:tcPr>
            <w:tcW w:w="779" w:type="dxa"/>
            <w:vAlign w:val="center"/>
          </w:tcPr>
          <w:p w14:paraId="37B28AC5" w14:textId="77777777" w:rsidR="004D440C" w:rsidRPr="004D440C" w:rsidRDefault="004D440C" w:rsidP="00B72220">
            <w:pPr>
              <w:jc w:val="center"/>
              <w:rPr>
                <w:rFonts w:ascii="Times New Roman" w:hAnsi="Times New Roman"/>
              </w:rPr>
            </w:pPr>
          </w:p>
        </w:tc>
      </w:tr>
      <w:tr w:rsidR="004D440C" w:rsidRPr="004D440C" w14:paraId="37B28AD4" w14:textId="77777777" w:rsidTr="00B72220">
        <w:trPr>
          <w:trHeight w:val="454"/>
        </w:trPr>
        <w:tc>
          <w:tcPr>
            <w:tcW w:w="675" w:type="dxa"/>
            <w:tcBorders>
              <w:right w:val="single" w:sz="12" w:space="0" w:color="auto"/>
            </w:tcBorders>
            <w:vAlign w:val="center"/>
          </w:tcPr>
          <w:p w14:paraId="37B28AC7"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AC8"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AC9" w14:textId="77777777" w:rsidR="004D440C" w:rsidRPr="004D440C" w:rsidRDefault="004D440C" w:rsidP="00B72220">
            <w:pPr>
              <w:jc w:val="center"/>
              <w:rPr>
                <w:rFonts w:ascii="Times New Roman" w:hAnsi="Times New Roman"/>
              </w:rPr>
            </w:pPr>
          </w:p>
        </w:tc>
        <w:tc>
          <w:tcPr>
            <w:tcW w:w="778" w:type="dxa"/>
            <w:vAlign w:val="center"/>
          </w:tcPr>
          <w:p w14:paraId="37B28ACA" w14:textId="77777777" w:rsidR="004D440C" w:rsidRPr="004D440C" w:rsidRDefault="004D440C" w:rsidP="00B72220">
            <w:pPr>
              <w:jc w:val="center"/>
              <w:rPr>
                <w:rFonts w:ascii="Times New Roman" w:hAnsi="Times New Roman"/>
              </w:rPr>
            </w:pPr>
          </w:p>
        </w:tc>
        <w:tc>
          <w:tcPr>
            <w:tcW w:w="778" w:type="dxa"/>
            <w:vAlign w:val="center"/>
          </w:tcPr>
          <w:p w14:paraId="37B28ACB" w14:textId="77777777" w:rsidR="004D440C" w:rsidRPr="004D440C" w:rsidRDefault="004D440C" w:rsidP="00B72220">
            <w:pPr>
              <w:jc w:val="center"/>
              <w:rPr>
                <w:rFonts w:ascii="Times New Roman" w:hAnsi="Times New Roman"/>
              </w:rPr>
            </w:pPr>
          </w:p>
        </w:tc>
        <w:tc>
          <w:tcPr>
            <w:tcW w:w="778" w:type="dxa"/>
            <w:vAlign w:val="center"/>
          </w:tcPr>
          <w:p w14:paraId="37B28ACC" w14:textId="77777777" w:rsidR="004D440C" w:rsidRPr="004D440C" w:rsidRDefault="004D440C" w:rsidP="00B72220">
            <w:pPr>
              <w:jc w:val="center"/>
              <w:rPr>
                <w:rFonts w:ascii="Times New Roman" w:hAnsi="Times New Roman"/>
              </w:rPr>
            </w:pPr>
          </w:p>
        </w:tc>
        <w:tc>
          <w:tcPr>
            <w:tcW w:w="778" w:type="dxa"/>
            <w:vAlign w:val="center"/>
          </w:tcPr>
          <w:p w14:paraId="37B28ACD" w14:textId="77777777" w:rsidR="004D440C" w:rsidRPr="004D440C" w:rsidRDefault="004D440C" w:rsidP="00B72220">
            <w:pPr>
              <w:jc w:val="center"/>
              <w:rPr>
                <w:rFonts w:ascii="Times New Roman" w:hAnsi="Times New Roman"/>
              </w:rPr>
            </w:pPr>
          </w:p>
        </w:tc>
        <w:tc>
          <w:tcPr>
            <w:tcW w:w="778" w:type="dxa"/>
            <w:vAlign w:val="center"/>
          </w:tcPr>
          <w:p w14:paraId="37B28ACE" w14:textId="77777777" w:rsidR="004D440C" w:rsidRPr="004D440C" w:rsidRDefault="004D440C" w:rsidP="00B72220">
            <w:pPr>
              <w:jc w:val="center"/>
              <w:rPr>
                <w:rFonts w:ascii="Times New Roman" w:hAnsi="Times New Roman"/>
              </w:rPr>
            </w:pPr>
          </w:p>
        </w:tc>
        <w:tc>
          <w:tcPr>
            <w:tcW w:w="778" w:type="dxa"/>
            <w:vAlign w:val="center"/>
          </w:tcPr>
          <w:p w14:paraId="37B28ACF" w14:textId="77777777" w:rsidR="004D440C" w:rsidRPr="004D440C" w:rsidRDefault="004D440C" w:rsidP="00B72220">
            <w:pPr>
              <w:jc w:val="center"/>
              <w:rPr>
                <w:rFonts w:ascii="Times New Roman" w:hAnsi="Times New Roman"/>
              </w:rPr>
            </w:pPr>
          </w:p>
        </w:tc>
        <w:tc>
          <w:tcPr>
            <w:tcW w:w="778" w:type="dxa"/>
            <w:vAlign w:val="center"/>
          </w:tcPr>
          <w:p w14:paraId="37B28AD0" w14:textId="77777777" w:rsidR="004D440C" w:rsidRPr="004D440C" w:rsidRDefault="004D440C" w:rsidP="00B72220">
            <w:pPr>
              <w:jc w:val="center"/>
              <w:rPr>
                <w:rFonts w:ascii="Times New Roman" w:hAnsi="Times New Roman"/>
              </w:rPr>
            </w:pPr>
          </w:p>
        </w:tc>
        <w:tc>
          <w:tcPr>
            <w:tcW w:w="778" w:type="dxa"/>
            <w:vAlign w:val="center"/>
          </w:tcPr>
          <w:p w14:paraId="37B28AD1" w14:textId="77777777" w:rsidR="004D440C" w:rsidRPr="004D440C" w:rsidRDefault="004D440C" w:rsidP="00B72220">
            <w:pPr>
              <w:jc w:val="center"/>
              <w:rPr>
                <w:rFonts w:ascii="Times New Roman" w:hAnsi="Times New Roman"/>
              </w:rPr>
            </w:pPr>
          </w:p>
        </w:tc>
        <w:tc>
          <w:tcPr>
            <w:tcW w:w="778" w:type="dxa"/>
            <w:vAlign w:val="center"/>
          </w:tcPr>
          <w:p w14:paraId="37B28AD2" w14:textId="77777777" w:rsidR="004D440C" w:rsidRPr="004D440C" w:rsidRDefault="004D440C" w:rsidP="00B72220">
            <w:pPr>
              <w:jc w:val="center"/>
              <w:rPr>
                <w:rFonts w:ascii="Times New Roman" w:hAnsi="Times New Roman"/>
              </w:rPr>
            </w:pPr>
          </w:p>
        </w:tc>
        <w:tc>
          <w:tcPr>
            <w:tcW w:w="779" w:type="dxa"/>
            <w:vAlign w:val="center"/>
          </w:tcPr>
          <w:p w14:paraId="37B28AD3" w14:textId="77777777" w:rsidR="004D440C" w:rsidRPr="004D440C" w:rsidRDefault="004D440C" w:rsidP="00B72220">
            <w:pPr>
              <w:jc w:val="center"/>
              <w:rPr>
                <w:rFonts w:ascii="Times New Roman" w:hAnsi="Times New Roman"/>
              </w:rPr>
            </w:pPr>
          </w:p>
        </w:tc>
      </w:tr>
      <w:tr w:rsidR="004D440C" w:rsidRPr="004D440C" w14:paraId="37B28AE2" w14:textId="77777777" w:rsidTr="00B72220">
        <w:trPr>
          <w:trHeight w:val="454"/>
        </w:trPr>
        <w:tc>
          <w:tcPr>
            <w:tcW w:w="675" w:type="dxa"/>
            <w:tcBorders>
              <w:right w:val="single" w:sz="12" w:space="0" w:color="auto"/>
            </w:tcBorders>
            <w:vAlign w:val="center"/>
          </w:tcPr>
          <w:p w14:paraId="37B28AD5"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AD6"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AD7" w14:textId="77777777" w:rsidR="004D440C" w:rsidRPr="004D440C" w:rsidRDefault="004D440C" w:rsidP="00B72220">
            <w:pPr>
              <w:jc w:val="center"/>
              <w:rPr>
                <w:rFonts w:ascii="Times New Roman" w:hAnsi="Times New Roman"/>
              </w:rPr>
            </w:pPr>
          </w:p>
        </w:tc>
        <w:tc>
          <w:tcPr>
            <w:tcW w:w="778" w:type="dxa"/>
            <w:vAlign w:val="center"/>
          </w:tcPr>
          <w:p w14:paraId="37B28AD8" w14:textId="77777777" w:rsidR="004D440C" w:rsidRPr="004D440C" w:rsidRDefault="004D440C" w:rsidP="00B72220">
            <w:pPr>
              <w:jc w:val="center"/>
              <w:rPr>
                <w:rFonts w:ascii="Times New Roman" w:hAnsi="Times New Roman"/>
              </w:rPr>
            </w:pPr>
          </w:p>
        </w:tc>
        <w:tc>
          <w:tcPr>
            <w:tcW w:w="778" w:type="dxa"/>
            <w:vAlign w:val="center"/>
          </w:tcPr>
          <w:p w14:paraId="37B28AD9" w14:textId="77777777" w:rsidR="004D440C" w:rsidRPr="004D440C" w:rsidRDefault="004D440C" w:rsidP="00B72220">
            <w:pPr>
              <w:jc w:val="center"/>
              <w:rPr>
                <w:rFonts w:ascii="Times New Roman" w:hAnsi="Times New Roman"/>
              </w:rPr>
            </w:pPr>
          </w:p>
        </w:tc>
        <w:tc>
          <w:tcPr>
            <w:tcW w:w="778" w:type="dxa"/>
            <w:vAlign w:val="center"/>
          </w:tcPr>
          <w:p w14:paraId="37B28ADA" w14:textId="77777777" w:rsidR="004D440C" w:rsidRPr="004D440C" w:rsidRDefault="004D440C" w:rsidP="00B72220">
            <w:pPr>
              <w:jc w:val="center"/>
              <w:rPr>
                <w:rFonts w:ascii="Times New Roman" w:hAnsi="Times New Roman"/>
              </w:rPr>
            </w:pPr>
          </w:p>
        </w:tc>
        <w:tc>
          <w:tcPr>
            <w:tcW w:w="778" w:type="dxa"/>
            <w:vAlign w:val="center"/>
          </w:tcPr>
          <w:p w14:paraId="37B28ADB" w14:textId="77777777" w:rsidR="004D440C" w:rsidRPr="004D440C" w:rsidRDefault="004D440C" w:rsidP="00B72220">
            <w:pPr>
              <w:jc w:val="center"/>
              <w:rPr>
                <w:rFonts w:ascii="Times New Roman" w:hAnsi="Times New Roman"/>
              </w:rPr>
            </w:pPr>
          </w:p>
        </w:tc>
        <w:tc>
          <w:tcPr>
            <w:tcW w:w="778" w:type="dxa"/>
            <w:vAlign w:val="center"/>
          </w:tcPr>
          <w:p w14:paraId="37B28ADC" w14:textId="77777777" w:rsidR="004D440C" w:rsidRPr="004D440C" w:rsidRDefault="004D440C" w:rsidP="00B72220">
            <w:pPr>
              <w:jc w:val="center"/>
              <w:rPr>
                <w:rFonts w:ascii="Times New Roman" w:hAnsi="Times New Roman"/>
              </w:rPr>
            </w:pPr>
          </w:p>
        </w:tc>
        <w:tc>
          <w:tcPr>
            <w:tcW w:w="778" w:type="dxa"/>
            <w:vAlign w:val="center"/>
          </w:tcPr>
          <w:p w14:paraId="37B28ADD" w14:textId="77777777" w:rsidR="004D440C" w:rsidRPr="004D440C" w:rsidRDefault="004D440C" w:rsidP="00B72220">
            <w:pPr>
              <w:jc w:val="center"/>
              <w:rPr>
                <w:rFonts w:ascii="Times New Roman" w:hAnsi="Times New Roman"/>
              </w:rPr>
            </w:pPr>
          </w:p>
        </w:tc>
        <w:tc>
          <w:tcPr>
            <w:tcW w:w="778" w:type="dxa"/>
            <w:vAlign w:val="center"/>
          </w:tcPr>
          <w:p w14:paraId="37B28ADE" w14:textId="77777777" w:rsidR="004D440C" w:rsidRPr="004D440C" w:rsidRDefault="004D440C" w:rsidP="00B72220">
            <w:pPr>
              <w:jc w:val="center"/>
              <w:rPr>
                <w:rFonts w:ascii="Times New Roman" w:hAnsi="Times New Roman"/>
              </w:rPr>
            </w:pPr>
          </w:p>
        </w:tc>
        <w:tc>
          <w:tcPr>
            <w:tcW w:w="778" w:type="dxa"/>
            <w:vAlign w:val="center"/>
          </w:tcPr>
          <w:p w14:paraId="37B28ADF" w14:textId="77777777" w:rsidR="004D440C" w:rsidRPr="004D440C" w:rsidRDefault="004D440C" w:rsidP="00B72220">
            <w:pPr>
              <w:jc w:val="center"/>
              <w:rPr>
                <w:rFonts w:ascii="Times New Roman" w:hAnsi="Times New Roman"/>
              </w:rPr>
            </w:pPr>
          </w:p>
        </w:tc>
        <w:tc>
          <w:tcPr>
            <w:tcW w:w="778" w:type="dxa"/>
            <w:vAlign w:val="center"/>
          </w:tcPr>
          <w:p w14:paraId="37B28AE0" w14:textId="77777777" w:rsidR="004D440C" w:rsidRPr="004D440C" w:rsidRDefault="004D440C" w:rsidP="00B72220">
            <w:pPr>
              <w:jc w:val="center"/>
              <w:rPr>
                <w:rFonts w:ascii="Times New Roman" w:hAnsi="Times New Roman"/>
              </w:rPr>
            </w:pPr>
          </w:p>
        </w:tc>
        <w:tc>
          <w:tcPr>
            <w:tcW w:w="779" w:type="dxa"/>
            <w:vAlign w:val="center"/>
          </w:tcPr>
          <w:p w14:paraId="37B28AE1" w14:textId="77777777" w:rsidR="004D440C" w:rsidRPr="004D440C" w:rsidRDefault="004D440C" w:rsidP="00B72220">
            <w:pPr>
              <w:jc w:val="center"/>
              <w:rPr>
                <w:rFonts w:ascii="Times New Roman" w:hAnsi="Times New Roman"/>
              </w:rPr>
            </w:pPr>
          </w:p>
        </w:tc>
      </w:tr>
      <w:tr w:rsidR="004D440C" w:rsidRPr="004D440C" w14:paraId="37B28AF0" w14:textId="77777777" w:rsidTr="00B72220">
        <w:trPr>
          <w:trHeight w:val="454"/>
        </w:trPr>
        <w:tc>
          <w:tcPr>
            <w:tcW w:w="675" w:type="dxa"/>
            <w:tcBorders>
              <w:right w:val="single" w:sz="12" w:space="0" w:color="auto"/>
            </w:tcBorders>
            <w:vAlign w:val="center"/>
          </w:tcPr>
          <w:p w14:paraId="37B28AE3"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AE4"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AE5" w14:textId="77777777" w:rsidR="004D440C" w:rsidRPr="004D440C" w:rsidRDefault="004D440C" w:rsidP="00B72220">
            <w:pPr>
              <w:jc w:val="center"/>
              <w:rPr>
                <w:rFonts w:ascii="Times New Roman" w:hAnsi="Times New Roman"/>
              </w:rPr>
            </w:pPr>
          </w:p>
        </w:tc>
        <w:tc>
          <w:tcPr>
            <w:tcW w:w="778" w:type="dxa"/>
            <w:vAlign w:val="center"/>
          </w:tcPr>
          <w:p w14:paraId="37B28AE6" w14:textId="77777777" w:rsidR="004D440C" w:rsidRPr="004D440C" w:rsidRDefault="004D440C" w:rsidP="00B72220">
            <w:pPr>
              <w:jc w:val="center"/>
              <w:rPr>
                <w:rFonts w:ascii="Times New Roman" w:hAnsi="Times New Roman"/>
              </w:rPr>
            </w:pPr>
          </w:p>
        </w:tc>
        <w:tc>
          <w:tcPr>
            <w:tcW w:w="778" w:type="dxa"/>
            <w:vAlign w:val="center"/>
          </w:tcPr>
          <w:p w14:paraId="37B28AE7" w14:textId="77777777" w:rsidR="004D440C" w:rsidRPr="004D440C" w:rsidRDefault="004D440C" w:rsidP="00B72220">
            <w:pPr>
              <w:jc w:val="center"/>
              <w:rPr>
                <w:rFonts w:ascii="Times New Roman" w:hAnsi="Times New Roman"/>
              </w:rPr>
            </w:pPr>
          </w:p>
        </w:tc>
        <w:tc>
          <w:tcPr>
            <w:tcW w:w="778" w:type="dxa"/>
            <w:vAlign w:val="center"/>
          </w:tcPr>
          <w:p w14:paraId="37B28AE8" w14:textId="77777777" w:rsidR="004D440C" w:rsidRPr="004D440C" w:rsidRDefault="004D440C" w:rsidP="00B72220">
            <w:pPr>
              <w:jc w:val="center"/>
              <w:rPr>
                <w:rFonts w:ascii="Times New Roman" w:hAnsi="Times New Roman"/>
              </w:rPr>
            </w:pPr>
          </w:p>
        </w:tc>
        <w:tc>
          <w:tcPr>
            <w:tcW w:w="778" w:type="dxa"/>
            <w:vAlign w:val="center"/>
          </w:tcPr>
          <w:p w14:paraId="37B28AE9" w14:textId="77777777" w:rsidR="004D440C" w:rsidRPr="004D440C" w:rsidRDefault="004D440C" w:rsidP="00B72220">
            <w:pPr>
              <w:jc w:val="center"/>
              <w:rPr>
                <w:rFonts w:ascii="Times New Roman" w:hAnsi="Times New Roman"/>
              </w:rPr>
            </w:pPr>
          </w:p>
        </w:tc>
        <w:tc>
          <w:tcPr>
            <w:tcW w:w="778" w:type="dxa"/>
            <w:vAlign w:val="center"/>
          </w:tcPr>
          <w:p w14:paraId="37B28AEA" w14:textId="77777777" w:rsidR="004D440C" w:rsidRPr="004D440C" w:rsidRDefault="004D440C" w:rsidP="00B72220">
            <w:pPr>
              <w:jc w:val="center"/>
              <w:rPr>
                <w:rFonts w:ascii="Times New Roman" w:hAnsi="Times New Roman"/>
              </w:rPr>
            </w:pPr>
          </w:p>
        </w:tc>
        <w:tc>
          <w:tcPr>
            <w:tcW w:w="778" w:type="dxa"/>
            <w:vAlign w:val="center"/>
          </w:tcPr>
          <w:p w14:paraId="37B28AEB" w14:textId="77777777" w:rsidR="004D440C" w:rsidRPr="004D440C" w:rsidRDefault="004D440C" w:rsidP="00B72220">
            <w:pPr>
              <w:jc w:val="center"/>
              <w:rPr>
                <w:rFonts w:ascii="Times New Roman" w:hAnsi="Times New Roman"/>
              </w:rPr>
            </w:pPr>
          </w:p>
        </w:tc>
        <w:tc>
          <w:tcPr>
            <w:tcW w:w="778" w:type="dxa"/>
            <w:vAlign w:val="center"/>
          </w:tcPr>
          <w:p w14:paraId="37B28AEC" w14:textId="77777777" w:rsidR="004D440C" w:rsidRPr="004D440C" w:rsidRDefault="004D440C" w:rsidP="00B72220">
            <w:pPr>
              <w:jc w:val="center"/>
              <w:rPr>
                <w:rFonts w:ascii="Times New Roman" w:hAnsi="Times New Roman"/>
              </w:rPr>
            </w:pPr>
          </w:p>
        </w:tc>
        <w:tc>
          <w:tcPr>
            <w:tcW w:w="778" w:type="dxa"/>
            <w:vAlign w:val="center"/>
          </w:tcPr>
          <w:p w14:paraId="37B28AED" w14:textId="77777777" w:rsidR="004D440C" w:rsidRPr="004D440C" w:rsidRDefault="004D440C" w:rsidP="00B72220">
            <w:pPr>
              <w:jc w:val="center"/>
              <w:rPr>
                <w:rFonts w:ascii="Times New Roman" w:hAnsi="Times New Roman"/>
              </w:rPr>
            </w:pPr>
          </w:p>
        </w:tc>
        <w:tc>
          <w:tcPr>
            <w:tcW w:w="778" w:type="dxa"/>
            <w:vAlign w:val="center"/>
          </w:tcPr>
          <w:p w14:paraId="37B28AEE" w14:textId="77777777" w:rsidR="004D440C" w:rsidRPr="004D440C" w:rsidRDefault="004D440C" w:rsidP="00B72220">
            <w:pPr>
              <w:jc w:val="center"/>
              <w:rPr>
                <w:rFonts w:ascii="Times New Roman" w:hAnsi="Times New Roman"/>
              </w:rPr>
            </w:pPr>
          </w:p>
        </w:tc>
        <w:tc>
          <w:tcPr>
            <w:tcW w:w="779" w:type="dxa"/>
            <w:vAlign w:val="center"/>
          </w:tcPr>
          <w:p w14:paraId="37B28AEF" w14:textId="77777777" w:rsidR="004D440C" w:rsidRPr="004D440C" w:rsidRDefault="004D440C" w:rsidP="00B72220">
            <w:pPr>
              <w:jc w:val="center"/>
              <w:rPr>
                <w:rFonts w:ascii="Times New Roman" w:hAnsi="Times New Roman"/>
              </w:rPr>
            </w:pPr>
          </w:p>
        </w:tc>
      </w:tr>
      <w:tr w:rsidR="004D440C" w:rsidRPr="004D440C" w14:paraId="37B28AFE" w14:textId="77777777" w:rsidTr="00B72220">
        <w:trPr>
          <w:trHeight w:val="454"/>
        </w:trPr>
        <w:tc>
          <w:tcPr>
            <w:tcW w:w="675" w:type="dxa"/>
            <w:tcBorders>
              <w:right w:val="single" w:sz="12" w:space="0" w:color="auto"/>
            </w:tcBorders>
            <w:vAlign w:val="center"/>
          </w:tcPr>
          <w:p w14:paraId="37B28AF1"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AF2"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AF3" w14:textId="77777777" w:rsidR="004D440C" w:rsidRPr="004D440C" w:rsidRDefault="004D440C" w:rsidP="00B72220">
            <w:pPr>
              <w:jc w:val="center"/>
              <w:rPr>
                <w:rFonts w:ascii="Times New Roman" w:hAnsi="Times New Roman"/>
              </w:rPr>
            </w:pPr>
          </w:p>
        </w:tc>
        <w:tc>
          <w:tcPr>
            <w:tcW w:w="778" w:type="dxa"/>
            <w:vAlign w:val="center"/>
          </w:tcPr>
          <w:p w14:paraId="37B28AF4" w14:textId="77777777" w:rsidR="004D440C" w:rsidRPr="004D440C" w:rsidRDefault="004D440C" w:rsidP="00B72220">
            <w:pPr>
              <w:jc w:val="center"/>
              <w:rPr>
                <w:rFonts w:ascii="Times New Roman" w:hAnsi="Times New Roman"/>
              </w:rPr>
            </w:pPr>
          </w:p>
        </w:tc>
        <w:tc>
          <w:tcPr>
            <w:tcW w:w="778" w:type="dxa"/>
            <w:vAlign w:val="center"/>
          </w:tcPr>
          <w:p w14:paraId="37B28AF5" w14:textId="77777777" w:rsidR="004D440C" w:rsidRPr="004D440C" w:rsidRDefault="004D440C" w:rsidP="00B72220">
            <w:pPr>
              <w:jc w:val="center"/>
              <w:rPr>
                <w:rFonts w:ascii="Times New Roman" w:hAnsi="Times New Roman"/>
              </w:rPr>
            </w:pPr>
          </w:p>
        </w:tc>
        <w:tc>
          <w:tcPr>
            <w:tcW w:w="778" w:type="dxa"/>
            <w:vAlign w:val="center"/>
          </w:tcPr>
          <w:p w14:paraId="37B28AF6" w14:textId="77777777" w:rsidR="004D440C" w:rsidRPr="004D440C" w:rsidRDefault="004D440C" w:rsidP="00B72220">
            <w:pPr>
              <w:jc w:val="center"/>
              <w:rPr>
                <w:rFonts w:ascii="Times New Roman" w:hAnsi="Times New Roman"/>
              </w:rPr>
            </w:pPr>
          </w:p>
        </w:tc>
        <w:tc>
          <w:tcPr>
            <w:tcW w:w="778" w:type="dxa"/>
            <w:vAlign w:val="center"/>
          </w:tcPr>
          <w:p w14:paraId="37B28AF7" w14:textId="77777777" w:rsidR="004D440C" w:rsidRPr="004D440C" w:rsidRDefault="004D440C" w:rsidP="00B72220">
            <w:pPr>
              <w:jc w:val="center"/>
              <w:rPr>
                <w:rFonts w:ascii="Times New Roman" w:hAnsi="Times New Roman"/>
              </w:rPr>
            </w:pPr>
          </w:p>
        </w:tc>
        <w:tc>
          <w:tcPr>
            <w:tcW w:w="778" w:type="dxa"/>
            <w:vAlign w:val="center"/>
          </w:tcPr>
          <w:p w14:paraId="37B28AF8" w14:textId="77777777" w:rsidR="004D440C" w:rsidRPr="004D440C" w:rsidRDefault="004D440C" w:rsidP="00B72220">
            <w:pPr>
              <w:jc w:val="center"/>
              <w:rPr>
                <w:rFonts w:ascii="Times New Roman" w:hAnsi="Times New Roman"/>
              </w:rPr>
            </w:pPr>
          </w:p>
        </w:tc>
        <w:tc>
          <w:tcPr>
            <w:tcW w:w="778" w:type="dxa"/>
            <w:vAlign w:val="center"/>
          </w:tcPr>
          <w:p w14:paraId="37B28AF9" w14:textId="77777777" w:rsidR="004D440C" w:rsidRPr="004D440C" w:rsidRDefault="004D440C" w:rsidP="00B72220">
            <w:pPr>
              <w:jc w:val="center"/>
              <w:rPr>
                <w:rFonts w:ascii="Times New Roman" w:hAnsi="Times New Roman"/>
              </w:rPr>
            </w:pPr>
          </w:p>
        </w:tc>
        <w:tc>
          <w:tcPr>
            <w:tcW w:w="778" w:type="dxa"/>
            <w:vAlign w:val="center"/>
          </w:tcPr>
          <w:p w14:paraId="37B28AFA" w14:textId="77777777" w:rsidR="004D440C" w:rsidRPr="004D440C" w:rsidRDefault="004D440C" w:rsidP="00B72220">
            <w:pPr>
              <w:jc w:val="center"/>
              <w:rPr>
                <w:rFonts w:ascii="Times New Roman" w:hAnsi="Times New Roman"/>
              </w:rPr>
            </w:pPr>
          </w:p>
        </w:tc>
        <w:tc>
          <w:tcPr>
            <w:tcW w:w="778" w:type="dxa"/>
            <w:vAlign w:val="center"/>
          </w:tcPr>
          <w:p w14:paraId="37B28AFB" w14:textId="77777777" w:rsidR="004D440C" w:rsidRPr="004D440C" w:rsidRDefault="004D440C" w:rsidP="00B72220">
            <w:pPr>
              <w:jc w:val="center"/>
              <w:rPr>
                <w:rFonts w:ascii="Times New Roman" w:hAnsi="Times New Roman"/>
              </w:rPr>
            </w:pPr>
          </w:p>
        </w:tc>
        <w:tc>
          <w:tcPr>
            <w:tcW w:w="778" w:type="dxa"/>
            <w:vAlign w:val="center"/>
          </w:tcPr>
          <w:p w14:paraId="37B28AFC" w14:textId="77777777" w:rsidR="004D440C" w:rsidRPr="004D440C" w:rsidRDefault="004D440C" w:rsidP="00B72220">
            <w:pPr>
              <w:jc w:val="center"/>
              <w:rPr>
                <w:rFonts w:ascii="Times New Roman" w:hAnsi="Times New Roman"/>
              </w:rPr>
            </w:pPr>
          </w:p>
        </w:tc>
        <w:tc>
          <w:tcPr>
            <w:tcW w:w="779" w:type="dxa"/>
            <w:vAlign w:val="center"/>
          </w:tcPr>
          <w:p w14:paraId="37B28AFD" w14:textId="77777777" w:rsidR="004D440C" w:rsidRPr="004D440C" w:rsidRDefault="004D440C" w:rsidP="00B72220">
            <w:pPr>
              <w:jc w:val="center"/>
              <w:rPr>
                <w:rFonts w:ascii="Times New Roman" w:hAnsi="Times New Roman"/>
              </w:rPr>
            </w:pPr>
          </w:p>
        </w:tc>
      </w:tr>
      <w:tr w:rsidR="004D440C" w:rsidRPr="004D440C" w14:paraId="37B28B0C" w14:textId="77777777" w:rsidTr="00B72220">
        <w:trPr>
          <w:trHeight w:val="454"/>
        </w:trPr>
        <w:tc>
          <w:tcPr>
            <w:tcW w:w="675" w:type="dxa"/>
            <w:tcBorders>
              <w:right w:val="single" w:sz="12" w:space="0" w:color="auto"/>
            </w:tcBorders>
            <w:vAlign w:val="center"/>
          </w:tcPr>
          <w:p w14:paraId="37B28AFF"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B00"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B01" w14:textId="77777777" w:rsidR="004D440C" w:rsidRPr="004D440C" w:rsidRDefault="004D440C" w:rsidP="00B72220">
            <w:pPr>
              <w:jc w:val="center"/>
              <w:rPr>
                <w:rFonts w:ascii="Times New Roman" w:hAnsi="Times New Roman"/>
              </w:rPr>
            </w:pPr>
          </w:p>
        </w:tc>
        <w:tc>
          <w:tcPr>
            <w:tcW w:w="778" w:type="dxa"/>
            <w:vAlign w:val="center"/>
          </w:tcPr>
          <w:p w14:paraId="37B28B02" w14:textId="77777777" w:rsidR="004D440C" w:rsidRPr="004D440C" w:rsidRDefault="004D440C" w:rsidP="00B72220">
            <w:pPr>
              <w:jc w:val="center"/>
              <w:rPr>
                <w:rFonts w:ascii="Times New Roman" w:hAnsi="Times New Roman"/>
              </w:rPr>
            </w:pPr>
          </w:p>
        </w:tc>
        <w:tc>
          <w:tcPr>
            <w:tcW w:w="778" w:type="dxa"/>
            <w:vAlign w:val="center"/>
          </w:tcPr>
          <w:p w14:paraId="37B28B03" w14:textId="77777777" w:rsidR="004D440C" w:rsidRPr="004D440C" w:rsidRDefault="004D440C" w:rsidP="00B72220">
            <w:pPr>
              <w:jc w:val="center"/>
              <w:rPr>
                <w:rFonts w:ascii="Times New Roman" w:hAnsi="Times New Roman"/>
              </w:rPr>
            </w:pPr>
          </w:p>
        </w:tc>
        <w:tc>
          <w:tcPr>
            <w:tcW w:w="778" w:type="dxa"/>
            <w:vAlign w:val="center"/>
          </w:tcPr>
          <w:p w14:paraId="37B28B04" w14:textId="77777777" w:rsidR="004D440C" w:rsidRPr="004D440C" w:rsidRDefault="004D440C" w:rsidP="00B72220">
            <w:pPr>
              <w:jc w:val="center"/>
              <w:rPr>
                <w:rFonts w:ascii="Times New Roman" w:hAnsi="Times New Roman"/>
              </w:rPr>
            </w:pPr>
          </w:p>
        </w:tc>
        <w:tc>
          <w:tcPr>
            <w:tcW w:w="778" w:type="dxa"/>
            <w:vAlign w:val="center"/>
          </w:tcPr>
          <w:p w14:paraId="37B28B05" w14:textId="77777777" w:rsidR="004D440C" w:rsidRPr="004D440C" w:rsidRDefault="004D440C" w:rsidP="00B72220">
            <w:pPr>
              <w:jc w:val="center"/>
              <w:rPr>
                <w:rFonts w:ascii="Times New Roman" w:hAnsi="Times New Roman"/>
              </w:rPr>
            </w:pPr>
          </w:p>
        </w:tc>
        <w:tc>
          <w:tcPr>
            <w:tcW w:w="778" w:type="dxa"/>
            <w:vAlign w:val="center"/>
          </w:tcPr>
          <w:p w14:paraId="37B28B06" w14:textId="77777777" w:rsidR="004D440C" w:rsidRPr="004D440C" w:rsidRDefault="004D440C" w:rsidP="00B72220">
            <w:pPr>
              <w:jc w:val="center"/>
              <w:rPr>
                <w:rFonts w:ascii="Times New Roman" w:hAnsi="Times New Roman"/>
              </w:rPr>
            </w:pPr>
          </w:p>
        </w:tc>
        <w:tc>
          <w:tcPr>
            <w:tcW w:w="778" w:type="dxa"/>
            <w:vAlign w:val="center"/>
          </w:tcPr>
          <w:p w14:paraId="37B28B07" w14:textId="77777777" w:rsidR="004D440C" w:rsidRPr="004D440C" w:rsidRDefault="004D440C" w:rsidP="00B72220">
            <w:pPr>
              <w:jc w:val="center"/>
              <w:rPr>
                <w:rFonts w:ascii="Times New Roman" w:hAnsi="Times New Roman"/>
              </w:rPr>
            </w:pPr>
          </w:p>
        </w:tc>
        <w:tc>
          <w:tcPr>
            <w:tcW w:w="778" w:type="dxa"/>
            <w:vAlign w:val="center"/>
          </w:tcPr>
          <w:p w14:paraId="37B28B08" w14:textId="77777777" w:rsidR="004D440C" w:rsidRPr="004D440C" w:rsidRDefault="004D440C" w:rsidP="00B72220">
            <w:pPr>
              <w:jc w:val="center"/>
              <w:rPr>
                <w:rFonts w:ascii="Times New Roman" w:hAnsi="Times New Roman"/>
              </w:rPr>
            </w:pPr>
          </w:p>
        </w:tc>
        <w:tc>
          <w:tcPr>
            <w:tcW w:w="778" w:type="dxa"/>
            <w:vAlign w:val="center"/>
          </w:tcPr>
          <w:p w14:paraId="37B28B09" w14:textId="77777777" w:rsidR="004D440C" w:rsidRPr="004D440C" w:rsidRDefault="004D440C" w:rsidP="00B72220">
            <w:pPr>
              <w:jc w:val="center"/>
              <w:rPr>
                <w:rFonts w:ascii="Times New Roman" w:hAnsi="Times New Roman"/>
              </w:rPr>
            </w:pPr>
          </w:p>
        </w:tc>
        <w:tc>
          <w:tcPr>
            <w:tcW w:w="778" w:type="dxa"/>
            <w:vAlign w:val="center"/>
          </w:tcPr>
          <w:p w14:paraId="37B28B0A" w14:textId="77777777" w:rsidR="004D440C" w:rsidRPr="004D440C" w:rsidRDefault="004D440C" w:rsidP="00B72220">
            <w:pPr>
              <w:jc w:val="center"/>
              <w:rPr>
                <w:rFonts w:ascii="Times New Roman" w:hAnsi="Times New Roman"/>
              </w:rPr>
            </w:pPr>
          </w:p>
        </w:tc>
        <w:tc>
          <w:tcPr>
            <w:tcW w:w="779" w:type="dxa"/>
            <w:vAlign w:val="center"/>
          </w:tcPr>
          <w:p w14:paraId="37B28B0B" w14:textId="77777777" w:rsidR="004D440C" w:rsidRPr="004D440C" w:rsidRDefault="004D440C" w:rsidP="00B72220">
            <w:pPr>
              <w:jc w:val="center"/>
              <w:rPr>
                <w:rFonts w:ascii="Times New Roman" w:hAnsi="Times New Roman"/>
              </w:rPr>
            </w:pPr>
          </w:p>
        </w:tc>
      </w:tr>
      <w:tr w:rsidR="004D440C" w:rsidRPr="004D440C" w14:paraId="37B28B1A" w14:textId="77777777" w:rsidTr="00B72220">
        <w:trPr>
          <w:trHeight w:val="454"/>
        </w:trPr>
        <w:tc>
          <w:tcPr>
            <w:tcW w:w="675" w:type="dxa"/>
            <w:tcBorders>
              <w:right w:val="single" w:sz="12" w:space="0" w:color="auto"/>
            </w:tcBorders>
            <w:vAlign w:val="center"/>
          </w:tcPr>
          <w:p w14:paraId="37B28B0D" w14:textId="77777777" w:rsidR="004D440C" w:rsidRPr="004D440C" w:rsidRDefault="004D440C" w:rsidP="00B72220">
            <w:pPr>
              <w:jc w:val="center"/>
              <w:rPr>
                <w:rFonts w:ascii="Times New Roman" w:hAnsi="Times New Roman"/>
              </w:rPr>
            </w:pPr>
          </w:p>
        </w:tc>
        <w:tc>
          <w:tcPr>
            <w:tcW w:w="4536" w:type="dxa"/>
            <w:tcBorders>
              <w:left w:val="single" w:sz="12" w:space="0" w:color="auto"/>
              <w:right w:val="single" w:sz="12" w:space="0" w:color="auto"/>
            </w:tcBorders>
            <w:vAlign w:val="center"/>
          </w:tcPr>
          <w:p w14:paraId="37B28B0E"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B0F" w14:textId="77777777" w:rsidR="004D440C" w:rsidRPr="004D440C" w:rsidRDefault="004D440C" w:rsidP="00B72220">
            <w:pPr>
              <w:jc w:val="center"/>
              <w:rPr>
                <w:rFonts w:ascii="Times New Roman" w:hAnsi="Times New Roman"/>
              </w:rPr>
            </w:pPr>
          </w:p>
        </w:tc>
        <w:tc>
          <w:tcPr>
            <w:tcW w:w="778" w:type="dxa"/>
            <w:vAlign w:val="center"/>
          </w:tcPr>
          <w:p w14:paraId="37B28B10" w14:textId="77777777" w:rsidR="004D440C" w:rsidRPr="004D440C" w:rsidRDefault="004D440C" w:rsidP="00B72220">
            <w:pPr>
              <w:jc w:val="center"/>
              <w:rPr>
                <w:rFonts w:ascii="Times New Roman" w:hAnsi="Times New Roman"/>
              </w:rPr>
            </w:pPr>
          </w:p>
        </w:tc>
        <w:tc>
          <w:tcPr>
            <w:tcW w:w="778" w:type="dxa"/>
            <w:vAlign w:val="center"/>
          </w:tcPr>
          <w:p w14:paraId="37B28B11" w14:textId="77777777" w:rsidR="004D440C" w:rsidRPr="004D440C" w:rsidRDefault="004D440C" w:rsidP="00B72220">
            <w:pPr>
              <w:jc w:val="center"/>
              <w:rPr>
                <w:rFonts w:ascii="Times New Roman" w:hAnsi="Times New Roman"/>
              </w:rPr>
            </w:pPr>
          </w:p>
        </w:tc>
        <w:tc>
          <w:tcPr>
            <w:tcW w:w="778" w:type="dxa"/>
            <w:vAlign w:val="center"/>
          </w:tcPr>
          <w:p w14:paraId="37B28B12" w14:textId="77777777" w:rsidR="004D440C" w:rsidRPr="004D440C" w:rsidRDefault="004D440C" w:rsidP="00B72220">
            <w:pPr>
              <w:jc w:val="center"/>
              <w:rPr>
                <w:rFonts w:ascii="Times New Roman" w:hAnsi="Times New Roman"/>
              </w:rPr>
            </w:pPr>
          </w:p>
        </w:tc>
        <w:tc>
          <w:tcPr>
            <w:tcW w:w="778" w:type="dxa"/>
            <w:vAlign w:val="center"/>
          </w:tcPr>
          <w:p w14:paraId="37B28B13" w14:textId="77777777" w:rsidR="004D440C" w:rsidRPr="004D440C" w:rsidRDefault="004D440C" w:rsidP="00B72220">
            <w:pPr>
              <w:jc w:val="center"/>
              <w:rPr>
                <w:rFonts w:ascii="Times New Roman" w:hAnsi="Times New Roman"/>
              </w:rPr>
            </w:pPr>
          </w:p>
        </w:tc>
        <w:tc>
          <w:tcPr>
            <w:tcW w:w="778" w:type="dxa"/>
            <w:vAlign w:val="center"/>
          </w:tcPr>
          <w:p w14:paraId="37B28B14" w14:textId="77777777" w:rsidR="004D440C" w:rsidRPr="004D440C" w:rsidRDefault="004D440C" w:rsidP="00B72220">
            <w:pPr>
              <w:jc w:val="center"/>
              <w:rPr>
                <w:rFonts w:ascii="Times New Roman" w:hAnsi="Times New Roman"/>
              </w:rPr>
            </w:pPr>
          </w:p>
        </w:tc>
        <w:tc>
          <w:tcPr>
            <w:tcW w:w="778" w:type="dxa"/>
            <w:vAlign w:val="center"/>
          </w:tcPr>
          <w:p w14:paraId="37B28B15" w14:textId="77777777" w:rsidR="004D440C" w:rsidRPr="004D440C" w:rsidRDefault="004D440C" w:rsidP="00B72220">
            <w:pPr>
              <w:jc w:val="center"/>
              <w:rPr>
                <w:rFonts w:ascii="Times New Roman" w:hAnsi="Times New Roman"/>
              </w:rPr>
            </w:pPr>
          </w:p>
        </w:tc>
        <w:tc>
          <w:tcPr>
            <w:tcW w:w="778" w:type="dxa"/>
            <w:vAlign w:val="center"/>
          </w:tcPr>
          <w:p w14:paraId="37B28B16" w14:textId="77777777" w:rsidR="004D440C" w:rsidRPr="004D440C" w:rsidRDefault="004D440C" w:rsidP="00B72220">
            <w:pPr>
              <w:jc w:val="center"/>
              <w:rPr>
                <w:rFonts w:ascii="Times New Roman" w:hAnsi="Times New Roman"/>
              </w:rPr>
            </w:pPr>
          </w:p>
        </w:tc>
        <w:tc>
          <w:tcPr>
            <w:tcW w:w="778" w:type="dxa"/>
            <w:vAlign w:val="center"/>
          </w:tcPr>
          <w:p w14:paraId="37B28B17" w14:textId="77777777" w:rsidR="004D440C" w:rsidRPr="004D440C" w:rsidRDefault="004D440C" w:rsidP="00B72220">
            <w:pPr>
              <w:jc w:val="center"/>
              <w:rPr>
                <w:rFonts w:ascii="Times New Roman" w:hAnsi="Times New Roman"/>
              </w:rPr>
            </w:pPr>
          </w:p>
        </w:tc>
        <w:tc>
          <w:tcPr>
            <w:tcW w:w="778" w:type="dxa"/>
            <w:vAlign w:val="center"/>
          </w:tcPr>
          <w:p w14:paraId="37B28B18" w14:textId="77777777" w:rsidR="004D440C" w:rsidRPr="004D440C" w:rsidRDefault="004D440C" w:rsidP="00B72220">
            <w:pPr>
              <w:jc w:val="center"/>
              <w:rPr>
                <w:rFonts w:ascii="Times New Roman" w:hAnsi="Times New Roman"/>
              </w:rPr>
            </w:pPr>
          </w:p>
        </w:tc>
        <w:tc>
          <w:tcPr>
            <w:tcW w:w="779" w:type="dxa"/>
            <w:vAlign w:val="center"/>
          </w:tcPr>
          <w:p w14:paraId="37B28B19" w14:textId="77777777" w:rsidR="004D440C" w:rsidRPr="004D440C" w:rsidRDefault="004D440C" w:rsidP="00B72220">
            <w:pPr>
              <w:jc w:val="center"/>
              <w:rPr>
                <w:rFonts w:ascii="Times New Roman" w:hAnsi="Times New Roman"/>
              </w:rPr>
            </w:pPr>
          </w:p>
        </w:tc>
      </w:tr>
      <w:tr w:rsidR="004D440C" w:rsidRPr="004D440C" w14:paraId="37B28B28" w14:textId="77777777" w:rsidTr="00B72220">
        <w:trPr>
          <w:trHeight w:val="454"/>
        </w:trPr>
        <w:tc>
          <w:tcPr>
            <w:tcW w:w="675" w:type="dxa"/>
            <w:tcBorders>
              <w:right w:val="single" w:sz="12" w:space="0" w:color="auto"/>
            </w:tcBorders>
            <w:vAlign w:val="center"/>
          </w:tcPr>
          <w:p w14:paraId="37B28B1B" w14:textId="77777777" w:rsidR="004D440C" w:rsidRPr="004D440C" w:rsidRDefault="004D440C" w:rsidP="00B72220">
            <w:pPr>
              <w:jc w:val="center"/>
              <w:rPr>
                <w:rFonts w:ascii="Times New Roman" w:hAnsi="Times New Roman"/>
              </w:rPr>
            </w:pPr>
          </w:p>
        </w:tc>
        <w:tc>
          <w:tcPr>
            <w:tcW w:w="4536" w:type="dxa"/>
            <w:tcBorders>
              <w:left w:val="single" w:sz="12" w:space="0" w:color="auto"/>
              <w:bottom w:val="double" w:sz="4" w:space="0" w:color="auto"/>
              <w:right w:val="single" w:sz="12" w:space="0" w:color="auto"/>
            </w:tcBorders>
            <w:vAlign w:val="center"/>
          </w:tcPr>
          <w:p w14:paraId="37B28B1C" w14:textId="77777777" w:rsidR="004D440C" w:rsidRPr="004D440C" w:rsidRDefault="004D440C" w:rsidP="00B72220">
            <w:pPr>
              <w:rPr>
                <w:rFonts w:ascii="Times New Roman" w:hAnsi="Times New Roman"/>
              </w:rPr>
            </w:pPr>
          </w:p>
        </w:tc>
        <w:tc>
          <w:tcPr>
            <w:tcW w:w="778" w:type="dxa"/>
            <w:tcBorders>
              <w:left w:val="single" w:sz="12" w:space="0" w:color="auto"/>
            </w:tcBorders>
            <w:vAlign w:val="center"/>
          </w:tcPr>
          <w:p w14:paraId="37B28B1D" w14:textId="77777777" w:rsidR="004D440C" w:rsidRPr="004D440C" w:rsidRDefault="004D440C" w:rsidP="00B72220">
            <w:pPr>
              <w:jc w:val="center"/>
              <w:rPr>
                <w:rFonts w:ascii="Times New Roman" w:hAnsi="Times New Roman"/>
              </w:rPr>
            </w:pPr>
          </w:p>
        </w:tc>
        <w:tc>
          <w:tcPr>
            <w:tcW w:w="778" w:type="dxa"/>
            <w:vAlign w:val="center"/>
          </w:tcPr>
          <w:p w14:paraId="37B28B1E" w14:textId="77777777" w:rsidR="004D440C" w:rsidRPr="004D440C" w:rsidRDefault="004D440C" w:rsidP="00B72220">
            <w:pPr>
              <w:jc w:val="center"/>
              <w:rPr>
                <w:rFonts w:ascii="Times New Roman" w:hAnsi="Times New Roman"/>
              </w:rPr>
            </w:pPr>
          </w:p>
        </w:tc>
        <w:tc>
          <w:tcPr>
            <w:tcW w:w="778" w:type="dxa"/>
            <w:vAlign w:val="center"/>
          </w:tcPr>
          <w:p w14:paraId="37B28B1F" w14:textId="77777777" w:rsidR="004D440C" w:rsidRPr="004D440C" w:rsidRDefault="004D440C" w:rsidP="00B72220">
            <w:pPr>
              <w:jc w:val="center"/>
              <w:rPr>
                <w:rFonts w:ascii="Times New Roman" w:hAnsi="Times New Roman"/>
              </w:rPr>
            </w:pPr>
          </w:p>
        </w:tc>
        <w:tc>
          <w:tcPr>
            <w:tcW w:w="778" w:type="dxa"/>
            <w:vAlign w:val="center"/>
          </w:tcPr>
          <w:p w14:paraId="37B28B20" w14:textId="77777777" w:rsidR="004D440C" w:rsidRPr="004D440C" w:rsidRDefault="004D440C" w:rsidP="00B72220">
            <w:pPr>
              <w:jc w:val="center"/>
              <w:rPr>
                <w:rFonts w:ascii="Times New Roman" w:hAnsi="Times New Roman"/>
              </w:rPr>
            </w:pPr>
          </w:p>
        </w:tc>
        <w:tc>
          <w:tcPr>
            <w:tcW w:w="778" w:type="dxa"/>
            <w:vAlign w:val="center"/>
          </w:tcPr>
          <w:p w14:paraId="37B28B21" w14:textId="77777777" w:rsidR="004D440C" w:rsidRPr="004D440C" w:rsidRDefault="004D440C" w:rsidP="00B72220">
            <w:pPr>
              <w:jc w:val="center"/>
              <w:rPr>
                <w:rFonts w:ascii="Times New Roman" w:hAnsi="Times New Roman"/>
              </w:rPr>
            </w:pPr>
          </w:p>
        </w:tc>
        <w:tc>
          <w:tcPr>
            <w:tcW w:w="778" w:type="dxa"/>
            <w:vAlign w:val="center"/>
          </w:tcPr>
          <w:p w14:paraId="37B28B22" w14:textId="77777777" w:rsidR="004D440C" w:rsidRPr="004D440C" w:rsidRDefault="004D440C" w:rsidP="00B72220">
            <w:pPr>
              <w:jc w:val="center"/>
              <w:rPr>
                <w:rFonts w:ascii="Times New Roman" w:hAnsi="Times New Roman"/>
              </w:rPr>
            </w:pPr>
          </w:p>
        </w:tc>
        <w:tc>
          <w:tcPr>
            <w:tcW w:w="778" w:type="dxa"/>
            <w:vAlign w:val="center"/>
          </w:tcPr>
          <w:p w14:paraId="37B28B23" w14:textId="77777777" w:rsidR="004D440C" w:rsidRPr="004D440C" w:rsidRDefault="004D440C" w:rsidP="00B72220">
            <w:pPr>
              <w:jc w:val="center"/>
              <w:rPr>
                <w:rFonts w:ascii="Times New Roman" w:hAnsi="Times New Roman"/>
              </w:rPr>
            </w:pPr>
          </w:p>
        </w:tc>
        <w:tc>
          <w:tcPr>
            <w:tcW w:w="778" w:type="dxa"/>
            <w:vAlign w:val="center"/>
          </w:tcPr>
          <w:p w14:paraId="37B28B24" w14:textId="77777777" w:rsidR="004D440C" w:rsidRPr="004D440C" w:rsidRDefault="004D440C" w:rsidP="00B72220">
            <w:pPr>
              <w:jc w:val="center"/>
              <w:rPr>
                <w:rFonts w:ascii="Times New Roman" w:hAnsi="Times New Roman"/>
              </w:rPr>
            </w:pPr>
          </w:p>
        </w:tc>
        <w:tc>
          <w:tcPr>
            <w:tcW w:w="778" w:type="dxa"/>
            <w:vAlign w:val="center"/>
          </w:tcPr>
          <w:p w14:paraId="37B28B25" w14:textId="77777777" w:rsidR="004D440C" w:rsidRPr="004D440C" w:rsidRDefault="004D440C" w:rsidP="00B72220">
            <w:pPr>
              <w:jc w:val="center"/>
              <w:rPr>
                <w:rFonts w:ascii="Times New Roman" w:hAnsi="Times New Roman"/>
              </w:rPr>
            </w:pPr>
          </w:p>
        </w:tc>
        <w:tc>
          <w:tcPr>
            <w:tcW w:w="778" w:type="dxa"/>
            <w:vAlign w:val="center"/>
          </w:tcPr>
          <w:p w14:paraId="37B28B26" w14:textId="77777777" w:rsidR="004D440C" w:rsidRPr="004D440C" w:rsidRDefault="004D440C" w:rsidP="00B72220">
            <w:pPr>
              <w:jc w:val="center"/>
              <w:rPr>
                <w:rFonts w:ascii="Times New Roman" w:hAnsi="Times New Roman"/>
              </w:rPr>
            </w:pPr>
          </w:p>
        </w:tc>
        <w:tc>
          <w:tcPr>
            <w:tcW w:w="779" w:type="dxa"/>
            <w:vAlign w:val="center"/>
          </w:tcPr>
          <w:p w14:paraId="37B28B27" w14:textId="77777777" w:rsidR="004D440C" w:rsidRPr="004D440C" w:rsidRDefault="004D440C" w:rsidP="00B72220">
            <w:pPr>
              <w:jc w:val="center"/>
              <w:rPr>
                <w:rFonts w:ascii="Times New Roman" w:hAnsi="Times New Roman"/>
              </w:rPr>
            </w:pPr>
          </w:p>
        </w:tc>
      </w:tr>
    </w:tbl>
    <w:p w14:paraId="37B28B29" w14:textId="77777777" w:rsidR="004D440C" w:rsidRPr="004D440C" w:rsidRDefault="004D440C" w:rsidP="004D440C">
      <w:pPr>
        <w:rPr>
          <w:rFonts w:ascii="Times New Roman" w:hAnsi="Times New Roman"/>
          <w:lang w:val="en-GB"/>
        </w:rPr>
      </w:pPr>
    </w:p>
    <w:p w14:paraId="37B28B2A" w14:textId="77777777" w:rsidR="004D440C" w:rsidRPr="004D440C" w:rsidRDefault="004D440C" w:rsidP="003C1A26">
      <w:pPr>
        <w:pStyle w:val="af5"/>
        <w:tabs>
          <w:tab w:val="left" w:pos="426"/>
        </w:tabs>
        <w:ind w:leftChars="31" w:left="425" w:hanging="360"/>
        <w:rPr>
          <w:rFonts w:ascii="Times New Roman" w:hAnsi="Times New Roman"/>
          <w:lang w:eastAsia="en-US"/>
        </w:rPr>
      </w:pPr>
      <w:r w:rsidRPr="004D440C">
        <w:rPr>
          <w:rFonts w:ascii="Times New Roman" w:hAnsi="Times New Roman"/>
          <w:lang w:eastAsia="en-US"/>
        </w:rPr>
        <w:t>1</w:t>
      </w:r>
      <w:r w:rsidRPr="004D440C">
        <w:rPr>
          <w:rFonts w:ascii="Times New Roman" w:hAnsi="Times New Roman"/>
        </w:rPr>
        <w:t>.</w:t>
      </w:r>
      <w:r w:rsidRPr="004D440C">
        <w:rPr>
          <w:rFonts w:ascii="Times New Roman" w:hAnsi="Times New Roman"/>
          <w:lang w:eastAsia="en-US"/>
        </w:rPr>
        <w:tab/>
        <w:t xml:space="preserve">List the deliverables with the breakdown for activities required to produce them and other benchmarks such as </w:t>
      </w:r>
      <w:r w:rsidRPr="004D440C">
        <w:rPr>
          <w:rFonts w:ascii="Times New Roman" w:hAnsi="Times New Roman"/>
        </w:rPr>
        <w:t>JICA</w:t>
      </w:r>
      <w:r w:rsidRPr="004D440C">
        <w:rPr>
          <w:rFonts w:ascii="Times New Roman" w:hAnsi="Times New Roman"/>
          <w:lang w:eastAsia="en-US"/>
        </w:rPr>
        <w:t>’s approvals.  For phased assignments, indicate the activities, delivery of reports, and benchmarks separately for each phase.</w:t>
      </w:r>
    </w:p>
    <w:p w14:paraId="37B28B2B" w14:textId="77777777" w:rsidR="004D440C" w:rsidRPr="004D440C" w:rsidRDefault="004D440C" w:rsidP="003C1A26">
      <w:pPr>
        <w:pStyle w:val="af5"/>
        <w:tabs>
          <w:tab w:val="left" w:pos="426"/>
        </w:tabs>
        <w:ind w:leftChars="31" w:left="425" w:hanging="360"/>
        <w:rPr>
          <w:rFonts w:ascii="Times New Roman" w:hAnsi="Times New Roman"/>
          <w:lang w:eastAsia="en-US"/>
        </w:rPr>
      </w:pPr>
      <w:r w:rsidRPr="004D440C">
        <w:rPr>
          <w:rFonts w:ascii="Times New Roman" w:hAnsi="Times New Roman"/>
          <w:lang w:eastAsia="en-US"/>
        </w:rPr>
        <w:t>2</w:t>
      </w:r>
      <w:r w:rsidRPr="004D440C">
        <w:rPr>
          <w:rFonts w:ascii="Times New Roman" w:hAnsi="Times New Roman"/>
        </w:rPr>
        <w:t>.</w:t>
      </w:r>
      <w:r w:rsidRPr="004D440C">
        <w:rPr>
          <w:rFonts w:ascii="Times New Roman" w:hAnsi="Times New Roman"/>
          <w:lang w:eastAsia="en-US"/>
        </w:rPr>
        <w:tab/>
        <w:t xml:space="preserve">Duration of activities shall be indicated </w:t>
      </w:r>
      <w:r w:rsidRPr="004D440C">
        <w:rPr>
          <w:rFonts w:ascii="Times New Roman" w:hAnsi="Times New Roman"/>
          <w:u w:val="single"/>
          <w:lang w:eastAsia="en-US"/>
        </w:rPr>
        <w:t xml:space="preserve">in </w:t>
      </w:r>
      <w:proofErr w:type="gramStart"/>
      <w:r w:rsidRPr="004D440C">
        <w:rPr>
          <w:rFonts w:ascii="Times New Roman" w:hAnsi="Times New Roman"/>
          <w:u w:val="single"/>
          <w:lang w:eastAsia="en-US"/>
        </w:rPr>
        <w:t>a form</w:t>
      </w:r>
      <w:proofErr w:type="gramEnd"/>
      <w:r w:rsidRPr="004D440C">
        <w:rPr>
          <w:rFonts w:ascii="Times New Roman" w:hAnsi="Times New Roman"/>
          <w:u w:val="single"/>
          <w:lang w:eastAsia="en-US"/>
        </w:rPr>
        <w:t xml:space="preserve"> of a bar chart</w:t>
      </w:r>
      <w:r w:rsidRPr="004D440C">
        <w:rPr>
          <w:rFonts w:ascii="Times New Roman" w:hAnsi="Times New Roman"/>
          <w:lang w:eastAsia="en-US"/>
        </w:rPr>
        <w:t>.</w:t>
      </w:r>
    </w:p>
    <w:p w14:paraId="37B28B2C" w14:textId="77777777" w:rsidR="004D440C" w:rsidRPr="004D440C" w:rsidRDefault="004D440C" w:rsidP="003C1A26">
      <w:pPr>
        <w:pStyle w:val="af5"/>
        <w:tabs>
          <w:tab w:val="left" w:pos="426"/>
        </w:tabs>
        <w:ind w:leftChars="31" w:left="425" w:hanging="360"/>
        <w:rPr>
          <w:rFonts w:ascii="Times New Roman" w:hAnsi="Times New Roman"/>
        </w:rPr>
      </w:pPr>
      <w:r w:rsidRPr="004D440C">
        <w:rPr>
          <w:rFonts w:ascii="Times New Roman" w:hAnsi="Times New Roman"/>
          <w:lang w:eastAsia="en-US"/>
        </w:rPr>
        <w:t>3.</w:t>
      </w:r>
      <w:r w:rsidRPr="004D440C">
        <w:rPr>
          <w:rFonts w:ascii="Times New Roman" w:hAnsi="Times New Roman"/>
        </w:rPr>
        <w:tab/>
      </w:r>
      <w:r w:rsidRPr="004D440C">
        <w:rPr>
          <w:rFonts w:ascii="Times New Roman" w:hAnsi="Times New Roman"/>
          <w:lang w:eastAsia="en-US"/>
        </w:rPr>
        <w:t>Include a legend, if necessary, to help read the chart.</w:t>
      </w:r>
    </w:p>
    <w:p w14:paraId="37B28B2D" w14:textId="77777777" w:rsidR="004D440C" w:rsidRPr="004D440C" w:rsidRDefault="004D440C" w:rsidP="004D440C">
      <w:pPr>
        <w:rPr>
          <w:rFonts w:ascii="Times New Roman" w:hAnsi="Times New Roman"/>
          <w:b/>
          <w:bCs/>
          <w:sz w:val="32"/>
          <w:szCs w:val="32"/>
          <w:lang w:val="en-GB"/>
        </w:rPr>
      </w:pPr>
      <w:bookmarkStart w:id="31" w:name="_Toc300752887"/>
      <w:bookmarkStart w:id="32" w:name="_Toc172357892"/>
      <w:r w:rsidRPr="004D440C">
        <w:rPr>
          <w:rFonts w:ascii="Times New Roman" w:hAnsi="Times New Roman"/>
          <w:bCs/>
          <w:szCs w:val="32"/>
          <w:lang w:val="en-GB"/>
        </w:rPr>
        <w:br w:type="page"/>
      </w:r>
    </w:p>
    <w:p w14:paraId="37B28B2E" w14:textId="77777777" w:rsidR="004D440C" w:rsidRPr="004D440C" w:rsidRDefault="004D440C" w:rsidP="004D440C">
      <w:pPr>
        <w:jc w:val="center"/>
        <w:rPr>
          <w:rFonts w:ascii="Times New Roman" w:hAnsi="Times New Roman"/>
          <w:b/>
          <w:smallCaps/>
          <w:sz w:val="28"/>
          <w:szCs w:val="28"/>
          <w:lang w:val="en-GB"/>
        </w:rPr>
      </w:pPr>
      <w:proofErr w:type="gramStart"/>
      <w:r w:rsidRPr="004D440C">
        <w:rPr>
          <w:rStyle w:val="60"/>
          <w:rFonts w:ascii="Times New Roman" w:hAnsi="Times New Roman"/>
          <w:sz w:val="28"/>
          <w:szCs w:val="28"/>
        </w:rPr>
        <w:lastRenderedPageBreak/>
        <w:t>Form</w:t>
      </w:r>
      <w:proofErr w:type="gramEnd"/>
      <w:r w:rsidRPr="004D440C">
        <w:rPr>
          <w:rStyle w:val="60"/>
          <w:rFonts w:ascii="Times New Roman" w:hAnsi="Times New Roman"/>
          <w:sz w:val="28"/>
          <w:szCs w:val="28"/>
        </w:rPr>
        <w:t xml:space="preserve"> TECH-5</w:t>
      </w:r>
      <w:r w:rsidRPr="004D440C">
        <w:rPr>
          <w:rFonts w:ascii="Times New Roman" w:hAnsi="Times New Roman"/>
          <w:b/>
          <w:smallCaps/>
          <w:sz w:val="28"/>
          <w:szCs w:val="28"/>
          <w:lang w:val="en-GB"/>
        </w:rPr>
        <w:t>: Personnel Schedule</w:t>
      </w:r>
    </w:p>
    <w:p w14:paraId="37B28B2F" w14:textId="77777777" w:rsidR="004D440C" w:rsidRPr="004D440C" w:rsidRDefault="004D440C" w:rsidP="004D440C">
      <w:pPr>
        <w:jc w:val="center"/>
        <w:rPr>
          <w:rFonts w:ascii="Times New Roman" w:hAnsi="Times New Roman"/>
          <w:b/>
          <w:smallCaps/>
          <w:sz w:val="28"/>
          <w:szCs w:val="28"/>
          <w:lang w:val="en-GB"/>
        </w:rPr>
      </w:pPr>
    </w:p>
    <w:tbl>
      <w:tblPr>
        <w:tblStyle w:val="af3"/>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69"/>
        <w:gridCol w:w="2044"/>
        <w:gridCol w:w="727"/>
        <w:gridCol w:w="727"/>
        <w:gridCol w:w="728"/>
        <w:gridCol w:w="727"/>
        <w:gridCol w:w="728"/>
        <w:gridCol w:w="727"/>
        <w:gridCol w:w="728"/>
        <w:gridCol w:w="727"/>
        <w:gridCol w:w="728"/>
        <w:gridCol w:w="731"/>
        <w:gridCol w:w="732"/>
        <w:gridCol w:w="731"/>
        <w:gridCol w:w="728"/>
        <w:gridCol w:w="1360"/>
      </w:tblGrid>
      <w:tr w:rsidR="004D440C" w:rsidRPr="004D440C" w14:paraId="37B28B35" w14:textId="77777777" w:rsidTr="00B72220">
        <w:trPr>
          <w:trHeight w:val="340"/>
        </w:trPr>
        <w:tc>
          <w:tcPr>
            <w:tcW w:w="675" w:type="dxa"/>
            <w:vMerge w:val="restart"/>
            <w:tcBorders>
              <w:top w:val="double" w:sz="4" w:space="0" w:color="auto"/>
              <w:bottom w:val="single" w:sz="4" w:space="0" w:color="000000"/>
              <w:right w:val="single" w:sz="12" w:space="0" w:color="auto"/>
            </w:tcBorders>
            <w:vAlign w:val="center"/>
          </w:tcPr>
          <w:p w14:paraId="37B28B30" w14:textId="77777777" w:rsidR="004D440C" w:rsidRPr="004D440C" w:rsidRDefault="004D440C" w:rsidP="00B72220">
            <w:pPr>
              <w:pStyle w:val="21"/>
              <w:ind w:left="0" w:firstLine="0"/>
              <w:jc w:val="center"/>
              <w:rPr>
                <w:sz w:val="21"/>
                <w:szCs w:val="21"/>
                <w:lang w:eastAsia="ja-JP"/>
              </w:rPr>
            </w:pPr>
            <w:r w:rsidRPr="004D440C">
              <w:rPr>
                <w:b/>
                <w:bCs/>
                <w:sz w:val="21"/>
                <w:szCs w:val="21"/>
              </w:rPr>
              <w:t>N°</w:t>
            </w:r>
          </w:p>
        </w:tc>
        <w:tc>
          <w:tcPr>
            <w:tcW w:w="2079" w:type="dxa"/>
            <w:vMerge w:val="restart"/>
            <w:tcBorders>
              <w:top w:val="double" w:sz="4" w:space="0" w:color="auto"/>
              <w:left w:val="single" w:sz="12" w:space="0" w:color="auto"/>
              <w:bottom w:val="double" w:sz="4" w:space="0" w:color="auto"/>
              <w:right w:val="single" w:sz="12" w:space="0" w:color="auto"/>
            </w:tcBorders>
            <w:vAlign w:val="center"/>
          </w:tcPr>
          <w:p w14:paraId="37B28B31" w14:textId="77777777" w:rsidR="004D440C" w:rsidRPr="004D440C" w:rsidRDefault="004D440C" w:rsidP="00B72220">
            <w:pPr>
              <w:pStyle w:val="21"/>
              <w:ind w:left="0" w:firstLine="0"/>
              <w:jc w:val="center"/>
              <w:rPr>
                <w:szCs w:val="21"/>
                <w:lang w:eastAsia="ja-JP"/>
              </w:rPr>
            </w:pPr>
            <w:r w:rsidRPr="004D440C">
              <w:rPr>
                <w:szCs w:val="21"/>
                <w:lang w:eastAsia="ja-JP"/>
              </w:rPr>
              <w:t>Name of Expert</w:t>
            </w:r>
          </w:p>
          <w:p w14:paraId="37B28B32" w14:textId="77777777" w:rsidR="004D440C" w:rsidRPr="004D440C" w:rsidRDefault="004D440C" w:rsidP="00B72220">
            <w:pPr>
              <w:pStyle w:val="21"/>
              <w:ind w:left="0" w:firstLine="0"/>
              <w:jc w:val="center"/>
              <w:rPr>
                <w:sz w:val="21"/>
                <w:szCs w:val="21"/>
                <w:lang w:eastAsia="ja-JP"/>
              </w:rPr>
            </w:pPr>
            <w:r w:rsidRPr="004D440C">
              <w:rPr>
                <w:szCs w:val="21"/>
                <w:lang w:eastAsia="ja-JP"/>
              </w:rPr>
              <w:t>/ Position</w:t>
            </w:r>
          </w:p>
        </w:tc>
        <w:tc>
          <w:tcPr>
            <w:tcW w:w="9639" w:type="dxa"/>
            <w:gridSpan w:val="13"/>
            <w:tcBorders>
              <w:top w:val="double" w:sz="4" w:space="0" w:color="auto"/>
              <w:left w:val="single" w:sz="12" w:space="0" w:color="auto"/>
              <w:bottom w:val="single" w:sz="4" w:space="0" w:color="000000"/>
              <w:right w:val="single" w:sz="12" w:space="0" w:color="auto"/>
            </w:tcBorders>
            <w:vAlign w:val="center"/>
          </w:tcPr>
          <w:p w14:paraId="37B28B33" w14:textId="77777777" w:rsidR="004D440C" w:rsidRPr="004D440C" w:rsidRDefault="004D440C" w:rsidP="00B72220">
            <w:pPr>
              <w:pStyle w:val="21"/>
              <w:ind w:left="0" w:firstLine="0"/>
              <w:jc w:val="center"/>
              <w:rPr>
                <w:sz w:val="21"/>
                <w:szCs w:val="21"/>
                <w:lang w:eastAsia="ja-JP"/>
              </w:rPr>
            </w:pPr>
            <w:r w:rsidRPr="004D440C">
              <w:rPr>
                <w:szCs w:val="21"/>
                <w:lang w:eastAsia="ja-JP"/>
              </w:rPr>
              <w:t>Input of the Personnel</w:t>
            </w:r>
          </w:p>
        </w:tc>
        <w:tc>
          <w:tcPr>
            <w:tcW w:w="1377" w:type="dxa"/>
            <w:vMerge w:val="restart"/>
            <w:tcBorders>
              <w:top w:val="double" w:sz="4" w:space="0" w:color="auto"/>
              <w:left w:val="single" w:sz="12" w:space="0" w:color="auto"/>
              <w:bottom w:val="double" w:sz="4" w:space="0" w:color="auto"/>
            </w:tcBorders>
            <w:vAlign w:val="center"/>
          </w:tcPr>
          <w:p w14:paraId="37B28B34"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Total person-month input</w:t>
            </w:r>
          </w:p>
        </w:tc>
      </w:tr>
      <w:tr w:rsidR="004D440C" w:rsidRPr="004D440C" w14:paraId="37B28B46" w14:textId="77777777" w:rsidTr="00B72220">
        <w:trPr>
          <w:trHeight w:val="340"/>
        </w:trPr>
        <w:tc>
          <w:tcPr>
            <w:tcW w:w="675" w:type="dxa"/>
            <w:vMerge/>
            <w:tcBorders>
              <w:top w:val="single" w:sz="4" w:space="0" w:color="000000"/>
              <w:bottom w:val="double" w:sz="4" w:space="0" w:color="auto"/>
              <w:right w:val="single" w:sz="12" w:space="0" w:color="auto"/>
            </w:tcBorders>
            <w:vAlign w:val="center"/>
          </w:tcPr>
          <w:p w14:paraId="37B28B36" w14:textId="77777777" w:rsidR="004D440C" w:rsidRPr="004D440C" w:rsidRDefault="004D440C" w:rsidP="00B72220">
            <w:pPr>
              <w:pStyle w:val="21"/>
              <w:ind w:left="0" w:firstLine="0"/>
              <w:jc w:val="center"/>
              <w:rPr>
                <w:sz w:val="21"/>
                <w:szCs w:val="21"/>
                <w:lang w:eastAsia="ja-JP"/>
              </w:rPr>
            </w:pPr>
          </w:p>
        </w:tc>
        <w:tc>
          <w:tcPr>
            <w:tcW w:w="2079" w:type="dxa"/>
            <w:vMerge/>
            <w:tcBorders>
              <w:top w:val="single" w:sz="4" w:space="0" w:color="000000"/>
              <w:left w:val="single" w:sz="12" w:space="0" w:color="auto"/>
              <w:bottom w:val="double" w:sz="4" w:space="0" w:color="auto"/>
              <w:right w:val="single" w:sz="12" w:space="0" w:color="auto"/>
            </w:tcBorders>
            <w:vAlign w:val="center"/>
          </w:tcPr>
          <w:p w14:paraId="37B28B37" w14:textId="77777777" w:rsidR="004D440C" w:rsidRPr="004D440C" w:rsidRDefault="004D440C" w:rsidP="00B72220">
            <w:pPr>
              <w:pStyle w:val="21"/>
              <w:ind w:left="0" w:firstLine="0"/>
              <w:jc w:val="center"/>
              <w:rPr>
                <w:sz w:val="21"/>
                <w:szCs w:val="21"/>
                <w:lang w:eastAsia="ja-JP"/>
              </w:rPr>
            </w:pPr>
          </w:p>
        </w:tc>
        <w:tc>
          <w:tcPr>
            <w:tcW w:w="741" w:type="dxa"/>
            <w:tcBorders>
              <w:top w:val="single" w:sz="4" w:space="0" w:color="000000"/>
              <w:left w:val="single" w:sz="12" w:space="0" w:color="auto"/>
              <w:bottom w:val="double" w:sz="4" w:space="0" w:color="auto"/>
            </w:tcBorders>
            <w:vAlign w:val="center"/>
          </w:tcPr>
          <w:p w14:paraId="37B28B38"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1</w:t>
            </w:r>
          </w:p>
        </w:tc>
        <w:tc>
          <w:tcPr>
            <w:tcW w:w="741" w:type="dxa"/>
            <w:tcBorders>
              <w:top w:val="single" w:sz="4" w:space="0" w:color="000000"/>
              <w:bottom w:val="double" w:sz="4" w:space="0" w:color="auto"/>
            </w:tcBorders>
            <w:vAlign w:val="center"/>
          </w:tcPr>
          <w:p w14:paraId="37B28B39"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2</w:t>
            </w:r>
          </w:p>
        </w:tc>
        <w:tc>
          <w:tcPr>
            <w:tcW w:w="742" w:type="dxa"/>
            <w:tcBorders>
              <w:top w:val="single" w:sz="4" w:space="0" w:color="000000"/>
              <w:bottom w:val="double" w:sz="4" w:space="0" w:color="auto"/>
            </w:tcBorders>
            <w:vAlign w:val="center"/>
          </w:tcPr>
          <w:p w14:paraId="37B28B3A"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3</w:t>
            </w:r>
          </w:p>
        </w:tc>
        <w:tc>
          <w:tcPr>
            <w:tcW w:w="741" w:type="dxa"/>
            <w:tcBorders>
              <w:top w:val="single" w:sz="4" w:space="0" w:color="000000"/>
              <w:bottom w:val="double" w:sz="4" w:space="0" w:color="auto"/>
            </w:tcBorders>
            <w:vAlign w:val="center"/>
          </w:tcPr>
          <w:p w14:paraId="37B28B3B"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4</w:t>
            </w:r>
          </w:p>
        </w:tc>
        <w:tc>
          <w:tcPr>
            <w:tcW w:w="742" w:type="dxa"/>
            <w:tcBorders>
              <w:top w:val="single" w:sz="4" w:space="0" w:color="000000"/>
              <w:bottom w:val="double" w:sz="4" w:space="0" w:color="auto"/>
            </w:tcBorders>
            <w:vAlign w:val="center"/>
          </w:tcPr>
          <w:p w14:paraId="37B28B3C"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5</w:t>
            </w:r>
          </w:p>
        </w:tc>
        <w:tc>
          <w:tcPr>
            <w:tcW w:w="741" w:type="dxa"/>
            <w:tcBorders>
              <w:top w:val="single" w:sz="4" w:space="0" w:color="000000"/>
              <w:bottom w:val="double" w:sz="4" w:space="0" w:color="auto"/>
            </w:tcBorders>
            <w:vAlign w:val="center"/>
          </w:tcPr>
          <w:p w14:paraId="37B28B3D"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6</w:t>
            </w:r>
          </w:p>
        </w:tc>
        <w:tc>
          <w:tcPr>
            <w:tcW w:w="742" w:type="dxa"/>
            <w:tcBorders>
              <w:top w:val="single" w:sz="4" w:space="0" w:color="000000"/>
              <w:bottom w:val="double" w:sz="4" w:space="0" w:color="auto"/>
            </w:tcBorders>
            <w:vAlign w:val="center"/>
          </w:tcPr>
          <w:p w14:paraId="37B28B3E"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7</w:t>
            </w:r>
          </w:p>
        </w:tc>
        <w:tc>
          <w:tcPr>
            <w:tcW w:w="741" w:type="dxa"/>
            <w:tcBorders>
              <w:top w:val="single" w:sz="4" w:space="0" w:color="000000"/>
              <w:bottom w:val="double" w:sz="4" w:space="0" w:color="auto"/>
            </w:tcBorders>
            <w:vAlign w:val="center"/>
          </w:tcPr>
          <w:p w14:paraId="37B28B3F"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8</w:t>
            </w:r>
          </w:p>
        </w:tc>
        <w:tc>
          <w:tcPr>
            <w:tcW w:w="742" w:type="dxa"/>
            <w:tcBorders>
              <w:top w:val="single" w:sz="4" w:space="0" w:color="000000"/>
              <w:bottom w:val="double" w:sz="4" w:space="0" w:color="auto"/>
            </w:tcBorders>
            <w:vAlign w:val="center"/>
          </w:tcPr>
          <w:p w14:paraId="37B28B40"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9</w:t>
            </w:r>
          </w:p>
        </w:tc>
        <w:tc>
          <w:tcPr>
            <w:tcW w:w="741" w:type="dxa"/>
            <w:tcBorders>
              <w:top w:val="single" w:sz="4" w:space="0" w:color="000000"/>
              <w:bottom w:val="double" w:sz="4" w:space="0" w:color="auto"/>
            </w:tcBorders>
            <w:vAlign w:val="center"/>
          </w:tcPr>
          <w:p w14:paraId="37B28B41"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10</w:t>
            </w:r>
          </w:p>
        </w:tc>
        <w:tc>
          <w:tcPr>
            <w:tcW w:w="742" w:type="dxa"/>
            <w:tcBorders>
              <w:top w:val="single" w:sz="4" w:space="0" w:color="000000"/>
              <w:bottom w:val="double" w:sz="4" w:space="0" w:color="auto"/>
            </w:tcBorders>
            <w:vAlign w:val="center"/>
          </w:tcPr>
          <w:p w14:paraId="37B28B42"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11</w:t>
            </w:r>
          </w:p>
        </w:tc>
        <w:tc>
          <w:tcPr>
            <w:tcW w:w="741" w:type="dxa"/>
            <w:tcBorders>
              <w:top w:val="single" w:sz="4" w:space="0" w:color="000000"/>
              <w:bottom w:val="double" w:sz="4" w:space="0" w:color="auto"/>
            </w:tcBorders>
            <w:vAlign w:val="center"/>
          </w:tcPr>
          <w:p w14:paraId="37B28B43"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12</w:t>
            </w:r>
          </w:p>
        </w:tc>
        <w:tc>
          <w:tcPr>
            <w:tcW w:w="742" w:type="dxa"/>
            <w:tcBorders>
              <w:top w:val="single" w:sz="4" w:space="0" w:color="000000"/>
              <w:bottom w:val="double" w:sz="4" w:space="0" w:color="auto"/>
              <w:right w:val="single" w:sz="12" w:space="0" w:color="auto"/>
            </w:tcBorders>
            <w:vAlign w:val="center"/>
          </w:tcPr>
          <w:p w14:paraId="37B28B44"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n</w:t>
            </w:r>
          </w:p>
        </w:tc>
        <w:tc>
          <w:tcPr>
            <w:tcW w:w="1377" w:type="dxa"/>
            <w:vMerge/>
            <w:tcBorders>
              <w:top w:val="single" w:sz="4" w:space="0" w:color="000000"/>
              <w:left w:val="single" w:sz="12" w:space="0" w:color="auto"/>
              <w:bottom w:val="double" w:sz="4" w:space="0" w:color="auto"/>
            </w:tcBorders>
            <w:vAlign w:val="center"/>
          </w:tcPr>
          <w:p w14:paraId="37B28B45" w14:textId="77777777" w:rsidR="004D440C" w:rsidRPr="004D440C" w:rsidRDefault="004D440C" w:rsidP="00B72220">
            <w:pPr>
              <w:pStyle w:val="21"/>
              <w:ind w:left="0" w:firstLine="0"/>
              <w:jc w:val="center"/>
              <w:rPr>
                <w:sz w:val="21"/>
                <w:szCs w:val="21"/>
                <w:lang w:eastAsia="ja-JP"/>
              </w:rPr>
            </w:pPr>
          </w:p>
        </w:tc>
      </w:tr>
      <w:tr w:rsidR="004D440C" w:rsidRPr="004D440C" w14:paraId="37B28B48" w14:textId="77777777" w:rsidTr="00B72220">
        <w:trPr>
          <w:trHeight w:val="340"/>
        </w:trPr>
        <w:tc>
          <w:tcPr>
            <w:tcW w:w="13770" w:type="dxa"/>
            <w:gridSpan w:val="16"/>
            <w:tcBorders>
              <w:top w:val="double" w:sz="4" w:space="0" w:color="auto"/>
            </w:tcBorders>
            <w:vAlign w:val="center"/>
          </w:tcPr>
          <w:p w14:paraId="37B28B47" w14:textId="77777777" w:rsidR="004D440C" w:rsidRPr="004D440C" w:rsidRDefault="004D440C" w:rsidP="00B72220">
            <w:pPr>
              <w:pStyle w:val="21"/>
              <w:ind w:left="0" w:firstLine="0"/>
              <w:rPr>
                <w:sz w:val="21"/>
                <w:szCs w:val="21"/>
                <w:lang w:eastAsia="ja-JP"/>
              </w:rPr>
            </w:pPr>
            <w:r w:rsidRPr="004D440C">
              <w:rPr>
                <w:sz w:val="21"/>
                <w:szCs w:val="21"/>
                <w:lang w:eastAsia="ja-JP"/>
              </w:rPr>
              <w:t>EXPERT(S)</w:t>
            </w:r>
          </w:p>
        </w:tc>
      </w:tr>
      <w:tr w:rsidR="004D440C" w:rsidRPr="004D440C" w14:paraId="37B28B59" w14:textId="77777777" w:rsidTr="00B72220">
        <w:trPr>
          <w:trHeight w:val="454"/>
        </w:trPr>
        <w:tc>
          <w:tcPr>
            <w:tcW w:w="675" w:type="dxa"/>
            <w:tcBorders>
              <w:right w:val="single" w:sz="12" w:space="0" w:color="auto"/>
            </w:tcBorders>
            <w:vAlign w:val="center"/>
          </w:tcPr>
          <w:p w14:paraId="37B28B49"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1</w:t>
            </w:r>
          </w:p>
        </w:tc>
        <w:tc>
          <w:tcPr>
            <w:tcW w:w="2079" w:type="dxa"/>
            <w:tcBorders>
              <w:top w:val="single" w:sz="4" w:space="0" w:color="000000"/>
              <w:left w:val="single" w:sz="12" w:space="0" w:color="auto"/>
              <w:bottom w:val="single" w:sz="4" w:space="0" w:color="000000"/>
              <w:right w:val="single" w:sz="12" w:space="0" w:color="auto"/>
            </w:tcBorders>
            <w:vAlign w:val="center"/>
          </w:tcPr>
          <w:p w14:paraId="37B28B4A" w14:textId="77777777" w:rsidR="004D440C" w:rsidRPr="004D440C" w:rsidRDefault="004D440C" w:rsidP="00B72220">
            <w:pPr>
              <w:pStyle w:val="21"/>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4B"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4C"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4D"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4E"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4F"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50"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51"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52"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53"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54"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55"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56" w14:textId="77777777" w:rsidR="004D440C" w:rsidRPr="004D440C" w:rsidRDefault="004D440C" w:rsidP="00B72220">
            <w:pPr>
              <w:pStyle w:val="21"/>
              <w:ind w:left="0" w:firstLine="0"/>
              <w:jc w:val="center"/>
              <w:rPr>
                <w:sz w:val="21"/>
                <w:szCs w:val="21"/>
                <w:lang w:eastAsia="ja-JP"/>
              </w:rPr>
            </w:pPr>
          </w:p>
        </w:tc>
        <w:tc>
          <w:tcPr>
            <w:tcW w:w="742" w:type="dxa"/>
            <w:tcBorders>
              <w:right w:val="single" w:sz="12" w:space="0" w:color="auto"/>
            </w:tcBorders>
            <w:vAlign w:val="center"/>
          </w:tcPr>
          <w:p w14:paraId="37B28B57" w14:textId="77777777" w:rsidR="004D440C" w:rsidRPr="004D440C" w:rsidRDefault="004D440C" w:rsidP="00B72220">
            <w:pPr>
              <w:pStyle w:val="21"/>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58" w14:textId="77777777" w:rsidR="004D440C" w:rsidRPr="004D440C" w:rsidRDefault="004D440C" w:rsidP="00B72220">
            <w:pPr>
              <w:pStyle w:val="21"/>
              <w:ind w:left="0" w:firstLine="0"/>
              <w:jc w:val="center"/>
              <w:rPr>
                <w:sz w:val="21"/>
                <w:szCs w:val="21"/>
                <w:lang w:eastAsia="ja-JP"/>
              </w:rPr>
            </w:pPr>
          </w:p>
        </w:tc>
      </w:tr>
      <w:tr w:rsidR="004D440C" w:rsidRPr="004D440C" w14:paraId="37B28B6A" w14:textId="77777777" w:rsidTr="00B72220">
        <w:trPr>
          <w:trHeight w:val="454"/>
        </w:trPr>
        <w:tc>
          <w:tcPr>
            <w:tcW w:w="675" w:type="dxa"/>
            <w:tcBorders>
              <w:right w:val="single" w:sz="12" w:space="0" w:color="auto"/>
            </w:tcBorders>
            <w:vAlign w:val="center"/>
          </w:tcPr>
          <w:p w14:paraId="37B28B5A"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2</w:t>
            </w:r>
          </w:p>
        </w:tc>
        <w:tc>
          <w:tcPr>
            <w:tcW w:w="2079" w:type="dxa"/>
            <w:tcBorders>
              <w:top w:val="single" w:sz="4" w:space="0" w:color="000000"/>
              <w:left w:val="single" w:sz="12" w:space="0" w:color="auto"/>
              <w:bottom w:val="single" w:sz="4" w:space="0" w:color="000000"/>
              <w:right w:val="single" w:sz="12" w:space="0" w:color="auto"/>
            </w:tcBorders>
            <w:vAlign w:val="center"/>
          </w:tcPr>
          <w:p w14:paraId="37B28B5B" w14:textId="77777777" w:rsidR="004D440C" w:rsidRPr="004D440C" w:rsidRDefault="004D440C" w:rsidP="00B72220">
            <w:pPr>
              <w:pStyle w:val="21"/>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5C"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5D"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5E"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5F"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60"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61"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62"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63"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64"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65"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66"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67" w14:textId="77777777" w:rsidR="004D440C" w:rsidRPr="004D440C" w:rsidRDefault="004D440C" w:rsidP="00B72220">
            <w:pPr>
              <w:pStyle w:val="21"/>
              <w:ind w:left="0" w:firstLine="0"/>
              <w:jc w:val="center"/>
              <w:rPr>
                <w:sz w:val="21"/>
                <w:szCs w:val="21"/>
                <w:lang w:eastAsia="ja-JP"/>
              </w:rPr>
            </w:pPr>
          </w:p>
        </w:tc>
        <w:tc>
          <w:tcPr>
            <w:tcW w:w="742" w:type="dxa"/>
            <w:tcBorders>
              <w:right w:val="single" w:sz="12" w:space="0" w:color="auto"/>
            </w:tcBorders>
            <w:vAlign w:val="center"/>
          </w:tcPr>
          <w:p w14:paraId="37B28B68" w14:textId="77777777" w:rsidR="004D440C" w:rsidRPr="004D440C" w:rsidRDefault="004D440C" w:rsidP="00B72220">
            <w:pPr>
              <w:pStyle w:val="21"/>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69" w14:textId="77777777" w:rsidR="004D440C" w:rsidRPr="004D440C" w:rsidRDefault="004D440C" w:rsidP="00B72220">
            <w:pPr>
              <w:pStyle w:val="21"/>
              <w:ind w:left="0" w:firstLine="0"/>
              <w:jc w:val="center"/>
              <w:rPr>
                <w:sz w:val="21"/>
                <w:szCs w:val="21"/>
                <w:lang w:eastAsia="ja-JP"/>
              </w:rPr>
            </w:pPr>
          </w:p>
        </w:tc>
      </w:tr>
      <w:tr w:rsidR="004D440C" w:rsidRPr="004D440C" w14:paraId="37B28B7B" w14:textId="77777777" w:rsidTr="00B72220">
        <w:trPr>
          <w:trHeight w:val="454"/>
        </w:trPr>
        <w:tc>
          <w:tcPr>
            <w:tcW w:w="675" w:type="dxa"/>
            <w:tcBorders>
              <w:right w:val="single" w:sz="12" w:space="0" w:color="auto"/>
            </w:tcBorders>
            <w:vAlign w:val="center"/>
          </w:tcPr>
          <w:p w14:paraId="37B28B6B"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3</w:t>
            </w:r>
          </w:p>
        </w:tc>
        <w:tc>
          <w:tcPr>
            <w:tcW w:w="2079" w:type="dxa"/>
            <w:tcBorders>
              <w:top w:val="single" w:sz="4" w:space="0" w:color="000000"/>
              <w:left w:val="single" w:sz="12" w:space="0" w:color="auto"/>
              <w:bottom w:val="single" w:sz="4" w:space="0" w:color="000000"/>
              <w:right w:val="single" w:sz="12" w:space="0" w:color="auto"/>
            </w:tcBorders>
            <w:vAlign w:val="center"/>
          </w:tcPr>
          <w:p w14:paraId="37B28B6C" w14:textId="77777777" w:rsidR="004D440C" w:rsidRPr="004D440C" w:rsidRDefault="004D440C" w:rsidP="00B72220">
            <w:pPr>
              <w:pStyle w:val="21"/>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6D"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6E"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6F"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70"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71"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72"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73"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74"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75"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76"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77"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78" w14:textId="77777777" w:rsidR="004D440C" w:rsidRPr="004D440C" w:rsidRDefault="004D440C" w:rsidP="00B72220">
            <w:pPr>
              <w:pStyle w:val="21"/>
              <w:ind w:left="0" w:firstLine="0"/>
              <w:jc w:val="center"/>
              <w:rPr>
                <w:sz w:val="21"/>
                <w:szCs w:val="21"/>
                <w:lang w:eastAsia="ja-JP"/>
              </w:rPr>
            </w:pPr>
          </w:p>
        </w:tc>
        <w:tc>
          <w:tcPr>
            <w:tcW w:w="742" w:type="dxa"/>
            <w:tcBorders>
              <w:right w:val="single" w:sz="12" w:space="0" w:color="auto"/>
            </w:tcBorders>
            <w:vAlign w:val="center"/>
          </w:tcPr>
          <w:p w14:paraId="37B28B79" w14:textId="77777777" w:rsidR="004D440C" w:rsidRPr="004D440C" w:rsidRDefault="004D440C" w:rsidP="00B72220">
            <w:pPr>
              <w:pStyle w:val="21"/>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7A" w14:textId="77777777" w:rsidR="004D440C" w:rsidRPr="004D440C" w:rsidRDefault="004D440C" w:rsidP="00B72220">
            <w:pPr>
              <w:pStyle w:val="21"/>
              <w:ind w:left="0" w:firstLine="0"/>
              <w:jc w:val="center"/>
              <w:rPr>
                <w:sz w:val="21"/>
                <w:szCs w:val="21"/>
                <w:lang w:eastAsia="ja-JP"/>
              </w:rPr>
            </w:pPr>
          </w:p>
        </w:tc>
      </w:tr>
      <w:tr w:rsidR="004D440C" w:rsidRPr="004D440C" w14:paraId="37B28B8C" w14:textId="77777777" w:rsidTr="00B72220">
        <w:trPr>
          <w:trHeight w:val="454"/>
        </w:trPr>
        <w:tc>
          <w:tcPr>
            <w:tcW w:w="675" w:type="dxa"/>
            <w:tcBorders>
              <w:right w:val="single" w:sz="12" w:space="0" w:color="auto"/>
            </w:tcBorders>
            <w:vAlign w:val="center"/>
          </w:tcPr>
          <w:p w14:paraId="37B28B7C"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4</w:t>
            </w:r>
          </w:p>
        </w:tc>
        <w:tc>
          <w:tcPr>
            <w:tcW w:w="2079" w:type="dxa"/>
            <w:tcBorders>
              <w:top w:val="single" w:sz="4" w:space="0" w:color="000000"/>
              <w:left w:val="single" w:sz="12" w:space="0" w:color="auto"/>
              <w:bottom w:val="single" w:sz="4" w:space="0" w:color="000000"/>
              <w:right w:val="single" w:sz="12" w:space="0" w:color="auto"/>
            </w:tcBorders>
            <w:vAlign w:val="center"/>
          </w:tcPr>
          <w:p w14:paraId="37B28B7D" w14:textId="77777777" w:rsidR="004D440C" w:rsidRPr="004D440C" w:rsidRDefault="004D440C" w:rsidP="00B72220">
            <w:pPr>
              <w:pStyle w:val="21"/>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7E"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7F"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80"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81"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82"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83"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84"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85"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86"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87"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88"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89" w14:textId="77777777" w:rsidR="004D440C" w:rsidRPr="004D440C" w:rsidRDefault="004D440C" w:rsidP="00B72220">
            <w:pPr>
              <w:pStyle w:val="21"/>
              <w:ind w:left="0" w:firstLine="0"/>
              <w:jc w:val="center"/>
              <w:rPr>
                <w:sz w:val="21"/>
                <w:szCs w:val="21"/>
                <w:lang w:eastAsia="ja-JP"/>
              </w:rPr>
            </w:pPr>
          </w:p>
        </w:tc>
        <w:tc>
          <w:tcPr>
            <w:tcW w:w="742" w:type="dxa"/>
            <w:tcBorders>
              <w:right w:val="single" w:sz="12" w:space="0" w:color="auto"/>
            </w:tcBorders>
            <w:vAlign w:val="center"/>
          </w:tcPr>
          <w:p w14:paraId="37B28B8A" w14:textId="77777777" w:rsidR="004D440C" w:rsidRPr="004D440C" w:rsidRDefault="004D440C" w:rsidP="00B72220">
            <w:pPr>
              <w:pStyle w:val="21"/>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8B" w14:textId="77777777" w:rsidR="004D440C" w:rsidRPr="004D440C" w:rsidRDefault="004D440C" w:rsidP="00B72220">
            <w:pPr>
              <w:pStyle w:val="21"/>
              <w:ind w:left="0" w:firstLine="0"/>
              <w:jc w:val="center"/>
              <w:rPr>
                <w:sz w:val="21"/>
                <w:szCs w:val="21"/>
                <w:lang w:eastAsia="ja-JP"/>
              </w:rPr>
            </w:pPr>
          </w:p>
        </w:tc>
      </w:tr>
      <w:tr w:rsidR="004D440C" w:rsidRPr="004D440C" w14:paraId="37B28B9D" w14:textId="77777777" w:rsidTr="00B72220">
        <w:trPr>
          <w:trHeight w:val="454"/>
        </w:trPr>
        <w:tc>
          <w:tcPr>
            <w:tcW w:w="675" w:type="dxa"/>
            <w:tcBorders>
              <w:right w:val="single" w:sz="12" w:space="0" w:color="auto"/>
            </w:tcBorders>
            <w:vAlign w:val="center"/>
          </w:tcPr>
          <w:p w14:paraId="37B28B8D" w14:textId="77777777" w:rsidR="004D440C" w:rsidRPr="004D440C" w:rsidRDefault="004D440C" w:rsidP="00B72220">
            <w:pPr>
              <w:pStyle w:val="21"/>
              <w:ind w:left="0" w:firstLine="0"/>
              <w:jc w:val="center"/>
              <w:rPr>
                <w:sz w:val="21"/>
                <w:szCs w:val="21"/>
                <w:lang w:eastAsia="ja-JP"/>
              </w:rPr>
            </w:pPr>
          </w:p>
        </w:tc>
        <w:tc>
          <w:tcPr>
            <w:tcW w:w="2079" w:type="dxa"/>
            <w:tcBorders>
              <w:top w:val="single" w:sz="4" w:space="0" w:color="000000"/>
              <w:left w:val="single" w:sz="12" w:space="0" w:color="auto"/>
              <w:bottom w:val="single" w:sz="4" w:space="0" w:color="000000"/>
              <w:right w:val="single" w:sz="12" w:space="0" w:color="auto"/>
            </w:tcBorders>
            <w:vAlign w:val="center"/>
          </w:tcPr>
          <w:p w14:paraId="37B28B8E" w14:textId="77777777" w:rsidR="004D440C" w:rsidRPr="004D440C" w:rsidRDefault="004D440C" w:rsidP="00B72220">
            <w:pPr>
              <w:pStyle w:val="21"/>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8F"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90"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91"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92"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93"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94"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95"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96"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97"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98"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99"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9A" w14:textId="77777777" w:rsidR="004D440C" w:rsidRPr="004D440C" w:rsidRDefault="004D440C" w:rsidP="00B72220">
            <w:pPr>
              <w:pStyle w:val="21"/>
              <w:ind w:left="0" w:firstLine="0"/>
              <w:jc w:val="center"/>
              <w:rPr>
                <w:sz w:val="21"/>
                <w:szCs w:val="21"/>
                <w:lang w:eastAsia="ja-JP"/>
              </w:rPr>
            </w:pPr>
          </w:p>
        </w:tc>
        <w:tc>
          <w:tcPr>
            <w:tcW w:w="742" w:type="dxa"/>
            <w:tcBorders>
              <w:right w:val="single" w:sz="12" w:space="0" w:color="auto"/>
            </w:tcBorders>
            <w:vAlign w:val="center"/>
          </w:tcPr>
          <w:p w14:paraId="37B28B9B" w14:textId="77777777" w:rsidR="004D440C" w:rsidRPr="004D440C" w:rsidRDefault="004D440C" w:rsidP="00B72220">
            <w:pPr>
              <w:pStyle w:val="21"/>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9C" w14:textId="77777777" w:rsidR="004D440C" w:rsidRPr="004D440C" w:rsidRDefault="004D440C" w:rsidP="00B72220">
            <w:pPr>
              <w:pStyle w:val="21"/>
              <w:ind w:left="0" w:firstLine="0"/>
              <w:jc w:val="center"/>
              <w:rPr>
                <w:sz w:val="21"/>
                <w:szCs w:val="21"/>
                <w:lang w:eastAsia="ja-JP"/>
              </w:rPr>
            </w:pPr>
          </w:p>
        </w:tc>
      </w:tr>
      <w:tr w:rsidR="004D440C" w:rsidRPr="004D440C" w14:paraId="37B28BAE" w14:textId="77777777" w:rsidTr="00B72220">
        <w:trPr>
          <w:trHeight w:val="454"/>
        </w:trPr>
        <w:tc>
          <w:tcPr>
            <w:tcW w:w="675" w:type="dxa"/>
            <w:tcBorders>
              <w:bottom w:val="single" w:sz="4" w:space="0" w:color="000000"/>
              <w:right w:val="single" w:sz="12" w:space="0" w:color="auto"/>
            </w:tcBorders>
            <w:vAlign w:val="center"/>
          </w:tcPr>
          <w:p w14:paraId="37B28B9E"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n</w:t>
            </w:r>
          </w:p>
        </w:tc>
        <w:tc>
          <w:tcPr>
            <w:tcW w:w="2079" w:type="dxa"/>
            <w:tcBorders>
              <w:top w:val="single" w:sz="4" w:space="0" w:color="000000"/>
              <w:left w:val="single" w:sz="12" w:space="0" w:color="auto"/>
              <w:bottom w:val="single" w:sz="4" w:space="0" w:color="000000"/>
              <w:right w:val="single" w:sz="12" w:space="0" w:color="auto"/>
            </w:tcBorders>
            <w:vAlign w:val="center"/>
          </w:tcPr>
          <w:p w14:paraId="37B28B9F" w14:textId="77777777" w:rsidR="004D440C" w:rsidRPr="004D440C" w:rsidRDefault="004D440C" w:rsidP="00B72220">
            <w:pPr>
              <w:pStyle w:val="21"/>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A0" w14:textId="77777777" w:rsidR="004D440C" w:rsidRPr="004D440C" w:rsidRDefault="004D440C" w:rsidP="00B72220">
            <w:pPr>
              <w:pStyle w:val="21"/>
              <w:ind w:left="0" w:firstLine="0"/>
              <w:jc w:val="center"/>
              <w:rPr>
                <w:sz w:val="21"/>
                <w:szCs w:val="21"/>
                <w:lang w:eastAsia="ja-JP"/>
              </w:rPr>
            </w:pPr>
          </w:p>
        </w:tc>
        <w:tc>
          <w:tcPr>
            <w:tcW w:w="741" w:type="dxa"/>
            <w:tcBorders>
              <w:bottom w:val="single" w:sz="4" w:space="0" w:color="000000"/>
            </w:tcBorders>
            <w:vAlign w:val="center"/>
          </w:tcPr>
          <w:p w14:paraId="37B28BA1" w14:textId="77777777" w:rsidR="004D440C" w:rsidRPr="004D440C" w:rsidRDefault="004D440C" w:rsidP="00B72220">
            <w:pPr>
              <w:pStyle w:val="21"/>
              <w:ind w:left="0" w:firstLine="0"/>
              <w:jc w:val="center"/>
              <w:rPr>
                <w:sz w:val="21"/>
                <w:szCs w:val="21"/>
                <w:lang w:eastAsia="ja-JP"/>
              </w:rPr>
            </w:pPr>
          </w:p>
        </w:tc>
        <w:tc>
          <w:tcPr>
            <w:tcW w:w="742" w:type="dxa"/>
            <w:tcBorders>
              <w:bottom w:val="single" w:sz="4" w:space="0" w:color="000000"/>
            </w:tcBorders>
            <w:vAlign w:val="center"/>
          </w:tcPr>
          <w:p w14:paraId="37B28BA2" w14:textId="77777777" w:rsidR="004D440C" w:rsidRPr="004D440C" w:rsidRDefault="004D440C" w:rsidP="00B72220">
            <w:pPr>
              <w:pStyle w:val="21"/>
              <w:ind w:left="0" w:firstLine="0"/>
              <w:jc w:val="center"/>
              <w:rPr>
                <w:sz w:val="21"/>
                <w:szCs w:val="21"/>
                <w:lang w:eastAsia="ja-JP"/>
              </w:rPr>
            </w:pPr>
          </w:p>
        </w:tc>
        <w:tc>
          <w:tcPr>
            <w:tcW w:w="741" w:type="dxa"/>
            <w:tcBorders>
              <w:bottom w:val="single" w:sz="4" w:space="0" w:color="000000"/>
            </w:tcBorders>
            <w:vAlign w:val="center"/>
          </w:tcPr>
          <w:p w14:paraId="37B28BA3" w14:textId="77777777" w:rsidR="004D440C" w:rsidRPr="004D440C" w:rsidRDefault="004D440C" w:rsidP="00B72220">
            <w:pPr>
              <w:pStyle w:val="21"/>
              <w:ind w:left="0" w:firstLine="0"/>
              <w:jc w:val="center"/>
              <w:rPr>
                <w:sz w:val="21"/>
                <w:szCs w:val="21"/>
                <w:lang w:eastAsia="ja-JP"/>
              </w:rPr>
            </w:pPr>
          </w:p>
        </w:tc>
        <w:tc>
          <w:tcPr>
            <w:tcW w:w="742" w:type="dxa"/>
            <w:tcBorders>
              <w:bottom w:val="single" w:sz="4" w:space="0" w:color="000000"/>
            </w:tcBorders>
            <w:vAlign w:val="center"/>
          </w:tcPr>
          <w:p w14:paraId="37B28BA4" w14:textId="77777777" w:rsidR="004D440C" w:rsidRPr="004D440C" w:rsidRDefault="004D440C" w:rsidP="00B72220">
            <w:pPr>
              <w:pStyle w:val="21"/>
              <w:ind w:left="0" w:firstLine="0"/>
              <w:jc w:val="center"/>
              <w:rPr>
                <w:sz w:val="21"/>
                <w:szCs w:val="21"/>
                <w:lang w:eastAsia="ja-JP"/>
              </w:rPr>
            </w:pPr>
          </w:p>
        </w:tc>
        <w:tc>
          <w:tcPr>
            <w:tcW w:w="741" w:type="dxa"/>
            <w:tcBorders>
              <w:bottom w:val="single" w:sz="4" w:space="0" w:color="000000"/>
            </w:tcBorders>
            <w:vAlign w:val="center"/>
          </w:tcPr>
          <w:p w14:paraId="37B28BA5" w14:textId="77777777" w:rsidR="004D440C" w:rsidRPr="004D440C" w:rsidRDefault="004D440C" w:rsidP="00B72220">
            <w:pPr>
              <w:pStyle w:val="21"/>
              <w:ind w:left="0" w:firstLine="0"/>
              <w:jc w:val="center"/>
              <w:rPr>
                <w:sz w:val="21"/>
                <w:szCs w:val="21"/>
                <w:lang w:eastAsia="ja-JP"/>
              </w:rPr>
            </w:pPr>
          </w:p>
        </w:tc>
        <w:tc>
          <w:tcPr>
            <w:tcW w:w="742" w:type="dxa"/>
            <w:tcBorders>
              <w:bottom w:val="single" w:sz="4" w:space="0" w:color="000000"/>
            </w:tcBorders>
            <w:vAlign w:val="center"/>
          </w:tcPr>
          <w:p w14:paraId="37B28BA6" w14:textId="77777777" w:rsidR="004D440C" w:rsidRPr="004D440C" w:rsidRDefault="004D440C" w:rsidP="00B72220">
            <w:pPr>
              <w:pStyle w:val="21"/>
              <w:ind w:left="0" w:firstLine="0"/>
              <w:jc w:val="center"/>
              <w:rPr>
                <w:sz w:val="21"/>
                <w:szCs w:val="21"/>
                <w:lang w:eastAsia="ja-JP"/>
              </w:rPr>
            </w:pPr>
          </w:p>
        </w:tc>
        <w:tc>
          <w:tcPr>
            <w:tcW w:w="741" w:type="dxa"/>
            <w:tcBorders>
              <w:bottom w:val="single" w:sz="4" w:space="0" w:color="000000"/>
            </w:tcBorders>
            <w:vAlign w:val="center"/>
          </w:tcPr>
          <w:p w14:paraId="37B28BA7" w14:textId="77777777" w:rsidR="004D440C" w:rsidRPr="004D440C" w:rsidRDefault="004D440C" w:rsidP="00B72220">
            <w:pPr>
              <w:pStyle w:val="21"/>
              <w:ind w:left="0" w:firstLine="0"/>
              <w:jc w:val="center"/>
              <w:rPr>
                <w:sz w:val="21"/>
                <w:szCs w:val="21"/>
                <w:lang w:eastAsia="ja-JP"/>
              </w:rPr>
            </w:pPr>
          </w:p>
        </w:tc>
        <w:tc>
          <w:tcPr>
            <w:tcW w:w="742" w:type="dxa"/>
            <w:tcBorders>
              <w:bottom w:val="single" w:sz="4" w:space="0" w:color="000000"/>
            </w:tcBorders>
            <w:vAlign w:val="center"/>
          </w:tcPr>
          <w:p w14:paraId="37B28BA8" w14:textId="77777777" w:rsidR="004D440C" w:rsidRPr="004D440C" w:rsidRDefault="004D440C" w:rsidP="00B72220">
            <w:pPr>
              <w:pStyle w:val="21"/>
              <w:ind w:left="0" w:firstLine="0"/>
              <w:jc w:val="center"/>
              <w:rPr>
                <w:sz w:val="21"/>
                <w:szCs w:val="21"/>
                <w:lang w:eastAsia="ja-JP"/>
              </w:rPr>
            </w:pPr>
          </w:p>
        </w:tc>
        <w:tc>
          <w:tcPr>
            <w:tcW w:w="741" w:type="dxa"/>
            <w:tcBorders>
              <w:bottom w:val="single" w:sz="4" w:space="0" w:color="000000"/>
            </w:tcBorders>
            <w:vAlign w:val="center"/>
          </w:tcPr>
          <w:p w14:paraId="37B28BA9" w14:textId="77777777" w:rsidR="004D440C" w:rsidRPr="004D440C" w:rsidRDefault="004D440C" w:rsidP="00B72220">
            <w:pPr>
              <w:pStyle w:val="21"/>
              <w:ind w:left="0" w:firstLine="0"/>
              <w:jc w:val="center"/>
              <w:rPr>
                <w:sz w:val="21"/>
                <w:szCs w:val="21"/>
                <w:lang w:eastAsia="ja-JP"/>
              </w:rPr>
            </w:pPr>
          </w:p>
        </w:tc>
        <w:tc>
          <w:tcPr>
            <w:tcW w:w="742" w:type="dxa"/>
            <w:tcBorders>
              <w:bottom w:val="single" w:sz="4" w:space="0" w:color="000000"/>
            </w:tcBorders>
            <w:vAlign w:val="center"/>
          </w:tcPr>
          <w:p w14:paraId="37B28BAA" w14:textId="77777777" w:rsidR="004D440C" w:rsidRPr="004D440C" w:rsidRDefault="004D440C" w:rsidP="00B72220">
            <w:pPr>
              <w:pStyle w:val="21"/>
              <w:ind w:left="0" w:firstLine="0"/>
              <w:jc w:val="center"/>
              <w:rPr>
                <w:sz w:val="21"/>
                <w:szCs w:val="21"/>
                <w:lang w:eastAsia="ja-JP"/>
              </w:rPr>
            </w:pPr>
          </w:p>
        </w:tc>
        <w:tc>
          <w:tcPr>
            <w:tcW w:w="741" w:type="dxa"/>
            <w:tcBorders>
              <w:bottom w:val="single" w:sz="4" w:space="0" w:color="000000"/>
            </w:tcBorders>
            <w:vAlign w:val="center"/>
          </w:tcPr>
          <w:p w14:paraId="37B28BAB" w14:textId="77777777" w:rsidR="004D440C" w:rsidRPr="004D440C" w:rsidRDefault="004D440C" w:rsidP="00B72220">
            <w:pPr>
              <w:pStyle w:val="21"/>
              <w:ind w:left="0" w:firstLine="0"/>
              <w:jc w:val="center"/>
              <w:rPr>
                <w:sz w:val="21"/>
                <w:szCs w:val="21"/>
                <w:lang w:eastAsia="ja-JP"/>
              </w:rPr>
            </w:pPr>
          </w:p>
        </w:tc>
        <w:tc>
          <w:tcPr>
            <w:tcW w:w="742" w:type="dxa"/>
            <w:tcBorders>
              <w:bottom w:val="single" w:sz="4" w:space="0" w:color="000000"/>
              <w:right w:val="single" w:sz="12" w:space="0" w:color="auto"/>
            </w:tcBorders>
            <w:vAlign w:val="center"/>
          </w:tcPr>
          <w:p w14:paraId="37B28BAC" w14:textId="77777777" w:rsidR="004D440C" w:rsidRPr="004D440C" w:rsidRDefault="004D440C" w:rsidP="00B72220">
            <w:pPr>
              <w:pStyle w:val="21"/>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AD" w14:textId="77777777" w:rsidR="004D440C" w:rsidRPr="004D440C" w:rsidRDefault="004D440C" w:rsidP="00B72220">
            <w:pPr>
              <w:pStyle w:val="21"/>
              <w:ind w:left="0" w:firstLine="0"/>
              <w:jc w:val="center"/>
              <w:rPr>
                <w:sz w:val="21"/>
                <w:szCs w:val="21"/>
                <w:lang w:eastAsia="ja-JP"/>
              </w:rPr>
            </w:pPr>
          </w:p>
        </w:tc>
      </w:tr>
      <w:tr w:rsidR="004D440C" w:rsidRPr="004D440C" w14:paraId="37B28BB2" w14:textId="77777777" w:rsidTr="00B72220">
        <w:trPr>
          <w:trHeight w:val="340"/>
        </w:trPr>
        <w:tc>
          <w:tcPr>
            <w:tcW w:w="10910" w:type="dxa"/>
            <w:gridSpan w:val="13"/>
            <w:tcBorders>
              <w:top w:val="single" w:sz="4" w:space="0" w:color="000000"/>
              <w:bottom w:val="single" w:sz="12" w:space="0" w:color="auto"/>
            </w:tcBorders>
            <w:vAlign w:val="center"/>
          </w:tcPr>
          <w:p w14:paraId="37B28BAF" w14:textId="77777777" w:rsidR="004D440C" w:rsidRPr="004D440C" w:rsidRDefault="004D440C" w:rsidP="00B72220">
            <w:pPr>
              <w:pStyle w:val="21"/>
              <w:ind w:left="0" w:firstLine="0"/>
              <w:jc w:val="center"/>
              <w:rPr>
                <w:sz w:val="21"/>
                <w:szCs w:val="21"/>
                <w:lang w:eastAsia="ja-JP"/>
              </w:rPr>
            </w:pPr>
          </w:p>
        </w:tc>
        <w:tc>
          <w:tcPr>
            <w:tcW w:w="1483" w:type="dxa"/>
            <w:gridSpan w:val="2"/>
            <w:tcBorders>
              <w:top w:val="single" w:sz="4" w:space="0" w:color="000000"/>
              <w:bottom w:val="single" w:sz="12" w:space="0" w:color="auto"/>
              <w:right w:val="single" w:sz="12" w:space="0" w:color="auto"/>
            </w:tcBorders>
            <w:vAlign w:val="center"/>
          </w:tcPr>
          <w:p w14:paraId="37B28BB0"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Sub-Total</w:t>
            </w:r>
          </w:p>
        </w:tc>
        <w:tc>
          <w:tcPr>
            <w:tcW w:w="1377" w:type="dxa"/>
            <w:tcBorders>
              <w:top w:val="single" w:sz="4" w:space="0" w:color="000000"/>
              <w:left w:val="single" w:sz="12" w:space="0" w:color="auto"/>
              <w:bottom w:val="single" w:sz="12" w:space="0" w:color="auto"/>
            </w:tcBorders>
            <w:vAlign w:val="center"/>
          </w:tcPr>
          <w:p w14:paraId="37B28BB1" w14:textId="77777777" w:rsidR="004D440C" w:rsidRPr="004D440C" w:rsidRDefault="004D440C" w:rsidP="00B72220">
            <w:pPr>
              <w:pStyle w:val="21"/>
              <w:ind w:left="0" w:firstLine="0"/>
              <w:jc w:val="center"/>
              <w:rPr>
                <w:sz w:val="21"/>
                <w:szCs w:val="21"/>
                <w:lang w:eastAsia="ja-JP"/>
              </w:rPr>
            </w:pPr>
          </w:p>
        </w:tc>
      </w:tr>
      <w:tr w:rsidR="004D440C" w:rsidRPr="004D440C" w14:paraId="37B28BB4" w14:textId="77777777" w:rsidTr="00B72220">
        <w:trPr>
          <w:trHeight w:val="454"/>
        </w:trPr>
        <w:tc>
          <w:tcPr>
            <w:tcW w:w="13770" w:type="dxa"/>
            <w:gridSpan w:val="16"/>
            <w:tcBorders>
              <w:top w:val="single" w:sz="12" w:space="0" w:color="auto"/>
            </w:tcBorders>
            <w:vAlign w:val="center"/>
          </w:tcPr>
          <w:p w14:paraId="37B28BB3" w14:textId="77777777" w:rsidR="004D440C" w:rsidRPr="004D440C" w:rsidRDefault="004D440C" w:rsidP="00B72220">
            <w:pPr>
              <w:pStyle w:val="21"/>
              <w:ind w:left="0" w:firstLine="0"/>
              <w:rPr>
                <w:sz w:val="21"/>
                <w:szCs w:val="21"/>
                <w:lang w:eastAsia="ja-JP"/>
              </w:rPr>
            </w:pPr>
            <w:r w:rsidRPr="004D440C">
              <w:rPr>
                <w:sz w:val="21"/>
                <w:szCs w:val="21"/>
                <w:lang w:eastAsia="ja-JP"/>
              </w:rPr>
              <w:t>Other Personnel</w:t>
            </w:r>
          </w:p>
        </w:tc>
      </w:tr>
      <w:tr w:rsidR="004D440C" w:rsidRPr="004D440C" w14:paraId="37B28BC5" w14:textId="77777777" w:rsidTr="00B72220">
        <w:trPr>
          <w:trHeight w:val="454"/>
        </w:trPr>
        <w:tc>
          <w:tcPr>
            <w:tcW w:w="675" w:type="dxa"/>
            <w:tcBorders>
              <w:right w:val="single" w:sz="12" w:space="0" w:color="auto"/>
            </w:tcBorders>
            <w:vAlign w:val="center"/>
          </w:tcPr>
          <w:p w14:paraId="37B28BB5"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1</w:t>
            </w:r>
          </w:p>
        </w:tc>
        <w:tc>
          <w:tcPr>
            <w:tcW w:w="2079" w:type="dxa"/>
            <w:tcBorders>
              <w:top w:val="single" w:sz="4" w:space="0" w:color="000000"/>
              <w:left w:val="single" w:sz="12" w:space="0" w:color="auto"/>
              <w:bottom w:val="single" w:sz="4" w:space="0" w:color="000000"/>
              <w:right w:val="single" w:sz="12" w:space="0" w:color="auto"/>
            </w:tcBorders>
            <w:vAlign w:val="center"/>
          </w:tcPr>
          <w:p w14:paraId="37B28BB6" w14:textId="77777777" w:rsidR="004D440C" w:rsidRPr="004D440C" w:rsidRDefault="004D440C" w:rsidP="00B72220">
            <w:pPr>
              <w:pStyle w:val="21"/>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B7"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B8"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B9"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BA"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BB"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BC"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BD"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BE"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BF"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C0"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C1"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C2" w14:textId="77777777" w:rsidR="004D440C" w:rsidRPr="004D440C" w:rsidRDefault="004D440C" w:rsidP="00B72220">
            <w:pPr>
              <w:pStyle w:val="21"/>
              <w:ind w:left="0" w:firstLine="0"/>
              <w:jc w:val="center"/>
              <w:rPr>
                <w:sz w:val="21"/>
                <w:szCs w:val="21"/>
                <w:lang w:eastAsia="ja-JP"/>
              </w:rPr>
            </w:pPr>
          </w:p>
        </w:tc>
        <w:tc>
          <w:tcPr>
            <w:tcW w:w="742" w:type="dxa"/>
            <w:tcBorders>
              <w:right w:val="single" w:sz="12" w:space="0" w:color="auto"/>
            </w:tcBorders>
            <w:vAlign w:val="center"/>
          </w:tcPr>
          <w:p w14:paraId="37B28BC3" w14:textId="77777777" w:rsidR="004D440C" w:rsidRPr="004D440C" w:rsidRDefault="004D440C" w:rsidP="00B72220">
            <w:pPr>
              <w:pStyle w:val="21"/>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C4" w14:textId="77777777" w:rsidR="004D440C" w:rsidRPr="004D440C" w:rsidRDefault="004D440C" w:rsidP="00B72220">
            <w:pPr>
              <w:pStyle w:val="21"/>
              <w:ind w:left="0" w:firstLine="0"/>
              <w:jc w:val="center"/>
              <w:rPr>
                <w:sz w:val="21"/>
                <w:szCs w:val="21"/>
                <w:lang w:eastAsia="ja-JP"/>
              </w:rPr>
            </w:pPr>
          </w:p>
        </w:tc>
      </w:tr>
      <w:tr w:rsidR="004D440C" w:rsidRPr="004D440C" w14:paraId="37B28BD6" w14:textId="77777777" w:rsidTr="00B72220">
        <w:trPr>
          <w:trHeight w:val="454"/>
        </w:trPr>
        <w:tc>
          <w:tcPr>
            <w:tcW w:w="675" w:type="dxa"/>
            <w:tcBorders>
              <w:right w:val="single" w:sz="12" w:space="0" w:color="auto"/>
            </w:tcBorders>
            <w:vAlign w:val="center"/>
          </w:tcPr>
          <w:p w14:paraId="37B28BC6"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2</w:t>
            </w:r>
          </w:p>
        </w:tc>
        <w:tc>
          <w:tcPr>
            <w:tcW w:w="2079" w:type="dxa"/>
            <w:tcBorders>
              <w:top w:val="single" w:sz="4" w:space="0" w:color="000000"/>
              <w:left w:val="single" w:sz="12" w:space="0" w:color="auto"/>
              <w:bottom w:val="single" w:sz="4" w:space="0" w:color="000000"/>
              <w:right w:val="single" w:sz="12" w:space="0" w:color="auto"/>
            </w:tcBorders>
            <w:vAlign w:val="center"/>
          </w:tcPr>
          <w:p w14:paraId="37B28BC7" w14:textId="77777777" w:rsidR="004D440C" w:rsidRPr="004D440C" w:rsidRDefault="004D440C" w:rsidP="00B72220">
            <w:pPr>
              <w:pStyle w:val="21"/>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C8"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C9"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CA"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CB"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CC"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CD"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CE"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CF"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D0"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D1"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D2"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D3" w14:textId="77777777" w:rsidR="004D440C" w:rsidRPr="004D440C" w:rsidRDefault="004D440C" w:rsidP="00B72220">
            <w:pPr>
              <w:pStyle w:val="21"/>
              <w:ind w:left="0" w:firstLine="0"/>
              <w:jc w:val="center"/>
              <w:rPr>
                <w:sz w:val="21"/>
                <w:szCs w:val="21"/>
                <w:lang w:eastAsia="ja-JP"/>
              </w:rPr>
            </w:pPr>
          </w:p>
        </w:tc>
        <w:tc>
          <w:tcPr>
            <w:tcW w:w="742" w:type="dxa"/>
            <w:tcBorders>
              <w:right w:val="single" w:sz="12" w:space="0" w:color="auto"/>
            </w:tcBorders>
            <w:vAlign w:val="center"/>
          </w:tcPr>
          <w:p w14:paraId="37B28BD4" w14:textId="77777777" w:rsidR="004D440C" w:rsidRPr="004D440C" w:rsidRDefault="004D440C" w:rsidP="00B72220">
            <w:pPr>
              <w:pStyle w:val="21"/>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D5" w14:textId="77777777" w:rsidR="004D440C" w:rsidRPr="004D440C" w:rsidRDefault="004D440C" w:rsidP="00B72220">
            <w:pPr>
              <w:pStyle w:val="21"/>
              <w:ind w:left="0" w:firstLine="0"/>
              <w:jc w:val="center"/>
              <w:rPr>
                <w:sz w:val="21"/>
                <w:szCs w:val="21"/>
                <w:lang w:eastAsia="ja-JP"/>
              </w:rPr>
            </w:pPr>
          </w:p>
        </w:tc>
      </w:tr>
      <w:tr w:rsidR="004D440C" w:rsidRPr="004D440C" w14:paraId="37B28BE7" w14:textId="77777777" w:rsidTr="00B72220">
        <w:trPr>
          <w:trHeight w:val="454"/>
        </w:trPr>
        <w:tc>
          <w:tcPr>
            <w:tcW w:w="675" w:type="dxa"/>
            <w:tcBorders>
              <w:right w:val="single" w:sz="12" w:space="0" w:color="auto"/>
            </w:tcBorders>
            <w:vAlign w:val="center"/>
          </w:tcPr>
          <w:p w14:paraId="37B28BD7" w14:textId="77777777" w:rsidR="004D440C" w:rsidRPr="004D440C" w:rsidRDefault="004D440C" w:rsidP="00B72220">
            <w:pPr>
              <w:pStyle w:val="21"/>
              <w:ind w:left="0" w:firstLine="0"/>
              <w:jc w:val="center"/>
              <w:rPr>
                <w:sz w:val="21"/>
                <w:szCs w:val="21"/>
                <w:lang w:eastAsia="ja-JP"/>
              </w:rPr>
            </w:pPr>
          </w:p>
        </w:tc>
        <w:tc>
          <w:tcPr>
            <w:tcW w:w="2079" w:type="dxa"/>
            <w:tcBorders>
              <w:top w:val="single" w:sz="4" w:space="0" w:color="000000"/>
              <w:left w:val="single" w:sz="12" w:space="0" w:color="auto"/>
              <w:bottom w:val="single" w:sz="4" w:space="0" w:color="000000"/>
              <w:right w:val="single" w:sz="12" w:space="0" w:color="auto"/>
            </w:tcBorders>
            <w:vAlign w:val="center"/>
          </w:tcPr>
          <w:p w14:paraId="37B28BD8" w14:textId="77777777" w:rsidR="004D440C" w:rsidRPr="004D440C" w:rsidRDefault="004D440C" w:rsidP="00B72220">
            <w:pPr>
              <w:pStyle w:val="21"/>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D9"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DA"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DB"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DC"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DD"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DE"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DF"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E0"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E1"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E2"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E3"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E4" w14:textId="77777777" w:rsidR="004D440C" w:rsidRPr="004D440C" w:rsidRDefault="004D440C" w:rsidP="00B72220">
            <w:pPr>
              <w:pStyle w:val="21"/>
              <w:ind w:left="0" w:firstLine="0"/>
              <w:jc w:val="center"/>
              <w:rPr>
                <w:sz w:val="21"/>
                <w:szCs w:val="21"/>
                <w:lang w:eastAsia="ja-JP"/>
              </w:rPr>
            </w:pPr>
          </w:p>
        </w:tc>
        <w:tc>
          <w:tcPr>
            <w:tcW w:w="742" w:type="dxa"/>
            <w:tcBorders>
              <w:right w:val="single" w:sz="12" w:space="0" w:color="auto"/>
            </w:tcBorders>
            <w:vAlign w:val="center"/>
          </w:tcPr>
          <w:p w14:paraId="37B28BE5" w14:textId="77777777" w:rsidR="004D440C" w:rsidRPr="004D440C" w:rsidRDefault="004D440C" w:rsidP="00B72220">
            <w:pPr>
              <w:pStyle w:val="21"/>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E6" w14:textId="77777777" w:rsidR="004D440C" w:rsidRPr="004D440C" w:rsidRDefault="004D440C" w:rsidP="00B72220">
            <w:pPr>
              <w:pStyle w:val="21"/>
              <w:ind w:left="0" w:firstLine="0"/>
              <w:jc w:val="center"/>
              <w:rPr>
                <w:sz w:val="21"/>
                <w:szCs w:val="21"/>
                <w:lang w:eastAsia="ja-JP"/>
              </w:rPr>
            </w:pPr>
          </w:p>
        </w:tc>
      </w:tr>
      <w:tr w:rsidR="004D440C" w:rsidRPr="004D440C" w14:paraId="37B28BF8" w14:textId="77777777" w:rsidTr="00B72220">
        <w:trPr>
          <w:trHeight w:val="454"/>
        </w:trPr>
        <w:tc>
          <w:tcPr>
            <w:tcW w:w="675" w:type="dxa"/>
            <w:tcBorders>
              <w:right w:val="single" w:sz="12" w:space="0" w:color="auto"/>
            </w:tcBorders>
            <w:vAlign w:val="center"/>
          </w:tcPr>
          <w:p w14:paraId="37B28BE8"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n</w:t>
            </w:r>
          </w:p>
        </w:tc>
        <w:tc>
          <w:tcPr>
            <w:tcW w:w="2079" w:type="dxa"/>
            <w:tcBorders>
              <w:top w:val="single" w:sz="4" w:space="0" w:color="000000"/>
              <w:left w:val="single" w:sz="12" w:space="0" w:color="auto"/>
              <w:bottom w:val="single" w:sz="4" w:space="0" w:color="000000"/>
              <w:right w:val="single" w:sz="12" w:space="0" w:color="auto"/>
            </w:tcBorders>
            <w:vAlign w:val="center"/>
          </w:tcPr>
          <w:p w14:paraId="37B28BE9" w14:textId="77777777" w:rsidR="004D440C" w:rsidRPr="004D440C" w:rsidRDefault="004D440C" w:rsidP="00B72220">
            <w:pPr>
              <w:pStyle w:val="21"/>
              <w:ind w:left="0" w:firstLine="0"/>
              <w:jc w:val="center"/>
              <w:rPr>
                <w:sz w:val="21"/>
                <w:szCs w:val="21"/>
                <w:lang w:eastAsia="ja-JP"/>
              </w:rPr>
            </w:pPr>
          </w:p>
        </w:tc>
        <w:tc>
          <w:tcPr>
            <w:tcW w:w="741" w:type="dxa"/>
            <w:tcBorders>
              <w:top w:val="single" w:sz="4" w:space="0" w:color="000000"/>
              <w:left w:val="single" w:sz="12" w:space="0" w:color="auto"/>
              <w:bottom w:val="single" w:sz="4" w:space="0" w:color="000000"/>
            </w:tcBorders>
            <w:vAlign w:val="center"/>
          </w:tcPr>
          <w:p w14:paraId="37B28BEA"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EB"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EC"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ED"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EE"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EF"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F0"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F1"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F2"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F3" w14:textId="77777777" w:rsidR="004D440C" w:rsidRPr="004D440C" w:rsidRDefault="004D440C" w:rsidP="00B72220">
            <w:pPr>
              <w:pStyle w:val="21"/>
              <w:ind w:left="0" w:firstLine="0"/>
              <w:jc w:val="center"/>
              <w:rPr>
                <w:sz w:val="21"/>
                <w:szCs w:val="21"/>
                <w:lang w:eastAsia="ja-JP"/>
              </w:rPr>
            </w:pPr>
          </w:p>
        </w:tc>
        <w:tc>
          <w:tcPr>
            <w:tcW w:w="742" w:type="dxa"/>
            <w:vAlign w:val="center"/>
          </w:tcPr>
          <w:p w14:paraId="37B28BF4" w14:textId="77777777" w:rsidR="004D440C" w:rsidRPr="004D440C" w:rsidRDefault="004D440C" w:rsidP="00B72220">
            <w:pPr>
              <w:pStyle w:val="21"/>
              <w:ind w:left="0" w:firstLine="0"/>
              <w:jc w:val="center"/>
              <w:rPr>
                <w:sz w:val="21"/>
                <w:szCs w:val="21"/>
                <w:lang w:eastAsia="ja-JP"/>
              </w:rPr>
            </w:pPr>
          </w:p>
        </w:tc>
        <w:tc>
          <w:tcPr>
            <w:tcW w:w="741" w:type="dxa"/>
            <w:vAlign w:val="center"/>
          </w:tcPr>
          <w:p w14:paraId="37B28BF5" w14:textId="77777777" w:rsidR="004D440C" w:rsidRPr="004D440C" w:rsidRDefault="004D440C" w:rsidP="00B72220">
            <w:pPr>
              <w:pStyle w:val="21"/>
              <w:ind w:left="0" w:firstLine="0"/>
              <w:jc w:val="center"/>
              <w:rPr>
                <w:sz w:val="21"/>
                <w:szCs w:val="21"/>
                <w:lang w:eastAsia="ja-JP"/>
              </w:rPr>
            </w:pPr>
          </w:p>
        </w:tc>
        <w:tc>
          <w:tcPr>
            <w:tcW w:w="742" w:type="dxa"/>
            <w:tcBorders>
              <w:right w:val="single" w:sz="12" w:space="0" w:color="auto"/>
            </w:tcBorders>
            <w:vAlign w:val="center"/>
          </w:tcPr>
          <w:p w14:paraId="37B28BF6" w14:textId="77777777" w:rsidR="004D440C" w:rsidRPr="004D440C" w:rsidRDefault="004D440C" w:rsidP="00B72220">
            <w:pPr>
              <w:pStyle w:val="21"/>
              <w:ind w:left="0" w:firstLine="0"/>
              <w:jc w:val="center"/>
              <w:rPr>
                <w:sz w:val="21"/>
                <w:szCs w:val="21"/>
                <w:lang w:eastAsia="ja-JP"/>
              </w:rPr>
            </w:pPr>
          </w:p>
        </w:tc>
        <w:tc>
          <w:tcPr>
            <w:tcW w:w="1377" w:type="dxa"/>
            <w:tcBorders>
              <w:top w:val="single" w:sz="4" w:space="0" w:color="000000"/>
              <w:left w:val="single" w:sz="12" w:space="0" w:color="auto"/>
              <w:bottom w:val="single" w:sz="4" w:space="0" w:color="000000"/>
            </w:tcBorders>
            <w:vAlign w:val="center"/>
          </w:tcPr>
          <w:p w14:paraId="37B28BF7" w14:textId="77777777" w:rsidR="004D440C" w:rsidRPr="004D440C" w:rsidRDefault="004D440C" w:rsidP="00B72220">
            <w:pPr>
              <w:pStyle w:val="21"/>
              <w:ind w:left="0" w:firstLine="0"/>
              <w:jc w:val="center"/>
              <w:rPr>
                <w:sz w:val="21"/>
                <w:szCs w:val="21"/>
                <w:lang w:eastAsia="ja-JP"/>
              </w:rPr>
            </w:pPr>
          </w:p>
        </w:tc>
      </w:tr>
      <w:tr w:rsidR="004D440C" w:rsidRPr="004D440C" w14:paraId="37B28BFC" w14:textId="77777777" w:rsidTr="00B72220">
        <w:trPr>
          <w:trHeight w:val="340"/>
        </w:trPr>
        <w:tc>
          <w:tcPr>
            <w:tcW w:w="10910" w:type="dxa"/>
            <w:gridSpan w:val="13"/>
            <w:vAlign w:val="center"/>
          </w:tcPr>
          <w:p w14:paraId="37B28BF9" w14:textId="77777777" w:rsidR="004D440C" w:rsidRPr="004D440C" w:rsidRDefault="004D440C" w:rsidP="00B72220">
            <w:pPr>
              <w:pStyle w:val="21"/>
              <w:ind w:left="0" w:firstLine="0"/>
              <w:jc w:val="center"/>
              <w:rPr>
                <w:sz w:val="21"/>
                <w:szCs w:val="21"/>
                <w:lang w:eastAsia="ja-JP"/>
              </w:rPr>
            </w:pPr>
          </w:p>
        </w:tc>
        <w:tc>
          <w:tcPr>
            <w:tcW w:w="1483" w:type="dxa"/>
            <w:gridSpan w:val="2"/>
            <w:tcBorders>
              <w:right w:val="single" w:sz="12" w:space="0" w:color="auto"/>
            </w:tcBorders>
            <w:vAlign w:val="center"/>
          </w:tcPr>
          <w:p w14:paraId="37B28BFA" w14:textId="77777777" w:rsidR="004D440C" w:rsidRPr="004D440C" w:rsidRDefault="004D440C" w:rsidP="00B72220">
            <w:pPr>
              <w:pStyle w:val="21"/>
              <w:ind w:left="0" w:firstLine="0"/>
              <w:jc w:val="center"/>
              <w:rPr>
                <w:sz w:val="21"/>
                <w:szCs w:val="21"/>
                <w:lang w:eastAsia="ja-JP"/>
              </w:rPr>
            </w:pPr>
            <w:r w:rsidRPr="004D440C">
              <w:rPr>
                <w:sz w:val="21"/>
                <w:szCs w:val="21"/>
                <w:lang w:eastAsia="ja-JP"/>
              </w:rPr>
              <w:t>Sub-Total</w:t>
            </w:r>
          </w:p>
        </w:tc>
        <w:tc>
          <w:tcPr>
            <w:tcW w:w="1377" w:type="dxa"/>
            <w:tcBorders>
              <w:top w:val="single" w:sz="4" w:space="0" w:color="000000"/>
              <w:left w:val="single" w:sz="12" w:space="0" w:color="auto"/>
              <w:bottom w:val="double" w:sz="4" w:space="0" w:color="auto"/>
            </w:tcBorders>
            <w:vAlign w:val="center"/>
          </w:tcPr>
          <w:p w14:paraId="37B28BFB" w14:textId="77777777" w:rsidR="004D440C" w:rsidRPr="004D440C" w:rsidRDefault="004D440C" w:rsidP="00B72220">
            <w:pPr>
              <w:pStyle w:val="21"/>
              <w:ind w:left="0" w:firstLine="0"/>
              <w:jc w:val="center"/>
              <w:rPr>
                <w:sz w:val="21"/>
                <w:szCs w:val="21"/>
                <w:lang w:eastAsia="ja-JP"/>
              </w:rPr>
            </w:pPr>
          </w:p>
        </w:tc>
      </w:tr>
    </w:tbl>
    <w:p w14:paraId="37B28BFD" w14:textId="77777777" w:rsidR="004D440C" w:rsidRPr="004D440C" w:rsidRDefault="004D440C" w:rsidP="004D440C">
      <w:pPr>
        <w:pStyle w:val="21"/>
        <w:ind w:left="0" w:firstLine="0"/>
        <w:rPr>
          <w:sz w:val="22"/>
          <w:szCs w:val="22"/>
          <w:lang w:eastAsia="ja-JP"/>
        </w:rPr>
      </w:pPr>
    </w:p>
    <w:p w14:paraId="37B28BFE" w14:textId="77777777" w:rsidR="004D440C" w:rsidRPr="004D440C" w:rsidRDefault="004D440C" w:rsidP="004D440C">
      <w:pPr>
        <w:pStyle w:val="21"/>
        <w:ind w:left="284" w:hangingChars="129" w:hanging="284"/>
        <w:rPr>
          <w:sz w:val="22"/>
          <w:szCs w:val="22"/>
        </w:rPr>
      </w:pPr>
      <w:r w:rsidRPr="004D440C">
        <w:rPr>
          <w:sz w:val="22"/>
          <w:szCs w:val="22"/>
        </w:rPr>
        <w:t>1</w:t>
      </w:r>
      <w:r w:rsidRPr="004D440C">
        <w:rPr>
          <w:sz w:val="22"/>
          <w:szCs w:val="22"/>
          <w:lang w:eastAsia="ja-JP"/>
        </w:rPr>
        <w:t>.</w:t>
      </w:r>
      <w:r w:rsidRPr="004D440C">
        <w:rPr>
          <w:sz w:val="22"/>
          <w:szCs w:val="22"/>
        </w:rPr>
        <w:tab/>
        <w:t xml:space="preserve">For experts the input should be indicated individually; for </w:t>
      </w:r>
      <w:r w:rsidRPr="004D440C">
        <w:rPr>
          <w:sz w:val="22"/>
          <w:szCs w:val="22"/>
          <w:lang w:eastAsia="ja-JP"/>
        </w:rPr>
        <w:t xml:space="preserve">other personnel </w:t>
      </w:r>
      <w:r w:rsidRPr="004D440C">
        <w:rPr>
          <w:sz w:val="22"/>
          <w:szCs w:val="22"/>
        </w:rPr>
        <w:t>it should be indicated individually, or, if appropriate, by category (e.g. economists, financial analysts, etc.).</w:t>
      </w:r>
    </w:p>
    <w:p w14:paraId="37B28BFF" w14:textId="77777777" w:rsidR="004D440C" w:rsidRPr="004D440C" w:rsidRDefault="004D440C" w:rsidP="004D440C">
      <w:pPr>
        <w:tabs>
          <w:tab w:val="left" w:pos="360"/>
        </w:tabs>
        <w:ind w:left="284" w:hangingChars="129" w:hanging="284"/>
        <w:rPr>
          <w:rFonts w:ascii="Times New Roman" w:hAnsi="Times New Roman"/>
          <w:sz w:val="22"/>
          <w:lang w:val="en-GB"/>
        </w:rPr>
      </w:pPr>
      <w:r w:rsidRPr="004D440C">
        <w:rPr>
          <w:rFonts w:ascii="Times New Roman" w:hAnsi="Times New Roman"/>
          <w:sz w:val="22"/>
          <w:lang w:val="en-GB"/>
        </w:rPr>
        <w:t>2.</w:t>
      </w:r>
      <w:r w:rsidRPr="004D440C">
        <w:rPr>
          <w:rFonts w:ascii="Times New Roman" w:hAnsi="Times New Roman"/>
          <w:sz w:val="22"/>
          <w:lang w:val="en-GB"/>
        </w:rPr>
        <w:tab/>
        <w:t>Months are counted from the start of the assignment.</w:t>
      </w:r>
    </w:p>
    <w:p w14:paraId="37B28C00" w14:textId="77777777" w:rsidR="004D440C" w:rsidRPr="004D440C" w:rsidRDefault="004D440C" w:rsidP="004D440C">
      <w:pPr>
        <w:ind w:leftChars="531" w:left="1115"/>
        <w:rPr>
          <w:rFonts w:ascii="Times New Roman" w:hAnsi="Times New Roman"/>
          <w:sz w:val="22"/>
          <w:lang w:val="en-GB"/>
        </w:rPr>
      </w:pPr>
      <w:r w:rsidRPr="004D440C">
        <w:rPr>
          <w:rFonts w:ascii="Times New Roman" w:hAnsi="Times New Roman"/>
          <w:noProof/>
          <w:sz w:val="22"/>
          <w:lang w:val="es-ES_tradnl"/>
        </w:rPr>
        <mc:AlternateContent>
          <mc:Choice Requires="wps">
            <w:drawing>
              <wp:anchor distT="0" distB="0" distL="114300" distR="114300" simplePos="0" relativeHeight="251658240" behindDoc="0" locked="0" layoutInCell="1" allowOverlap="1" wp14:anchorId="37B28D5F" wp14:editId="37B28D60">
                <wp:simplePos x="0" y="0"/>
                <wp:positionH relativeFrom="column">
                  <wp:posOffset>209550</wp:posOffset>
                </wp:positionH>
                <wp:positionV relativeFrom="paragraph">
                  <wp:posOffset>17145</wp:posOffset>
                </wp:positionV>
                <wp:extent cx="457200" cy="90170"/>
                <wp:effectExtent l="0" t="0" r="19050" b="2413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019292" id="Rectangle 2" o:spid="_x0000_s1026" style="position:absolute;margin-left:16.5pt;margin-top:1.35pt;width:36pt;height: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" fillcolor="black"/>
            </w:pict>
          </mc:Fallback>
        </mc:AlternateContent>
      </w:r>
      <w:proofErr w:type="gramStart"/>
      <w:r w:rsidRPr="004D440C">
        <w:rPr>
          <w:rFonts w:ascii="Times New Roman" w:hAnsi="Times New Roman"/>
          <w:sz w:val="22"/>
          <w:lang w:val="en-GB"/>
        </w:rPr>
        <w:t>Full time</w:t>
      </w:r>
      <w:proofErr w:type="gramEnd"/>
      <w:r w:rsidRPr="004D440C">
        <w:rPr>
          <w:rFonts w:ascii="Times New Roman" w:hAnsi="Times New Roman"/>
          <w:sz w:val="22"/>
          <w:lang w:val="en-GB"/>
        </w:rPr>
        <w:t xml:space="preserve"> input</w:t>
      </w:r>
    </w:p>
    <w:p w14:paraId="37B28C01" w14:textId="77777777" w:rsidR="004D440C" w:rsidRPr="004D440C" w:rsidRDefault="004D440C" w:rsidP="004D440C">
      <w:pPr>
        <w:ind w:leftChars="531" w:left="1115"/>
        <w:rPr>
          <w:rFonts w:ascii="Times New Roman" w:hAnsi="Times New Roman"/>
          <w:sz w:val="22"/>
          <w:lang w:val="en-GB"/>
        </w:rPr>
      </w:pPr>
      <w:r w:rsidRPr="004D440C">
        <w:rPr>
          <w:rFonts w:ascii="Times New Roman" w:hAnsi="Times New Roman"/>
          <w:noProof/>
          <w:sz w:val="22"/>
          <w:lang w:val="es-ES_tradnl"/>
        </w:rPr>
        <mc:AlternateContent>
          <mc:Choice Requires="wps">
            <w:drawing>
              <wp:anchor distT="0" distB="0" distL="114300" distR="114300" simplePos="0" relativeHeight="251658241" behindDoc="0" locked="0" layoutInCell="1" allowOverlap="1" wp14:anchorId="37B28D61" wp14:editId="37B28D62">
                <wp:simplePos x="0" y="0"/>
                <wp:positionH relativeFrom="column">
                  <wp:posOffset>209550</wp:posOffset>
                </wp:positionH>
                <wp:positionV relativeFrom="paragraph">
                  <wp:posOffset>23495</wp:posOffset>
                </wp:positionV>
                <wp:extent cx="457200" cy="90170"/>
                <wp:effectExtent l="0" t="0" r="19050" b="24130"/>
                <wp:wrapNone/>
                <wp:docPr id="1" name="Rectangle 1" descr="Diagonali larghe verso l'alt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pattFill prst="wd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4C6549" id="Rectangle 1" o:spid="_x0000_s1026" alt="Diagonali larghe verso l'alto" style="position:absolute;margin-left:16.5pt;margin-top:1.85pt;width:36pt;height:7.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" fillcolor="black">
                <v:fill r:id="rId17" o:title="" type="pattern"/>
              </v:rect>
            </w:pict>
          </mc:Fallback>
        </mc:AlternateContent>
      </w:r>
      <w:proofErr w:type="gramStart"/>
      <w:r w:rsidRPr="004D440C">
        <w:rPr>
          <w:rFonts w:ascii="Times New Roman" w:hAnsi="Times New Roman"/>
          <w:sz w:val="22"/>
          <w:lang w:val="en-GB"/>
        </w:rPr>
        <w:t>Part time</w:t>
      </w:r>
      <w:proofErr w:type="gramEnd"/>
      <w:r w:rsidRPr="004D440C">
        <w:rPr>
          <w:rFonts w:ascii="Times New Roman" w:hAnsi="Times New Roman"/>
          <w:sz w:val="22"/>
          <w:lang w:val="en-GB"/>
        </w:rPr>
        <w:t xml:space="preserve"> input</w:t>
      </w:r>
    </w:p>
    <w:p w14:paraId="37B28C02" w14:textId="77777777" w:rsidR="004D440C" w:rsidRPr="004D440C" w:rsidRDefault="004D440C" w:rsidP="004D440C">
      <w:pPr>
        <w:tabs>
          <w:tab w:val="left" w:pos="360"/>
        </w:tabs>
        <w:rPr>
          <w:rFonts w:ascii="Times New Roman" w:hAnsi="Times New Roman"/>
          <w:color w:val="0000FF"/>
        </w:rPr>
      </w:pPr>
    </w:p>
    <w:bookmarkEnd w:id="31"/>
    <w:bookmarkEnd w:id="32"/>
    <w:p w14:paraId="37B28C03" w14:textId="77777777" w:rsidR="004D440C" w:rsidRPr="004D440C" w:rsidRDefault="004D440C" w:rsidP="004D440C">
      <w:pPr>
        <w:rPr>
          <w:rFonts w:ascii="Times New Roman" w:hAnsi="Times New Roman"/>
          <w:b/>
          <w:sz w:val="28"/>
          <w:lang w:val="en-GB"/>
        </w:rPr>
        <w:sectPr w:rsidR="004D440C" w:rsidRPr="004D440C" w:rsidSect="00B72220">
          <w:pgSz w:w="15840" w:h="12240" w:orient="landscape" w:code="1"/>
          <w:pgMar w:top="1418" w:right="1134" w:bottom="1134" w:left="1134" w:header="720" w:footer="720" w:gutter="0"/>
          <w:cols w:space="720"/>
        </w:sectPr>
      </w:pPr>
    </w:p>
    <w:p w14:paraId="37B28C04" w14:textId="77777777" w:rsidR="004D440C" w:rsidRPr="004D440C" w:rsidRDefault="004D440C" w:rsidP="004D440C">
      <w:pPr>
        <w:jc w:val="center"/>
        <w:rPr>
          <w:rFonts w:ascii="Times New Roman" w:hAnsi="Times New Roman"/>
          <w:b/>
          <w:smallCaps/>
          <w:sz w:val="28"/>
          <w:szCs w:val="28"/>
          <w:lang w:val="en-GB"/>
        </w:rPr>
      </w:pPr>
      <w:r w:rsidRPr="004D440C">
        <w:rPr>
          <w:rFonts w:ascii="Times New Roman" w:hAnsi="Times New Roman"/>
          <w:b/>
          <w:smallCaps/>
          <w:sz w:val="28"/>
          <w:szCs w:val="28"/>
          <w:lang w:val="en-GB"/>
        </w:rPr>
        <w:lastRenderedPageBreak/>
        <w:t>Form TECH-6</w:t>
      </w:r>
    </w:p>
    <w:p w14:paraId="37B28C05" w14:textId="77777777" w:rsidR="004D440C" w:rsidRPr="004D440C" w:rsidRDefault="004D440C" w:rsidP="004D440C">
      <w:pPr>
        <w:jc w:val="center"/>
        <w:rPr>
          <w:rFonts w:ascii="Times New Roman" w:hAnsi="Times New Roman"/>
          <w:b/>
          <w:smallCaps/>
          <w:sz w:val="28"/>
          <w:szCs w:val="28"/>
        </w:rPr>
      </w:pPr>
    </w:p>
    <w:p w14:paraId="37B28C06" w14:textId="77777777" w:rsidR="004D440C" w:rsidRPr="004D440C" w:rsidRDefault="004D440C" w:rsidP="004D440C">
      <w:pPr>
        <w:jc w:val="center"/>
        <w:rPr>
          <w:rFonts w:ascii="Times New Roman" w:hAnsi="Times New Roman"/>
          <w:b/>
          <w:smallCaps/>
          <w:sz w:val="28"/>
          <w:szCs w:val="28"/>
        </w:rPr>
      </w:pPr>
      <w:r w:rsidRPr="004D440C">
        <w:rPr>
          <w:rFonts w:ascii="Times New Roman" w:hAnsi="Times New Roman"/>
          <w:b/>
          <w:smallCaps/>
          <w:sz w:val="28"/>
          <w:szCs w:val="28"/>
        </w:rPr>
        <w:t>CURRICULUM VITAE (CV) for Experts</w:t>
      </w:r>
    </w:p>
    <w:p w14:paraId="37B28C07" w14:textId="77777777" w:rsidR="004D440C" w:rsidRPr="004D440C" w:rsidRDefault="004D440C" w:rsidP="004D440C">
      <w:pPr>
        <w:rPr>
          <w:rFonts w:ascii="Times New Roman" w:hAnsi="Times New Roman"/>
        </w:rPr>
      </w:pPr>
    </w:p>
    <w:p w14:paraId="37B28C08" w14:textId="77777777" w:rsidR="004D440C" w:rsidRPr="004D440C" w:rsidRDefault="004D440C" w:rsidP="004D440C">
      <w:pPr>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02"/>
        <w:gridCol w:w="5358"/>
      </w:tblGrid>
      <w:tr w:rsidR="004D440C" w:rsidRPr="003C1A26" w14:paraId="37B28C0B" w14:textId="77777777" w:rsidTr="003C1A26">
        <w:trPr>
          <w:trHeight w:val="454"/>
        </w:trPr>
        <w:tc>
          <w:tcPr>
            <w:tcW w:w="3794" w:type="dxa"/>
            <w:vAlign w:val="center"/>
          </w:tcPr>
          <w:p w14:paraId="37B28C09" w14:textId="77777777" w:rsidR="004D440C" w:rsidRPr="003C1A26" w:rsidRDefault="004D440C" w:rsidP="003C1A26">
            <w:pPr>
              <w:rPr>
                <w:rFonts w:ascii="Times New Roman" w:hAnsi="Times New Roman"/>
                <w:sz w:val="24"/>
                <w:szCs w:val="24"/>
              </w:rPr>
            </w:pPr>
            <w:r w:rsidRPr="003C1A26">
              <w:rPr>
                <w:rFonts w:ascii="Times New Roman" w:hAnsi="Times New Roman"/>
                <w:b/>
                <w:sz w:val="24"/>
                <w:szCs w:val="24"/>
              </w:rPr>
              <w:t>Position Title</w:t>
            </w:r>
          </w:p>
        </w:tc>
        <w:tc>
          <w:tcPr>
            <w:tcW w:w="5492" w:type="dxa"/>
            <w:vAlign w:val="center"/>
          </w:tcPr>
          <w:p w14:paraId="37B28C0A" w14:textId="77777777" w:rsidR="004D440C" w:rsidRPr="008825BF" w:rsidRDefault="004D440C" w:rsidP="00B72220">
            <w:pPr>
              <w:rPr>
                <w:rFonts w:ascii="Times New Roman" w:hAnsi="Times New Roman"/>
                <w:color w:val="FF0000"/>
                <w:sz w:val="24"/>
                <w:szCs w:val="24"/>
              </w:rPr>
            </w:pPr>
            <w:r w:rsidRPr="008825BF">
              <w:rPr>
                <w:rFonts w:ascii="Times New Roman" w:hAnsi="Times New Roman"/>
                <w:color w:val="FF0000"/>
                <w:sz w:val="24"/>
                <w:szCs w:val="24"/>
              </w:rPr>
              <w:t>{e.g., TEAM LEADER}</w:t>
            </w:r>
          </w:p>
        </w:tc>
      </w:tr>
      <w:tr w:rsidR="004D440C" w:rsidRPr="003C1A26" w14:paraId="37B28C0E" w14:textId="77777777" w:rsidTr="003C1A26">
        <w:trPr>
          <w:trHeight w:val="454"/>
        </w:trPr>
        <w:tc>
          <w:tcPr>
            <w:tcW w:w="3794" w:type="dxa"/>
            <w:vAlign w:val="center"/>
          </w:tcPr>
          <w:p w14:paraId="37B28C0C" w14:textId="77777777" w:rsidR="004D440C" w:rsidRPr="003C1A26" w:rsidRDefault="004D440C" w:rsidP="00B72220">
            <w:pPr>
              <w:rPr>
                <w:rFonts w:ascii="Times New Roman" w:hAnsi="Times New Roman"/>
                <w:sz w:val="24"/>
                <w:szCs w:val="24"/>
              </w:rPr>
            </w:pPr>
            <w:r w:rsidRPr="003C1A26">
              <w:rPr>
                <w:rFonts w:ascii="Times New Roman" w:hAnsi="Times New Roman"/>
                <w:b/>
                <w:sz w:val="24"/>
                <w:szCs w:val="24"/>
              </w:rPr>
              <w:t>Name of Expert:</w:t>
            </w:r>
            <w:r w:rsidRPr="003C1A26">
              <w:rPr>
                <w:rFonts w:ascii="Times New Roman" w:hAnsi="Times New Roman"/>
                <w:sz w:val="24"/>
                <w:szCs w:val="24"/>
              </w:rPr>
              <w:t xml:space="preserve"> </w:t>
            </w:r>
          </w:p>
        </w:tc>
        <w:tc>
          <w:tcPr>
            <w:tcW w:w="5492" w:type="dxa"/>
            <w:vAlign w:val="center"/>
          </w:tcPr>
          <w:p w14:paraId="37B28C0D" w14:textId="77777777" w:rsidR="004D440C" w:rsidRPr="008825BF" w:rsidRDefault="004D440C" w:rsidP="00B72220">
            <w:pPr>
              <w:rPr>
                <w:rFonts w:ascii="Times New Roman" w:hAnsi="Times New Roman"/>
                <w:color w:val="FF0000"/>
                <w:sz w:val="24"/>
                <w:szCs w:val="24"/>
              </w:rPr>
            </w:pPr>
            <w:r w:rsidRPr="008825BF">
              <w:rPr>
                <w:rFonts w:ascii="Times New Roman" w:hAnsi="Times New Roman"/>
                <w:color w:val="FF0000"/>
                <w:sz w:val="24"/>
                <w:szCs w:val="24"/>
              </w:rPr>
              <w:t>{Insert full name}</w:t>
            </w:r>
          </w:p>
        </w:tc>
      </w:tr>
      <w:tr w:rsidR="004D440C" w:rsidRPr="003C1A26" w14:paraId="37B28C11" w14:textId="77777777" w:rsidTr="003C1A26">
        <w:trPr>
          <w:trHeight w:val="454"/>
        </w:trPr>
        <w:tc>
          <w:tcPr>
            <w:tcW w:w="3794" w:type="dxa"/>
            <w:vAlign w:val="center"/>
          </w:tcPr>
          <w:p w14:paraId="37B28C0F" w14:textId="77777777" w:rsidR="004D440C" w:rsidRPr="003C1A26" w:rsidRDefault="004D440C" w:rsidP="00B72220">
            <w:pPr>
              <w:rPr>
                <w:rFonts w:ascii="Times New Roman" w:hAnsi="Times New Roman"/>
                <w:sz w:val="24"/>
                <w:szCs w:val="24"/>
              </w:rPr>
            </w:pPr>
            <w:r w:rsidRPr="003C1A26">
              <w:rPr>
                <w:rFonts w:ascii="Times New Roman" w:hAnsi="Times New Roman"/>
                <w:b/>
                <w:sz w:val="24"/>
                <w:szCs w:val="24"/>
              </w:rPr>
              <w:t>Date of Birth:</w:t>
            </w:r>
          </w:p>
        </w:tc>
        <w:tc>
          <w:tcPr>
            <w:tcW w:w="5492" w:type="dxa"/>
            <w:vAlign w:val="center"/>
          </w:tcPr>
          <w:p w14:paraId="37B28C10" w14:textId="77777777" w:rsidR="004D440C" w:rsidRPr="008825BF" w:rsidRDefault="004D440C" w:rsidP="00B72220">
            <w:pPr>
              <w:rPr>
                <w:rFonts w:ascii="Times New Roman" w:hAnsi="Times New Roman"/>
                <w:color w:val="FF0000"/>
                <w:sz w:val="24"/>
                <w:szCs w:val="24"/>
              </w:rPr>
            </w:pPr>
            <w:r w:rsidRPr="008825BF">
              <w:rPr>
                <w:rFonts w:ascii="Times New Roman" w:hAnsi="Times New Roman"/>
                <w:color w:val="FF0000"/>
                <w:sz w:val="24"/>
                <w:szCs w:val="24"/>
              </w:rPr>
              <w:t>{day/month/year}</w:t>
            </w:r>
          </w:p>
        </w:tc>
      </w:tr>
      <w:tr w:rsidR="004D440C" w:rsidRPr="003C1A26" w14:paraId="37B28C14" w14:textId="77777777" w:rsidTr="003C1A26">
        <w:trPr>
          <w:trHeight w:val="454"/>
        </w:trPr>
        <w:tc>
          <w:tcPr>
            <w:tcW w:w="3794" w:type="dxa"/>
            <w:vAlign w:val="center"/>
          </w:tcPr>
          <w:p w14:paraId="37B28C12" w14:textId="77777777" w:rsidR="004D440C" w:rsidRPr="003C1A26" w:rsidRDefault="004D440C" w:rsidP="00B72220">
            <w:pPr>
              <w:rPr>
                <w:rFonts w:ascii="Times New Roman" w:hAnsi="Times New Roman"/>
                <w:sz w:val="24"/>
                <w:szCs w:val="24"/>
              </w:rPr>
            </w:pPr>
            <w:r w:rsidRPr="003C1A26">
              <w:rPr>
                <w:rFonts w:ascii="Times New Roman" w:hAnsi="Times New Roman"/>
                <w:b/>
                <w:sz w:val="24"/>
                <w:szCs w:val="24"/>
              </w:rPr>
              <w:t>Country of Citizenship / Residence</w:t>
            </w:r>
          </w:p>
        </w:tc>
        <w:tc>
          <w:tcPr>
            <w:tcW w:w="5492" w:type="dxa"/>
            <w:vAlign w:val="center"/>
          </w:tcPr>
          <w:p w14:paraId="37B28C13" w14:textId="77777777" w:rsidR="004D440C" w:rsidRPr="003C1A26" w:rsidRDefault="004D440C" w:rsidP="00B72220">
            <w:pPr>
              <w:rPr>
                <w:rFonts w:ascii="Times New Roman" w:hAnsi="Times New Roman"/>
                <w:sz w:val="24"/>
                <w:szCs w:val="24"/>
              </w:rPr>
            </w:pPr>
          </w:p>
        </w:tc>
      </w:tr>
    </w:tbl>
    <w:p w14:paraId="37B28C15" w14:textId="77777777" w:rsidR="004D440C" w:rsidRDefault="004D440C" w:rsidP="004D440C">
      <w:pPr>
        <w:rPr>
          <w:rFonts w:ascii="Times New Roman" w:hAnsi="Times New Roman"/>
        </w:rPr>
      </w:pPr>
    </w:p>
    <w:p w14:paraId="37B28C16" w14:textId="77777777" w:rsidR="003C1A26" w:rsidRPr="004D440C" w:rsidRDefault="003C1A26" w:rsidP="004D440C">
      <w:pPr>
        <w:rPr>
          <w:rFonts w:ascii="Times New Roman" w:hAnsi="Times New Roman"/>
        </w:rPr>
      </w:pPr>
    </w:p>
    <w:p w14:paraId="37B28C17" w14:textId="77777777" w:rsidR="004D440C" w:rsidRPr="003C1A26" w:rsidRDefault="004D440C" w:rsidP="004D440C">
      <w:pPr>
        <w:rPr>
          <w:rFonts w:ascii="Times New Roman" w:hAnsi="Times New Roman"/>
          <w:color w:val="1F497D" w:themeColor="text2"/>
          <w:sz w:val="24"/>
          <w:szCs w:val="24"/>
        </w:rPr>
      </w:pPr>
      <w:proofErr w:type="gramStart"/>
      <w:r w:rsidRPr="003C1A26">
        <w:rPr>
          <w:rFonts w:ascii="Times New Roman" w:hAnsi="Times New Roman"/>
          <w:b/>
          <w:sz w:val="24"/>
          <w:szCs w:val="24"/>
        </w:rPr>
        <w:t xml:space="preserve">Education: </w:t>
      </w:r>
      <w:r w:rsidRPr="008825BF">
        <w:rPr>
          <w:rFonts w:ascii="Times New Roman" w:hAnsi="Times New Roman"/>
          <w:color w:val="FF0000"/>
          <w:sz w:val="24"/>
          <w:szCs w:val="24"/>
        </w:rPr>
        <w:t>{</w:t>
      </w:r>
      <w:proofErr w:type="gramEnd"/>
      <w:r w:rsidRPr="008825BF">
        <w:rPr>
          <w:rFonts w:ascii="Times New Roman" w:hAnsi="Times New Roman"/>
          <w:color w:val="FF0000"/>
          <w:sz w:val="24"/>
          <w:szCs w:val="24"/>
        </w:rPr>
        <w:t>List college/university or other specialized education, giving names of educational institutions, dates attended, degree(s)/diploma(s) obtained}</w:t>
      </w:r>
    </w:p>
    <w:p w14:paraId="37B28C18" w14:textId="77777777" w:rsidR="004D440C" w:rsidRPr="003C1A26" w:rsidRDefault="004D440C" w:rsidP="003C1A26">
      <w:pPr>
        <w:tabs>
          <w:tab w:val="right" w:pos="9072"/>
        </w:tabs>
        <w:spacing w:line="360" w:lineRule="auto"/>
        <w:rPr>
          <w:rFonts w:ascii="Times New Roman" w:hAnsi="Times New Roman"/>
          <w:sz w:val="24"/>
          <w:szCs w:val="24"/>
          <w:u w:val="single"/>
        </w:rPr>
      </w:pPr>
      <w:r w:rsidRPr="003C1A26">
        <w:rPr>
          <w:rFonts w:ascii="Times New Roman" w:hAnsi="Times New Roman"/>
          <w:sz w:val="24"/>
          <w:szCs w:val="24"/>
          <w:u w:val="single"/>
        </w:rPr>
        <w:tab/>
      </w:r>
    </w:p>
    <w:p w14:paraId="37B28C19" w14:textId="77777777" w:rsidR="004D440C" w:rsidRPr="003C1A26" w:rsidRDefault="004D440C" w:rsidP="003C1A26">
      <w:pPr>
        <w:tabs>
          <w:tab w:val="right" w:pos="9072"/>
        </w:tabs>
        <w:spacing w:line="360" w:lineRule="auto"/>
        <w:rPr>
          <w:rFonts w:ascii="Times New Roman" w:hAnsi="Times New Roman"/>
          <w:sz w:val="24"/>
          <w:szCs w:val="24"/>
          <w:u w:val="single"/>
        </w:rPr>
      </w:pPr>
      <w:r w:rsidRPr="003C1A26">
        <w:rPr>
          <w:rFonts w:ascii="Times New Roman" w:hAnsi="Times New Roman"/>
          <w:sz w:val="24"/>
          <w:szCs w:val="24"/>
          <w:u w:val="single"/>
        </w:rPr>
        <w:tab/>
      </w:r>
    </w:p>
    <w:p w14:paraId="37B28C1A" w14:textId="77777777" w:rsidR="004D440C" w:rsidRPr="003C1A26" w:rsidRDefault="004D440C" w:rsidP="003C1A26">
      <w:pPr>
        <w:tabs>
          <w:tab w:val="right" w:pos="9072"/>
        </w:tabs>
        <w:spacing w:line="360" w:lineRule="auto"/>
        <w:rPr>
          <w:rFonts w:ascii="Times New Roman" w:hAnsi="Times New Roman"/>
          <w:sz w:val="24"/>
          <w:szCs w:val="24"/>
          <w:u w:val="single"/>
        </w:rPr>
      </w:pPr>
      <w:r w:rsidRPr="003C1A26">
        <w:rPr>
          <w:rFonts w:ascii="Times New Roman" w:hAnsi="Times New Roman"/>
          <w:sz w:val="24"/>
          <w:szCs w:val="24"/>
          <w:u w:val="single"/>
        </w:rPr>
        <w:tab/>
      </w:r>
    </w:p>
    <w:p w14:paraId="37B28C1B" w14:textId="77777777" w:rsidR="004D440C" w:rsidRPr="003C1A26" w:rsidRDefault="004D440C" w:rsidP="003C1A26">
      <w:pPr>
        <w:tabs>
          <w:tab w:val="right" w:pos="9072"/>
        </w:tabs>
        <w:spacing w:line="360" w:lineRule="auto"/>
        <w:rPr>
          <w:rFonts w:ascii="Times New Roman" w:hAnsi="Times New Roman"/>
          <w:sz w:val="24"/>
          <w:szCs w:val="24"/>
          <w:u w:val="single"/>
        </w:rPr>
      </w:pPr>
      <w:r w:rsidRPr="003C1A26">
        <w:rPr>
          <w:rFonts w:ascii="Times New Roman" w:hAnsi="Times New Roman"/>
          <w:sz w:val="24"/>
          <w:szCs w:val="24"/>
          <w:u w:val="single"/>
        </w:rPr>
        <w:tab/>
      </w:r>
    </w:p>
    <w:p w14:paraId="37B28C1C" w14:textId="77777777" w:rsidR="004D440C" w:rsidRPr="003C1A26" w:rsidRDefault="004D440C" w:rsidP="004D440C">
      <w:pPr>
        <w:rPr>
          <w:rFonts w:ascii="Times New Roman" w:hAnsi="Times New Roman"/>
          <w:b/>
          <w:sz w:val="24"/>
          <w:szCs w:val="24"/>
        </w:rPr>
      </w:pPr>
    </w:p>
    <w:p w14:paraId="37B28C1D" w14:textId="77777777" w:rsidR="004D440C" w:rsidRPr="003C1A26" w:rsidRDefault="004D440C" w:rsidP="004D440C">
      <w:pPr>
        <w:rPr>
          <w:rFonts w:ascii="Times New Roman" w:hAnsi="Times New Roman"/>
          <w:b/>
          <w:sz w:val="24"/>
          <w:szCs w:val="24"/>
        </w:rPr>
      </w:pPr>
    </w:p>
    <w:p w14:paraId="37B28C1E" w14:textId="77777777" w:rsidR="004D440C" w:rsidRPr="003C1A26" w:rsidRDefault="004D440C" w:rsidP="004D440C">
      <w:pPr>
        <w:rPr>
          <w:rFonts w:ascii="Times New Roman" w:hAnsi="Times New Roman"/>
          <w:b/>
          <w:sz w:val="24"/>
          <w:szCs w:val="24"/>
        </w:rPr>
      </w:pPr>
      <w:r w:rsidRPr="003C1A26">
        <w:rPr>
          <w:rFonts w:ascii="Times New Roman" w:hAnsi="Times New Roman"/>
          <w:b/>
          <w:sz w:val="24"/>
          <w:szCs w:val="24"/>
        </w:rPr>
        <w:t>Employment record relevant to the assignment:</w:t>
      </w:r>
    </w:p>
    <w:p w14:paraId="37B28C1F" w14:textId="77777777" w:rsidR="004D440C" w:rsidRPr="003C1A26" w:rsidRDefault="004D440C" w:rsidP="004D440C">
      <w:pPr>
        <w:rPr>
          <w:rFonts w:ascii="Times New Roman" w:hAnsi="Times New Roman"/>
          <w:sz w:val="24"/>
          <w:szCs w:val="24"/>
        </w:rPr>
      </w:pPr>
      <w:r w:rsidRPr="008825BF">
        <w:rPr>
          <w:rFonts w:ascii="Times New Roman" w:hAnsi="Times New Roman"/>
          <w:color w:val="FF0000"/>
          <w:sz w:val="24"/>
          <w:szCs w:val="24"/>
        </w:rPr>
        <w:t xml:space="preserve">{Starting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w:t>
      </w:r>
      <w:proofErr w:type="gramStart"/>
      <w:r w:rsidRPr="008825BF">
        <w:rPr>
          <w:rFonts w:ascii="Times New Roman" w:hAnsi="Times New Roman"/>
          <w:color w:val="FF0000"/>
          <w:sz w:val="24"/>
          <w:szCs w:val="24"/>
        </w:rPr>
        <w:t>included.}</w:t>
      </w:r>
      <w:proofErr w:type="gramEnd"/>
    </w:p>
    <w:p w14:paraId="37B28C20" w14:textId="77777777" w:rsidR="004D440C" w:rsidRPr="003C1A26" w:rsidRDefault="004D440C" w:rsidP="004D440C">
      <w:pPr>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32"/>
        <w:gridCol w:w="3915"/>
        <w:gridCol w:w="1252"/>
        <w:gridCol w:w="2661"/>
      </w:tblGrid>
      <w:tr w:rsidR="004D440C" w:rsidRPr="003C1A26" w14:paraId="37B28C26" w14:textId="77777777" w:rsidTr="00B72220">
        <w:tc>
          <w:tcPr>
            <w:tcW w:w="1278" w:type="dxa"/>
            <w:vAlign w:val="center"/>
          </w:tcPr>
          <w:p w14:paraId="37B28C21" w14:textId="77777777" w:rsidR="004D440C" w:rsidRPr="003C1A26" w:rsidRDefault="004D440C" w:rsidP="00B72220">
            <w:pPr>
              <w:jc w:val="center"/>
              <w:rPr>
                <w:rFonts w:ascii="Times New Roman" w:hAnsi="Times New Roman"/>
                <w:b/>
                <w:sz w:val="24"/>
                <w:szCs w:val="24"/>
              </w:rPr>
            </w:pPr>
            <w:r w:rsidRPr="003C1A26">
              <w:rPr>
                <w:rFonts w:ascii="Times New Roman" w:hAnsi="Times New Roman"/>
                <w:b/>
                <w:sz w:val="24"/>
                <w:szCs w:val="24"/>
              </w:rPr>
              <w:t>Period</w:t>
            </w:r>
          </w:p>
        </w:tc>
        <w:tc>
          <w:tcPr>
            <w:tcW w:w="4217" w:type="dxa"/>
            <w:vAlign w:val="center"/>
          </w:tcPr>
          <w:p w14:paraId="37B28C22" w14:textId="77777777" w:rsidR="004D440C" w:rsidRPr="003C1A26" w:rsidRDefault="004D440C" w:rsidP="00B72220">
            <w:pPr>
              <w:jc w:val="center"/>
              <w:rPr>
                <w:rFonts w:ascii="Times New Roman" w:hAnsi="Times New Roman"/>
                <w:b/>
                <w:sz w:val="24"/>
                <w:szCs w:val="24"/>
              </w:rPr>
            </w:pPr>
            <w:r w:rsidRPr="003C1A26">
              <w:rPr>
                <w:rFonts w:ascii="Times New Roman" w:hAnsi="Times New Roman"/>
                <w:b/>
                <w:sz w:val="24"/>
                <w:szCs w:val="24"/>
              </w:rPr>
              <w:t>Employing organization and your title/position.</w:t>
            </w:r>
          </w:p>
          <w:p w14:paraId="37B28C23" w14:textId="77777777" w:rsidR="004D440C" w:rsidRPr="003C1A26" w:rsidRDefault="004D440C" w:rsidP="00B72220">
            <w:pPr>
              <w:jc w:val="center"/>
              <w:rPr>
                <w:rFonts w:ascii="Times New Roman" w:hAnsi="Times New Roman"/>
                <w:b/>
                <w:sz w:val="24"/>
                <w:szCs w:val="24"/>
              </w:rPr>
            </w:pPr>
            <w:r w:rsidRPr="003C1A26">
              <w:rPr>
                <w:rFonts w:ascii="Times New Roman" w:hAnsi="Times New Roman"/>
                <w:b/>
                <w:sz w:val="24"/>
                <w:szCs w:val="24"/>
              </w:rPr>
              <w:t>Contact info for references</w:t>
            </w:r>
          </w:p>
        </w:tc>
        <w:tc>
          <w:tcPr>
            <w:tcW w:w="1276" w:type="dxa"/>
            <w:vAlign w:val="center"/>
          </w:tcPr>
          <w:p w14:paraId="37B28C24" w14:textId="77777777" w:rsidR="004D440C" w:rsidRPr="003C1A26" w:rsidRDefault="004D440C" w:rsidP="00B72220">
            <w:pPr>
              <w:jc w:val="center"/>
              <w:rPr>
                <w:rFonts w:ascii="Times New Roman" w:hAnsi="Times New Roman"/>
                <w:b/>
                <w:sz w:val="24"/>
                <w:szCs w:val="24"/>
              </w:rPr>
            </w:pPr>
            <w:r w:rsidRPr="003C1A26">
              <w:rPr>
                <w:rFonts w:ascii="Times New Roman" w:hAnsi="Times New Roman"/>
                <w:b/>
                <w:sz w:val="24"/>
                <w:szCs w:val="24"/>
              </w:rPr>
              <w:t>Country</w:t>
            </w:r>
          </w:p>
        </w:tc>
        <w:tc>
          <w:tcPr>
            <w:tcW w:w="2835" w:type="dxa"/>
            <w:vAlign w:val="center"/>
          </w:tcPr>
          <w:p w14:paraId="37B28C25" w14:textId="77777777" w:rsidR="004D440C" w:rsidRPr="003C1A26" w:rsidRDefault="004D440C" w:rsidP="00B72220">
            <w:pPr>
              <w:jc w:val="center"/>
              <w:rPr>
                <w:rFonts w:ascii="Times New Roman" w:hAnsi="Times New Roman"/>
                <w:b/>
                <w:sz w:val="24"/>
                <w:szCs w:val="24"/>
              </w:rPr>
            </w:pPr>
            <w:r w:rsidRPr="003C1A26">
              <w:rPr>
                <w:rFonts w:ascii="Times New Roman" w:hAnsi="Times New Roman"/>
                <w:b/>
                <w:sz w:val="24"/>
                <w:szCs w:val="24"/>
              </w:rPr>
              <w:t>Summary of activities performed relevant to the Assignment</w:t>
            </w:r>
          </w:p>
        </w:tc>
      </w:tr>
      <w:tr w:rsidR="004D440C" w:rsidRPr="003C1A26" w14:paraId="37B28C2E" w14:textId="77777777" w:rsidTr="00B72220">
        <w:trPr>
          <w:trHeight w:val="907"/>
        </w:trPr>
        <w:tc>
          <w:tcPr>
            <w:tcW w:w="1278" w:type="dxa"/>
          </w:tcPr>
          <w:p w14:paraId="37B28C27" w14:textId="77777777" w:rsidR="004D440C" w:rsidRPr="008825BF" w:rsidRDefault="004D440C" w:rsidP="00B72220">
            <w:pPr>
              <w:rPr>
                <w:rFonts w:ascii="Times New Roman" w:hAnsi="Times New Roman"/>
                <w:color w:val="FF0000"/>
                <w:szCs w:val="24"/>
              </w:rPr>
            </w:pPr>
            <w:r w:rsidRPr="008825BF">
              <w:rPr>
                <w:rFonts w:ascii="Times New Roman" w:hAnsi="Times New Roman"/>
                <w:color w:val="FF0000"/>
                <w:szCs w:val="24"/>
              </w:rPr>
              <w:t>[e.g., May 2005-present]</w:t>
            </w:r>
          </w:p>
        </w:tc>
        <w:tc>
          <w:tcPr>
            <w:tcW w:w="4217" w:type="dxa"/>
          </w:tcPr>
          <w:p w14:paraId="37B28C28" w14:textId="77777777" w:rsidR="004D440C" w:rsidRPr="008825BF" w:rsidRDefault="004D440C" w:rsidP="00B72220">
            <w:pPr>
              <w:rPr>
                <w:rFonts w:ascii="Times New Roman" w:hAnsi="Times New Roman"/>
                <w:color w:val="FF0000"/>
                <w:szCs w:val="24"/>
              </w:rPr>
            </w:pPr>
            <w:r w:rsidRPr="008825BF">
              <w:rPr>
                <w:rFonts w:ascii="Times New Roman" w:hAnsi="Times New Roman"/>
                <w:color w:val="FF0000"/>
                <w:szCs w:val="24"/>
              </w:rPr>
              <w:t>[e.g., Ministry of ……, advisor/consultant to…</w:t>
            </w:r>
          </w:p>
          <w:p w14:paraId="37B28C29" w14:textId="77777777" w:rsidR="004D440C" w:rsidRPr="008825BF" w:rsidRDefault="004D440C" w:rsidP="00B72220">
            <w:pPr>
              <w:rPr>
                <w:rFonts w:ascii="Times New Roman" w:hAnsi="Times New Roman"/>
                <w:color w:val="FF0000"/>
                <w:szCs w:val="24"/>
              </w:rPr>
            </w:pPr>
          </w:p>
          <w:p w14:paraId="37B28C2A" w14:textId="77777777" w:rsidR="003C1A26" w:rsidRPr="008825BF" w:rsidRDefault="004D440C" w:rsidP="00B72220">
            <w:pPr>
              <w:rPr>
                <w:rFonts w:ascii="Times New Roman" w:hAnsi="Times New Roman"/>
                <w:color w:val="FF0000"/>
                <w:szCs w:val="24"/>
              </w:rPr>
            </w:pPr>
            <w:r w:rsidRPr="008825BF">
              <w:rPr>
                <w:rFonts w:ascii="Times New Roman" w:hAnsi="Times New Roman"/>
                <w:color w:val="FF0000"/>
                <w:szCs w:val="24"/>
              </w:rPr>
              <w:t xml:space="preserve">For references: Tel…………/e-mail……; </w:t>
            </w:r>
          </w:p>
          <w:p w14:paraId="37B28C2B" w14:textId="77777777" w:rsidR="004D440C" w:rsidRPr="008825BF" w:rsidRDefault="004D440C" w:rsidP="00B72220">
            <w:pPr>
              <w:rPr>
                <w:rFonts w:ascii="Times New Roman" w:hAnsi="Times New Roman"/>
                <w:color w:val="FF0000"/>
                <w:szCs w:val="24"/>
              </w:rPr>
            </w:pPr>
            <w:r w:rsidRPr="008825BF">
              <w:rPr>
                <w:rFonts w:ascii="Times New Roman" w:hAnsi="Times New Roman"/>
                <w:color w:val="FF0000"/>
                <w:szCs w:val="24"/>
              </w:rPr>
              <w:t>Mr. Hbbbbb, deputy minister]</w:t>
            </w:r>
          </w:p>
        </w:tc>
        <w:tc>
          <w:tcPr>
            <w:tcW w:w="1276" w:type="dxa"/>
          </w:tcPr>
          <w:p w14:paraId="37B28C2C" w14:textId="77777777" w:rsidR="004D440C" w:rsidRPr="003C1A26" w:rsidRDefault="004D440C" w:rsidP="00B72220">
            <w:pPr>
              <w:rPr>
                <w:rFonts w:ascii="Times New Roman" w:hAnsi="Times New Roman"/>
                <w:b/>
                <w:szCs w:val="24"/>
              </w:rPr>
            </w:pPr>
          </w:p>
        </w:tc>
        <w:tc>
          <w:tcPr>
            <w:tcW w:w="2835" w:type="dxa"/>
          </w:tcPr>
          <w:p w14:paraId="37B28C2D" w14:textId="77777777" w:rsidR="004D440C" w:rsidRPr="003C1A26" w:rsidRDefault="004D440C" w:rsidP="00B72220">
            <w:pPr>
              <w:rPr>
                <w:rFonts w:ascii="Times New Roman" w:hAnsi="Times New Roman"/>
                <w:b/>
                <w:szCs w:val="24"/>
              </w:rPr>
            </w:pPr>
          </w:p>
        </w:tc>
      </w:tr>
      <w:tr w:rsidR="004D440C" w:rsidRPr="003C1A26" w14:paraId="37B28C33" w14:textId="77777777" w:rsidTr="00B72220">
        <w:trPr>
          <w:trHeight w:val="907"/>
        </w:trPr>
        <w:tc>
          <w:tcPr>
            <w:tcW w:w="1278" w:type="dxa"/>
          </w:tcPr>
          <w:p w14:paraId="37B28C2F" w14:textId="77777777" w:rsidR="004D440C" w:rsidRPr="003C1A26" w:rsidRDefault="004D440C" w:rsidP="00B72220">
            <w:pPr>
              <w:rPr>
                <w:rFonts w:ascii="Times New Roman" w:hAnsi="Times New Roman"/>
                <w:b/>
                <w:szCs w:val="24"/>
              </w:rPr>
            </w:pPr>
          </w:p>
        </w:tc>
        <w:tc>
          <w:tcPr>
            <w:tcW w:w="4217" w:type="dxa"/>
          </w:tcPr>
          <w:p w14:paraId="37B28C30" w14:textId="77777777" w:rsidR="004D440C" w:rsidRPr="003C1A26" w:rsidRDefault="004D440C" w:rsidP="00B72220">
            <w:pPr>
              <w:rPr>
                <w:rFonts w:ascii="Times New Roman" w:hAnsi="Times New Roman"/>
                <w:b/>
                <w:szCs w:val="24"/>
              </w:rPr>
            </w:pPr>
          </w:p>
        </w:tc>
        <w:tc>
          <w:tcPr>
            <w:tcW w:w="1276" w:type="dxa"/>
          </w:tcPr>
          <w:p w14:paraId="37B28C31" w14:textId="77777777" w:rsidR="004D440C" w:rsidRPr="003C1A26" w:rsidRDefault="004D440C" w:rsidP="00B72220">
            <w:pPr>
              <w:rPr>
                <w:rFonts w:ascii="Times New Roman" w:hAnsi="Times New Roman"/>
                <w:b/>
                <w:szCs w:val="24"/>
              </w:rPr>
            </w:pPr>
          </w:p>
        </w:tc>
        <w:tc>
          <w:tcPr>
            <w:tcW w:w="2835" w:type="dxa"/>
          </w:tcPr>
          <w:p w14:paraId="37B28C32" w14:textId="77777777" w:rsidR="004D440C" w:rsidRPr="003C1A26" w:rsidRDefault="004D440C" w:rsidP="00B72220">
            <w:pPr>
              <w:rPr>
                <w:rFonts w:ascii="Times New Roman" w:hAnsi="Times New Roman"/>
                <w:b/>
                <w:szCs w:val="24"/>
              </w:rPr>
            </w:pPr>
          </w:p>
        </w:tc>
      </w:tr>
      <w:tr w:rsidR="004D440C" w:rsidRPr="003C1A26" w14:paraId="37B28C38" w14:textId="77777777" w:rsidTr="00B72220">
        <w:trPr>
          <w:trHeight w:val="907"/>
        </w:trPr>
        <w:tc>
          <w:tcPr>
            <w:tcW w:w="1278" w:type="dxa"/>
          </w:tcPr>
          <w:p w14:paraId="37B28C34" w14:textId="77777777" w:rsidR="004D440C" w:rsidRPr="003C1A26" w:rsidRDefault="004D440C" w:rsidP="00B72220">
            <w:pPr>
              <w:rPr>
                <w:rFonts w:ascii="Times New Roman" w:hAnsi="Times New Roman"/>
                <w:b/>
                <w:szCs w:val="24"/>
              </w:rPr>
            </w:pPr>
          </w:p>
        </w:tc>
        <w:tc>
          <w:tcPr>
            <w:tcW w:w="4217" w:type="dxa"/>
          </w:tcPr>
          <w:p w14:paraId="37B28C35" w14:textId="77777777" w:rsidR="004D440C" w:rsidRPr="003C1A26" w:rsidRDefault="004D440C" w:rsidP="00B72220">
            <w:pPr>
              <w:rPr>
                <w:rFonts w:ascii="Times New Roman" w:hAnsi="Times New Roman"/>
                <w:b/>
                <w:szCs w:val="24"/>
              </w:rPr>
            </w:pPr>
          </w:p>
        </w:tc>
        <w:tc>
          <w:tcPr>
            <w:tcW w:w="1276" w:type="dxa"/>
          </w:tcPr>
          <w:p w14:paraId="37B28C36" w14:textId="77777777" w:rsidR="004D440C" w:rsidRPr="003C1A26" w:rsidRDefault="004D440C" w:rsidP="00B72220">
            <w:pPr>
              <w:rPr>
                <w:rFonts w:ascii="Times New Roman" w:hAnsi="Times New Roman"/>
                <w:b/>
                <w:szCs w:val="24"/>
              </w:rPr>
            </w:pPr>
          </w:p>
        </w:tc>
        <w:tc>
          <w:tcPr>
            <w:tcW w:w="2835" w:type="dxa"/>
          </w:tcPr>
          <w:p w14:paraId="37B28C37" w14:textId="77777777" w:rsidR="004D440C" w:rsidRPr="003C1A26" w:rsidRDefault="004D440C" w:rsidP="00B72220">
            <w:pPr>
              <w:rPr>
                <w:rFonts w:ascii="Times New Roman" w:hAnsi="Times New Roman"/>
                <w:b/>
                <w:szCs w:val="24"/>
              </w:rPr>
            </w:pPr>
          </w:p>
        </w:tc>
      </w:tr>
    </w:tbl>
    <w:p w14:paraId="37B28C39" w14:textId="77777777" w:rsidR="004D440C" w:rsidRPr="003C1A26" w:rsidRDefault="004D440C" w:rsidP="004D440C">
      <w:pPr>
        <w:rPr>
          <w:rFonts w:ascii="Times New Roman" w:hAnsi="Times New Roman"/>
          <w:b/>
          <w:sz w:val="24"/>
          <w:szCs w:val="24"/>
        </w:rPr>
      </w:pPr>
    </w:p>
    <w:p w14:paraId="37B28C3A" w14:textId="77777777" w:rsidR="004D440C" w:rsidRPr="004D440C" w:rsidRDefault="004D440C" w:rsidP="004D440C">
      <w:pPr>
        <w:rPr>
          <w:rFonts w:ascii="Times New Roman" w:hAnsi="Times New Roman"/>
          <w:b/>
        </w:rPr>
      </w:pPr>
      <w:r w:rsidRPr="004D440C">
        <w:rPr>
          <w:rFonts w:ascii="Times New Roman" w:hAnsi="Times New Roman"/>
          <w:b/>
        </w:rPr>
        <w:br w:type="page"/>
      </w:r>
    </w:p>
    <w:p w14:paraId="37B28C3B" w14:textId="77777777" w:rsidR="004D440C" w:rsidRPr="004211E0" w:rsidRDefault="004D440C" w:rsidP="004D440C">
      <w:pPr>
        <w:tabs>
          <w:tab w:val="right" w:pos="9356"/>
        </w:tabs>
        <w:rPr>
          <w:rFonts w:ascii="Times New Roman" w:hAnsi="Times New Roman"/>
          <w:b/>
          <w:sz w:val="24"/>
        </w:rPr>
      </w:pPr>
      <w:r w:rsidRPr="004211E0">
        <w:rPr>
          <w:rFonts w:ascii="Times New Roman" w:hAnsi="Times New Roman"/>
          <w:b/>
          <w:sz w:val="24"/>
        </w:rPr>
        <w:lastRenderedPageBreak/>
        <w:t>Membership in Professional Associations and Publications:</w:t>
      </w:r>
    </w:p>
    <w:p w14:paraId="37B28C3C" w14:textId="77777777" w:rsidR="004D440C" w:rsidRPr="004211E0" w:rsidRDefault="004D440C" w:rsidP="004211E0">
      <w:pPr>
        <w:tabs>
          <w:tab w:val="right" w:pos="9072"/>
        </w:tabs>
        <w:spacing w:line="360" w:lineRule="auto"/>
        <w:rPr>
          <w:rFonts w:ascii="Times New Roman" w:hAnsi="Times New Roman"/>
          <w:sz w:val="24"/>
          <w:u w:val="single"/>
        </w:rPr>
      </w:pPr>
      <w:r w:rsidRPr="004211E0">
        <w:rPr>
          <w:rFonts w:ascii="Times New Roman" w:hAnsi="Times New Roman"/>
          <w:sz w:val="24"/>
          <w:u w:val="single"/>
        </w:rPr>
        <w:tab/>
      </w:r>
    </w:p>
    <w:p w14:paraId="37B28C3D" w14:textId="77777777" w:rsidR="004D440C" w:rsidRPr="004211E0" w:rsidRDefault="004D440C" w:rsidP="004211E0">
      <w:pPr>
        <w:tabs>
          <w:tab w:val="right" w:pos="9072"/>
        </w:tabs>
        <w:spacing w:line="360" w:lineRule="auto"/>
        <w:rPr>
          <w:rFonts w:ascii="Times New Roman" w:hAnsi="Times New Roman"/>
          <w:sz w:val="24"/>
          <w:u w:val="single"/>
        </w:rPr>
      </w:pPr>
      <w:r w:rsidRPr="004211E0">
        <w:rPr>
          <w:rFonts w:ascii="Times New Roman" w:hAnsi="Times New Roman"/>
          <w:sz w:val="24"/>
          <w:u w:val="single"/>
        </w:rPr>
        <w:tab/>
      </w:r>
    </w:p>
    <w:p w14:paraId="37B28C3E" w14:textId="77777777" w:rsidR="004D440C" w:rsidRDefault="004D440C" w:rsidP="004211E0">
      <w:pPr>
        <w:tabs>
          <w:tab w:val="right" w:pos="9072"/>
        </w:tabs>
        <w:rPr>
          <w:rFonts w:ascii="Times New Roman" w:hAnsi="Times New Roman"/>
          <w:sz w:val="24"/>
        </w:rPr>
      </w:pPr>
    </w:p>
    <w:p w14:paraId="37B28C3F" w14:textId="77777777" w:rsidR="004211E0" w:rsidRPr="004211E0" w:rsidRDefault="004211E0" w:rsidP="004211E0">
      <w:pPr>
        <w:tabs>
          <w:tab w:val="right" w:pos="9072"/>
        </w:tabs>
        <w:rPr>
          <w:rFonts w:ascii="Times New Roman" w:hAnsi="Times New Roman"/>
          <w:sz w:val="24"/>
        </w:rPr>
      </w:pPr>
    </w:p>
    <w:p w14:paraId="37B28C40" w14:textId="77777777" w:rsidR="004D440C" w:rsidRPr="004211E0" w:rsidRDefault="004D440C" w:rsidP="004211E0">
      <w:pPr>
        <w:tabs>
          <w:tab w:val="right" w:pos="9072"/>
        </w:tabs>
        <w:rPr>
          <w:rFonts w:ascii="Times New Roman" w:hAnsi="Times New Roman"/>
          <w:b/>
          <w:sz w:val="24"/>
        </w:rPr>
      </w:pPr>
      <w:r w:rsidRPr="004211E0">
        <w:rPr>
          <w:rFonts w:ascii="Times New Roman" w:hAnsi="Times New Roman"/>
          <w:b/>
          <w:sz w:val="24"/>
        </w:rPr>
        <w:t>Language Skills (indicate only languages in which you can work):</w:t>
      </w:r>
    </w:p>
    <w:p w14:paraId="37B28C41" w14:textId="77777777" w:rsidR="004D440C" w:rsidRPr="004211E0" w:rsidRDefault="004D440C" w:rsidP="004211E0">
      <w:pPr>
        <w:tabs>
          <w:tab w:val="right" w:pos="9072"/>
        </w:tabs>
        <w:spacing w:line="360" w:lineRule="auto"/>
        <w:rPr>
          <w:rFonts w:ascii="Times New Roman" w:hAnsi="Times New Roman"/>
          <w:sz w:val="24"/>
          <w:u w:val="single"/>
        </w:rPr>
      </w:pPr>
      <w:r w:rsidRPr="004211E0">
        <w:rPr>
          <w:rFonts w:ascii="Times New Roman" w:hAnsi="Times New Roman"/>
          <w:sz w:val="24"/>
          <w:u w:val="single"/>
        </w:rPr>
        <w:tab/>
      </w:r>
    </w:p>
    <w:p w14:paraId="37B28C42" w14:textId="77777777" w:rsidR="004D440C" w:rsidRDefault="004D440C" w:rsidP="004211E0">
      <w:pPr>
        <w:tabs>
          <w:tab w:val="right" w:pos="9072"/>
        </w:tabs>
        <w:rPr>
          <w:rFonts w:ascii="Times New Roman" w:hAnsi="Times New Roman"/>
        </w:rPr>
      </w:pPr>
    </w:p>
    <w:p w14:paraId="37B28C43" w14:textId="77777777" w:rsidR="004211E0" w:rsidRPr="004211E0" w:rsidRDefault="004211E0" w:rsidP="004211E0">
      <w:pPr>
        <w:tabs>
          <w:tab w:val="right" w:pos="9072"/>
        </w:tabs>
        <w:rPr>
          <w:rFonts w:ascii="Times New Roman" w:hAnsi="Times New Roman"/>
        </w:rPr>
      </w:pPr>
    </w:p>
    <w:p w14:paraId="37B28C44" w14:textId="77777777" w:rsidR="004D440C" w:rsidRPr="004211E0" w:rsidRDefault="004D440C" w:rsidP="004211E0">
      <w:pPr>
        <w:tabs>
          <w:tab w:val="right" w:pos="9072"/>
        </w:tabs>
        <w:rPr>
          <w:rFonts w:ascii="Times New Roman" w:hAnsi="Times New Roman"/>
          <w:b/>
          <w:sz w:val="24"/>
          <w:lang w:val="fr-FR"/>
        </w:rPr>
      </w:pPr>
      <w:r w:rsidRPr="004211E0">
        <w:rPr>
          <w:rFonts w:ascii="Times New Roman" w:hAnsi="Times New Roman"/>
          <w:b/>
          <w:sz w:val="24"/>
          <w:lang w:val="fr-FR"/>
        </w:rPr>
        <w:t xml:space="preserve">Expert’s contact </w:t>
      </w:r>
      <w:proofErr w:type="gramStart"/>
      <w:r w:rsidRPr="004211E0">
        <w:rPr>
          <w:rFonts w:ascii="Times New Roman" w:hAnsi="Times New Roman"/>
          <w:b/>
          <w:sz w:val="24"/>
          <w:lang w:val="fr-FR"/>
        </w:rPr>
        <w:t>information:</w:t>
      </w:r>
      <w:proofErr w:type="gramEnd"/>
      <w:r w:rsidRPr="004211E0">
        <w:rPr>
          <w:rFonts w:ascii="Times New Roman" w:hAnsi="Times New Roman"/>
          <w:b/>
          <w:sz w:val="24"/>
          <w:lang w:val="fr-FR"/>
        </w:rPr>
        <w:t xml:space="preserve"> </w:t>
      </w:r>
      <w:r w:rsidRPr="004211E0">
        <w:rPr>
          <w:rFonts w:ascii="Times New Roman" w:hAnsi="Times New Roman"/>
          <w:sz w:val="24"/>
          <w:lang w:val="fr-FR"/>
        </w:rPr>
        <w:t>(</w:t>
      </w:r>
      <w:proofErr w:type="gramStart"/>
      <w:r w:rsidRPr="004211E0">
        <w:rPr>
          <w:rFonts w:ascii="Times New Roman" w:hAnsi="Times New Roman"/>
          <w:sz w:val="24"/>
          <w:lang w:val="fr-FR"/>
        </w:rPr>
        <w:t>e-mail</w:t>
      </w:r>
      <w:proofErr w:type="gramEnd"/>
      <w:r w:rsidRPr="004211E0">
        <w:rPr>
          <w:rFonts w:ascii="Times New Roman" w:hAnsi="Times New Roman"/>
          <w:sz w:val="24"/>
          <w:lang w:val="fr-FR"/>
        </w:rPr>
        <w:t>, phone)</w:t>
      </w:r>
    </w:p>
    <w:p w14:paraId="37B28C45" w14:textId="77777777" w:rsidR="004D440C" w:rsidRPr="00DE1E8A" w:rsidRDefault="004D440C" w:rsidP="004211E0">
      <w:pPr>
        <w:tabs>
          <w:tab w:val="right" w:pos="9072"/>
        </w:tabs>
        <w:spacing w:line="360" w:lineRule="auto"/>
        <w:rPr>
          <w:rFonts w:ascii="Times New Roman" w:hAnsi="Times New Roman"/>
          <w:sz w:val="24"/>
          <w:u w:val="single"/>
          <w:lang w:val="fr-FR"/>
        </w:rPr>
      </w:pPr>
      <w:r w:rsidRPr="00DE1E8A">
        <w:rPr>
          <w:rFonts w:ascii="Times New Roman" w:hAnsi="Times New Roman"/>
          <w:sz w:val="24"/>
          <w:u w:val="single"/>
          <w:lang w:val="fr-FR"/>
        </w:rPr>
        <w:tab/>
      </w:r>
    </w:p>
    <w:p w14:paraId="37B28C46" w14:textId="77777777" w:rsidR="004D440C" w:rsidRPr="00DE1E8A" w:rsidRDefault="004D440C" w:rsidP="004D440C">
      <w:pPr>
        <w:rPr>
          <w:rFonts w:ascii="Times New Roman" w:hAnsi="Times New Roman"/>
          <w:sz w:val="24"/>
          <w:lang w:val="fr-FR"/>
        </w:rPr>
      </w:pPr>
    </w:p>
    <w:p w14:paraId="37B28C47" w14:textId="77777777" w:rsidR="004211E0" w:rsidRPr="00DE1E8A" w:rsidRDefault="004211E0" w:rsidP="004D440C">
      <w:pPr>
        <w:rPr>
          <w:rFonts w:ascii="Times New Roman" w:hAnsi="Times New Roman"/>
          <w:sz w:val="24"/>
          <w:lang w:val="fr-FR"/>
        </w:rPr>
      </w:pPr>
    </w:p>
    <w:p w14:paraId="37B28C48" w14:textId="77777777" w:rsidR="004D440C" w:rsidRPr="00DE1E8A" w:rsidRDefault="004D440C" w:rsidP="004D440C">
      <w:pPr>
        <w:rPr>
          <w:rFonts w:ascii="Times New Roman" w:hAnsi="Times New Roman"/>
          <w:sz w:val="24"/>
          <w:lang w:val="fr-FR"/>
        </w:rPr>
      </w:pPr>
    </w:p>
    <w:p w14:paraId="37B28C49" w14:textId="77777777" w:rsidR="004D440C" w:rsidRPr="004211E0" w:rsidRDefault="004D440C" w:rsidP="004D440C">
      <w:pPr>
        <w:rPr>
          <w:rFonts w:ascii="Times New Roman" w:hAnsi="Times New Roman"/>
          <w:sz w:val="24"/>
        </w:rPr>
      </w:pPr>
      <w:r w:rsidRPr="004211E0">
        <w:rPr>
          <w:rFonts w:ascii="Times New Roman" w:hAnsi="Times New Roman"/>
          <w:sz w:val="24"/>
        </w:rPr>
        <w:t>Certification:</w:t>
      </w:r>
    </w:p>
    <w:p w14:paraId="37B28C4A" w14:textId="77777777" w:rsidR="004D440C" w:rsidRPr="004211E0" w:rsidRDefault="004D440C" w:rsidP="004D440C">
      <w:pPr>
        <w:rPr>
          <w:rFonts w:ascii="Times New Roman" w:hAnsi="Times New Roman"/>
          <w:sz w:val="24"/>
        </w:rPr>
      </w:pPr>
      <w:r w:rsidRPr="004211E0">
        <w:rPr>
          <w:rFonts w:ascii="Times New Roman" w:hAnsi="Times New Roman"/>
          <w:sz w:val="24"/>
        </w:rPr>
        <w:t xml:space="preserve">I, the undersigned, certify that to the best of my knowledge and belief, this CV correctly describes myself, my qualifications, and my experience, and I am available to undertake the assignment in case of an award.  I understand that any misstatement or misrepresentation described herein may lead to my disqualification or dismissal by JICA. </w:t>
      </w:r>
    </w:p>
    <w:p w14:paraId="37B28C4B" w14:textId="77777777" w:rsidR="004D440C" w:rsidRPr="004211E0" w:rsidRDefault="004D440C" w:rsidP="004D440C">
      <w:pPr>
        <w:rPr>
          <w:rFonts w:ascii="Times New Roman" w:hAnsi="Times New Roman"/>
          <w:sz w:val="24"/>
        </w:rPr>
      </w:pPr>
    </w:p>
    <w:p w14:paraId="37B28C4C" w14:textId="77777777" w:rsidR="004D440C" w:rsidRPr="004211E0" w:rsidRDefault="004D440C" w:rsidP="004D440C">
      <w:pPr>
        <w:rPr>
          <w:rFonts w:ascii="Times New Roman" w:hAnsi="Times New Roman"/>
          <w:sz w:val="24"/>
        </w:rPr>
      </w:pPr>
    </w:p>
    <w:p w14:paraId="37B28C4D" w14:textId="77777777" w:rsidR="004D440C" w:rsidRPr="004211E0" w:rsidRDefault="004D440C" w:rsidP="004D440C">
      <w:pPr>
        <w:rPr>
          <w:rFonts w:ascii="Times New Roman" w:hAnsi="Times New Roman"/>
          <w:sz w:val="24"/>
        </w:rPr>
      </w:pPr>
    </w:p>
    <w:p w14:paraId="37B28C4E" w14:textId="77777777" w:rsidR="004D440C" w:rsidRPr="004211E0" w:rsidRDefault="004D440C" w:rsidP="004211E0">
      <w:pPr>
        <w:rPr>
          <w:rFonts w:ascii="Times New Roman" w:hAnsi="Times New Roman"/>
          <w:sz w:val="24"/>
        </w:rPr>
      </w:pPr>
    </w:p>
    <w:p w14:paraId="37B28C4F" w14:textId="77777777" w:rsidR="004D440C" w:rsidRPr="004211E0" w:rsidRDefault="004D440C" w:rsidP="004211E0">
      <w:pPr>
        <w:tabs>
          <w:tab w:val="right" w:pos="9072"/>
        </w:tabs>
        <w:rPr>
          <w:rFonts w:ascii="Times New Roman" w:hAnsi="Times New Roman"/>
          <w:sz w:val="24"/>
          <w:u w:val="single"/>
        </w:rPr>
      </w:pPr>
      <w:r w:rsidRPr="004211E0">
        <w:rPr>
          <w:rFonts w:ascii="Times New Roman" w:hAnsi="Times New Roman"/>
          <w:sz w:val="24"/>
          <w:u w:val="single"/>
        </w:rPr>
        <w:tab/>
      </w:r>
    </w:p>
    <w:p w14:paraId="37B28C50" w14:textId="77777777" w:rsidR="004D440C" w:rsidRPr="004211E0" w:rsidRDefault="004D440C" w:rsidP="004211E0">
      <w:pPr>
        <w:tabs>
          <w:tab w:val="left" w:pos="3544"/>
          <w:tab w:val="left" w:pos="6663"/>
        </w:tabs>
        <w:rPr>
          <w:rFonts w:ascii="Times New Roman" w:hAnsi="Times New Roman"/>
          <w:sz w:val="24"/>
        </w:rPr>
      </w:pPr>
      <w:r w:rsidRPr="004211E0">
        <w:rPr>
          <w:rFonts w:ascii="Times New Roman" w:hAnsi="Times New Roman"/>
          <w:sz w:val="24"/>
        </w:rPr>
        <w:t xml:space="preserve">Name of Expert </w:t>
      </w:r>
      <w:r w:rsidRPr="004211E0">
        <w:rPr>
          <w:rFonts w:ascii="Times New Roman" w:hAnsi="Times New Roman"/>
          <w:sz w:val="24"/>
        </w:rPr>
        <w:tab/>
        <w:t>Signature</w:t>
      </w:r>
      <w:r w:rsidRPr="004211E0">
        <w:rPr>
          <w:rFonts w:ascii="Times New Roman" w:hAnsi="Times New Roman"/>
          <w:sz w:val="24"/>
        </w:rPr>
        <w:tab/>
        <w:t>Date</w:t>
      </w:r>
      <w:r w:rsidRPr="008825BF">
        <w:rPr>
          <w:rFonts w:ascii="Times New Roman" w:hAnsi="Times New Roman"/>
          <w:color w:val="FF0000"/>
          <w:sz w:val="24"/>
        </w:rPr>
        <w:t>{day/month/year}</w:t>
      </w:r>
    </w:p>
    <w:p w14:paraId="37B28C51" w14:textId="77777777" w:rsidR="004D440C" w:rsidRPr="004211E0" w:rsidRDefault="004D440C" w:rsidP="004211E0">
      <w:pPr>
        <w:rPr>
          <w:rFonts w:ascii="Times New Roman" w:hAnsi="Times New Roman"/>
          <w:sz w:val="24"/>
        </w:rPr>
      </w:pPr>
    </w:p>
    <w:p w14:paraId="37B28C52" w14:textId="77777777" w:rsidR="004D440C" w:rsidRPr="004211E0" w:rsidRDefault="004D440C" w:rsidP="004211E0">
      <w:pPr>
        <w:rPr>
          <w:rFonts w:ascii="Times New Roman" w:hAnsi="Times New Roman"/>
          <w:sz w:val="24"/>
        </w:rPr>
      </w:pPr>
    </w:p>
    <w:p w14:paraId="37B28C53" w14:textId="77777777" w:rsidR="004D440C" w:rsidRPr="004211E0" w:rsidRDefault="004D440C" w:rsidP="004211E0">
      <w:pPr>
        <w:rPr>
          <w:rFonts w:ascii="Times New Roman" w:hAnsi="Times New Roman"/>
          <w:sz w:val="24"/>
        </w:rPr>
      </w:pPr>
    </w:p>
    <w:p w14:paraId="37B28C54" w14:textId="77777777" w:rsidR="004D440C" w:rsidRPr="004211E0" w:rsidRDefault="004D440C" w:rsidP="004211E0">
      <w:pPr>
        <w:rPr>
          <w:rFonts w:ascii="Times New Roman" w:hAnsi="Times New Roman"/>
          <w:sz w:val="24"/>
        </w:rPr>
      </w:pPr>
    </w:p>
    <w:p w14:paraId="37B28C55" w14:textId="77777777" w:rsidR="004D440C" w:rsidRPr="004211E0" w:rsidRDefault="004D440C" w:rsidP="004211E0">
      <w:pPr>
        <w:tabs>
          <w:tab w:val="right" w:pos="9072"/>
        </w:tabs>
        <w:rPr>
          <w:rFonts w:ascii="Times New Roman" w:hAnsi="Times New Roman"/>
          <w:sz w:val="24"/>
          <w:u w:val="single"/>
        </w:rPr>
      </w:pPr>
      <w:r w:rsidRPr="004211E0">
        <w:rPr>
          <w:rFonts w:ascii="Times New Roman" w:hAnsi="Times New Roman"/>
          <w:sz w:val="24"/>
          <w:u w:val="single"/>
        </w:rPr>
        <w:tab/>
      </w:r>
    </w:p>
    <w:p w14:paraId="37B28C56" w14:textId="77777777" w:rsidR="004D440C" w:rsidRPr="004211E0" w:rsidRDefault="004D440C" w:rsidP="004211E0">
      <w:pPr>
        <w:tabs>
          <w:tab w:val="left" w:pos="3544"/>
          <w:tab w:val="left" w:pos="6663"/>
        </w:tabs>
        <w:rPr>
          <w:rFonts w:ascii="Times New Roman" w:hAnsi="Times New Roman"/>
          <w:sz w:val="24"/>
        </w:rPr>
      </w:pPr>
      <w:r w:rsidRPr="004211E0">
        <w:rPr>
          <w:rFonts w:ascii="Times New Roman" w:hAnsi="Times New Roman"/>
          <w:sz w:val="24"/>
        </w:rPr>
        <w:t>Name of authorized</w:t>
      </w:r>
      <w:r w:rsidRPr="004211E0">
        <w:rPr>
          <w:rFonts w:ascii="Times New Roman" w:hAnsi="Times New Roman"/>
          <w:sz w:val="24"/>
        </w:rPr>
        <w:tab/>
        <w:t>Signature</w:t>
      </w:r>
      <w:r w:rsidRPr="004211E0">
        <w:rPr>
          <w:rFonts w:ascii="Times New Roman" w:hAnsi="Times New Roman"/>
          <w:sz w:val="24"/>
        </w:rPr>
        <w:tab/>
        <w:t>Date</w:t>
      </w:r>
      <w:r w:rsidRPr="008825BF">
        <w:rPr>
          <w:rFonts w:ascii="Times New Roman" w:hAnsi="Times New Roman"/>
          <w:color w:val="FF0000"/>
          <w:sz w:val="24"/>
        </w:rPr>
        <w:t>{day/month/year}</w:t>
      </w:r>
    </w:p>
    <w:p w14:paraId="37B28C57" w14:textId="77777777" w:rsidR="004D440C" w:rsidRPr="004211E0" w:rsidRDefault="004D440C" w:rsidP="004211E0">
      <w:pPr>
        <w:rPr>
          <w:rFonts w:ascii="Times New Roman" w:hAnsi="Times New Roman"/>
          <w:sz w:val="24"/>
        </w:rPr>
      </w:pPr>
      <w:r w:rsidRPr="004211E0">
        <w:rPr>
          <w:rFonts w:ascii="Times New Roman" w:hAnsi="Times New Roman"/>
          <w:sz w:val="24"/>
        </w:rPr>
        <w:t>Representative of the Consultant</w:t>
      </w:r>
    </w:p>
    <w:p w14:paraId="37B28C58" w14:textId="77777777" w:rsidR="004D440C" w:rsidRPr="004211E0" w:rsidRDefault="004D440C" w:rsidP="004211E0">
      <w:pPr>
        <w:rPr>
          <w:rFonts w:ascii="Times New Roman" w:hAnsi="Times New Roman"/>
          <w:sz w:val="24"/>
        </w:rPr>
      </w:pPr>
      <w:r w:rsidRPr="004211E0">
        <w:rPr>
          <w:rFonts w:ascii="Times New Roman" w:hAnsi="Times New Roman"/>
          <w:sz w:val="24"/>
        </w:rPr>
        <w:t>(the same who signs the Proposal)</w:t>
      </w:r>
    </w:p>
    <w:p w14:paraId="37B28C59" w14:textId="77777777" w:rsidR="004211E0" w:rsidRDefault="004211E0">
      <w:pPr>
        <w:widowControl/>
        <w:jc w:val="left"/>
        <w:rPr>
          <w:rFonts w:ascii="Times New Roman" w:hAnsi="Times New Roman"/>
          <w:sz w:val="32"/>
          <w:szCs w:val="24"/>
        </w:rPr>
      </w:pPr>
      <w:r>
        <w:rPr>
          <w:rFonts w:ascii="Times New Roman" w:hAnsi="Times New Roman"/>
          <w:sz w:val="32"/>
          <w:szCs w:val="24"/>
        </w:rPr>
        <w:br w:type="page"/>
      </w:r>
    </w:p>
    <w:p w14:paraId="37B28C5A" w14:textId="77777777" w:rsidR="00F410E5" w:rsidRDefault="00F410E5" w:rsidP="004211E0">
      <w:pPr>
        <w:pStyle w:val="1"/>
        <w:keepNext w:val="0"/>
        <w:keepLines w:val="0"/>
        <w:widowControl w:val="0"/>
        <w:spacing w:before="0" w:after="0"/>
        <w:rPr>
          <w:rFonts w:hint="eastAsia"/>
        </w:rPr>
        <w:sectPr w:rsidR="00F410E5" w:rsidSect="003C1A26">
          <w:pgSz w:w="11906" w:h="16838" w:code="9"/>
          <w:pgMar w:top="1701" w:right="1418" w:bottom="1418" w:left="1418" w:header="851" w:footer="992" w:gutter="0"/>
          <w:cols w:space="425"/>
          <w:docGrid w:linePitch="360"/>
        </w:sectPr>
      </w:pPr>
      <w:bookmarkStart w:id="33" w:name="_Toc265495740"/>
      <w:bookmarkStart w:id="34" w:name="_Toc300752888"/>
    </w:p>
    <w:p w14:paraId="37B28C5B" w14:textId="77777777" w:rsidR="004211E0" w:rsidRDefault="004211E0" w:rsidP="004211E0">
      <w:pPr>
        <w:pStyle w:val="1"/>
        <w:keepNext w:val="0"/>
        <w:keepLines w:val="0"/>
        <w:widowControl w:val="0"/>
        <w:spacing w:before="0" w:after="0"/>
        <w:rPr>
          <w:rFonts w:hint="eastAsia"/>
          <w:lang w:eastAsia="ja-JP"/>
        </w:rPr>
      </w:pPr>
      <w:r w:rsidRPr="00CB4075">
        <w:lastRenderedPageBreak/>
        <w:t xml:space="preserve">Section </w:t>
      </w:r>
      <w:r>
        <w:rPr>
          <w:rFonts w:hint="eastAsia"/>
          <w:lang w:eastAsia="ja-JP"/>
        </w:rPr>
        <w:t>5</w:t>
      </w:r>
      <w:r w:rsidRPr="00CB4075">
        <w:t>.  Financial Proposal Forms</w:t>
      </w:r>
      <w:bookmarkEnd w:id="33"/>
      <w:bookmarkEnd w:id="34"/>
    </w:p>
    <w:p w14:paraId="37B28C5C" w14:textId="77777777" w:rsidR="004211E0" w:rsidRPr="004211E0" w:rsidRDefault="004211E0" w:rsidP="004211E0">
      <w:pPr>
        <w:rPr>
          <w:rFonts w:ascii="Times New Roman" w:hAnsi="Times New Roman"/>
          <w:sz w:val="24"/>
          <w:szCs w:val="24"/>
        </w:rPr>
      </w:pPr>
    </w:p>
    <w:p w14:paraId="37B28C5D" w14:textId="77777777" w:rsidR="004211E0" w:rsidRPr="004211E0" w:rsidRDefault="004211E0" w:rsidP="004211E0">
      <w:pPr>
        <w:rPr>
          <w:rFonts w:ascii="Times New Roman" w:hAnsi="Times New Roman"/>
          <w:sz w:val="24"/>
          <w:szCs w:val="24"/>
        </w:rPr>
      </w:pPr>
    </w:p>
    <w:p w14:paraId="37B28C5E" w14:textId="77777777" w:rsidR="004211E0" w:rsidRPr="004211E0" w:rsidRDefault="004211E0" w:rsidP="004211E0">
      <w:pPr>
        <w:rPr>
          <w:rFonts w:ascii="Times New Roman" w:hAnsi="Times New Roman"/>
          <w:color w:val="1F497D" w:themeColor="text2"/>
          <w:sz w:val="24"/>
          <w:szCs w:val="24"/>
          <w:lang w:val="en-GB"/>
        </w:rPr>
      </w:pPr>
      <w:r w:rsidRPr="008825BF">
        <w:rPr>
          <w:rFonts w:ascii="Times New Roman" w:hAnsi="Times New Roman"/>
          <w:bCs/>
          <w:color w:val="FF0000"/>
          <w:sz w:val="24"/>
          <w:szCs w:val="24"/>
          <w:lang w:val="en-GB"/>
        </w:rPr>
        <w:t>{</w:t>
      </w:r>
      <w:r w:rsidRPr="008825BF">
        <w:rPr>
          <w:rFonts w:ascii="Times New Roman" w:hAnsi="Times New Roman"/>
          <w:bCs/>
          <w:i/>
          <w:color w:val="FF0000"/>
          <w:sz w:val="24"/>
          <w:szCs w:val="24"/>
          <w:lang w:val="en-GB"/>
        </w:rPr>
        <w:t>Notes to Consultant</w:t>
      </w:r>
      <w:r w:rsidRPr="008825BF">
        <w:rPr>
          <w:rFonts w:ascii="Times New Roman" w:hAnsi="Times New Roman"/>
          <w:bCs/>
          <w:color w:val="FF0000"/>
          <w:sz w:val="24"/>
          <w:szCs w:val="24"/>
          <w:lang w:val="en-GB"/>
        </w:rPr>
        <w:t xml:space="preserve"> shown</w:t>
      </w:r>
      <w:r w:rsidRPr="008825BF">
        <w:rPr>
          <w:rFonts w:ascii="Times New Roman" w:hAnsi="Times New Roman"/>
          <w:bCs/>
          <w:iCs/>
          <w:color w:val="FF0000"/>
          <w:sz w:val="24"/>
          <w:szCs w:val="24"/>
          <w:lang w:val="en-GB"/>
        </w:rPr>
        <w:t xml:space="preserve"> in brackets </w:t>
      </w:r>
      <w:proofErr w:type="gramStart"/>
      <w:r w:rsidRPr="008825BF">
        <w:rPr>
          <w:rFonts w:ascii="Times New Roman" w:hAnsi="Times New Roman"/>
          <w:bCs/>
          <w:color w:val="FF0000"/>
          <w:sz w:val="24"/>
          <w:szCs w:val="24"/>
          <w:lang w:val="en-GB"/>
        </w:rPr>
        <w:t>{  }</w:t>
      </w:r>
      <w:proofErr w:type="gramEnd"/>
      <w:r w:rsidRPr="008825BF">
        <w:rPr>
          <w:rFonts w:ascii="Times New Roman" w:hAnsi="Times New Roman"/>
          <w:bCs/>
          <w:iCs/>
          <w:color w:val="FF0000"/>
          <w:sz w:val="24"/>
          <w:szCs w:val="24"/>
          <w:lang w:val="en-GB"/>
        </w:rPr>
        <w:t xml:space="preserve"> provide guidance to the Consultant to prepare the Financial Proposals; they should not appear on the Financial Proposals to be submitted.</w:t>
      </w:r>
      <w:r w:rsidRPr="008825BF">
        <w:rPr>
          <w:rFonts w:ascii="Times New Roman" w:hAnsi="Times New Roman"/>
          <w:bCs/>
          <w:color w:val="FF0000"/>
          <w:sz w:val="24"/>
          <w:szCs w:val="24"/>
          <w:lang w:val="en-GB"/>
        </w:rPr>
        <w:t>}</w:t>
      </w:r>
    </w:p>
    <w:p w14:paraId="37B28C5F" w14:textId="77777777" w:rsidR="004211E0" w:rsidRPr="004211E0" w:rsidRDefault="004211E0" w:rsidP="004211E0">
      <w:pPr>
        <w:ind w:left="720" w:hanging="720"/>
        <w:rPr>
          <w:rFonts w:ascii="Times New Roman" w:hAnsi="Times New Roman"/>
          <w:sz w:val="24"/>
          <w:szCs w:val="24"/>
          <w:lang w:val="en-GB"/>
        </w:rPr>
      </w:pPr>
    </w:p>
    <w:p w14:paraId="37B28C60" w14:textId="77777777" w:rsidR="004211E0" w:rsidRPr="004211E0" w:rsidRDefault="004211E0" w:rsidP="004211E0">
      <w:pPr>
        <w:rPr>
          <w:rFonts w:ascii="Times New Roman" w:hAnsi="Times New Roman"/>
          <w:sz w:val="24"/>
          <w:szCs w:val="24"/>
          <w:lang w:val="en-GB"/>
        </w:rPr>
      </w:pPr>
      <w:r w:rsidRPr="004211E0">
        <w:rPr>
          <w:rFonts w:ascii="Times New Roman" w:hAnsi="Times New Roman"/>
          <w:sz w:val="24"/>
          <w:szCs w:val="24"/>
          <w:lang w:val="en-GB"/>
        </w:rPr>
        <w:t>Financial Proposal Forms shall be used for the preparation of the Financial Proposal according to the instructions provided in Section 2 and 3.</w:t>
      </w:r>
    </w:p>
    <w:p w14:paraId="37B28C61" w14:textId="77777777" w:rsidR="004211E0" w:rsidRPr="004211E0" w:rsidRDefault="004211E0" w:rsidP="004211E0">
      <w:pPr>
        <w:rPr>
          <w:rFonts w:ascii="Times New Roman" w:hAnsi="Times New Roman"/>
          <w:sz w:val="24"/>
          <w:szCs w:val="24"/>
          <w:lang w:val="en-GB"/>
        </w:rPr>
      </w:pPr>
    </w:p>
    <w:p w14:paraId="37B28C62" w14:textId="77777777" w:rsidR="004211E0" w:rsidRPr="004211E0" w:rsidRDefault="004211E0" w:rsidP="004211E0">
      <w:pPr>
        <w:rPr>
          <w:rFonts w:ascii="Times New Roman" w:hAnsi="Times New Roman"/>
          <w:sz w:val="24"/>
          <w:szCs w:val="24"/>
          <w:lang w:val="en-GB"/>
        </w:rPr>
      </w:pPr>
    </w:p>
    <w:p w14:paraId="37B28C63" w14:textId="77777777" w:rsidR="004211E0" w:rsidRPr="004211E0" w:rsidRDefault="004211E0" w:rsidP="004211E0">
      <w:pPr>
        <w:ind w:left="1080" w:hanging="1080"/>
        <w:rPr>
          <w:rFonts w:ascii="Times New Roman" w:hAnsi="Times New Roman"/>
          <w:b/>
          <w:sz w:val="24"/>
          <w:szCs w:val="24"/>
          <w:lang w:val="en-GB"/>
        </w:rPr>
      </w:pPr>
      <w:r w:rsidRPr="004211E0">
        <w:rPr>
          <w:rFonts w:ascii="Times New Roman" w:hAnsi="Times New Roman"/>
          <w:b/>
          <w:sz w:val="24"/>
          <w:szCs w:val="24"/>
          <w:lang w:val="en-GB"/>
        </w:rPr>
        <w:t>FIN-1</w:t>
      </w:r>
      <w:r w:rsidRPr="004211E0">
        <w:rPr>
          <w:rFonts w:ascii="Times New Roman" w:hAnsi="Times New Roman"/>
          <w:b/>
          <w:sz w:val="24"/>
          <w:szCs w:val="24"/>
          <w:lang w:val="en-GB"/>
        </w:rPr>
        <w:tab/>
        <w:t>Financial Proposal Submission Form</w:t>
      </w:r>
    </w:p>
    <w:p w14:paraId="37B28C64" w14:textId="77777777" w:rsidR="004211E0" w:rsidRPr="004211E0" w:rsidRDefault="004211E0" w:rsidP="004211E0">
      <w:pPr>
        <w:ind w:left="540" w:hanging="540"/>
        <w:rPr>
          <w:rFonts w:ascii="Times New Roman" w:hAnsi="Times New Roman"/>
          <w:b/>
          <w:sz w:val="24"/>
          <w:szCs w:val="24"/>
          <w:lang w:val="en-GB"/>
        </w:rPr>
      </w:pPr>
    </w:p>
    <w:p w14:paraId="37B28C65" w14:textId="77777777" w:rsidR="004211E0" w:rsidRPr="004211E0" w:rsidRDefault="004211E0" w:rsidP="004211E0">
      <w:pPr>
        <w:tabs>
          <w:tab w:val="left" w:pos="1080"/>
        </w:tabs>
        <w:ind w:left="1080" w:hanging="1080"/>
        <w:rPr>
          <w:rFonts w:ascii="Times New Roman" w:hAnsi="Times New Roman"/>
          <w:b/>
          <w:sz w:val="24"/>
          <w:szCs w:val="24"/>
          <w:lang w:val="en-GB"/>
        </w:rPr>
      </w:pPr>
      <w:r w:rsidRPr="004211E0">
        <w:rPr>
          <w:rFonts w:ascii="Times New Roman" w:hAnsi="Times New Roman"/>
          <w:b/>
          <w:sz w:val="24"/>
          <w:szCs w:val="24"/>
          <w:lang w:val="en-GB"/>
        </w:rPr>
        <w:t>FIN-2</w:t>
      </w:r>
      <w:r w:rsidRPr="004211E0">
        <w:rPr>
          <w:rFonts w:ascii="Times New Roman" w:hAnsi="Times New Roman"/>
          <w:b/>
          <w:sz w:val="24"/>
          <w:szCs w:val="24"/>
          <w:lang w:val="en-GB"/>
        </w:rPr>
        <w:tab/>
        <w:t>Breakdown of Remuneration, Reimbursable Expenses and Indirect Local Tax Estimates</w:t>
      </w:r>
    </w:p>
    <w:p w14:paraId="37B28C66" w14:textId="77777777" w:rsidR="004211E0" w:rsidRPr="00DE1E8A" w:rsidRDefault="004211E0" w:rsidP="004211E0">
      <w:pPr>
        <w:tabs>
          <w:tab w:val="left" w:pos="1080"/>
        </w:tabs>
        <w:rPr>
          <w:rFonts w:ascii="Times New Roman" w:hAnsi="Times New Roman"/>
          <w:sz w:val="24"/>
          <w:szCs w:val="24"/>
        </w:rPr>
      </w:pPr>
    </w:p>
    <w:p w14:paraId="37B28C67" w14:textId="77777777" w:rsidR="004211E0" w:rsidRPr="00DE1E8A" w:rsidRDefault="004211E0" w:rsidP="004211E0">
      <w:pPr>
        <w:tabs>
          <w:tab w:val="left" w:pos="1080"/>
        </w:tabs>
        <w:ind w:left="1080" w:hanging="1080"/>
        <w:rPr>
          <w:rFonts w:ascii="Times New Roman" w:hAnsi="Times New Roman"/>
          <w:sz w:val="24"/>
          <w:szCs w:val="24"/>
        </w:rPr>
      </w:pPr>
    </w:p>
    <w:p w14:paraId="37B28C68" w14:textId="77777777" w:rsidR="004211E0" w:rsidRPr="00DE1E8A" w:rsidRDefault="004211E0" w:rsidP="004211E0">
      <w:pPr>
        <w:rPr>
          <w:rFonts w:ascii="Times New Roman" w:hAnsi="Times New Roman"/>
          <w:i/>
          <w:smallCaps/>
          <w:sz w:val="24"/>
          <w:szCs w:val="24"/>
        </w:rPr>
      </w:pPr>
      <w:r w:rsidRPr="00DE1E8A">
        <w:rPr>
          <w:rFonts w:ascii="Times New Roman" w:hAnsi="Times New Roman"/>
          <w:i/>
          <w:smallCaps/>
          <w:sz w:val="24"/>
          <w:szCs w:val="24"/>
        </w:rPr>
        <w:br w:type="page"/>
      </w:r>
    </w:p>
    <w:p w14:paraId="37B28C69" w14:textId="77777777" w:rsidR="004211E0" w:rsidRPr="00DE1E8A" w:rsidRDefault="004211E0" w:rsidP="004211E0">
      <w:pPr>
        <w:jc w:val="center"/>
        <w:rPr>
          <w:rFonts w:ascii="Times New Roman" w:hAnsi="Times New Roman"/>
          <w:b/>
          <w:smallCaps/>
          <w:sz w:val="28"/>
          <w:szCs w:val="24"/>
        </w:rPr>
      </w:pPr>
      <w:proofErr w:type="gramStart"/>
      <w:r w:rsidRPr="00DE1E8A">
        <w:rPr>
          <w:rFonts w:ascii="Times New Roman" w:hAnsi="Times New Roman"/>
          <w:b/>
          <w:smallCaps/>
          <w:sz w:val="28"/>
          <w:szCs w:val="24"/>
        </w:rPr>
        <w:lastRenderedPageBreak/>
        <w:t>Form</w:t>
      </w:r>
      <w:proofErr w:type="gramEnd"/>
      <w:r w:rsidRPr="00DE1E8A">
        <w:rPr>
          <w:rFonts w:ascii="Times New Roman" w:hAnsi="Times New Roman"/>
          <w:b/>
          <w:smallCaps/>
          <w:sz w:val="28"/>
          <w:szCs w:val="24"/>
        </w:rPr>
        <w:t xml:space="preserve"> FIN-1</w:t>
      </w:r>
    </w:p>
    <w:p w14:paraId="37B28C6A" w14:textId="77777777" w:rsidR="004211E0" w:rsidRPr="00DE1E8A" w:rsidRDefault="004211E0" w:rsidP="004211E0">
      <w:pPr>
        <w:jc w:val="center"/>
        <w:rPr>
          <w:rFonts w:ascii="Times New Roman" w:hAnsi="Times New Roman"/>
          <w:b/>
          <w:smallCaps/>
          <w:sz w:val="28"/>
          <w:szCs w:val="24"/>
        </w:rPr>
      </w:pPr>
    </w:p>
    <w:p w14:paraId="37B28C6B" w14:textId="77777777" w:rsidR="004211E0" w:rsidRPr="004211E0" w:rsidRDefault="004211E0" w:rsidP="004211E0">
      <w:pPr>
        <w:jc w:val="center"/>
        <w:rPr>
          <w:rFonts w:ascii="Times New Roman" w:hAnsi="Times New Roman"/>
          <w:b/>
          <w:smallCaps/>
          <w:sz w:val="28"/>
          <w:szCs w:val="24"/>
        </w:rPr>
      </w:pPr>
      <w:r w:rsidRPr="004211E0">
        <w:rPr>
          <w:rFonts w:ascii="Times New Roman" w:hAnsi="Times New Roman"/>
          <w:b/>
          <w:smallCaps/>
          <w:sz w:val="28"/>
          <w:szCs w:val="24"/>
        </w:rPr>
        <w:t>Financial Proposal Submission Form</w:t>
      </w:r>
    </w:p>
    <w:p w14:paraId="37B28C6C" w14:textId="77777777" w:rsidR="004211E0" w:rsidRPr="004211E0" w:rsidRDefault="004211E0" w:rsidP="004211E0">
      <w:pPr>
        <w:jc w:val="right"/>
        <w:rPr>
          <w:rFonts w:ascii="Times New Roman" w:hAnsi="Times New Roman"/>
          <w:sz w:val="24"/>
          <w:szCs w:val="24"/>
          <w:lang w:val="en-GB"/>
        </w:rPr>
      </w:pPr>
    </w:p>
    <w:p w14:paraId="37B28C6D" w14:textId="77777777" w:rsidR="004211E0" w:rsidRPr="004211E0" w:rsidRDefault="004211E0" w:rsidP="004211E0">
      <w:pPr>
        <w:jc w:val="right"/>
        <w:rPr>
          <w:rFonts w:ascii="Times New Roman" w:hAnsi="Times New Roman"/>
          <w:color w:val="1F497D" w:themeColor="text2"/>
          <w:sz w:val="24"/>
          <w:szCs w:val="24"/>
          <w:lang w:val="en-GB"/>
        </w:rPr>
      </w:pPr>
      <w:r w:rsidRPr="008825BF">
        <w:rPr>
          <w:rFonts w:ascii="Times New Roman" w:hAnsi="Times New Roman"/>
          <w:color w:val="FF0000"/>
          <w:sz w:val="24"/>
          <w:szCs w:val="24"/>
          <w:lang w:val="en-GB"/>
        </w:rPr>
        <w:t>{Location, Date}</w:t>
      </w:r>
    </w:p>
    <w:p w14:paraId="37B28C6E" w14:textId="77777777" w:rsidR="004211E0" w:rsidRPr="004211E0" w:rsidRDefault="004211E0" w:rsidP="004211E0">
      <w:pPr>
        <w:rPr>
          <w:rFonts w:ascii="Times New Roman" w:hAnsi="Times New Roman"/>
          <w:sz w:val="24"/>
          <w:szCs w:val="24"/>
          <w:lang w:val="en-GB"/>
        </w:rPr>
      </w:pPr>
    </w:p>
    <w:p w14:paraId="37B28C6F" w14:textId="24CBFBA2" w:rsidR="004211E0" w:rsidRPr="0028202F" w:rsidRDefault="004211E0" w:rsidP="004211E0">
      <w:pPr>
        <w:rPr>
          <w:rFonts w:ascii="Times New Roman" w:hAnsi="Times New Roman"/>
          <w:sz w:val="24"/>
          <w:szCs w:val="24"/>
          <w:lang w:val="en-GB"/>
        </w:rPr>
      </w:pPr>
      <w:r w:rsidRPr="004211E0">
        <w:rPr>
          <w:rFonts w:ascii="Times New Roman" w:hAnsi="Times New Roman"/>
          <w:sz w:val="24"/>
          <w:szCs w:val="24"/>
          <w:lang w:val="en-GB"/>
        </w:rPr>
        <w:t>To:</w:t>
      </w:r>
      <w:r w:rsidRPr="004211E0">
        <w:rPr>
          <w:rFonts w:ascii="Times New Roman" w:hAnsi="Times New Roman"/>
          <w:sz w:val="24"/>
          <w:szCs w:val="24"/>
          <w:lang w:val="en-GB"/>
        </w:rPr>
        <w:tab/>
      </w:r>
      <w:r w:rsidR="00EB40E2" w:rsidRPr="007B66C4">
        <w:rPr>
          <w:rFonts w:ascii="Times New Roman" w:hAnsi="Times New Roman"/>
          <w:sz w:val="24"/>
          <w:szCs w:val="24"/>
        </w:rPr>
        <w:t>Chief</w:t>
      </w:r>
      <w:r w:rsidRPr="0028202F">
        <w:rPr>
          <w:rFonts w:ascii="Times New Roman" w:hAnsi="Times New Roman"/>
          <w:sz w:val="24"/>
          <w:szCs w:val="24"/>
          <w:lang w:val="en-GB"/>
        </w:rPr>
        <w:t xml:space="preserve"> Representative</w:t>
      </w:r>
    </w:p>
    <w:p w14:paraId="37B28C70" w14:textId="40812E0C" w:rsidR="004211E0" w:rsidRPr="004211E0" w:rsidRDefault="004211E0" w:rsidP="004211E0">
      <w:pPr>
        <w:ind w:firstLine="720"/>
        <w:rPr>
          <w:rFonts w:ascii="Times New Roman" w:hAnsi="Times New Roman"/>
          <w:color w:val="1F497D" w:themeColor="text2"/>
          <w:sz w:val="24"/>
          <w:szCs w:val="24"/>
          <w:lang w:val="en-GB"/>
        </w:rPr>
      </w:pPr>
      <w:r w:rsidRPr="0028202F">
        <w:rPr>
          <w:rFonts w:ascii="Times New Roman" w:hAnsi="Times New Roman"/>
          <w:sz w:val="24"/>
          <w:szCs w:val="24"/>
          <w:lang w:val="en-GB"/>
        </w:rPr>
        <w:t xml:space="preserve">JICA </w:t>
      </w:r>
      <w:r w:rsidR="00360825" w:rsidRPr="007B66C4">
        <w:rPr>
          <w:rFonts w:ascii="Times New Roman" w:hAnsi="Times New Roman"/>
          <w:iCs/>
          <w:sz w:val="24"/>
          <w:szCs w:val="24"/>
          <w:lang w:val="en-GB"/>
        </w:rPr>
        <w:t>Indonesia</w:t>
      </w:r>
      <w:r w:rsidR="0028202F" w:rsidRPr="0028202F">
        <w:rPr>
          <w:rFonts w:ascii="Times New Roman" w:hAnsi="Times New Roman" w:hint="eastAsia"/>
          <w:sz w:val="24"/>
          <w:szCs w:val="24"/>
          <w:lang w:val="en-GB"/>
        </w:rPr>
        <w:t xml:space="preserve"> </w:t>
      </w:r>
      <w:r w:rsidRPr="0028202F">
        <w:rPr>
          <w:rFonts w:ascii="Times New Roman" w:hAnsi="Times New Roman"/>
          <w:sz w:val="24"/>
          <w:szCs w:val="24"/>
          <w:lang w:val="en-GB"/>
        </w:rPr>
        <w:t>Office</w:t>
      </w:r>
      <w:r w:rsidRPr="004211E0">
        <w:rPr>
          <w:rFonts w:ascii="Times New Roman" w:hAnsi="Times New Roman"/>
          <w:sz w:val="24"/>
          <w:szCs w:val="24"/>
          <w:lang w:val="en-GB"/>
        </w:rPr>
        <w:t xml:space="preserve"> </w:t>
      </w:r>
    </w:p>
    <w:p w14:paraId="37B28C71" w14:textId="77777777" w:rsidR="004211E0" w:rsidRPr="004211E0" w:rsidRDefault="004211E0" w:rsidP="004211E0">
      <w:pPr>
        <w:rPr>
          <w:rFonts w:ascii="Times New Roman" w:hAnsi="Times New Roman"/>
          <w:sz w:val="24"/>
          <w:szCs w:val="24"/>
          <w:lang w:val="en-GB"/>
        </w:rPr>
      </w:pPr>
    </w:p>
    <w:p w14:paraId="37B28C72" w14:textId="77777777" w:rsidR="004211E0" w:rsidRPr="004211E0" w:rsidRDefault="004211E0" w:rsidP="004211E0">
      <w:pPr>
        <w:rPr>
          <w:rFonts w:ascii="Times New Roman" w:hAnsi="Times New Roman"/>
          <w:sz w:val="24"/>
          <w:szCs w:val="24"/>
          <w:lang w:val="en-GB"/>
        </w:rPr>
      </w:pPr>
    </w:p>
    <w:p w14:paraId="37B28C73" w14:textId="77777777" w:rsidR="004211E0" w:rsidRPr="004211E0" w:rsidRDefault="004211E0" w:rsidP="004211E0">
      <w:pPr>
        <w:rPr>
          <w:rFonts w:ascii="Times New Roman" w:hAnsi="Times New Roman"/>
          <w:sz w:val="24"/>
          <w:szCs w:val="24"/>
          <w:lang w:val="en-GB"/>
        </w:rPr>
      </w:pPr>
      <w:r w:rsidRPr="004211E0">
        <w:rPr>
          <w:rFonts w:ascii="Times New Roman" w:hAnsi="Times New Roman"/>
          <w:sz w:val="24"/>
          <w:szCs w:val="24"/>
          <w:lang w:val="en-GB"/>
        </w:rPr>
        <w:t>Dear Sirs:</w:t>
      </w:r>
    </w:p>
    <w:p w14:paraId="37B28C74" w14:textId="77777777" w:rsidR="004211E0" w:rsidRPr="004211E0" w:rsidRDefault="004211E0" w:rsidP="004211E0">
      <w:pPr>
        <w:rPr>
          <w:rFonts w:ascii="Times New Roman" w:hAnsi="Times New Roman"/>
          <w:sz w:val="24"/>
          <w:szCs w:val="24"/>
          <w:lang w:val="en-GB"/>
        </w:rPr>
      </w:pPr>
    </w:p>
    <w:p w14:paraId="37B28C75" w14:textId="51B6F8C3" w:rsidR="004211E0" w:rsidRPr="004211E0" w:rsidRDefault="004211E0" w:rsidP="004211E0">
      <w:pPr>
        <w:ind w:firstLine="720"/>
        <w:rPr>
          <w:rFonts w:ascii="Times New Roman" w:hAnsi="Times New Roman"/>
          <w:sz w:val="24"/>
          <w:szCs w:val="24"/>
        </w:rPr>
      </w:pPr>
      <w:r w:rsidRPr="004211E0">
        <w:rPr>
          <w:rFonts w:ascii="Times New Roman" w:hAnsi="Times New Roman"/>
          <w:sz w:val="24"/>
          <w:szCs w:val="24"/>
        </w:rPr>
        <w:t xml:space="preserve">We, the undersigned, offer to provide the consulting services for </w:t>
      </w:r>
      <w:r w:rsidR="00995EB2" w:rsidRPr="00995EB2">
        <w:rPr>
          <w:rFonts w:ascii="Times New Roman" w:hAnsi="Times New Roman"/>
          <w:sz w:val="24"/>
          <w:szCs w:val="24"/>
        </w:rPr>
        <w:t xml:space="preserve">Study on Logistics Challenges and Improvement Measures in Indonesia </w:t>
      </w:r>
      <w:r w:rsidRPr="008825BF">
        <w:rPr>
          <w:rFonts w:ascii="Times New Roman" w:hAnsi="Times New Roman"/>
          <w:sz w:val="24"/>
          <w:szCs w:val="24"/>
        </w:rPr>
        <w:t xml:space="preserve">in accordance with your Request for Proposal dated </w:t>
      </w:r>
      <w:r w:rsidR="00995EB2" w:rsidRPr="00995EB2">
        <w:rPr>
          <w:rFonts w:ascii="Times New Roman" w:hAnsi="Times New Roman"/>
          <w:sz w:val="24"/>
          <w:szCs w:val="24"/>
        </w:rPr>
        <w:t>1</w:t>
      </w:r>
      <w:r w:rsidR="00F71B2C">
        <w:rPr>
          <w:rFonts w:ascii="Times New Roman" w:hAnsi="Times New Roman" w:hint="eastAsia"/>
          <w:sz w:val="24"/>
          <w:szCs w:val="24"/>
        </w:rPr>
        <w:t>6</w:t>
      </w:r>
      <w:r w:rsidR="00995EB2" w:rsidRPr="00995EB2">
        <w:rPr>
          <w:rFonts w:ascii="Times New Roman" w:hAnsi="Times New Roman"/>
          <w:sz w:val="24"/>
          <w:szCs w:val="24"/>
        </w:rPr>
        <w:t xml:space="preserve"> </w:t>
      </w:r>
      <w:proofErr w:type="gramStart"/>
      <w:r w:rsidR="00995EB2" w:rsidRPr="00995EB2">
        <w:rPr>
          <w:rFonts w:ascii="Times New Roman" w:hAnsi="Times New Roman"/>
          <w:sz w:val="24"/>
          <w:szCs w:val="24"/>
        </w:rPr>
        <w:t>October,</w:t>
      </w:r>
      <w:proofErr w:type="gramEnd"/>
      <w:r w:rsidR="00995EB2" w:rsidRPr="00995EB2">
        <w:rPr>
          <w:rFonts w:ascii="Times New Roman" w:hAnsi="Times New Roman"/>
          <w:sz w:val="24"/>
          <w:szCs w:val="24"/>
        </w:rPr>
        <w:t xml:space="preserve"> 2026</w:t>
      </w:r>
      <w:r w:rsidRPr="004211E0">
        <w:rPr>
          <w:rFonts w:ascii="Times New Roman" w:hAnsi="Times New Roman"/>
          <w:sz w:val="24"/>
          <w:szCs w:val="24"/>
        </w:rPr>
        <w:t xml:space="preserve"> and our Technical Proposal.</w:t>
      </w:r>
    </w:p>
    <w:p w14:paraId="37B28C76" w14:textId="77777777" w:rsidR="004211E0" w:rsidRPr="004211E0" w:rsidRDefault="004211E0" w:rsidP="004211E0">
      <w:pPr>
        <w:rPr>
          <w:rFonts w:ascii="Times New Roman" w:hAnsi="Times New Roman"/>
          <w:sz w:val="24"/>
          <w:szCs w:val="24"/>
        </w:rPr>
      </w:pPr>
    </w:p>
    <w:p w14:paraId="37B28C77" w14:textId="77777777" w:rsidR="004211E0" w:rsidRPr="004211E0" w:rsidRDefault="004211E0" w:rsidP="004211E0">
      <w:pPr>
        <w:ind w:firstLine="720"/>
        <w:rPr>
          <w:rFonts w:ascii="Times New Roman" w:hAnsi="Times New Roman"/>
          <w:sz w:val="24"/>
          <w:szCs w:val="24"/>
        </w:rPr>
      </w:pPr>
      <w:r w:rsidRPr="004211E0">
        <w:rPr>
          <w:rFonts w:ascii="Times New Roman" w:hAnsi="Times New Roman"/>
          <w:sz w:val="24"/>
          <w:szCs w:val="24"/>
        </w:rPr>
        <w:t xml:space="preserve">Our attached Financial Proposal is </w:t>
      </w:r>
      <w:proofErr w:type="gramStart"/>
      <w:r w:rsidRPr="004211E0">
        <w:rPr>
          <w:rFonts w:ascii="Times New Roman" w:hAnsi="Times New Roman"/>
          <w:sz w:val="24"/>
          <w:szCs w:val="24"/>
        </w:rPr>
        <w:t>for the amount of</w:t>
      </w:r>
      <w:proofErr w:type="gramEnd"/>
      <w:r w:rsidRPr="004211E0">
        <w:rPr>
          <w:rFonts w:ascii="Times New Roman" w:hAnsi="Times New Roman"/>
          <w:sz w:val="24"/>
          <w:szCs w:val="24"/>
        </w:rPr>
        <w:t xml:space="preserve"> </w:t>
      </w:r>
      <w:r w:rsidRPr="00F91AFB">
        <w:rPr>
          <w:rFonts w:ascii="Times New Roman" w:hAnsi="Times New Roman"/>
          <w:color w:val="FF0000"/>
          <w:sz w:val="24"/>
          <w:szCs w:val="24"/>
        </w:rPr>
        <w:t>{</w:t>
      </w:r>
      <w:r w:rsidRPr="00F91AFB">
        <w:rPr>
          <w:rFonts w:ascii="Times New Roman" w:hAnsi="Times New Roman" w:hint="eastAsia"/>
          <w:color w:val="FF0000"/>
          <w:sz w:val="24"/>
          <w:szCs w:val="24"/>
        </w:rPr>
        <w:t>i</w:t>
      </w:r>
      <w:r w:rsidRPr="00F91AFB">
        <w:rPr>
          <w:rFonts w:ascii="Times New Roman" w:hAnsi="Times New Roman"/>
          <w:color w:val="FF0000"/>
          <w:sz w:val="24"/>
          <w:szCs w:val="24"/>
        </w:rPr>
        <w:t xml:space="preserve">ndicate the corresponding to the amount(s) currency} {Insert amount(s) in words and </w:t>
      </w:r>
      <w:proofErr w:type="gramStart"/>
      <w:r w:rsidRPr="00F91AFB">
        <w:rPr>
          <w:rFonts w:ascii="Times New Roman" w:hAnsi="Times New Roman"/>
          <w:color w:val="FF0000"/>
          <w:sz w:val="24"/>
          <w:szCs w:val="24"/>
        </w:rPr>
        <w:t>figures}</w:t>
      </w:r>
      <w:r w:rsidRPr="004211E0">
        <w:rPr>
          <w:rFonts w:ascii="Times New Roman" w:hAnsi="Times New Roman"/>
          <w:sz w:val="24"/>
          <w:szCs w:val="24"/>
        </w:rPr>
        <w:t>,</w:t>
      </w:r>
      <w:proofErr w:type="gramEnd"/>
      <w:r w:rsidRPr="004211E0">
        <w:rPr>
          <w:rFonts w:ascii="Times New Roman" w:hAnsi="Times New Roman"/>
          <w:sz w:val="24"/>
          <w:szCs w:val="24"/>
        </w:rPr>
        <w:t xml:space="preserve"> including of all indirect local taxes.</w:t>
      </w:r>
    </w:p>
    <w:p w14:paraId="37B28C78" w14:textId="77777777" w:rsidR="004211E0" w:rsidRPr="004211E0" w:rsidRDefault="004211E0" w:rsidP="004211E0">
      <w:pPr>
        <w:rPr>
          <w:rFonts w:ascii="Times New Roman" w:hAnsi="Times New Roman"/>
          <w:sz w:val="24"/>
          <w:szCs w:val="24"/>
        </w:rPr>
      </w:pPr>
    </w:p>
    <w:p w14:paraId="37B28C79" w14:textId="77777777" w:rsidR="004211E0" w:rsidRPr="004211E0" w:rsidRDefault="004211E0" w:rsidP="004211E0">
      <w:pPr>
        <w:ind w:firstLine="720"/>
        <w:rPr>
          <w:rFonts w:ascii="Times New Roman" w:hAnsi="Times New Roman"/>
          <w:sz w:val="24"/>
          <w:szCs w:val="24"/>
          <w:lang w:val="en-GB"/>
        </w:rPr>
      </w:pPr>
      <w:r w:rsidRPr="004211E0">
        <w:rPr>
          <w:rFonts w:ascii="Times New Roman" w:hAnsi="Times New Roman"/>
          <w:sz w:val="24"/>
          <w:szCs w:val="24"/>
          <w:lang w:val="en-GB"/>
        </w:rPr>
        <w:t>Our Financial Proposal shall be binding upon us subject to the modifications resulting from Contract negotiations, up to expiration of the validity period of the Proposal.</w:t>
      </w:r>
    </w:p>
    <w:p w14:paraId="37B28C7A" w14:textId="77777777" w:rsidR="004211E0" w:rsidRPr="004211E0" w:rsidRDefault="004211E0" w:rsidP="004211E0">
      <w:pPr>
        <w:rPr>
          <w:rFonts w:ascii="Times New Roman" w:hAnsi="Times New Roman"/>
          <w:sz w:val="24"/>
          <w:szCs w:val="24"/>
          <w:lang w:val="en-GB"/>
        </w:rPr>
      </w:pPr>
    </w:p>
    <w:p w14:paraId="37B28C7B" w14:textId="77777777" w:rsidR="004211E0" w:rsidRPr="004211E0" w:rsidRDefault="004211E0" w:rsidP="004211E0">
      <w:pPr>
        <w:rPr>
          <w:rFonts w:ascii="Times New Roman" w:hAnsi="Times New Roman"/>
          <w:sz w:val="24"/>
          <w:szCs w:val="24"/>
        </w:rPr>
      </w:pPr>
    </w:p>
    <w:p w14:paraId="37B28C7C" w14:textId="77777777" w:rsidR="004211E0" w:rsidRPr="004211E0" w:rsidRDefault="004211E0" w:rsidP="004211E0">
      <w:pPr>
        <w:ind w:firstLine="709"/>
        <w:rPr>
          <w:rFonts w:ascii="Times New Roman" w:hAnsi="Times New Roman"/>
          <w:sz w:val="24"/>
          <w:szCs w:val="24"/>
          <w:lang w:val="en-GB"/>
        </w:rPr>
      </w:pPr>
      <w:r w:rsidRPr="004211E0">
        <w:rPr>
          <w:rFonts w:ascii="Times New Roman" w:hAnsi="Times New Roman"/>
          <w:sz w:val="24"/>
          <w:szCs w:val="24"/>
          <w:lang w:val="en-GB"/>
        </w:rPr>
        <w:t>We understand that you are not bound to accept any Proposal that you receive.</w:t>
      </w:r>
    </w:p>
    <w:p w14:paraId="37B28C7D" w14:textId="77777777" w:rsidR="004211E0" w:rsidRPr="004211E0" w:rsidRDefault="004211E0" w:rsidP="004211E0">
      <w:pPr>
        <w:rPr>
          <w:rFonts w:ascii="Times New Roman" w:hAnsi="Times New Roman"/>
          <w:sz w:val="24"/>
          <w:szCs w:val="24"/>
          <w:lang w:val="en-GB"/>
        </w:rPr>
      </w:pPr>
    </w:p>
    <w:p w14:paraId="37B28C7E" w14:textId="77777777" w:rsidR="004211E0" w:rsidRPr="004211E0" w:rsidRDefault="004211E0" w:rsidP="004211E0">
      <w:pPr>
        <w:ind w:firstLine="708"/>
        <w:rPr>
          <w:rFonts w:ascii="Times New Roman" w:hAnsi="Times New Roman"/>
          <w:sz w:val="24"/>
          <w:szCs w:val="24"/>
          <w:lang w:eastAsia="it-IT"/>
        </w:rPr>
      </w:pPr>
      <w:r w:rsidRPr="004211E0">
        <w:rPr>
          <w:rFonts w:ascii="Times New Roman" w:hAnsi="Times New Roman"/>
          <w:sz w:val="24"/>
          <w:szCs w:val="24"/>
          <w:lang w:eastAsia="it-IT"/>
        </w:rPr>
        <w:t>We remain,</w:t>
      </w:r>
    </w:p>
    <w:p w14:paraId="37B28C7F" w14:textId="77777777" w:rsidR="004211E0" w:rsidRPr="004211E0" w:rsidRDefault="004211E0" w:rsidP="004211E0">
      <w:pPr>
        <w:rPr>
          <w:rFonts w:ascii="Times New Roman" w:hAnsi="Times New Roman"/>
          <w:sz w:val="24"/>
          <w:szCs w:val="24"/>
          <w:lang w:val="en-GB"/>
        </w:rPr>
      </w:pPr>
    </w:p>
    <w:p w14:paraId="37B28C80" w14:textId="77777777" w:rsidR="004211E0" w:rsidRPr="004211E0" w:rsidRDefault="004211E0" w:rsidP="004211E0">
      <w:pPr>
        <w:ind w:firstLine="708"/>
        <w:rPr>
          <w:rFonts w:ascii="Times New Roman" w:hAnsi="Times New Roman"/>
          <w:sz w:val="24"/>
          <w:szCs w:val="24"/>
          <w:lang w:val="en-GB"/>
        </w:rPr>
      </w:pPr>
      <w:r w:rsidRPr="004211E0">
        <w:rPr>
          <w:rFonts w:ascii="Times New Roman" w:hAnsi="Times New Roman"/>
          <w:sz w:val="24"/>
          <w:szCs w:val="24"/>
          <w:lang w:val="en-GB"/>
        </w:rPr>
        <w:t>Yours sincerely,</w:t>
      </w:r>
    </w:p>
    <w:p w14:paraId="37B28C81" w14:textId="77777777" w:rsidR="004211E0" w:rsidRPr="004211E0" w:rsidRDefault="004211E0" w:rsidP="004211E0">
      <w:pPr>
        <w:rPr>
          <w:rFonts w:ascii="Times New Roman" w:hAnsi="Times New Roman"/>
          <w:sz w:val="24"/>
          <w:szCs w:val="24"/>
          <w:lang w:val="en-GB"/>
        </w:rPr>
      </w:pPr>
    </w:p>
    <w:p w14:paraId="37B28C82" w14:textId="77777777" w:rsidR="004211E0" w:rsidRPr="004211E0" w:rsidRDefault="004211E0" w:rsidP="004211E0">
      <w:pPr>
        <w:tabs>
          <w:tab w:val="right" w:pos="8460"/>
        </w:tabs>
        <w:spacing w:line="360" w:lineRule="auto"/>
        <w:ind w:left="720"/>
        <w:rPr>
          <w:rFonts w:ascii="Times New Roman" w:hAnsi="Times New Roman"/>
          <w:sz w:val="24"/>
          <w:szCs w:val="24"/>
          <w:u w:val="single"/>
          <w:lang w:val="en-GB"/>
        </w:rPr>
      </w:pPr>
      <w:r w:rsidRPr="004211E0">
        <w:rPr>
          <w:rFonts w:ascii="Times New Roman" w:hAnsi="Times New Roman"/>
          <w:sz w:val="24"/>
          <w:szCs w:val="24"/>
          <w:lang w:val="en-GB"/>
        </w:rPr>
        <w:t xml:space="preserve">Authorized Signature </w:t>
      </w:r>
      <w:r w:rsidRPr="00F91AFB">
        <w:rPr>
          <w:rFonts w:ascii="Times New Roman" w:hAnsi="Times New Roman"/>
          <w:color w:val="FF0000"/>
          <w:sz w:val="24"/>
          <w:szCs w:val="24"/>
          <w:lang w:val="en-GB"/>
        </w:rPr>
        <w:t>{In full and initials}</w:t>
      </w:r>
      <w:r w:rsidRPr="004211E0">
        <w:rPr>
          <w:rFonts w:ascii="Times New Roman" w:hAnsi="Times New Roman"/>
          <w:color w:val="1F497D" w:themeColor="text2"/>
          <w:sz w:val="24"/>
          <w:szCs w:val="24"/>
          <w:lang w:val="en-GB"/>
        </w:rPr>
        <w:t>:</w:t>
      </w:r>
      <w:r w:rsidRPr="004211E0">
        <w:rPr>
          <w:rFonts w:ascii="Times New Roman" w:hAnsi="Times New Roman"/>
          <w:sz w:val="24"/>
          <w:szCs w:val="24"/>
          <w:lang w:val="en-GB"/>
        </w:rPr>
        <w:t xml:space="preserve"> </w:t>
      </w:r>
      <w:r w:rsidRPr="004211E0">
        <w:rPr>
          <w:rFonts w:ascii="Times New Roman" w:hAnsi="Times New Roman"/>
          <w:sz w:val="24"/>
          <w:szCs w:val="24"/>
          <w:u w:val="single"/>
          <w:lang w:val="en-GB"/>
        </w:rPr>
        <w:tab/>
      </w:r>
    </w:p>
    <w:p w14:paraId="37B28C83" w14:textId="77777777" w:rsidR="004211E0" w:rsidRPr="004211E0" w:rsidRDefault="004211E0" w:rsidP="004211E0">
      <w:pPr>
        <w:tabs>
          <w:tab w:val="right" w:pos="8460"/>
        </w:tabs>
        <w:spacing w:line="360" w:lineRule="auto"/>
        <w:ind w:left="720"/>
        <w:rPr>
          <w:rFonts w:ascii="Times New Roman" w:hAnsi="Times New Roman"/>
          <w:sz w:val="24"/>
          <w:szCs w:val="24"/>
          <w:u w:val="single"/>
          <w:lang w:val="en-GB"/>
        </w:rPr>
      </w:pPr>
      <w:r w:rsidRPr="004211E0">
        <w:rPr>
          <w:rFonts w:ascii="Times New Roman" w:hAnsi="Times New Roman"/>
          <w:sz w:val="24"/>
          <w:szCs w:val="24"/>
          <w:lang w:val="en-GB"/>
        </w:rPr>
        <w:t xml:space="preserve">Name and Title of Signatory: </w:t>
      </w:r>
      <w:r w:rsidRPr="004211E0">
        <w:rPr>
          <w:rFonts w:ascii="Times New Roman" w:hAnsi="Times New Roman"/>
          <w:sz w:val="24"/>
          <w:szCs w:val="24"/>
          <w:u w:val="single"/>
          <w:lang w:val="en-GB"/>
        </w:rPr>
        <w:tab/>
      </w:r>
    </w:p>
    <w:p w14:paraId="37B28C84" w14:textId="77777777" w:rsidR="004211E0" w:rsidRPr="004211E0" w:rsidRDefault="004211E0" w:rsidP="004211E0">
      <w:pPr>
        <w:tabs>
          <w:tab w:val="right" w:pos="8460"/>
        </w:tabs>
        <w:spacing w:line="360" w:lineRule="auto"/>
        <w:ind w:left="720"/>
        <w:rPr>
          <w:rFonts w:ascii="Times New Roman" w:hAnsi="Times New Roman"/>
          <w:sz w:val="24"/>
          <w:szCs w:val="24"/>
          <w:lang w:val="en-GB"/>
        </w:rPr>
      </w:pPr>
      <w:r w:rsidRPr="004211E0">
        <w:rPr>
          <w:rFonts w:ascii="Times New Roman" w:hAnsi="Times New Roman"/>
          <w:sz w:val="24"/>
          <w:szCs w:val="24"/>
          <w:lang w:val="en-GB"/>
        </w:rPr>
        <w:t xml:space="preserve">Name of Firm: </w:t>
      </w:r>
      <w:r w:rsidRPr="004211E0">
        <w:rPr>
          <w:rFonts w:ascii="Times New Roman" w:hAnsi="Times New Roman"/>
          <w:sz w:val="24"/>
          <w:szCs w:val="24"/>
          <w:u w:val="single"/>
          <w:lang w:val="en-GB"/>
        </w:rPr>
        <w:tab/>
      </w:r>
    </w:p>
    <w:p w14:paraId="37B28C85" w14:textId="77777777" w:rsidR="004211E0" w:rsidRPr="004211E0" w:rsidRDefault="004211E0" w:rsidP="004211E0">
      <w:pPr>
        <w:tabs>
          <w:tab w:val="right" w:pos="8460"/>
        </w:tabs>
        <w:spacing w:line="360" w:lineRule="auto"/>
        <w:ind w:left="720"/>
        <w:rPr>
          <w:rFonts w:ascii="Times New Roman" w:hAnsi="Times New Roman"/>
          <w:sz w:val="24"/>
          <w:szCs w:val="24"/>
          <w:u w:val="single"/>
          <w:lang w:val="en-GB"/>
        </w:rPr>
      </w:pPr>
      <w:r w:rsidRPr="004211E0">
        <w:rPr>
          <w:rFonts w:ascii="Times New Roman" w:hAnsi="Times New Roman"/>
          <w:sz w:val="24"/>
          <w:szCs w:val="24"/>
          <w:lang w:val="en-GB"/>
        </w:rPr>
        <w:t xml:space="preserve">Address: </w:t>
      </w:r>
      <w:r w:rsidRPr="004211E0">
        <w:rPr>
          <w:rFonts w:ascii="Times New Roman" w:hAnsi="Times New Roman"/>
          <w:sz w:val="24"/>
          <w:szCs w:val="24"/>
          <w:u w:val="single"/>
          <w:lang w:val="en-GB"/>
        </w:rPr>
        <w:tab/>
      </w:r>
    </w:p>
    <w:p w14:paraId="37B28C86" w14:textId="77777777" w:rsidR="004211E0" w:rsidRPr="004211E0" w:rsidRDefault="004211E0" w:rsidP="004211E0">
      <w:pPr>
        <w:tabs>
          <w:tab w:val="right" w:pos="8460"/>
        </w:tabs>
        <w:spacing w:line="360" w:lineRule="auto"/>
        <w:ind w:left="720"/>
        <w:rPr>
          <w:rFonts w:ascii="Times New Roman" w:hAnsi="Times New Roman"/>
          <w:sz w:val="24"/>
          <w:szCs w:val="24"/>
          <w:lang w:val="en-GB"/>
        </w:rPr>
      </w:pPr>
      <w:r w:rsidRPr="004211E0">
        <w:rPr>
          <w:rFonts w:ascii="Times New Roman" w:hAnsi="Times New Roman"/>
          <w:sz w:val="24"/>
          <w:szCs w:val="24"/>
          <w:lang w:val="en-GB"/>
        </w:rPr>
        <w:t xml:space="preserve">Contact information (phone and e-mail): </w:t>
      </w:r>
      <w:r w:rsidRPr="004211E0">
        <w:rPr>
          <w:rFonts w:ascii="Times New Roman" w:hAnsi="Times New Roman"/>
          <w:sz w:val="24"/>
          <w:szCs w:val="24"/>
          <w:u w:val="single"/>
          <w:lang w:val="en-GB"/>
        </w:rPr>
        <w:tab/>
      </w:r>
    </w:p>
    <w:p w14:paraId="37B28C87" w14:textId="77777777" w:rsidR="004211E0" w:rsidRPr="004211E0" w:rsidRDefault="004211E0" w:rsidP="004211E0">
      <w:pPr>
        <w:rPr>
          <w:rFonts w:ascii="Times New Roman" w:hAnsi="Times New Roman"/>
          <w:b/>
          <w:smallCaps/>
          <w:sz w:val="24"/>
          <w:szCs w:val="24"/>
          <w:lang w:val="en-GB"/>
        </w:rPr>
      </w:pPr>
    </w:p>
    <w:p w14:paraId="37B28C88" w14:textId="77777777" w:rsidR="004211E0" w:rsidRPr="004211E0" w:rsidRDefault="004211E0" w:rsidP="004211E0">
      <w:pPr>
        <w:rPr>
          <w:rFonts w:ascii="Times New Roman" w:hAnsi="Times New Roman"/>
          <w:b/>
          <w:smallCaps/>
          <w:sz w:val="24"/>
          <w:szCs w:val="24"/>
          <w:lang w:val="en-GB"/>
        </w:rPr>
      </w:pPr>
      <w:r w:rsidRPr="004211E0">
        <w:rPr>
          <w:rFonts w:ascii="Times New Roman" w:hAnsi="Times New Roman"/>
          <w:b/>
          <w:smallCaps/>
          <w:sz w:val="24"/>
          <w:szCs w:val="24"/>
          <w:lang w:val="en-GB"/>
        </w:rPr>
        <w:br w:type="page"/>
      </w:r>
    </w:p>
    <w:p w14:paraId="37B28C89" w14:textId="77777777" w:rsidR="004211E0" w:rsidRPr="004211E0" w:rsidRDefault="004211E0" w:rsidP="004211E0">
      <w:pPr>
        <w:jc w:val="center"/>
        <w:rPr>
          <w:rFonts w:ascii="Times New Roman" w:hAnsi="Times New Roman"/>
          <w:b/>
          <w:smallCaps/>
          <w:sz w:val="28"/>
          <w:szCs w:val="24"/>
          <w:lang w:val="en-GB"/>
        </w:rPr>
      </w:pPr>
      <w:r w:rsidRPr="004211E0">
        <w:rPr>
          <w:rFonts w:ascii="Times New Roman" w:hAnsi="Times New Roman"/>
          <w:b/>
          <w:smallCaps/>
          <w:sz w:val="28"/>
          <w:szCs w:val="24"/>
          <w:lang w:val="en-GB"/>
        </w:rPr>
        <w:lastRenderedPageBreak/>
        <w:t>Form FIN-2</w:t>
      </w:r>
    </w:p>
    <w:p w14:paraId="37B28C8A" w14:textId="77777777" w:rsidR="004211E0" w:rsidRPr="004211E0" w:rsidRDefault="004211E0" w:rsidP="004211E0">
      <w:pPr>
        <w:jc w:val="center"/>
        <w:rPr>
          <w:rFonts w:ascii="Times New Roman" w:hAnsi="Times New Roman"/>
          <w:b/>
          <w:smallCaps/>
          <w:sz w:val="28"/>
          <w:szCs w:val="24"/>
          <w:lang w:val="en-GB"/>
        </w:rPr>
      </w:pPr>
    </w:p>
    <w:p w14:paraId="37B28C8B" w14:textId="77777777" w:rsidR="004211E0" w:rsidRPr="004211E0" w:rsidRDefault="004211E0" w:rsidP="004211E0">
      <w:pPr>
        <w:jc w:val="center"/>
        <w:rPr>
          <w:rFonts w:ascii="Times New Roman" w:hAnsi="Times New Roman"/>
          <w:b/>
          <w:smallCaps/>
          <w:sz w:val="28"/>
          <w:szCs w:val="24"/>
          <w:lang w:val="en-GB"/>
        </w:rPr>
      </w:pPr>
      <w:r w:rsidRPr="004211E0">
        <w:rPr>
          <w:rFonts w:ascii="Times New Roman" w:hAnsi="Times New Roman"/>
          <w:b/>
          <w:smallCaps/>
          <w:sz w:val="28"/>
          <w:szCs w:val="24"/>
          <w:lang w:val="en-GB"/>
        </w:rPr>
        <w:t>Breakdown of Remuneration, Reimbursable Expenses and Indirect Local Tax Estimates</w:t>
      </w:r>
    </w:p>
    <w:p w14:paraId="37B28C8C" w14:textId="77777777" w:rsidR="004211E0" w:rsidRPr="004211E0" w:rsidRDefault="004211E0" w:rsidP="004211E0">
      <w:pPr>
        <w:rPr>
          <w:rFonts w:ascii="Times New Roman" w:hAnsi="Times New Roman"/>
          <w:b/>
          <w:smallCaps/>
          <w:sz w:val="24"/>
          <w:szCs w:val="24"/>
          <w:lang w:val="en-GB"/>
        </w:rPr>
      </w:pPr>
    </w:p>
    <w:p w14:paraId="37B28C8D" w14:textId="77777777" w:rsidR="004211E0" w:rsidRPr="004211E0" w:rsidRDefault="004211E0" w:rsidP="004211E0">
      <w:pPr>
        <w:rPr>
          <w:rFonts w:ascii="Times New Roman" w:hAnsi="Times New Roman"/>
          <w:sz w:val="24"/>
          <w:szCs w:val="24"/>
        </w:rPr>
      </w:pPr>
    </w:p>
    <w:p w14:paraId="37B28C8E" w14:textId="77777777" w:rsidR="004211E0" w:rsidRPr="004211E0" w:rsidRDefault="004211E0" w:rsidP="004211E0">
      <w:pPr>
        <w:rPr>
          <w:rFonts w:ascii="Times New Roman" w:hAnsi="Times New Roman"/>
          <w:color w:val="1F497D" w:themeColor="text2"/>
          <w:sz w:val="24"/>
          <w:szCs w:val="24"/>
        </w:rPr>
      </w:pPr>
      <w:r w:rsidRPr="00F91AFB">
        <w:rPr>
          <w:rFonts w:ascii="Times New Roman" w:hAnsi="Times New Roman"/>
          <w:color w:val="FF0000"/>
          <w:sz w:val="24"/>
          <w:szCs w:val="24"/>
        </w:rPr>
        <w:t xml:space="preserve">{When used for Lump-sum Contract assignment, information to be provided in this Form shall only be used, if needed, to establish payments to the Consultant for possible additional services requested by the Client.  This form shall not be used as a basis for payments under Lump-sum </w:t>
      </w:r>
      <w:proofErr w:type="gramStart"/>
      <w:r w:rsidRPr="00F91AFB">
        <w:rPr>
          <w:rFonts w:ascii="Times New Roman" w:hAnsi="Times New Roman"/>
          <w:color w:val="FF0000"/>
          <w:sz w:val="24"/>
          <w:szCs w:val="24"/>
        </w:rPr>
        <w:t>Contracts.}</w:t>
      </w:r>
      <w:proofErr w:type="gramEnd"/>
    </w:p>
    <w:p w14:paraId="37B28C8F" w14:textId="77777777" w:rsidR="004211E0" w:rsidRPr="004211E0" w:rsidRDefault="004211E0" w:rsidP="004211E0">
      <w:pPr>
        <w:rPr>
          <w:rFonts w:ascii="Times New Roman" w:hAnsi="Times New Roman"/>
          <w:b/>
          <w:smallCaps/>
          <w:sz w:val="24"/>
          <w:szCs w:val="24"/>
          <w:lang w:val="en-GB"/>
        </w:rPr>
      </w:pPr>
    </w:p>
    <w:p w14:paraId="37B28C90" w14:textId="77777777" w:rsidR="004211E0" w:rsidRPr="004211E0" w:rsidRDefault="004211E0" w:rsidP="004211E0">
      <w:pPr>
        <w:jc w:val="center"/>
        <w:rPr>
          <w:rFonts w:ascii="Times New Roman" w:hAnsi="Times New Roman"/>
          <w:b/>
          <w:smallCaps/>
          <w:sz w:val="28"/>
          <w:szCs w:val="24"/>
        </w:rPr>
      </w:pPr>
      <w:r w:rsidRPr="004211E0">
        <w:rPr>
          <w:rFonts w:ascii="Times New Roman" w:eastAsia="Malgun Gothic" w:hAnsi="Times New Roman"/>
          <w:b/>
          <w:smallCaps/>
          <w:sz w:val="28"/>
          <w:szCs w:val="24"/>
          <w:lang w:eastAsia="ko-KR"/>
        </w:rPr>
        <w:t xml:space="preserve">Total Costs of </w:t>
      </w:r>
      <w:r>
        <w:rPr>
          <w:rFonts w:ascii="Times New Roman" w:hAnsi="Times New Roman"/>
          <w:b/>
          <w:smallCaps/>
          <w:sz w:val="28"/>
          <w:szCs w:val="24"/>
        </w:rPr>
        <w:t>(1), (2) and (3</w:t>
      </w:r>
      <w:proofErr w:type="gramStart"/>
      <w:r>
        <w:rPr>
          <w:rFonts w:ascii="Times New Roman" w:hAnsi="Times New Roman"/>
          <w:b/>
          <w:smallCaps/>
          <w:sz w:val="28"/>
          <w:szCs w:val="24"/>
        </w:rPr>
        <w:t>) :</w:t>
      </w:r>
      <w:proofErr w:type="gramEnd"/>
      <w:r>
        <w:rPr>
          <w:rFonts w:ascii="Times New Roman" w:hAnsi="Times New Roman"/>
          <w:b/>
          <w:smallCaps/>
          <w:sz w:val="28"/>
          <w:szCs w:val="24"/>
        </w:rPr>
        <w:t xml:space="preserve"> </w:t>
      </w:r>
      <w:r w:rsidR="00F91AFB">
        <w:rPr>
          <w:rFonts w:ascii="Times New Roman" w:hAnsi="Times New Roman" w:hint="eastAsia"/>
          <w:b/>
          <w:i/>
          <w:color w:val="FF0000"/>
          <w:sz w:val="28"/>
          <w:szCs w:val="24"/>
          <w:u w:val="single"/>
        </w:rPr>
        <w:t>{</w:t>
      </w:r>
      <w:r w:rsidRPr="004211E0">
        <w:rPr>
          <w:rFonts w:ascii="Times New Roman" w:hAnsi="Times New Roman" w:hint="eastAsia"/>
          <w:b/>
          <w:i/>
          <w:color w:val="FF0000"/>
          <w:sz w:val="28"/>
          <w:szCs w:val="24"/>
          <w:u w:val="single"/>
        </w:rPr>
        <w:t>insert: total estimate cost</w:t>
      </w:r>
      <w:r w:rsidR="00F91AFB">
        <w:rPr>
          <w:rFonts w:ascii="Times New Roman" w:hAnsi="Times New Roman" w:hint="eastAsia"/>
          <w:b/>
          <w:i/>
          <w:color w:val="FF0000"/>
          <w:sz w:val="28"/>
          <w:szCs w:val="24"/>
          <w:u w:val="single"/>
        </w:rPr>
        <w:t>}</w:t>
      </w:r>
    </w:p>
    <w:p w14:paraId="37B28C91" w14:textId="77777777" w:rsidR="004211E0" w:rsidRPr="004211E0" w:rsidRDefault="004211E0" w:rsidP="004211E0">
      <w:pPr>
        <w:rPr>
          <w:rFonts w:ascii="Times New Roman" w:hAnsi="Times New Roman"/>
          <w:b/>
          <w:smallCaps/>
          <w:sz w:val="24"/>
          <w:szCs w:val="24"/>
          <w:lang w:val="en-GB"/>
        </w:rPr>
      </w:pPr>
    </w:p>
    <w:tbl>
      <w:tblPr>
        <w:tblStyle w:val="af3"/>
        <w:tblW w:w="9260" w:type="dxa"/>
        <w:tblInd w:w="62" w:type="dxa"/>
        <w:tblLayout w:type="fixed"/>
        <w:tblLook w:val="04A0" w:firstRow="1" w:lastRow="0" w:firstColumn="1" w:lastColumn="0" w:noHBand="0" w:noVBand="1"/>
      </w:tblPr>
      <w:tblGrid>
        <w:gridCol w:w="567"/>
        <w:gridCol w:w="2314"/>
        <w:gridCol w:w="1843"/>
        <w:gridCol w:w="1843"/>
        <w:gridCol w:w="1417"/>
        <w:gridCol w:w="1276"/>
      </w:tblGrid>
      <w:tr w:rsidR="004211E0" w:rsidRPr="004211E0" w14:paraId="37B28C93" w14:textId="77777777" w:rsidTr="00085D8C">
        <w:trPr>
          <w:trHeight w:val="340"/>
        </w:trPr>
        <w:tc>
          <w:tcPr>
            <w:tcW w:w="9260" w:type="dxa"/>
            <w:gridSpan w:val="6"/>
            <w:tcBorders>
              <w:top w:val="single" w:sz="12" w:space="0" w:color="auto"/>
              <w:left w:val="single" w:sz="12" w:space="0" w:color="auto"/>
              <w:bottom w:val="double" w:sz="4" w:space="0" w:color="auto"/>
              <w:right w:val="single" w:sz="12" w:space="0" w:color="auto"/>
            </w:tcBorders>
            <w:vAlign w:val="center"/>
          </w:tcPr>
          <w:p w14:paraId="37B28C92" w14:textId="77777777" w:rsidR="004211E0" w:rsidRPr="004211E0" w:rsidRDefault="004211E0" w:rsidP="00DE1E8A">
            <w:pPr>
              <w:spacing w:line="0" w:lineRule="atLeast"/>
              <w:rPr>
                <w:rFonts w:ascii="Times New Roman" w:hAnsi="Times New Roman"/>
                <w:sz w:val="24"/>
                <w:szCs w:val="24"/>
                <w:lang w:eastAsia="ja-JP"/>
              </w:rPr>
            </w:pPr>
            <w:r w:rsidRPr="004211E0">
              <w:rPr>
                <w:rFonts w:ascii="Times New Roman" w:hAnsi="Times New Roman"/>
                <w:b/>
                <w:sz w:val="24"/>
                <w:szCs w:val="24"/>
                <w:lang w:eastAsia="ja-JP"/>
              </w:rPr>
              <w:t>Remuneration</w:t>
            </w:r>
          </w:p>
        </w:tc>
      </w:tr>
      <w:tr w:rsidR="004211E0" w:rsidRPr="004211E0" w14:paraId="37B28C9A" w14:textId="77777777" w:rsidTr="00085D8C">
        <w:trPr>
          <w:trHeight w:val="340"/>
        </w:trPr>
        <w:tc>
          <w:tcPr>
            <w:tcW w:w="567" w:type="dxa"/>
            <w:tcBorders>
              <w:top w:val="double" w:sz="4" w:space="0" w:color="auto"/>
              <w:left w:val="single" w:sz="12" w:space="0" w:color="auto"/>
            </w:tcBorders>
            <w:vAlign w:val="center"/>
          </w:tcPr>
          <w:p w14:paraId="37B28C94" w14:textId="77777777" w:rsidR="004211E0" w:rsidRPr="004211E0" w:rsidRDefault="004211E0" w:rsidP="00DE1E8A">
            <w:pPr>
              <w:spacing w:line="0" w:lineRule="atLeast"/>
              <w:jc w:val="center"/>
              <w:rPr>
                <w:rFonts w:ascii="Times New Roman" w:hAnsi="Times New Roman"/>
                <w:szCs w:val="24"/>
                <w:lang w:eastAsia="ja-JP"/>
              </w:rPr>
            </w:pPr>
            <w:r w:rsidRPr="004211E0">
              <w:rPr>
                <w:rFonts w:ascii="Times New Roman" w:hAnsi="Times New Roman"/>
                <w:szCs w:val="24"/>
                <w:lang w:eastAsia="ja-JP"/>
              </w:rPr>
              <w:t>No.</w:t>
            </w:r>
          </w:p>
        </w:tc>
        <w:tc>
          <w:tcPr>
            <w:tcW w:w="2314" w:type="dxa"/>
            <w:tcBorders>
              <w:top w:val="double" w:sz="4" w:space="0" w:color="auto"/>
            </w:tcBorders>
            <w:vAlign w:val="center"/>
          </w:tcPr>
          <w:p w14:paraId="37B28C95" w14:textId="77777777" w:rsidR="004211E0" w:rsidRPr="004211E0" w:rsidRDefault="004211E0" w:rsidP="00DE1E8A">
            <w:pPr>
              <w:spacing w:line="0" w:lineRule="atLeast"/>
              <w:jc w:val="center"/>
              <w:rPr>
                <w:rFonts w:ascii="Times New Roman" w:hAnsi="Times New Roman"/>
                <w:i/>
                <w:szCs w:val="24"/>
                <w:lang w:eastAsia="ja-JP"/>
              </w:rPr>
            </w:pPr>
            <w:r w:rsidRPr="004211E0">
              <w:rPr>
                <w:rFonts w:ascii="Times New Roman" w:hAnsi="Times New Roman"/>
                <w:i/>
                <w:szCs w:val="24"/>
                <w:lang w:eastAsia="ja-JP"/>
              </w:rPr>
              <w:t>Name</w:t>
            </w:r>
          </w:p>
        </w:tc>
        <w:tc>
          <w:tcPr>
            <w:tcW w:w="1843" w:type="dxa"/>
            <w:tcBorders>
              <w:top w:val="double" w:sz="4" w:space="0" w:color="auto"/>
            </w:tcBorders>
            <w:vAlign w:val="center"/>
          </w:tcPr>
          <w:p w14:paraId="37B28C96" w14:textId="77777777" w:rsidR="004211E0" w:rsidRPr="004211E0" w:rsidRDefault="004211E0" w:rsidP="00DE1E8A">
            <w:pPr>
              <w:spacing w:line="0" w:lineRule="atLeast"/>
              <w:jc w:val="center"/>
              <w:rPr>
                <w:rFonts w:ascii="Times New Roman" w:hAnsi="Times New Roman"/>
                <w:i/>
                <w:szCs w:val="24"/>
                <w:lang w:eastAsia="ja-JP"/>
              </w:rPr>
            </w:pPr>
            <w:r w:rsidRPr="004211E0">
              <w:rPr>
                <w:rFonts w:ascii="Times New Roman" w:hAnsi="Times New Roman"/>
                <w:i/>
                <w:szCs w:val="24"/>
                <w:lang w:eastAsia="ja-JP"/>
              </w:rPr>
              <w:t>Position</w:t>
            </w:r>
          </w:p>
        </w:tc>
        <w:tc>
          <w:tcPr>
            <w:tcW w:w="1843" w:type="dxa"/>
            <w:tcBorders>
              <w:top w:val="double" w:sz="4" w:space="0" w:color="auto"/>
            </w:tcBorders>
            <w:vAlign w:val="center"/>
          </w:tcPr>
          <w:p w14:paraId="37B28C97" w14:textId="77777777" w:rsidR="004211E0" w:rsidRPr="004211E0" w:rsidRDefault="004211E0" w:rsidP="004211E0">
            <w:pPr>
              <w:spacing w:line="0" w:lineRule="atLeast"/>
              <w:ind w:leftChars="-45" w:left="-94" w:rightChars="-45" w:right="-94"/>
              <w:jc w:val="center"/>
              <w:rPr>
                <w:rFonts w:ascii="Times New Roman" w:hAnsi="Times New Roman"/>
                <w:i/>
                <w:szCs w:val="24"/>
                <w:lang w:eastAsia="ja-JP"/>
              </w:rPr>
            </w:pPr>
            <w:r w:rsidRPr="004211E0">
              <w:rPr>
                <w:rFonts w:ascii="Times New Roman" w:hAnsi="Times New Roman"/>
                <w:i/>
                <w:szCs w:val="24"/>
                <w:lang w:eastAsia="ja-JP"/>
              </w:rPr>
              <w:t>Person-month Remuneration Rate</w:t>
            </w:r>
          </w:p>
        </w:tc>
        <w:tc>
          <w:tcPr>
            <w:tcW w:w="1417" w:type="dxa"/>
            <w:tcBorders>
              <w:top w:val="double" w:sz="4" w:space="0" w:color="auto"/>
            </w:tcBorders>
            <w:vAlign w:val="center"/>
          </w:tcPr>
          <w:p w14:paraId="37B28C98" w14:textId="77777777" w:rsidR="004211E0" w:rsidRPr="004211E0" w:rsidRDefault="004211E0" w:rsidP="00DE1E8A">
            <w:pPr>
              <w:spacing w:line="0" w:lineRule="atLeast"/>
              <w:jc w:val="center"/>
              <w:rPr>
                <w:rFonts w:ascii="Times New Roman" w:hAnsi="Times New Roman"/>
                <w:i/>
                <w:szCs w:val="24"/>
                <w:lang w:eastAsia="ja-JP"/>
              </w:rPr>
            </w:pPr>
            <w:r w:rsidRPr="004211E0">
              <w:rPr>
                <w:rFonts w:ascii="Times New Roman" w:hAnsi="Times New Roman"/>
                <w:i/>
                <w:szCs w:val="24"/>
                <w:lang w:eastAsia="ja-JP"/>
              </w:rPr>
              <w:t>Time input in person/month</w:t>
            </w:r>
          </w:p>
        </w:tc>
        <w:tc>
          <w:tcPr>
            <w:tcW w:w="1276" w:type="dxa"/>
            <w:tcBorders>
              <w:top w:val="double" w:sz="4" w:space="0" w:color="auto"/>
              <w:right w:val="single" w:sz="12" w:space="0" w:color="auto"/>
            </w:tcBorders>
            <w:vAlign w:val="center"/>
          </w:tcPr>
          <w:p w14:paraId="37B28C99" w14:textId="77777777" w:rsidR="004211E0" w:rsidRPr="004211E0" w:rsidRDefault="004211E0" w:rsidP="00DE1E8A">
            <w:pPr>
              <w:spacing w:line="0" w:lineRule="atLeast"/>
              <w:jc w:val="center"/>
              <w:rPr>
                <w:rFonts w:ascii="Times New Roman" w:hAnsi="Times New Roman"/>
                <w:i/>
                <w:szCs w:val="24"/>
                <w:lang w:eastAsia="ja-JP"/>
              </w:rPr>
            </w:pPr>
            <w:r w:rsidRPr="004211E0">
              <w:rPr>
                <w:rFonts w:ascii="Times New Roman" w:hAnsi="Times New Roman"/>
                <w:i/>
                <w:szCs w:val="24"/>
                <w:lang w:eastAsia="ja-JP"/>
              </w:rPr>
              <w:t>Cost</w:t>
            </w:r>
          </w:p>
        </w:tc>
      </w:tr>
      <w:tr w:rsidR="004211E0" w:rsidRPr="004211E0" w14:paraId="37B28CA1" w14:textId="77777777" w:rsidTr="00085D8C">
        <w:trPr>
          <w:trHeight w:val="340"/>
        </w:trPr>
        <w:tc>
          <w:tcPr>
            <w:tcW w:w="567" w:type="dxa"/>
            <w:tcBorders>
              <w:left w:val="single" w:sz="12" w:space="0" w:color="auto"/>
            </w:tcBorders>
            <w:vAlign w:val="center"/>
          </w:tcPr>
          <w:p w14:paraId="37B28C9B" w14:textId="77777777" w:rsidR="004211E0" w:rsidRPr="004211E0" w:rsidRDefault="004211E0" w:rsidP="004211E0">
            <w:pPr>
              <w:spacing w:line="0" w:lineRule="atLeast"/>
              <w:ind w:firstLineChars="50" w:firstLine="105"/>
              <w:jc w:val="center"/>
              <w:rPr>
                <w:rFonts w:ascii="Times New Roman" w:hAnsi="Times New Roman"/>
                <w:szCs w:val="21"/>
                <w:lang w:eastAsia="ja-JP"/>
              </w:rPr>
            </w:pPr>
          </w:p>
        </w:tc>
        <w:tc>
          <w:tcPr>
            <w:tcW w:w="2314" w:type="dxa"/>
            <w:vAlign w:val="center"/>
          </w:tcPr>
          <w:p w14:paraId="37B28C9C" w14:textId="77777777" w:rsidR="004211E0" w:rsidRPr="004211E0" w:rsidRDefault="004211E0" w:rsidP="00DE1E8A">
            <w:pPr>
              <w:spacing w:line="0" w:lineRule="atLeast"/>
              <w:rPr>
                <w:rFonts w:ascii="Times New Roman" w:hAnsi="Times New Roman"/>
                <w:b/>
                <w:szCs w:val="21"/>
                <w:lang w:eastAsia="ja-JP"/>
              </w:rPr>
            </w:pPr>
            <w:r w:rsidRPr="004211E0">
              <w:rPr>
                <w:rFonts w:ascii="Times New Roman" w:hAnsi="Times New Roman"/>
                <w:b/>
                <w:szCs w:val="21"/>
                <w:lang w:eastAsia="ja-JP"/>
              </w:rPr>
              <w:t>1) Experts</w:t>
            </w:r>
          </w:p>
        </w:tc>
        <w:tc>
          <w:tcPr>
            <w:tcW w:w="1843" w:type="dxa"/>
            <w:tcBorders>
              <w:tl2br w:val="nil"/>
            </w:tcBorders>
            <w:vAlign w:val="center"/>
          </w:tcPr>
          <w:p w14:paraId="37B28C9D" w14:textId="77777777" w:rsidR="004211E0" w:rsidRPr="004211E0" w:rsidRDefault="004211E0" w:rsidP="00DE1E8A">
            <w:pPr>
              <w:spacing w:line="0" w:lineRule="atLeast"/>
              <w:jc w:val="center"/>
              <w:rPr>
                <w:rFonts w:ascii="Times New Roman" w:hAnsi="Times New Roman"/>
                <w:i/>
                <w:szCs w:val="21"/>
                <w:lang w:eastAsia="ja-JP"/>
              </w:rPr>
            </w:pPr>
          </w:p>
        </w:tc>
        <w:tc>
          <w:tcPr>
            <w:tcW w:w="1843" w:type="dxa"/>
            <w:tcBorders>
              <w:tl2br w:val="nil"/>
            </w:tcBorders>
            <w:vAlign w:val="center"/>
          </w:tcPr>
          <w:p w14:paraId="37B28C9E" w14:textId="77777777" w:rsidR="004211E0" w:rsidRPr="004211E0" w:rsidRDefault="004211E0" w:rsidP="00DE1E8A">
            <w:pPr>
              <w:spacing w:line="0" w:lineRule="atLeast"/>
              <w:jc w:val="center"/>
              <w:rPr>
                <w:rFonts w:ascii="Times New Roman" w:hAnsi="Times New Roman"/>
                <w:i/>
                <w:szCs w:val="21"/>
                <w:lang w:eastAsia="ja-JP"/>
              </w:rPr>
            </w:pPr>
          </w:p>
        </w:tc>
        <w:tc>
          <w:tcPr>
            <w:tcW w:w="1417" w:type="dxa"/>
            <w:tcBorders>
              <w:tl2br w:val="nil"/>
            </w:tcBorders>
            <w:vAlign w:val="center"/>
          </w:tcPr>
          <w:p w14:paraId="37B28C9F" w14:textId="77777777" w:rsidR="004211E0" w:rsidRPr="004211E0" w:rsidRDefault="004211E0" w:rsidP="00DE1E8A">
            <w:pPr>
              <w:spacing w:line="0" w:lineRule="atLeast"/>
              <w:jc w:val="center"/>
              <w:rPr>
                <w:rFonts w:ascii="Times New Roman" w:hAnsi="Times New Roman"/>
                <w:i/>
                <w:szCs w:val="21"/>
                <w:lang w:eastAsia="ja-JP"/>
              </w:rPr>
            </w:pPr>
          </w:p>
        </w:tc>
        <w:tc>
          <w:tcPr>
            <w:tcW w:w="1276" w:type="dxa"/>
            <w:tcBorders>
              <w:right w:val="single" w:sz="12" w:space="0" w:color="auto"/>
              <w:tl2br w:val="nil"/>
            </w:tcBorders>
            <w:vAlign w:val="center"/>
          </w:tcPr>
          <w:p w14:paraId="37B28CA0" w14:textId="77777777" w:rsidR="004211E0" w:rsidRPr="004211E0" w:rsidRDefault="004211E0" w:rsidP="00DE1E8A">
            <w:pPr>
              <w:spacing w:line="0" w:lineRule="atLeast"/>
              <w:jc w:val="center"/>
              <w:rPr>
                <w:rFonts w:ascii="Times New Roman" w:hAnsi="Times New Roman"/>
                <w:i/>
                <w:szCs w:val="21"/>
                <w:lang w:eastAsia="ja-JP"/>
              </w:rPr>
            </w:pPr>
          </w:p>
        </w:tc>
      </w:tr>
      <w:tr w:rsidR="004211E0" w:rsidRPr="004211E0" w14:paraId="37B28CA8" w14:textId="77777777" w:rsidTr="00085D8C">
        <w:trPr>
          <w:trHeight w:val="340"/>
        </w:trPr>
        <w:tc>
          <w:tcPr>
            <w:tcW w:w="567" w:type="dxa"/>
            <w:tcBorders>
              <w:left w:val="single" w:sz="12" w:space="0" w:color="auto"/>
            </w:tcBorders>
            <w:vAlign w:val="center"/>
          </w:tcPr>
          <w:p w14:paraId="37B28CA2"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1</w:t>
            </w:r>
          </w:p>
        </w:tc>
        <w:tc>
          <w:tcPr>
            <w:tcW w:w="2314" w:type="dxa"/>
            <w:vAlign w:val="center"/>
          </w:tcPr>
          <w:p w14:paraId="37B28CA3" w14:textId="77777777" w:rsidR="004211E0" w:rsidRPr="004211E0" w:rsidRDefault="004211E0" w:rsidP="00DE1E8A">
            <w:pPr>
              <w:spacing w:line="0" w:lineRule="atLeast"/>
              <w:rPr>
                <w:rFonts w:ascii="Times New Roman" w:hAnsi="Times New Roman"/>
                <w:szCs w:val="21"/>
                <w:lang w:eastAsia="ja-JP"/>
              </w:rPr>
            </w:pPr>
          </w:p>
        </w:tc>
        <w:tc>
          <w:tcPr>
            <w:tcW w:w="1843" w:type="dxa"/>
            <w:vAlign w:val="center"/>
          </w:tcPr>
          <w:p w14:paraId="37B28CA4" w14:textId="77777777" w:rsidR="004211E0" w:rsidRPr="004211E0" w:rsidRDefault="004211E0" w:rsidP="00DE1E8A">
            <w:pPr>
              <w:spacing w:line="0" w:lineRule="atLeast"/>
              <w:rPr>
                <w:rFonts w:ascii="Times New Roman" w:hAnsi="Times New Roman"/>
                <w:szCs w:val="21"/>
              </w:rPr>
            </w:pPr>
          </w:p>
        </w:tc>
        <w:tc>
          <w:tcPr>
            <w:tcW w:w="1843" w:type="dxa"/>
            <w:vAlign w:val="center"/>
          </w:tcPr>
          <w:p w14:paraId="37B28CA5" w14:textId="77777777" w:rsidR="004211E0" w:rsidRPr="004211E0" w:rsidRDefault="004211E0" w:rsidP="00DE1E8A">
            <w:pPr>
              <w:spacing w:line="0" w:lineRule="atLeast"/>
              <w:rPr>
                <w:rFonts w:ascii="Times New Roman" w:hAnsi="Times New Roman"/>
                <w:szCs w:val="21"/>
              </w:rPr>
            </w:pPr>
          </w:p>
        </w:tc>
        <w:tc>
          <w:tcPr>
            <w:tcW w:w="1417" w:type="dxa"/>
            <w:vAlign w:val="center"/>
          </w:tcPr>
          <w:p w14:paraId="37B28CA6" w14:textId="77777777" w:rsidR="004211E0" w:rsidRPr="004211E0" w:rsidRDefault="004211E0" w:rsidP="00DE1E8A">
            <w:pPr>
              <w:spacing w:line="0" w:lineRule="atLeast"/>
              <w:rPr>
                <w:rFonts w:ascii="Times New Roman" w:hAnsi="Times New Roman"/>
                <w:szCs w:val="21"/>
              </w:rPr>
            </w:pPr>
          </w:p>
        </w:tc>
        <w:tc>
          <w:tcPr>
            <w:tcW w:w="1276" w:type="dxa"/>
            <w:tcBorders>
              <w:right w:val="single" w:sz="12" w:space="0" w:color="auto"/>
            </w:tcBorders>
            <w:vAlign w:val="center"/>
          </w:tcPr>
          <w:p w14:paraId="37B28CA7" w14:textId="77777777" w:rsidR="004211E0" w:rsidRPr="004211E0" w:rsidRDefault="004211E0" w:rsidP="00DE1E8A">
            <w:pPr>
              <w:spacing w:line="0" w:lineRule="atLeast"/>
              <w:rPr>
                <w:rFonts w:ascii="Times New Roman" w:hAnsi="Times New Roman"/>
                <w:szCs w:val="21"/>
              </w:rPr>
            </w:pPr>
          </w:p>
        </w:tc>
      </w:tr>
      <w:tr w:rsidR="004211E0" w:rsidRPr="004211E0" w14:paraId="37B28CAF" w14:textId="77777777" w:rsidTr="00085D8C">
        <w:trPr>
          <w:trHeight w:val="340"/>
        </w:trPr>
        <w:tc>
          <w:tcPr>
            <w:tcW w:w="567" w:type="dxa"/>
            <w:tcBorders>
              <w:left w:val="single" w:sz="12" w:space="0" w:color="auto"/>
            </w:tcBorders>
            <w:vAlign w:val="center"/>
          </w:tcPr>
          <w:p w14:paraId="37B28CA9"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2</w:t>
            </w:r>
          </w:p>
        </w:tc>
        <w:tc>
          <w:tcPr>
            <w:tcW w:w="2314" w:type="dxa"/>
            <w:vAlign w:val="center"/>
          </w:tcPr>
          <w:p w14:paraId="37B28CAA" w14:textId="77777777" w:rsidR="004211E0" w:rsidRPr="004211E0" w:rsidRDefault="004211E0" w:rsidP="00DE1E8A">
            <w:pPr>
              <w:spacing w:line="0" w:lineRule="atLeast"/>
              <w:rPr>
                <w:rFonts w:ascii="Times New Roman" w:hAnsi="Times New Roman"/>
                <w:szCs w:val="21"/>
                <w:lang w:eastAsia="ja-JP"/>
              </w:rPr>
            </w:pPr>
          </w:p>
        </w:tc>
        <w:tc>
          <w:tcPr>
            <w:tcW w:w="1843" w:type="dxa"/>
            <w:vAlign w:val="center"/>
          </w:tcPr>
          <w:p w14:paraId="37B28CAB" w14:textId="77777777" w:rsidR="004211E0" w:rsidRPr="004211E0" w:rsidRDefault="004211E0" w:rsidP="00DE1E8A">
            <w:pPr>
              <w:spacing w:line="0" w:lineRule="atLeast"/>
              <w:rPr>
                <w:rFonts w:ascii="Times New Roman" w:hAnsi="Times New Roman"/>
                <w:szCs w:val="21"/>
              </w:rPr>
            </w:pPr>
          </w:p>
        </w:tc>
        <w:tc>
          <w:tcPr>
            <w:tcW w:w="1843" w:type="dxa"/>
            <w:vAlign w:val="center"/>
          </w:tcPr>
          <w:p w14:paraId="37B28CAC" w14:textId="77777777" w:rsidR="004211E0" w:rsidRPr="004211E0" w:rsidRDefault="004211E0" w:rsidP="00DE1E8A">
            <w:pPr>
              <w:spacing w:line="0" w:lineRule="atLeast"/>
              <w:rPr>
                <w:rFonts w:ascii="Times New Roman" w:hAnsi="Times New Roman"/>
                <w:szCs w:val="21"/>
              </w:rPr>
            </w:pPr>
          </w:p>
        </w:tc>
        <w:tc>
          <w:tcPr>
            <w:tcW w:w="1417" w:type="dxa"/>
            <w:vAlign w:val="center"/>
          </w:tcPr>
          <w:p w14:paraId="37B28CAD" w14:textId="77777777" w:rsidR="004211E0" w:rsidRPr="004211E0" w:rsidRDefault="004211E0" w:rsidP="00DE1E8A">
            <w:pPr>
              <w:spacing w:line="0" w:lineRule="atLeast"/>
              <w:rPr>
                <w:rFonts w:ascii="Times New Roman" w:hAnsi="Times New Roman"/>
                <w:szCs w:val="21"/>
              </w:rPr>
            </w:pPr>
          </w:p>
        </w:tc>
        <w:tc>
          <w:tcPr>
            <w:tcW w:w="1276" w:type="dxa"/>
            <w:tcBorders>
              <w:right w:val="single" w:sz="12" w:space="0" w:color="auto"/>
            </w:tcBorders>
            <w:vAlign w:val="center"/>
          </w:tcPr>
          <w:p w14:paraId="37B28CAE" w14:textId="77777777" w:rsidR="004211E0" w:rsidRPr="004211E0" w:rsidRDefault="004211E0" w:rsidP="00DE1E8A">
            <w:pPr>
              <w:spacing w:line="0" w:lineRule="atLeast"/>
              <w:rPr>
                <w:rFonts w:ascii="Times New Roman" w:hAnsi="Times New Roman"/>
                <w:szCs w:val="21"/>
              </w:rPr>
            </w:pPr>
          </w:p>
        </w:tc>
      </w:tr>
      <w:tr w:rsidR="004211E0" w:rsidRPr="004211E0" w14:paraId="37B28CB6" w14:textId="77777777" w:rsidTr="00085D8C">
        <w:trPr>
          <w:trHeight w:val="340"/>
        </w:trPr>
        <w:tc>
          <w:tcPr>
            <w:tcW w:w="567" w:type="dxa"/>
            <w:tcBorders>
              <w:left w:val="single" w:sz="12" w:space="0" w:color="auto"/>
            </w:tcBorders>
            <w:vAlign w:val="center"/>
          </w:tcPr>
          <w:p w14:paraId="37B28CB0"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3</w:t>
            </w:r>
          </w:p>
        </w:tc>
        <w:tc>
          <w:tcPr>
            <w:tcW w:w="2314" w:type="dxa"/>
            <w:vAlign w:val="center"/>
          </w:tcPr>
          <w:p w14:paraId="37B28CB1" w14:textId="77777777" w:rsidR="004211E0" w:rsidRPr="004211E0" w:rsidRDefault="004211E0" w:rsidP="00DE1E8A">
            <w:pPr>
              <w:spacing w:line="0" w:lineRule="atLeast"/>
              <w:rPr>
                <w:rFonts w:ascii="Times New Roman" w:hAnsi="Times New Roman"/>
                <w:szCs w:val="21"/>
                <w:lang w:eastAsia="ja-JP"/>
              </w:rPr>
            </w:pPr>
          </w:p>
        </w:tc>
        <w:tc>
          <w:tcPr>
            <w:tcW w:w="1843" w:type="dxa"/>
            <w:vAlign w:val="center"/>
          </w:tcPr>
          <w:p w14:paraId="37B28CB2" w14:textId="77777777" w:rsidR="004211E0" w:rsidRPr="004211E0" w:rsidRDefault="004211E0" w:rsidP="00DE1E8A">
            <w:pPr>
              <w:spacing w:line="0" w:lineRule="atLeast"/>
              <w:rPr>
                <w:rFonts w:ascii="Times New Roman" w:hAnsi="Times New Roman"/>
                <w:szCs w:val="21"/>
              </w:rPr>
            </w:pPr>
          </w:p>
        </w:tc>
        <w:tc>
          <w:tcPr>
            <w:tcW w:w="1843" w:type="dxa"/>
            <w:vAlign w:val="center"/>
          </w:tcPr>
          <w:p w14:paraId="37B28CB3" w14:textId="77777777" w:rsidR="004211E0" w:rsidRPr="004211E0" w:rsidRDefault="004211E0" w:rsidP="00DE1E8A">
            <w:pPr>
              <w:spacing w:line="0" w:lineRule="atLeast"/>
              <w:rPr>
                <w:rFonts w:ascii="Times New Roman" w:hAnsi="Times New Roman"/>
                <w:szCs w:val="21"/>
              </w:rPr>
            </w:pPr>
          </w:p>
        </w:tc>
        <w:tc>
          <w:tcPr>
            <w:tcW w:w="1417" w:type="dxa"/>
            <w:vAlign w:val="center"/>
          </w:tcPr>
          <w:p w14:paraId="37B28CB4" w14:textId="77777777" w:rsidR="004211E0" w:rsidRPr="004211E0" w:rsidRDefault="004211E0" w:rsidP="00DE1E8A">
            <w:pPr>
              <w:spacing w:line="0" w:lineRule="atLeast"/>
              <w:rPr>
                <w:rFonts w:ascii="Times New Roman" w:hAnsi="Times New Roman"/>
                <w:szCs w:val="21"/>
              </w:rPr>
            </w:pPr>
          </w:p>
        </w:tc>
        <w:tc>
          <w:tcPr>
            <w:tcW w:w="1276" w:type="dxa"/>
            <w:tcBorders>
              <w:right w:val="single" w:sz="12" w:space="0" w:color="auto"/>
            </w:tcBorders>
            <w:vAlign w:val="center"/>
          </w:tcPr>
          <w:p w14:paraId="37B28CB5" w14:textId="77777777" w:rsidR="004211E0" w:rsidRPr="004211E0" w:rsidRDefault="004211E0" w:rsidP="00DE1E8A">
            <w:pPr>
              <w:spacing w:line="0" w:lineRule="atLeast"/>
              <w:rPr>
                <w:rFonts w:ascii="Times New Roman" w:hAnsi="Times New Roman"/>
                <w:szCs w:val="21"/>
              </w:rPr>
            </w:pPr>
          </w:p>
        </w:tc>
      </w:tr>
      <w:tr w:rsidR="004211E0" w:rsidRPr="004211E0" w14:paraId="37B28CBD" w14:textId="77777777" w:rsidTr="00085D8C">
        <w:trPr>
          <w:trHeight w:val="340"/>
        </w:trPr>
        <w:tc>
          <w:tcPr>
            <w:tcW w:w="567" w:type="dxa"/>
            <w:tcBorders>
              <w:left w:val="single" w:sz="12" w:space="0" w:color="auto"/>
              <w:bottom w:val="single" w:sz="4" w:space="0" w:color="auto"/>
            </w:tcBorders>
            <w:vAlign w:val="center"/>
          </w:tcPr>
          <w:p w14:paraId="37B28CB7" w14:textId="77777777" w:rsidR="004211E0" w:rsidRPr="004211E0" w:rsidRDefault="004211E0" w:rsidP="00DE1E8A">
            <w:pPr>
              <w:spacing w:line="0" w:lineRule="atLeast"/>
              <w:jc w:val="center"/>
              <w:rPr>
                <w:rFonts w:ascii="Times New Roman" w:hAnsi="Times New Roman"/>
                <w:szCs w:val="21"/>
                <w:lang w:eastAsia="ja-JP"/>
              </w:rPr>
            </w:pPr>
          </w:p>
        </w:tc>
        <w:tc>
          <w:tcPr>
            <w:tcW w:w="2314" w:type="dxa"/>
            <w:tcBorders>
              <w:bottom w:val="single" w:sz="4" w:space="0" w:color="auto"/>
            </w:tcBorders>
            <w:vAlign w:val="center"/>
          </w:tcPr>
          <w:p w14:paraId="37B28CB8" w14:textId="77777777" w:rsidR="004211E0" w:rsidRPr="004211E0" w:rsidRDefault="004211E0" w:rsidP="00DE1E8A">
            <w:pPr>
              <w:spacing w:line="0" w:lineRule="atLeast"/>
              <w:rPr>
                <w:rFonts w:ascii="Times New Roman" w:hAnsi="Times New Roman"/>
                <w:b/>
                <w:szCs w:val="21"/>
                <w:lang w:eastAsia="ja-JP"/>
              </w:rPr>
            </w:pPr>
            <w:r w:rsidRPr="004211E0">
              <w:rPr>
                <w:rFonts w:ascii="Times New Roman" w:hAnsi="Times New Roman"/>
                <w:b/>
                <w:szCs w:val="21"/>
                <w:lang w:eastAsia="ja-JP"/>
              </w:rPr>
              <w:t>2) Other Personnel</w:t>
            </w:r>
          </w:p>
        </w:tc>
        <w:tc>
          <w:tcPr>
            <w:tcW w:w="1843" w:type="dxa"/>
            <w:tcBorders>
              <w:bottom w:val="single" w:sz="4" w:space="0" w:color="auto"/>
            </w:tcBorders>
            <w:vAlign w:val="center"/>
          </w:tcPr>
          <w:p w14:paraId="37B28CB9" w14:textId="77777777" w:rsidR="004211E0" w:rsidRPr="004211E0" w:rsidRDefault="004211E0" w:rsidP="00DE1E8A">
            <w:pPr>
              <w:spacing w:line="0" w:lineRule="atLeast"/>
              <w:rPr>
                <w:rFonts w:ascii="Times New Roman" w:hAnsi="Times New Roman"/>
                <w:i/>
                <w:szCs w:val="21"/>
                <w:lang w:eastAsia="ja-JP"/>
              </w:rPr>
            </w:pPr>
          </w:p>
        </w:tc>
        <w:tc>
          <w:tcPr>
            <w:tcW w:w="1843" w:type="dxa"/>
            <w:tcBorders>
              <w:bottom w:val="single" w:sz="4" w:space="0" w:color="auto"/>
            </w:tcBorders>
            <w:vAlign w:val="center"/>
          </w:tcPr>
          <w:p w14:paraId="37B28CBA" w14:textId="77777777" w:rsidR="004211E0" w:rsidRPr="004211E0" w:rsidRDefault="004211E0" w:rsidP="00DE1E8A">
            <w:pPr>
              <w:spacing w:line="0" w:lineRule="atLeast"/>
              <w:rPr>
                <w:rFonts w:ascii="Times New Roman" w:hAnsi="Times New Roman"/>
                <w:i/>
                <w:szCs w:val="21"/>
                <w:lang w:eastAsia="ja-JP"/>
              </w:rPr>
            </w:pPr>
          </w:p>
        </w:tc>
        <w:tc>
          <w:tcPr>
            <w:tcW w:w="1417" w:type="dxa"/>
            <w:tcBorders>
              <w:bottom w:val="single" w:sz="4" w:space="0" w:color="auto"/>
            </w:tcBorders>
            <w:vAlign w:val="center"/>
          </w:tcPr>
          <w:p w14:paraId="37B28CBB" w14:textId="77777777" w:rsidR="004211E0" w:rsidRPr="004211E0" w:rsidRDefault="004211E0" w:rsidP="00DE1E8A">
            <w:pPr>
              <w:spacing w:line="0" w:lineRule="atLeast"/>
              <w:rPr>
                <w:rFonts w:ascii="Times New Roman" w:hAnsi="Times New Roman"/>
                <w:i/>
                <w:szCs w:val="21"/>
                <w:lang w:eastAsia="ja-JP"/>
              </w:rPr>
            </w:pPr>
          </w:p>
        </w:tc>
        <w:tc>
          <w:tcPr>
            <w:tcW w:w="1276" w:type="dxa"/>
            <w:tcBorders>
              <w:bottom w:val="single" w:sz="4" w:space="0" w:color="auto"/>
              <w:right w:val="single" w:sz="12" w:space="0" w:color="auto"/>
            </w:tcBorders>
            <w:vAlign w:val="center"/>
          </w:tcPr>
          <w:p w14:paraId="37B28CBC" w14:textId="77777777" w:rsidR="004211E0" w:rsidRPr="004211E0" w:rsidRDefault="004211E0" w:rsidP="00DE1E8A">
            <w:pPr>
              <w:spacing w:line="0" w:lineRule="atLeast"/>
              <w:rPr>
                <w:rFonts w:ascii="Times New Roman" w:hAnsi="Times New Roman"/>
                <w:i/>
                <w:szCs w:val="21"/>
                <w:lang w:eastAsia="ja-JP"/>
              </w:rPr>
            </w:pPr>
          </w:p>
        </w:tc>
      </w:tr>
      <w:tr w:rsidR="004211E0" w:rsidRPr="004211E0" w14:paraId="37B28CC4" w14:textId="77777777" w:rsidTr="00085D8C">
        <w:trPr>
          <w:trHeight w:val="340"/>
        </w:trPr>
        <w:tc>
          <w:tcPr>
            <w:tcW w:w="567" w:type="dxa"/>
            <w:tcBorders>
              <w:left w:val="single" w:sz="12" w:space="0" w:color="auto"/>
            </w:tcBorders>
            <w:vAlign w:val="center"/>
          </w:tcPr>
          <w:p w14:paraId="37B28CBE"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1</w:t>
            </w:r>
          </w:p>
        </w:tc>
        <w:tc>
          <w:tcPr>
            <w:tcW w:w="2314" w:type="dxa"/>
            <w:vAlign w:val="center"/>
          </w:tcPr>
          <w:p w14:paraId="37B28CBF" w14:textId="77777777" w:rsidR="004211E0" w:rsidRPr="004211E0" w:rsidRDefault="004211E0" w:rsidP="00DE1E8A">
            <w:pPr>
              <w:spacing w:line="0" w:lineRule="atLeast"/>
              <w:rPr>
                <w:rFonts w:ascii="Times New Roman" w:hAnsi="Times New Roman"/>
                <w:szCs w:val="21"/>
                <w:lang w:eastAsia="ja-JP"/>
              </w:rPr>
            </w:pPr>
          </w:p>
        </w:tc>
        <w:tc>
          <w:tcPr>
            <w:tcW w:w="1843" w:type="dxa"/>
            <w:vAlign w:val="center"/>
          </w:tcPr>
          <w:p w14:paraId="37B28CC0" w14:textId="77777777" w:rsidR="004211E0" w:rsidRPr="004211E0" w:rsidRDefault="004211E0" w:rsidP="00DE1E8A">
            <w:pPr>
              <w:spacing w:line="0" w:lineRule="atLeast"/>
              <w:rPr>
                <w:rFonts w:ascii="Times New Roman" w:hAnsi="Times New Roman"/>
                <w:szCs w:val="21"/>
              </w:rPr>
            </w:pPr>
          </w:p>
        </w:tc>
        <w:tc>
          <w:tcPr>
            <w:tcW w:w="1843" w:type="dxa"/>
            <w:vAlign w:val="center"/>
          </w:tcPr>
          <w:p w14:paraId="37B28CC1" w14:textId="77777777" w:rsidR="004211E0" w:rsidRPr="004211E0" w:rsidRDefault="004211E0" w:rsidP="00DE1E8A">
            <w:pPr>
              <w:spacing w:line="0" w:lineRule="atLeast"/>
              <w:rPr>
                <w:rFonts w:ascii="Times New Roman" w:hAnsi="Times New Roman"/>
                <w:szCs w:val="21"/>
              </w:rPr>
            </w:pPr>
          </w:p>
        </w:tc>
        <w:tc>
          <w:tcPr>
            <w:tcW w:w="1417" w:type="dxa"/>
            <w:vAlign w:val="center"/>
          </w:tcPr>
          <w:p w14:paraId="37B28CC2" w14:textId="77777777" w:rsidR="004211E0" w:rsidRPr="004211E0" w:rsidRDefault="004211E0" w:rsidP="00DE1E8A">
            <w:pPr>
              <w:spacing w:line="0" w:lineRule="atLeast"/>
              <w:rPr>
                <w:rFonts w:ascii="Times New Roman" w:hAnsi="Times New Roman"/>
                <w:szCs w:val="21"/>
              </w:rPr>
            </w:pPr>
          </w:p>
        </w:tc>
        <w:tc>
          <w:tcPr>
            <w:tcW w:w="1276" w:type="dxa"/>
            <w:tcBorders>
              <w:right w:val="single" w:sz="12" w:space="0" w:color="auto"/>
            </w:tcBorders>
            <w:vAlign w:val="center"/>
          </w:tcPr>
          <w:p w14:paraId="37B28CC3" w14:textId="77777777" w:rsidR="004211E0" w:rsidRPr="004211E0" w:rsidRDefault="004211E0" w:rsidP="00DE1E8A">
            <w:pPr>
              <w:spacing w:line="0" w:lineRule="atLeast"/>
              <w:rPr>
                <w:rFonts w:ascii="Times New Roman" w:hAnsi="Times New Roman"/>
                <w:szCs w:val="21"/>
              </w:rPr>
            </w:pPr>
          </w:p>
        </w:tc>
      </w:tr>
      <w:tr w:rsidR="004211E0" w:rsidRPr="004211E0" w14:paraId="37B28CCB" w14:textId="77777777" w:rsidTr="00085D8C">
        <w:trPr>
          <w:trHeight w:val="340"/>
        </w:trPr>
        <w:tc>
          <w:tcPr>
            <w:tcW w:w="567" w:type="dxa"/>
            <w:tcBorders>
              <w:left w:val="single" w:sz="12" w:space="0" w:color="auto"/>
              <w:bottom w:val="single" w:sz="4" w:space="0" w:color="000000"/>
            </w:tcBorders>
            <w:vAlign w:val="center"/>
          </w:tcPr>
          <w:p w14:paraId="37B28CC5"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2</w:t>
            </w:r>
          </w:p>
        </w:tc>
        <w:tc>
          <w:tcPr>
            <w:tcW w:w="2314" w:type="dxa"/>
            <w:tcBorders>
              <w:bottom w:val="single" w:sz="4" w:space="0" w:color="000000"/>
            </w:tcBorders>
            <w:vAlign w:val="center"/>
          </w:tcPr>
          <w:p w14:paraId="37B28CC6" w14:textId="77777777" w:rsidR="004211E0" w:rsidRPr="004211E0" w:rsidRDefault="004211E0" w:rsidP="00DE1E8A">
            <w:pPr>
              <w:spacing w:line="0" w:lineRule="atLeast"/>
              <w:rPr>
                <w:rFonts w:ascii="Times New Roman" w:hAnsi="Times New Roman"/>
                <w:szCs w:val="21"/>
                <w:lang w:eastAsia="ja-JP"/>
              </w:rPr>
            </w:pPr>
          </w:p>
        </w:tc>
        <w:tc>
          <w:tcPr>
            <w:tcW w:w="1843" w:type="dxa"/>
            <w:tcBorders>
              <w:bottom w:val="single" w:sz="4" w:space="0" w:color="000000"/>
            </w:tcBorders>
            <w:vAlign w:val="center"/>
          </w:tcPr>
          <w:p w14:paraId="37B28CC7" w14:textId="77777777" w:rsidR="004211E0" w:rsidRPr="004211E0" w:rsidRDefault="004211E0" w:rsidP="00DE1E8A">
            <w:pPr>
              <w:spacing w:line="0" w:lineRule="atLeast"/>
              <w:rPr>
                <w:rFonts w:ascii="Times New Roman" w:hAnsi="Times New Roman"/>
                <w:szCs w:val="21"/>
              </w:rPr>
            </w:pPr>
          </w:p>
        </w:tc>
        <w:tc>
          <w:tcPr>
            <w:tcW w:w="1843" w:type="dxa"/>
            <w:tcBorders>
              <w:bottom w:val="single" w:sz="4" w:space="0" w:color="000000"/>
            </w:tcBorders>
            <w:vAlign w:val="center"/>
          </w:tcPr>
          <w:p w14:paraId="37B28CC8" w14:textId="77777777" w:rsidR="004211E0" w:rsidRPr="004211E0" w:rsidRDefault="004211E0" w:rsidP="00DE1E8A">
            <w:pPr>
              <w:spacing w:line="0" w:lineRule="atLeast"/>
              <w:rPr>
                <w:rFonts w:ascii="Times New Roman" w:hAnsi="Times New Roman"/>
                <w:szCs w:val="21"/>
              </w:rPr>
            </w:pPr>
          </w:p>
        </w:tc>
        <w:tc>
          <w:tcPr>
            <w:tcW w:w="1417" w:type="dxa"/>
            <w:tcBorders>
              <w:bottom w:val="single" w:sz="4" w:space="0" w:color="000000"/>
            </w:tcBorders>
            <w:vAlign w:val="center"/>
          </w:tcPr>
          <w:p w14:paraId="37B28CC9" w14:textId="77777777" w:rsidR="004211E0" w:rsidRPr="004211E0" w:rsidRDefault="004211E0" w:rsidP="00DE1E8A">
            <w:pPr>
              <w:spacing w:line="0" w:lineRule="atLeast"/>
              <w:rPr>
                <w:rFonts w:ascii="Times New Roman" w:hAnsi="Times New Roman"/>
                <w:szCs w:val="21"/>
              </w:rPr>
            </w:pPr>
          </w:p>
        </w:tc>
        <w:tc>
          <w:tcPr>
            <w:tcW w:w="1276" w:type="dxa"/>
            <w:tcBorders>
              <w:bottom w:val="single" w:sz="4" w:space="0" w:color="000000"/>
              <w:right w:val="single" w:sz="12" w:space="0" w:color="auto"/>
            </w:tcBorders>
            <w:vAlign w:val="center"/>
          </w:tcPr>
          <w:p w14:paraId="37B28CCA" w14:textId="77777777" w:rsidR="004211E0" w:rsidRPr="004211E0" w:rsidRDefault="004211E0" w:rsidP="00DE1E8A">
            <w:pPr>
              <w:spacing w:line="0" w:lineRule="atLeast"/>
              <w:rPr>
                <w:rFonts w:ascii="Times New Roman" w:hAnsi="Times New Roman"/>
                <w:szCs w:val="21"/>
              </w:rPr>
            </w:pPr>
          </w:p>
        </w:tc>
      </w:tr>
      <w:tr w:rsidR="004211E0" w:rsidRPr="004211E0" w14:paraId="37B28CD2" w14:textId="77777777" w:rsidTr="00085D8C">
        <w:trPr>
          <w:trHeight w:val="340"/>
        </w:trPr>
        <w:tc>
          <w:tcPr>
            <w:tcW w:w="567" w:type="dxa"/>
            <w:tcBorders>
              <w:left w:val="single" w:sz="12" w:space="0" w:color="auto"/>
              <w:bottom w:val="double" w:sz="4" w:space="0" w:color="auto"/>
            </w:tcBorders>
            <w:vAlign w:val="center"/>
          </w:tcPr>
          <w:p w14:paraId="37B28CCC"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3</w:t>
            </w:r>
          </w:p>
        </w:tc>
        <w:tc>
          <w:tcPr>
            <w:tcW w:w="2314" w:type="dxa"/>
            <w:tcBorders>
              <w:bottom w:val="double" w:sz="4" w:space="0" w:color="auto"/>
            </w:tcBorders>
            <w:vAlign w:val="center"/>
          </w:tcPr>
          <w:p w14:paraId="37B28CCD" w14:textId="77777777" w:rsidR="004211E0" w:rsidRPr="004211E0" w:rsidRDefault="004211E0" w:rsidP="00DE1E8A">
            <w:pPr>
              <w:spacing w:line="0" w:lineRule="atLeast"/>
              <w:rPr>
                <w:rFonts w:ascii="Times New Roman" w:hAnsi="Times New Roman"/>
                <w:szCs w:val="21"/>
                <w:lang w:eastAsia="ja-JP"/>
              </w:rPr>
            </w:pPr>
          </w:p>
        </w:tc>
        <w:tc>
          <w:tcPr>
            <w:tcW w:w="1843" w:type="dxa"/>
            <w:tcBorders>
              <w:bottom w:val="double" w:sz="4" w:space="0" w:color="auto"/>
            </w:tcBorders>
            <w:vAlign w:val="center"/>
          </w:tcPr>
          <w:p w14:paraId="37B28CCE" w14:textId="77777777" w:rsidR="004211E0" w:rsidRPr="004211E0" w:rsidRDefault="004211E0" w:rsidP="00DE1E8A">
            <w:pPr>
              <w:spacing w:line="0" w:lineRule="atLeast"/>
              <w:rPr>
                <w:rFonts w:ascii="Times New Roman" w:hAnsi="Times New Roman"/>
                <w:szCs w:val="21"/>
              </w:rPr>
            </w:pPr>
          </w:p>
        </w:tc>
        <w:tc>
          <w:tcPr>
            <w:tcW w:w="1843" w:type="dxa"/>
            <w:tcBorders>
              <w:bottom w:val="double" w:sz="4" w:space="0" w:color="auto"/>
            </w:tcBorders>
            <w:vAlign w:val="center"/>
          </w:tcPr>
          <w:p w14:paraId="37B28CCF" w14:textId="77777777" w:rsidR="004211E0" w:rsidRPr="004211E0" w:rsidRDefault="004211E0" w:rsidP="00DE1E8A">
            <w:pPr>
              <w:spacing w:line="0" w:lineRule="atLeast"/>
              <w:rPr>
                <w:rFonts w:ascii="Times New Roman" w:hAnsi="Times New Roman"/>
                <w:szCs w:val="21"/>
              </w:rPr>
            </w:pPr>
          </w:p>
        </w:tc>
        <w:tc>
          <w:tcPr>
            <w:tcW w:w="1417" w:type="dxa"/>
            <w:tcBorders>
              <w:bottom w:val="double" w:sz="4" w:space="0" w:color="auto"/>
            </w:tcBorders>
            <w:vAlign w:val="center"/>
          </w:tcPr>
          <w:p w14:paraId="37B28CD0" w14:textId="77777777" w:rsidR="004211E0" w:rsidRPr="004211E0" w:rsidRDefault="004211E0" w:rsidP="00DE1E8A">
            <w:pPr>
              <w:spacing w:line="0" w:lineRule="atLeast"/>
              <w:rPr>
                <w:rFonts w:ascii="Times New Roman" w:hAnsi="Times New Roman"/>
                <w:szCs w:val="21"/>
              </w:rPr>
            </w:pPr>
          </w:p>
        </w:tc>
        <w:tc>
          <w:tcPr>
            <w:tcW w:w="1276" w:type="dxa"/>
            <w:tcBorders>
              <w:bottom w:val="double" w:sz="4" w:space="0" w:color="auto"/>
              <w:right w:val="single" w:sz="12" w:space="0" w:color="auto"/>
            </w:tcBorders>
            <w:vAlign w:val="center"/>
          </w:tcPr>
          <w:p w14:paraId="37B28CD1" w14:textId="77777777" w:rsidR="004211E0" w:rsidRPr="004211E0" w:rsidRDefault="004211E0" w:rsidP="00DE1E8A">
            <w:pPr>
              <w:spacing w:line="0" w:lineRule="atLeast"/>
              <w:rPr>
                <w:rFonts w:ascii="Times New Roman" w:hAnsi="Times New Roman"/>
                <w:szCs w:val="21"/>
              </w:rPr>
            </w:pPr>
          </w:p>
        </w:tc>
      </w:tr>
      <w:tr w:rsidR="004211E0" w:rsidRPr="004211E0" w14:paraId="37B28CD5" w14:textId="77777777" w:rsidTr="00085D8C">
        <w:trPr>
          <w:trHeight w:val="340"/>
        </w:trPr>
        <w:tc>
          <w:tcPr>
            <w:tcW w:w="7984" w:type="dxa"/>
            <w:gridSpan w:val="5"/>
            <w:tcBorders>
              <w:top w:val="double" w:sz="4" w:space="0" w:color="auto"/>
              <w:left w:val="single" w:sz="12" w:space="0" w:color="auto"/>
              <w:bottom w:val="single" w:sz="12" w:space="0" w:color="auto"/>
              <w:right w:val="single" w:sz="4" w:space="0" w:color="auto"/>
            </w:tcBorders>
            <w:vAlign w:val="center"/>
          </w:tcPr>
          <w:p w14:paraId="37B28CD3" w14:textId="77777777" w:rsidR="004211E0" w:rsidRPr="004211E0" w:rsidRDefault="004211E0" w:rsidP="00DE1E8A">
            <w:pPr>
              <w:spacing w:line="0" w:lineRule="atLeast"/>
              <w:jc w:val="right"/>
              <w:rPr>
                <w:rFonts w:ascii="Times New Roman" w:hAnsi="Times New Roman"/>
                <w:sz w:val="24"/>
                <w:szCs w:val="21"/>
              </w:rPr>
            </w:pPr>
            <w:r w:rsidRPr="004211E0">
              <w:rPr>
                <w:rFonts w:ascii="Times New Roman" w:hAnsi="Times New Roman"/>
                <w:b/>
                <w:sz w:val="24"/>
                <w:szCs w:val="21"/>
                <w:lang w:eastAsia="ja-JP"/>
              </w:rPr>
              <w:t>Total of (1)</w:t>
            </w:r>
          </w:p>
        </w:tc>
        <w:tc>
          <w:tcPr>
            <w:tcW w:w="1276" w:type="dxa"/>
            <w:tcBorders>
              <w:top w:val="double" w:sz="4" w:space="0" w:color="auto"/>
              <w:left w:val="single" w:sz="4" w:space="0" w:color="auto"/>
              <w:bottom w:val="single" w:sz="12" w:space="0" w:color="auto"/>
              <w:right w:val="single" w:sz="12" w:space="0" w:color="auto"/>
            </w:tcBorders>
          </w:tcPr>
          <w:p w14:paraId="37B28CD4" w14:textId="77777777" w:rsidR="004211E0" w:rsidRPr="004211E0" w:rsidRDefault="004211E0" w:rsidP="00DE1E8A">
            <w:pPr>
              <w:spacing w:line="0" w:lineRule="atLeast"/>
              <w:rPr>
                <w:rFonts w:ascii="Times New Roman" w:hAnsi="Times New Roman"/>
                <w:b/>
                <w:sz w:val="24"/>
                <w:szCs w:val="21"/>
              </w:rPr>
            </w:pPr>
          </w:p>
        </w:tc>
      </w:tr>
    </w:tbl>
    <w:p w14:paraId="37B28CD6" w14:textId="77777777" w:rsidR="004211E0" w:rsidRPr="004211E0" w:rsidRDefault="004211E0" w:rsidP="004211E0">
      <w:pPr>
        <w:rPr>
          <w:rFonts w:ascii="Times New Roman" w:hAnsi="Times New Roman"/>
          <w:sz w:val="24"/>
          <w:szCs w:val="24"/>
        </w:rPr>
      </w:pPr>
    </w:p>
    <w:tbl>
      <w:tblPr>
        <w:tblStyle w:val="af3"/>
        <w:tblW w:w="9260" w:type="dxa"/>
        <w:tblInd w:w="62" w:type="dxa"/>
        <w:tblLayout w:type="fixed"/>
        <w:tblLook w:val="04A0" w:firstRow="1" w:lastRow="0" w:firstColumn="1" w:lastColumn="0" w:noHBand="0" w:noVBand="1"/>
      </w:tblPr>
      <w:tblGrid>
        <w:gridCol w:w="567"/>
        <w:gridCol w:w="3023"/>
        <w:gridCol w:w="1464"/>
        <w:gridCol w:w="1465"/>
        <w:gridCol w:w="1465"/>
        <w:gridCol w:w="1276"/>
      </w:tblGrid>
      <w:tr w:rsidR="004211E0" w:rsidRPr="004211E0" w14:paraId="37B28CD8" w14:textId="77777777" w:rsidTr="00085D8C">
        <w:trPr>
          <w:trHeight w:val="340"/>
        </w:trPr>
        <w:tc>
          <w:tcPr>
            <w:tcW w:w="9260" w:type="dxa"/>
            <w:gridSpan w:val="6"/>
            <w:tcBorders>
              <w:top w:val="single" w:sz="12" w:space="0" w:color="auto"/>
              <w:left w:val="single" w:sz="12" w:space="0" w:color="auto"/>
              <w:bottom w:val="double" w:sz="4" w:space="0" w:color="auto"/>
              <w:right w:val="single" w:sz="12" w:space="0" w:color="auto"/>
            </w:tcBorders>
            <w:vAlign w:val="center"/>
          </w:tcPr>
          <w:p w14:paraId="37B28CD7" w14:textId="77777777" w:rsidR="004211E0" w:rsidRPr="007F1A43" w:rsidRDefault="00A04A01" w:rsidP="00DE1E8A">
            <w:pPr>
              <w:spacing w:line="0" w:lineRule="atLeast"/>
              <w:rPr>
                <w:rFonts w:ascii="Times New Roman" w:hAnsi="Times New Roman"/>
                <w:b/>
                <w:sz w:val="24"/>
                <w:szCs w:val="24"/>
              </w:rPr>
            </w:pPr>
            <w:r w:rsidRPr="007F1A43">
              <w:rPr>
                <w:rFonts w:ascii="Times New Roman" w:hAnsi="Times New Roman"/>
                <w:b/>
                <w:sz w:val="24"/>
                <w:szCs w:val="24"/>
              </w:rPr>
              <w:t xml:space="preserve">Reimbursable </w:t>
            </w:r>
            <w:r>
              <w:rPr>
                <w:rFonts w:ascii="Times New Roman" w:hAnsi="Times New Roman" w:hint="eastAsia"/>
                <w:b/>
                <w:sz w:val="24"/>
                <w:szCs w:val="24"/>
                <w:lang w:eastAsia="ja-JP"/>
              </w:rPr>
              <w:t>Items</w:t>
            </w:r>
          </w:p>
        </w:tc>
      </w:tr>
      <w:tr w:rsidR="004211E0" w:rsidRPr="004211E0" w14:paraId="37B28CDF" w14:textId="77777777" w:rsidTr="00085D8C">
        <w:trPr>
          <w:trHeight w:val="340"/>
        </w:trPr>
        <w:tc>
          <w:tcPr>
            <w:tcW w:w="567" w:type="dxa"/>
            <w:tcBorders>
              <w:top w:val="double" w:sz="4" w:space="0" w:color="auto"/>
              <w:left w:val="single" w:sz="12" w:space="0" w:color="auto"/>
            </w:tcBorders>
            <w:vAlign w:val="center"/>
          </w:tcPr>
          <w:p w14:paraId="37B28CD9" w14:textId="77777777" w:rsidR="004211E0" w:rsidRPr="004211E0" w:rsidRDefault="004211E0" w:rsidP="00DE1E8A">
            <w:pPr>
              <w:spacing w:line="0" w:lineRule="atLeast"/>
              <w:jc w:val="center"/>
              <w:rPr>
                <w:rFonts w:ascii="Times New Roman" w:hAnsi="Times New Roman"/>
                <w:szCs w:val="21"/>
                <w:lang w:eastAsia="ja-JP"/>
              </w:rPr>
            </w:pPr>
          </w:p>
        </w:tc>
        <w:tc>
          <w:tcPr>
            <w:tcW w:w="3023" w:type="dxa"/>
            <w:tcBorders>
              <w:top w:val="double" w:sz="4" w:space="0" w:color="auto"/>
            </w:tcBorders>
            <w:vAlign w:val="center"/>
          </w:tcPr>
          <w:p w14:paraId="37B28CDA" w14:textId="77777777" w:rsidR="004211E0" w:rsidRPr="004211E0" w:rsidRDefault="004211E0" w:rsidP="00DE1E8A">
            <w:pPr>
              <w:spacing w:line="0" w:lineRule="atLeast"/>
              <w:jc w:val="center"/>
              <w:rPr>
                <w:rFonts w:ascii="Times New Roman" w:hAnsi="Times New Roman"/>
                <w:i/>
                <w:szCs w:val="21"/>
                <w:lang w:eastAsia="ja-JP"/>
              </w:rPr>
            </w:pPr>
            <w:r w:rsidRPr="004211E0">
              <w:rPr>
                <w:rFonts w:ascii="Times New Roman" w:hAnsi="Times New Roman"/>
                <w:i/>
                <w:szCs w:val="21"/>
                <w:lang w:eastAsia="ja-JP"/>
              </w:rPr>
              <w:t>Type of Reimbursable expenses</w:t>
            </w:r>
          </w:p>
        </w:tc>
        <w:tc>
          <w:tcPr>
            <w:tcW w:w="1464" w:type="dxa"/>
            <w:tcBorders>
              <w:top w:val="double" w:sz="4" w:space="0" w:color="auto"/>
              <w:tl2br w:val="nil"/>
            </w:tcBorders>
            <w:vAlign w:val="center"/>
          </w:tcPr>
          <w:p w14:paraId="37B28CDB" w14:textId="77777777" w:rsidR="004211E0" w:rsidRPr="004211E0" w:rsidRDefault="004211E0" w:rsidP="00DE1E8A">
            <w:pPr>
              <w:spacing w:line="0" w:lineRule="atLeast"/>
              <w:jc w:val="center"/>
              <w:rPr>
                <w:rFonts w:ascii="Times New Roman" w:hAnsi="Times New Roman"/>
                <w:i/>
                <w:szCs w:val="21"/>
                <w:lang w:eastAsia="ja-JP"/>
              </w:rPr>
            </w:pPr>
            <w:r w:rsidRPr="004211E0">
              <w:rPr>
                <w:rFonts w:ascii="Times New Roman" w:hAnsi="Times New Roman"/>
                <w:i/>
                <w:szCs w:val="21"/>
                <w:lang w:eastAsia="ja-JP"/>
              </w:rPr>
              <w:t>Unit</w:t>
            </w:r>
          </w:p>
        </w:tc>
        <w:tc>
          <w:tcPr>
            <w:tcW w:w="1465" w:type="dxa"/>
            <w:tcBorders>
              <w:top w:val="double" w:sz="4" w:space="0" w:color="auto"/>
              <w:tl2br w:val="nil"/>
            </w:tcBorders>
            <w:vAlign w:val="center"/>
          </w:tcPr>
          <w:p w14:paraId="37B28CDC" w14:textId="77777777" w:rsidR="004211E0" w:rsidRPr="004211E0" w:rsidRDefault="004211E0" w:rsidP="00DE1E8A">
            <w:pPr>
              <w:spacing w:line="0" w:lineRule="atLeast"/>
              <w:jc w:val="center"/>
              <w:rPr>
                <w:rFonts w:ascii="Times New Roman" w:hAnsi="Times New Roman"/>
                <w:i/>
                <w:szCs w:val="21"/>
                <w:lang w:eastAsia="ja-JP"/>
              </w:rPr>
            </w:pPr>
            <w:r w:rsidRPr="004211E0">
              <w:rPr>
                <w:rFonts w:ascii="Times New Roman" w:hAnsi="Times New Roman"/>
                <w:i/>
                <w:szCs w:val="21"/>
                <w:lang w:eastAsia="ja-JP"/>
              </w:rPr>
              <w:t>Unit Cost</w:t>
            </w:r>
          </w:p>
        </w:tc>
        <w:tc>
          <w:tcPr>
            <w:tcW w:w="1465" w:type="dxa"/>
            <w:tcBorders>
              <w:top w:val="double" w:sz="4" w:space="0" w:color="auto"/>
              <w:tl2br w:val="nil"/>
            </w:tcBorders>
            <w:vAlign w:val="center"/>
          </w:tcPr>
          <w:p w14:paraId="37B28CDD" w14:textId="77777777" w:rsidR="004211E0" w:rsidRPr="004211E0" w:rsidRDefault="004211E0" w:rsidP="00DE1E8A">
            <w:pPr>
              <w:spacing w:line="0" w:lineRule="atLeast"/>
              <w:jc w:val="center"/>
              <w:rPr>
                <w:rFonts w:ascii="Times New Roman" w:hAnsi="Times New Roman"/>
                <w:i/>
                <w:szCs w:val="21"/>
                <w:lang w:eastAsia="ja-JP"/>
              </w:rPr>
            </w:pPr>
            <w:r w:rsidRPr="004211E0">
              <w:rPr>
                <w:rFonts w:ascii="Times New Roman" w:hAnsi="Times New Roman"/>
                <w:i/>
                <w:szCs w:val="21"/>
                <w:lang w:eastAsia="ja-JP"/>
              </w:rPr>
              <w:t>Quantity</w:t>
            </w:r>
          </w:p>
        </w:tc>
        <w:tc>
          <w:tcPr>
            <w:tcW w:w="1276" w:type="dxa"/>
            <w:tcBorders>
              <w:top w:val="double" w:sz="4" w:space="0" w:color="auto"/>
              <w:right w:val="single" w:sz="12" w:space="0" w:color="auto"/>
            </w:tcBorders>
            <w:vAlign w:val="center"/>
          </w:tcPr>
          <w:p w14:paraId="37B28CDE" w14:textId="77777777" w:rsidR="004211E0" w:rsidRPr="004211E0" w:rsidRDefault="004211E0" w:rsidP="00DE1E8A">
            <w:pPr>
              <w:spacing w:line="0" w:lineRule="atLeast"/>
              <w:jc w:val="center"/>
              <w:rPr>
                <w:rFonts w:ascii="Times New Roman" w:hAnsi="Times New Roman"/>
                <w:i/>
                <w:szCs w:val="21"/>
                <w:lang w:eastAsia="ja-JP"/>
              </w:rPr>
            </w:pPr>
            <w:r w:rsidRPr="004211E0">
              <w:rPr>
                <w:rFonts w:ascii="Times New Roman" w:hAnsi="Times New Roman"/>
                <w:i/>
                <w:szCs w:val="21"/>
                <w:lang w:eastAsia="ja-JP"/>
              </w:rPr>
              <w:t>Cost</w:t>
            </w:r>
          </w:p>
        </w:tc>
      </w:tr>
      <w:tr w:rsidR="004211E0" w:rsidRPr="004211E0" w14:paraId="37B28CE6" w14:textId="77777777" w:rsidTr="00085D8C">
        <w:trPr>
          <w:trHeight w:val="340"/>
        </w:trPr>
        <w:tc>
          <w:tcPr>
            <w:tcW w:w="567" w:type="dxa"/>
            <w:tcBorders>
              <w:left w:val="single" w:sz="12" w:space="0" w:color="auto"/>
            </w:tcBorders>
            <w:vAlign w:val="center"/>
          </w:tcPr>
          <w:p w14:paraId="37B28CE0" w14:textId="77777777" w:rsidR="004211E0" w:rsidRPr="004211E0" w:rsidRDefault="004211E0" w:rsidP="00DE1E8A">
            <w:pPr>
              <w:spacing w:line="0" w:lineRule="atLeast"/>
              <w:jc w:val="center"/>
              <w:rPr>
                <w:rFonts w:ascii="Times New Roman" w:hAnsi="Times New Roman"/>
                <w:szCs w:val="21"/>
                <w:lang w:eastAsia="ja-JP"/>
              </w:rPr>
            </w:pPr>
            <w:r w:rsidRPr="004211E0">
              <w:rPr>
                <w:rFonts w:ascii="Times New Roman" w:hAnsi="Times New Roman"/>
                <w:szCs w:val="21"/>
                <w:lang w:eastAsia="ja-JP"/>
              </w:rPr>
              <w:t>1</w:t>
            </w:r>
          </w:p>
        </w:tc>
        <w:tc>
          <w:tcPr>
            <w:tcW w:w="3023" w:type="dxa"/>
            <w:vAlign w:val="center"/>
          </w:tcPr>
          <w:p w14:paraId="37B28CE1" w14:textId="2FA0387B" w:rsidR="004211E0" w:rsidRPr="007B66C4" w:rsidRDefault="007827B9" w:rsidP="00DE1E8A">
            <w:pPr>
              <w:spacing w:line="0" w:lineRule="atLeast"/>
              <w:rPr>
                <w:rFonts w:ascii="Times New Roman" w:hAnsi="Times New Roman"/>
                <w:szCs w:val="21"/>
                <w:lang w:eastAsia="ja-JP"/>
              </w:rPr>
            </w:pPr>
            <w:r w:rsidRPr="007B66C4">
              <w:rPr>
                <w:rFonts w:ascii="Times New Roman" w:hAnsi="Times New Roman"/>
                <w:szCs w:val="21"/>
              </w:rPr>
              <w:t xml:space="preserve">Domestic Travel </w:t>
            </w:r>
            <w:r w:rsidR="00C423D4" w:rsidRPr="007B66C4">
              <w:rPr>
                <w:rFonts w:ascii="Times New Roman" w:hAnsi="Times New Roman"/>
                <w:szCs w:val="21"/>
              </w:rPr>
              <w:t>(</w:t>
            </w:r>
            <w:r w:rsidRPr="007B66C4">
              <w:rPr>
                <w:rFonts w:ascii="Times New Roman" w:hAnsi="Times New Roman"/>
                <w:szCs w:val="21"/>
              </w:rPr>
              <w:t>incl.</w:t>
            </w:r>
            <w:r w:rsidR="00CE0C4F" w:rsidRPr="007B66C4">
              <w:rPr>
                <w:rFonts w:ascii="Times New Roman" w:hAnsi="Times New Roman"/>
                <w:szCs w:val="21"/>
              </w:rPr>
              <w:t xml:space="preserve"> allowance</w:t>
            </w:r>
            <w:r w:rsidR="00C423D4" w:rsidRPr="007B66C4">
              <w:rPr>
                <w:rFonts w:ascii="Times New Roman" w:hAnsi="Times New Roman"/>
                <w:szCs w:val="21"/>
              </w:rPr>
              <w:t>)</w:t>
            </w:r>
          </w:p>
        </w:tc>
        <w:tc>
          <w:tcPr>
            <w:tcW w:w="1464" w:type="dxa"/>
            <w:tcBorders>
              <w:tl2br w:val="nil"/>
            </w:tcBorders>
            <w:vAlign w:val="center"/>
          </w:tcPr>
          <w:p w14:paraId="37B28CE2" w14:textId="30A380D4" w:rsidR="004211E0" w:rsidRPr="007B66C4" w:rsidRDefault="00CF2563" w:rsidP="00DE1E8A">
            <w:pPr>
              <w:spacing w:line="0" w:lineRule="atLeast"/>
              <w:jc w:val="center"/>
              <w:rPr>
                <w:rFonts w:ascii="Times New Roman" w:hAnsi="Times New Roman"/>
                <w:szCs w:val="21"/>
                <w:lang w:eastAsia="ja-JP"/>
              </w:rPr>
            </w:pPr>
            <w:r w:rsidRPr="007B66C4">
              <w:rPr>
                <w:rFonts w:ascii="Times New Roman" w:hAnsi="Times New Roman"/>
                <w:szCs w:val="21"/>
              </w:rPr>
              <w:t>Round Trip</w:t>
            </w:r>
          </w:p>
        </w:tc>
        <w:tc>
          <w:tcPr>
            <w:tcW w:w="1465" w:type="dxa"/>
            <w:tcBorders>
              <w:tl2br w:val="nil"/>
            </w:tcBorders>
            <w:vAlign w:val="center"/>
          </w:tcPr>
          <w:p w14:paraId="37B28CE3" w14:textId="79BB7CF3" w:rsidR="004211E0" w:rsidRPr="009F0A54" w:rsidRDefault="00CF2563" w:rsidP="00DE1E8A">
            <w:pPr>
              <w:spacing w:line="0" w:lineRule="atLeast"/>
              <w:jc w:val="center"/>
              <w:rPr>
                <w:rFonts w:ascii="Times New Roman" w:hAnsi="Times New Roman"/>
                <w:szCs w:val="21"/>
                <w:lang w:eastAsia="ja-JP"/>
              </w:rPr>
            </w:pPr>
            <w:r w:rsidRPr="009F0A54">
              <w:rPr>
                <w:rFonts w:ascii="Times New Roman" w:hAnsi="Times New Roman" w:hint="eastAsia"/>
                <w:szCs w:val="21"/>
                <w:lang w:eastAsia="ja-JP"/>
              </w:rPr>
              <w:t>5,000,000</w:t>
            </w:r>
          </w:p>
        </w:tc>
        <w:tc>
          <w:tcPr>
            <w:tcW w:w="1465" w:type="dxa"/>
            <w:tcBorders>
              <w:tl2br w:val="nil"/>
            </w:tcBorders>
            <w:vAlign w:val="center"/>
          </w:tcPr>
          <w:p w14:paraId="37B28CE4" w14:textId="5A87BEF6" w:rsidR="004211E0" w:rsidRPr="009F0A54" w:rsidRDefault="00CF2563" w:rsidP="00DE1E8A">
            <w:pPr>
              <w:spacing w:line="0" w:lineRule="atLeast"/>
              <w:jc w:val="center"/>
              <w:rPr>
                <w:rFonts w:ascii="Times New Roman" w:hAnsi="Times New Roman"/>
                <w:szCs w:val="21"/>
                <w:lang w:eastAsia="ja-JP"/>
              </w:rPr>
            </w:pPr>
            <w:r w:rsidRPr="009F0A54">
              <w:rPr>
                <w:rFonts w:ascii="Times New Roman" w:hAnsi="Times New Roman" w:hint="eastAsia"/>
                <w:szCs w:val="21"/>
                <w:lang w:eastAsia="ja-JP"/>
              </w:rPr>
              <w:t>20</w:t>
            </w:r>
          </w:p>
        </w:tc>
        <w:tc>
          <w:tcPr>
            <w:tcW w:w="1276" w:type="dxa"/>
            <w:tcBorders>
              <w:right w:val="single" w:sz="12" w:space="0" w:color="auto"/>
            </w:tcBorders>
            <w:vAlign w:val="center"/>
          </w:tcPr>
          <w:p w14:paraId="37B28CE5" w14:textId="19E9EE8F" w:rsidR="004211E0" w:rsidRPr="009F0A54" w:rsidRDefault="00CF2563" w:rsidP="00DE1E8A">
            <w:pPr>
              <w:spacing w:line="0" w:lineRule="atLeast"/>
              <w:jc w:val="center"/>
              <w:rPr>
                <w:rFonts w:ascii="Times New Roman" w:hAnsi="Times New Roman"/>
                <w:szCs w:val="21"/>
                <w:lang w:eastAsia="ja-JP"/>
              </w:rPr>
            </w:pPr>
            <w:r w:rsidRPr="009F0A54">
              <w:rPr>
                <w:rFonts w:ascii="Times New Roman" w:hAnsi="Times New Roman" w:hint="eastAsia"/>
                <w:szCs w:val="21"/>
                <w:lang w:eastAsia="ja-JP"/>
              </w:rPr>
              <w:t>100,000,000</w:t>
            </w:r>
          </w:p>
        </w:tc>
      </w:tr>
      <w:tr w:rsidR="006432CE" w:rsidRPr="004211E0" w14:paraId="37B28CED" w14:textId="77777777" w:rsidTr="00085D8C">
        <w:trPr>
          <w:trHeight w:val="340"/>
        </w:trPr>
        <w:tc>
          <w:tcPr>
            <w:tcW w:w="567" w:type="dxa"/>
            <w:tcBorders>
              <w:left w:val="single" w:sz="12" w:space="0" w:color="auto"/>
            </w:tcBorders>
            <w:vAlign w:val="center"/>
          </w:tcPr>
          <w:p w14:paraId="37B28CE7" w14:textId="77777777" w:rsidR="006432CE" w:rsidRPr="004211E0" w:rsidRDefault="006432CE" w:rsidP="006432CE">
            <w:pPr>
              <w:spacing w:line="0" w:lineRule="atLeast"/>
              <w:jc w:val="center"/>
              <w:rPr>
                <w:rFonts w:ascii="Times New Roman" w:hAnsi="Times New Roman"/>
                <w:szCs w:val="21"/>
                <w:lang w:eastAsia="ja-JP"/>
              </w:rPr>
            </w:pPr>
            <w:r w:rsidRPr="004211E0">
              <w:rPr>
                <w:rFonts w:ascii="Times New Roman" w:hAnsi="Times New Roman"/>
                <w:szCs w:val="21"/>
                <w:lang w:eastAsia="ja-JP"/>
              </w:rPr>
              <w:t>2</w:t>
            </w:r>
          </w:p>
        </w:tc>
        <w:tc>
          <w:tcPr>
            <w:tcW w:w="3023" w:type="dxa"/>
            <w:vAlign w:val="center"/>
          </w:tcPr>
          <w:p w14:paraId="37B28CE8" w14:textId="42218873" w:rsidR="006432CE" w:rsidRPr="00F91AFB" w:rsidRDefault="006432CE" w:rsidP="006432CE">
            <w:pPr>
              <w:spacing w:line="0" w:lineRule="atLeast"/>
              <w:rPr>
                <w:rFonts w:ascii="Times New Roman" w:hAnsi="Times New Roman"/>
                <w:color w:val="FF0000"/>
                <w:szCs w:val="21"/>
              </w:rPr>
            </w:pPr>
            <w:r w:rsidRPr="00F91AFB">
              <w:rPr>
                <w:rFonts w:ascii="Times New Roman" w:hAnsi="Times New Roman"/>
                <w:color w:val="FF0000"/>
                <w:szCs w:val="21"/>
                <w:lang w:eastAsia="it-IT"/>
              </w:rPr>
              <w:t xml:space="preserve">{e.g., </w:t>
            </w:r>
            <w:r w:rsidRPr="00F91AFB">
              <w:rPr>
                <w:rFonts w:ascii="Times New Roman" w:hAnsi="Times New Roman"/>
                <w:color w:val="FF0000"/>
                <w:szCs w:val="21"/>
                <w:lang w:eastAsia="ja-JP"/>
              </w:rPr>
              <w:t>rent-a-car</w:t>
            </w:r>
            <w:r w:rsidRPr="00F91AFB">
              <w:rPr>
                <w:rFonts w:ascii="Times New Roman" w:hAnsi="Times New Roman"/>
                <w:color w:val="FF0000"/>
                <w:szCs w:val="21"/>
                <w:lang w:eastAsia="it-IT"/>
              </w:rPr>
              <w:t>}</w:t>
            </w:r>
          </w:p>
        </w:tc>
        <w:tc>
          <w:tcPr>
            <w:tcW w:w="1464" w:type="dxa"/>
            <w:tcBorders>
              <w:tl2br w:val="nil"/>
            </w:tcBorders>
            <w:vAlign w:val="center"/>
          </w:tcPr>
          <w:p w14:paraId="37B28CE9" w14:textId="1B7C6917" w:rsidR="006432CE" w:rsidRPr="00F91AFB" w:rsidRDefault="00F66A92" w:rsidP="007B66C4">
            <w:pPr>
              <w:spacing w:line="0" w:lineRule="atLeast"/>
              <w:rPr>
                <w:rFonts w:ascii="Times New Roman" w:hAnsi="Times New Roman"/>
                <w:color w:val="FF0000"/>
                <w:szCs w:val="21"/>
              </w:rPr>
            </w:pPr>
            <w:r w:rsidRPr="00F91AFB" w:rsidDel="006432CE">
              <w:rPr>
                <w:rFonts w:ascii="Times New Roman" w:hAnsi="Times New Roman"/>
                <w:color w:val="FF0000"/>
                <w:szCs w:val="21"/>
                <w:lang w:eastAsia="it-IT"/>
              </w:rPr>
              <w:t xml:space="preserve"> </w:t>
            </w:r>
          </w:p>
        </w:tc>
        <w:tc>
          <w:tcPr>
            <w:tcW w:w="1465" w:type="dxa"/>
            <w:tcBorders>
              <w:tl2br w:val="nil"/>
            </w:tcBorders>
            <w:vAlign w:val="center"/>
          </w:tcPr>
          <w:p w14:paraId="37B28CEA" w14:textId="77777777" w:rsidR="006432CE" w:rsidRPr="004211E0" w:rsidRDefault="006432CE" w:rsidP="006432CE">
            <w:pPr>
              <w:spacing w:line="0" w:lineRule="atLeast"/>
              <w:jc w:val="center"/>
              <w:rPr>
                <w:rFonts w:ascii="Times New Roman" w:hAnsi="Times New Roman"/>
                <w:szCs w:val="21"/>
                <w:lang w:eastAsia="ja-JP"/>
              </w:rPr>
            </w:pPr>
          </w:p>
        </w:tc>
        <w:tc>
          <w:tcPr>
            <w:tcW w:w="1465" w:type="dxa"/>
            <w:tcBorders>
              <w:tl2br w:val="nil"/>
            </w:tcBorders>
            <w:vAlign w:val="center"/>
          </w:tcPr>
          <w:p w14:paraId="37B28CEB" w14:textId="77777777" w:rsidR="006432CE" w:rsidRPr="004211E0" w:rsidRDefault="006432CE" w:rsidP="006432CE">
            <w:pPr>
              <w:spacing w:line="0" w:lineRule="atLeast"/>
              <w:jc w:val="center"/>
              <w:rPr>
                <w:rFonts w:ascii="Times New Roman" w:hAnsi="Times New Roman"/>
                <w:szCs w:val="21"/>
                <w:lang w:eastAsia="ja-JP"/>
              </w:rPr>
            </w:pPr>
          </w:p>
        </w:tc>
        <w:tc>
          <w:tcPr>
            <w:tcW w:w="1276" w:type="dxa"/>
            <w:tcBorders>
              <w:right w:val="single" w:sz="12" w:space="0" w:color="auto"/>
            </w:tcBorders>
            <w:vAlign w:val="center"/>
          </w:tcPr>
          <w:p w14:paraId="37B28CEC" w14:textId="77777777" w:rsidR="006432CE" w:rsidRPr="004211E0" w:rsidRDefault="006432CE" w:rsidP="006432CE">
            <w:pPr>
              <w:spacing w:line="0" w:lineRule="atLeast"/>
              <w:jc w:val="center"/>
              <w:rPr>
                <w:rFonts w:ascii="Times New Roman" w:hAnsi="Times New Roman"/>
                <w:szCs w:val="21"/>
                <w:lang w:eastAsia="ja-JP"/>
              </w:rPr>
            </w:pPr>
          </w:p>
        </w:tc>
      </w:tr>
      <w:tr w:rsidR="006432CE" w:rsidRPr="004211E0" w14:paraId="37B28CF4" w14:textId="77777777" w:rsidTr="00085D8C">
        <w:trPr>
          <w:trHeight w:val="340"/>
        </w:trPr>
        <w:tc>
          <w:tcPr>
            <w:tcW w:w="567" w:type="dxa"/>
            <w:tcBorders>
              <w:left w:val="single" w:sz="12" w:space="0" w:color="auto"/>
            </w:tcBorders>
            <w:vAlign w:val="center"/>
          </w:tcPr>
          <w:p w14:paraId="37B28CEE" w14:textId="77777777" w:rsidR="006432CE" w:rsidRPr="004211E0" w:rsidRDefault="006432CE" w:rsidP="006432CE">
            <w:pPr>
              <w:spacing w:line="0" w:lineRule="atLeast"/>
              <w:jc w:val="center"/>
              <w:rPr>
                <w:rFonts w:ascii="Times New Roman" w:hAnsi="Times New Roman"/>
                <w:szCs w:val="21"/>
                <w:lang w:eastAsia="ja-JP"/>
              </w:rPr>
            </w:pPr>
            <w:r w:rsidRPr="004211E0">
              <w:rPr>
                <w:rFonts w:ascii="Times New Roman" w:hAnsi="Times New Roman"/>
                <w:szCs w:val="21"/>
                <w:lang w:eastAsia="ja-JP"/>
              </w:rPr>
              <w:t>3</w:t>
            </w:r>
          </w:p>
        </w:tc>
        <w:tc>
          <w:tcPr>
            <w:tcW w:w="3023" w:type="dxa"/>
            <w:vAlign w:val="center"/>
          </w:tcPr>
          <w:p w14:paraId="37B28CEF" w14:textId="0B4B4822" w:rsidR="006432CE" w:rsidRPr="00F91AFB" w:rsidRDefault="006432CE" w:rsidP="006432CE">
            <w:pPr>
              <w:spacing w:line="0" w:lineRule="atLeast"/>
              <w:rPr>
                <w:rFonts w:ascii="Times New Roman" w:hAnsi="Times New Roman"/>
                <w:color w:val="FF0000"/>
                <w:szCs w:val="21"/>
              </w:rPr>
            </w:pPr>
            <w:r w:rsidRPr="00F91AFB">
              <w:rPr>
                <w:rFonts w:ascii="Times New Roman" w:hAnsi="Times New Roman"/>
                <w:color w:val="FF0000"/>
                <w:szCs w:val="21"/>
              </w:rPr>
              <w:t>{e.g., reproduction of reports}</w:t>
            </w:r>
          </w:p>
        </w:tc>
        <w:tc>
          <w:tcPr>
            <w:tcW w:w="1464" w:type="dxa"/>
            <w:tcBorders>
              <w:tl2br w:val="nil"/>
            </w:tcBorders>
            <w:vAlign w:val="center"/>
          </w:tcPr>
          <w:p w14:paraId="37B28CF0" w14:textId="621AEB95" w:rsidR="006432CE" w:rsidRPr="00F91AFB" w:rsidRDefault="006432CE" w:rsidP="006432CE">
            <w:pPr>
              <w:spacing w:before="40" w:line="0" w:lineRule="atLeast"/>
              <w:jc w:val="center"/>
              <w:rPr>
                <w:rFonts w:ascii="Times New Roman" w:hAnsi="Times New Roman"/>
                <w:color w:val="FF0000"/>
                <w:szCs w:val="21"/>
              </w:rPr>
            </w:pPr>
          </w:p>
        </w:tc>
        <w:tc>
          <w:tcPr>
            <w:tcW w:w="1465" w:type="dxa"/>
            <w:tcBorders>
              <w:tl2br w:val="nil"/>
            </w:tcBorders>
            <w:vAlign w:val="center"/>
          </w:tcPr>
          <w:p w14:paraId="37B28CF1" w14:textId="77777777" w:rsidR="006432CE" w:rsidRPr="004211E0" w:rsidRDefault="006432CE" w:rsidP="006432CE">
            <w:pPr>
              <w:spacing w:line="0" w:lineRule="atLeast"/>
              <w:jc w:val="center"/>
              <w:rPr>
                <w:rFonts w:ascii="Times New Roman" w:hAnsi="Times New Roman"/>
                <w:szCs w:val="21"/>
                <w:lang w:eastAsia="ja-JP"/>
              </w:rPr>
            </w:pPr>
          </w:p>
        </w:tc>
        <w:tc>
          <w:tcPr>
            <w:tcW w:w="1465" w:type="dxa"/>
            <w:tcBorders>
              <w:tl2br w:val="nil"/>
            </w:tcBorders>
            <w:vAlign w:val="center"/>
          </w:tcPr>
          <w:p w14:paraId="37B28CF2" w14:textId="77777777" w:rsidR="006432CE" w:rsidRPr="004211E0" w:rsidRDefault="006432CE" w:rsidP="006432CE">
            <w:pPr>
              <w:spacing w:line="0" w:lineRule="atLeast"/>
              <w:jc w:val="center"/>
              <w:rPr>
                <w:rFonts w:ascii="Times New Roman" w:hAnsi="Times New Roman"/>
                <w:szCs w:val="21"/>
                <w:lang w:eastAsia="ja-JP"/>
              </w:rPr>
            </w:pPr>
          </w:p>
        </w:tc>
        <w:tc>
          <w:tcPr>
            <w:tcW w:w="1276" w:type="dxa"/>
            <w:tcBorders>
              <w:right w:val="single" w:sz="12" w:space="0" w:color="auto"/>
            </w:tcBorders>
            <w:vAlign w:val="center"/>
          </w:tcPr>
          <w:p w14:paraId="37B28CF3" w14:textId="77777777" w:rsidR="006432CE" w:rsidRPr="004211E0" w:rsidRDefault="006432CE" w:rsidP="006432CE">
            <w:pPr>
              <w:spacing w:line="0" w:lineRule="atLeast"/>
              <w:jc w:val="center"/>
              <w:rPr>
                <w:rFonts w:ascii="Times New Roman" w:hAnsi="Times New Roman"/>
                <w:szCs w:val="21"/>
                <w:lang w:eastAsia="ja-JP"/>
              </w:rPr>
            </w:pPr>
          </w:p>
        </w:tc>
      </w:tr>
      <w:tr w:rsidR="006432CE" w:rsidRPr="004211E0" w14:paraId="37B28CFB" w14:textId="77777777" w:rsidTr="00085D8C">
        <w:trPr>
          <w:trHeight w:val="340"/>
        </w:trPr>
        <w:tc>
          <w:tcPr>
            <w:tcW w:w="567" w:type="dxa"/>
            <w:tcBorders>
              <w:left w:val="single" w:sz="12" w:space="0" w:color="auto"/>
            </w:tcBorders>
            <w:vAlign w:val="center"/>
          </w:tcPr>
          <w:p w14:paraId="37B28CF5" w14:textId="77777777" w:rsidR="006432CE" w:rsidRPr="004211E0" w:rsidRDefault="006432CE" w:rsidP="006432CE">
            <w:pPr>
              <w:spacing w:line="0" w:lineRule="atLeast"/>
              <w:jc w:val="center"/>
              <w:rPr>
                <w:rFonts w:ascii="Times New Roman" w:hAnsi="Times New Roman"/>
                <w:szCs w:val="21"/>
                <w:lang w:eastAsia="ja-JP"/>
              </w:rPr>
            </w:pPr>
            <w:r w:rsidRPr="004211E0">
              <w:rPr>
                <w:rFonts w:ascii="Times New Roman" w:hAnsi="Times New Roman"/>
                <w:szCs w:val="21"/>
                <w:lang w:eastAsia="ja-JP"/>
              </w:rPr>
              <w:t>4</w:t>
            </w:r>
          </w:p>
        </w:tc>
        <w:tc>
          <w:tcPr>
            <w:tcW w:w="3023" w:type="dxa"/>
            <w:vAlign w:val="center"/>
          </w:tcPr>
          <w:p w14:paraId="37B28CF6" w14:textId="3DCCABEA" w:rsidR="006432CE" w:rsidRPr="00F91AFB" w:rsidRDefault="006432CE" w:rsidP="006432CE">
            <w:pPr>
              <w:spacing w:line="0" w:lineRule="atLeast"/>
              <w:rPr>
                <w:rFonts w:ascii="Times New Roman" w:hAnsi="Times New Roman"/>
                <w:color w:val="FF0000"/>
                <w:szCs w:val="21"/>
              </w:rPr>
            </w:pPr>
            <w:r w:rsidRPr="00F91AFB">
              <w:rPr>
                <w:rFonts w:ascii="Times New Roman" w:hAnsi="Times New Roman"/>
                <w:color w:val="FF0000"/>
                <w:szCs w:val="21"/>
                <w:lang w:eastAsia="it-IT"/>
              </w:rPr>
              <w:t>{e.g.,</w:t>
            </w:r>
            <w:r w:rsidRPr="00F91AFB">
              <w:rPr>
                <w:rFonts w:ascii="Times New Roman" w:hAnsi="Times New Roman"/>
                <w:color w:val="FF0000"/>
                <w:szCs w:val="21"/>
                <w:lang w:eastAsia="ja-JP"/>
              </w:rPr>
              <w:t xml:space="preserve"> o</w:t>
            </w:r>
            <w:r w:rsidRPr="00F91AFB">
              <w:rPr>
                <w:rFonts w:ascii="Times New Roman" w:hAnsi="Times New Roman"/>
                <w:color w:val="FF0000"/>
                <w:szCs w:val="21"/>
                <w:lang w:eastAsia="it-IT"/>
              </w:rPr>
              <w:t>ffice rent}</w:t>
            </w:r>
          </w:p>
        </w:tc>
        <w:tc>
          <w:tcPr>
            <w:tcW w:w="1464" w:type="dxa"/>
            <w:tcBorders>
              <w:tl2br w:val="nil"/>
            </w:tcBorders>
            <w:vAlign w:val="center"/>
          </w:tcPr>
          <w:p w14:paraId="37B28CF7" w14:textId="77777777" w:rsidR="006432CE" w:rsidRPr="00F91AFB" w:rsidRDefault="006432CE" w:rsidP="006432CE">
            <w:pPr>
              <w:spacing w:before="40" w:line="0" w:lineRule="atLeast"/>
              <w:jc w:val="center"/>
              <w:rPr>
                <w:rFonts w:ascii="Times New Roman" w:hAnsi="Times New Roman"/>
                <w:color w:val="FF0000"/>
                <w:szCs w:val="21"/>
              </w:rPr>
            </w:pPr>
          </w:p>
        </w:tc>
        <w:tc>
          <w:tcPr>
            <w:tcW w:w="1465" w:type="dxa"/>
            <w:tcBorders>
              <w:tl2br w:val="nil"/>
            </w:tcBorders>
            <w:vAlign w:val="center"/>
          </w:tcPr>
          <w:p w14:paraId="37B28CF8" w14:textId="77777777" w:rsidR="006432CE" w:rsidRPr="004211E0" w:rsidRDefault="006432CE" w:rsidP="006432CE">
            <w:pPr>
              <w:spacing w:line="0" w:lineRule="atLeast"/>
              <w:jc w:val="center"/>
              <w:rPr>
                <w:rFonts w:ascii="Times New Roman" w:hAnsi="Times New Roman"/>
                <w:szCs w:val="21"/>
                <w:lang w:eastAsia="ja-JP"/>
              </w:rPr>
            </w:pPr>
          </w:p>
        </w:tc>
        <w:tc>
          <w:tcPr>
            <w:tcW w:w="1465" w:type="dxa"/>
            <w:tcBorders>
              <w:tl2br w:val="nil"/>
            </w:tcBorders>
            <w:vAlign w:val="center"/>
          </w:tcPr>
          <w:p w14:paraId="37B28CF9" w14:textId="77777777" w:rsidR="006432CE" w:rsidRPr="004211E0" w:rsidRDefault="006432CE" w:rsidP="006432CE">
            <w:pPr>
              <w:spacing w:line="0" w:lineRule="atLeast"/>
              <w:jc w:val="center"/>
              <w:rPr>
                <w:rFonts w:ascii="Times New Roman" w:hAnsi="Times New Roman"/>
                <w:szCs w:val="21"/>
                <w:lang w:eastAsia="ja-JP"/>
              </w:rPr>
            </w:pPr>
          </w:p>
        </w:tc>
        <w:tc>
          <w:tcPr>
            <w:tcW w:w="1276" w:type="dxa"/>
            <w:tcBorders>
              <w:right w:val="single" w:sz="12" w:space="0" w:color="auto"/>
            </w:tcBorders>
            <w:vAlign w:val="center"/>
          </w:tcPr>
          <w:p w14:paraId="37B28CFA" w14:textId="77777777" w:rsidR="006432CE" w:rsidRPr="004211E0" w:rsidRDefault="006432CE" w:rsidP="006432CE">
            <w:pPr>
              <w:spacing w:line="0" w:lineRule="atLeast"/>
              <w:jc w:val="center"/>
              <w:rPr>
                <w:rFonts w:ascii="Times New Roman" w:hAnsi="Times New Roman"/>
                <w:szCs w:val="21"/>
                <w:lang w:eastAsia="ja-JP"/>
              </w:rPr>
            </w:pPr>
          </w:p>
        </w:tc>
      </w:tr>
      <w:tr w:rsidR="006432CE" w:rsidRPr="004211E0" w14:paraId="37B28D02" w14:textId="77777777" w:rsidTr="00085D8C">
        <w:trPr>
          <w:trHeight w:val="340"/>
        </w:trPr>
        <w:tc>
          <w:tcPr>
            <w:tcW w:w="567" w:type="dxa"/>
            <w:tcBorders>
              <w:left w:val="single" w:sz="12" w:space="0" w:color="auto"/>
            </w:tcBorders>
            <w:vAlign w:val="center"/>
          </w:tcPr>
          <w:p w14:paraId="37B28CFC" w14:textId="77777777" w:rsidR="006432CE" w:rsidRPr="004211E0" w:rsidRDefault="006432CE" w:rsidP="006432CE">
            <w:pPr>
              <w:spacing w:line="0" w:lineRule="atLeast"/>
              <w:jc w:val="center"/>
              <w:rPr>
                <w:rFonts w:ascii="Times New Roman" w:hAnsi="Times New Roman"/>
                <w:szCs w:val="21"/>
                <w:lang w:eastAsia="ja-JP"/>
              </w:rPr>
            </w:pPr>
            <w:r w:rsidRPr="004211E0">
              <w:rPr>
                <w:rFonts w:ascii="Times New Roman" w:hAnsi="Times New Roman"/>
                <w:szCs w:val="21"/>
                <w:lang w:eastAsia="ja-JP"/>
              </w:rPr>
              <w:t>5</w:t>
            </w:r>
          </w:p>
        </w:tc>
        <w:tc>
          <w:tcPr>
            <w:tcW w:w="3023" w:type="dxa"/>
            <w:vAlign w:val="center"/>
          </w:tcPr>
          <w:p w14:paraId="37B28CFD" w14:textId="7BD32055" w:rsidR="006432CE" w:rsidRPr="00F91AFB" w:rsidRDefault="006432CE" w:rsidP="006432CE">
            <w:pPr>
              <w:spacing w:line="0" w:lineRule="atLeast"/>
              <w:rPr>
                <w:rFonts w:ascii="Times New Roman" w:hAnsi="Times New Roman"/>
                <w:color w:val="FF0000"/>
                <w:szCs w:val="21"/>
              </w:rPr>
            </w:pPr>
            <w:r w:rsidRPr="00F91AFB">
              <w:rPr>
                <w:rFonts w:ascii="Times New Roman" w:hAnsi="Times New Roman"/>
                <w:color w:val="FF0000"/>
                <w:szCs w:val="21"/>
                <w:lang w:eastAsia="it-IT"/>
              </w:rPr>
              <w:t xml:space="preserve">{e.g., </w:t>
            </w:r>
            <w:r w:rsidRPr="00F91AFB">
              <w:rPr>
                <w:rFonts w:ascii="Times New Roman" w:hAnsi="Times New Roman"/>
                <w:color w:val="FF0000"/>
                <w:szCs w:val="21"/>
                <w:lang w:eastAsia="ja-JP"/>
              </w:rPr>
              <w:t>o</w:t>
            </w:r>
            <w:r w:rsidRPr="00F91AFB">
              <w:rPr>
                <w:rFonts w:ascii="Times New Roman" w:hAnsi="Times New Roman"/>
                <w:color w:val="FF0000"/>
                <w:szCs w:val="21"/>
                <w:lang w:eastAsia="it-IT"/>
              </w:rPr>
              <w:t xml:space="preserve">ffice </w:t>
            </w:r>
            <w:r w:rsidRPr="00F91AFB">
              <w:rPr>
                <w:rFonts w:ascii="Times New Roman" w:hAnsi="Times New Roman"/>
                <w:color w:val="FF0000"/>
                <w:szCs w:val="21"/>
                <w:lang w:eastAsia="ja-JP"/>
              </w:rPr>
              <w:t>supplies</w:t>
            </w:r>
            <w:r w:rsidRPr="00F91AFB">
              <w:rPr>
                <w:rFonts w:ascii="Times New Roman" w:hAnsi="Times New Roman"/>
                <w:color w:val="FF0000"/>
                <w:szCs w:val="21"/>
                <w:lang w:eastAsia="it-IT"/>
              </w:rPr>
              <w:t>}</w:t>
            </w:r>
          </w:p>
        </w:tc>
        <w:tc>
          <w:tcPr>
            <w:tcW w:w="1464" w:type="dxa"/>
            <w:tcBorders>
              <w:tl2br w:val="nil"/>
            </w:tcBorders>
            <w:vAlign w:val="center"/>
          </w:tcPr>
          <w:p w14:paraId="37B28CFE" w14:textId="77777777" w:rsidR="006432CE" w:rsidRPr="00F91AFB" w:rsidRDefault="006432CE" w:rsidP="006432CE">
            <w:pPr>
              <w:spacing w:before="40" w:line="0" w:lineRule="atLeast"/>
              <w:jc w:val="center"/>
              <w:rPr>
                <w:rFonts w:ascii="Times New Roman" w:hAnsi="Times New Roman"/>
                <w:color w:val="FF0000"/>
                <w:szCs w:val="21"/>
              </w:rPr>
            </w:pPr>
          </w:p>
        </w:tc>
        <w:tc>
          <w:tcPr>
            <w:tcW w:w="1465" w:type="dxa"/>
            <w:tcBorders>
              <w:tl2br w:val="nil"/>
            </w:tcBorders>
            <w:vAlign w:val="center"/>
          </w:tcPr>
          <w:p w14:paraId="37B28CFF" w14:textId="77777777" w:rsidR="006432CE" w:rsidRPr="004211E0" w:rsidRDefault="006432CE" w:rsidP="006432CE">
            <w:pPr>
              <w:spacing w:line="0" w:lineRule="atLeast"/>
              <w:jc w:val="center"/>
              <w:rPr>
                <w:rFonts w:ascii="Times New Roman" w:hAnsi="Times New Roman"/>
                <w:szCs w:val="21"/>
                <w:lang w:eastAsia="ja-JP"/>
              </w:rPr>
            </w:pPr>
          </w:p>
        </w:tc>
        <w:tc>
          <w:tcPr>
            <w:tcW w:w="1465" w:type="dxa"/>
            <w:tcBorders>
              <w:tl2br w:val="nil"/>
            </w:tcBorders>
            <w:vAlign w:val="center"/>
          </w:tcPr>
          <w:p w14:paraId="37B28D00" w14:textId="77777777" w:rsidR="006432CE" w:rsidRPr="004211E0" w:rsidRDefault="006432CE" w:rsidP="006432CE">
            <w:pPr>
              <w:spacing w:line="0" w:lineRule="atLeast"/>
              <w:jc w:val="center"/>
              <w:rPr>
                <w:rFonts w:ascii="Times New Roman" w:hAnsi="Times New Roman"/>
                <w:szCs w:val="21"/>
                <w:lang w:eastAsia="ja-JP"/>
              </w:rPr>
            </w:pPr>
          </w:p>
        </w:tc>
        <w:tc>
          <w:tcPr>
            <w:tcW w:w="1276" w:type="dxa"/>
            <w:tcBorders>
              <w:right w:val="single" w:sz="12" w:space="0" w:color="auto"/>
            </w:tcBorders>
            <w:vAlign w:val="center"/>
          </w:tcPr>
          <w:p w14:paraId="37B28D01" w14:textId="77777777" w:rsidR="006432CE" w:rsidRPr="004211E0" w:rsidRDefault="006432CE" w:rsidP="006432CE">
            <w:pPr>
              <w:spacing w:line="0" w:lineRule="atLeast"/>
              <w:jc w:val="center"/>
              <w:rPr>
                <w:rFonts w:ascii="Times New Roman" w:hAnsi="Times New Roman"/>
                <w:szCs w:val="21"/>
                <w:lang w:eastAsia="ja-JP"/>
              </w:rPr>
            </w:pPr>
          </w:p>
        </w:tc>
      </w:tr>
      <w:tr w:rsidR="006432CE" w:rsidRPr="004211E0" w14:paraId="37B28D09" w14:textId="77777777" w:rsidTr="00085D8C">
        <w:trPr>
          <w:trHeight w:val="340"/>
        </w:trPr>
        <w:tc>
          <w:tcPr>
            <w:tcW w:w="567" w:type="dxa"/>
            <w:tcBorders>
              <w:left w:val="single" w:sz="12" w:space="0" w:color="auto"/>
            </w:tcBorders>
            <w:vAlign w:val="center"/>
          </w:tcPr>
          <w:p w14:paraId="37B28D03" w14:textId="77777777" w:rsidR="006432CE" w:rsidRPr="004211E0" w:rsidRDefault="006432CE" w:rsidP="006432CE">
            <w:pPr>
              <w:spacing w:line="0" w:lineRule="atLeast"/>
              <w:jc w:val="center"/>
              <w:rPr>
                <w:rFonts w:ascii="Times New Roman" w:hAnsi="Times New Roman"/>
                <w:szCs w:val="21"/>
                <w:lang w:eastAsia="ja-JP"/>
              </w:rPr>
            </w:pPr>
            <w:r w:rsidRPr="004211E0">
              <w:rPr>
                <w:rFonts w:ascii="Times New Roman" w:hAnsi="Times New Roman"/>
                <w:szCs w:val="21"/>
                <w:lang w:eastAsia="ja-JP"/>
              </w:rPr>
              <w:t>6</w:t>
            </w:r>
          </w:p>
        </w:tc>
        <w:tc>
          <w:tcPr>
            <w:tcW w:w="3023" w:type="dxa"/>
            <w:vAlign w:val="center"/>
          </w:tcPr>
          <w:p w14:paraId="37B28D04" w14:textId="4062F701" w:rsidR="006432CE" w:rsidRPr="00F91AFB" w:rsidRDefault="006432CE" w:rsidP="006432CE">
            <w:pPr>
              <w:spacing w:line="0" w:lineRule="atLeast"/>
              <w:rPr>
                <w:rFonts w:ascii="Times New Roman" w:hAnsi="Times New Roman"/>
                <w:color w:val="FF0000"/>
                <w:szCs w:val="21"/>
                <w:lang w:eastAsia="ja-JP"/>
              </w:rPr>
            </w:pPr>
            <w:r w:rsidRPr="00F91AFB">
              <w:rPr>
                <w:rFonts w:ascii="Times New Roman" w:hAnsi="Times New Roman"/>
                <w:color w:val="FF0000"/>
                <w:szCs w:val="21"/>
                <w:lang w:eastAsia="it-IT"/>
              </w:rPr>
              <w:t xml:space="preserve">{e.g., </w:t>
            </w:r>
            <w:r w:rsidRPr="00F91AFB">
              <w:rPr>
                <w:rFonts w:ascii="Times New Roman" w:hAnsi="Times New Roman"/>
                <w:color w:val="FF0000"/>
                <w:szCs w:val="21"/>
                <w:lang w:eastAsia="ja-JP"/>
              </w:rPr>
              <w:t>support staff/secretary</w:t>
            </w:r>
            <w:r w:rsidRPr="00F91AFB">
              <w:rPr>
                <w:rFonts w:ascii="Times New Roman" w:hAnsi="Times New Roman"/>
                <w:color w:val="FF0000"/>
                <w:szCs w:val="21"/>
                <w:lang w:eastAsia="it-IT"/>
              </w:rPr>
              <w:t>}</w:t>
            </w:r>
          </w:p>
        </w:tc>
        <w:tc>
          <w:tcPr>
            <w:tcW w:w="1464" w:type="dxa"/>
            <w:tcBorders>
              <w:tl2br w:val="nil"/>
            </w:tcBorders>
            <w:vAlign w:val="center"/>
          </w:tcPr>
          <w:p w14:paraId="37B28D05" w14:textId="77777777" w:rsidR="006432CE" w:rsidRPr="00F91AFB" w:rsidRDefault="006432CE" w:rsidP="006432CE">
            <w:pPr>
              <w:spacing w:before="40" w:line="0" w:lineRule="atLeast"/>
              <w:jc w:val="center"/>
              <w:rPr>
                <w:rFonts w:ascii="Times New Roman" w:hAnsi="Times New Roman"/>
                <w:color w:val="FF0000"/>
                <w:szCs w:val="21"/>
              </w:rPr>
            </w:pPr>
          </w:p>
        </w:tc>
        <w:tc>
          <w:tcPr>
            <w:tcW w:w="1465" w:type="dxa"/>
            <w:tcBorders>
              <w:tl2br w:val="nil"/>
            </w:tcBorders>
            <w:vAlign w:val="center"/>
          </w:tcPr>
          <w:p w14:paraId="37B28D06" w14:textId="77777777" w:rsidR="006432CE" w:rsidRPr="004211E0" w:rsidRDefault="006432CE" w:rsidP="006432CE">
            <w:pPr>
              <w:spacing w:line="0" w:lineRule="atLeast"/>
              <w:jc w:val="center"/>
              <w:rPr>
                <w:rFonts w:ascii="Times New Roman" w:hAnsi="Times New Roman"/>
                <w:szCs w:val="21"/>
                <w:lang w:eastAsia="ja-JP"/>
              </w:rPr>
            </w:pPr>
          </w:p>
        </w:tc>
        <w:tc>
          <w:tcPr>
            <w:tcW w:w="1465" w:type="dxa"/>
            <w:tcBorders>
              <w:tl2br w:val="nil"/>
            </w:tcBorders>
            <w:vAlign w:val="center"/>
          </w:tcPr>
          <w:p w14:paraId="37B28D07" w14:textId="77777777" w:rsidR="006432CE" w:rsidRPr="004211E0" w:rsidRDefault="006432CE" w:rsidP="006432CE">
            <w:pPr>
              <w:spacing w:line="0" w:lineRule="atLeast"/>
              <w:jc w:val="center"/>
              <w:rPr>
                <w:rFonts w:ascii="Times New Roman" w:hAnsi="Times New Roman"/>
                <w:szCs w:val="21"/>
                <w:lang w:eastAsia="ja-JP"/>
              </w:rPr>
            </w:pPr>
          </w:p>
        </w:tc>
        <w:tc>
          <w:tcPr>
            <w:tcW w:w="1276" w:type="dxa"/>
            <w:tcBorders>
              <w:right w:val="single" w:sz="12" w:space="0" w:color="auto"/>
            </w:tcBorders>
            <w:vAlign w:val="center"/>
          </w:tcPr>
          <w:p w14:paraId="37B28D08" w14:textId="77777777" w:rsidR="006432CE" w:rsidRPr="004211E0" w:rsidRDefault="006432CE" w:rsidP="006432CE">
            <w:pPr>
              <w:spacing w:line="0" w:lineRule="atLeast"/>
              <w:jc w:val="center"/>
              <w:rPr>
                <w:rFonts w:ascii="Times New Roman" w:hAnsi="Times New Roman"/>
                <w:szCs w:val="21"/>
                <w:lang w:eastAsia="ja-JP"/>
              </w:rPr>
            </w:pPr>
          </w:p>
        </w:tc>
      </w:tr>
      <w:tr w:rsidR="006432CE" w:rsidRPr="004211E0" w14:paraId="37B28D10" w14:textId="77777777" w:rsidTr="00085D8C">
        <w:trPr>
          <w:trHeight w:val="340"/>
        </w:trPr>
        <w:tc>
          <w:tcPr>
            <w:tcW w:w="567" w:type="dxa"/>
            <w:tcBorders>
              <w:left w:val="single" w:sz="12" w:space="0" w:color="auto"/>
            </w:tcBorders>
            <w:vAlign w:val="center"/>
          </w:tcPr>
          <w:p w14:paraId="37B28D0A" w14:textId="77777777" w:rsidR="006432CE" w:rsidRPr="004211E0" w:rsidRDefault="006432CE" w:rsidP="006432CE">
            <w:pPr>
              <w:spacing w:line="0" w:lineRule="atLeast"/>
              <w:jc w:val="center"/>
              <w:rPr>
                <w:rFonts w:ascii="Times New Roman" w:hAnsi="Times New Roman"/>
                <w:szCs w:val="21"/>
                <w:lang w:eastAsia="ja-JP"/>
              </w:rPr>
            </w:pPr>
            <w:r w:rsidRPr="004211E0">
              <w:rPr>
                <w:rFonts w:ascii="Times New Roman" w:hAnsi="Times New Roman"/>
                <w:szCs w:val="21"/>
                <w:lang w:eastAsia="ja-JP"/>
              </w:rPr>
              <w:t>7</w:t>
            </w:r>
          </w:p>
        </w:tc>
        <w:tc>
          <w:tcPr>
            <w:tcW w:w="3023" w:type="dxa"/>
            <w:vAlign w:val="center"/>
          </w:tcPr>
          <w:p w14:paraId="37B28D0B" w14:textId="68DF1A09" w:rsidR="006432CE" w:rsidRPr="00F91AFB" w:rsidRDefault="006432CE" w:rsidP="006432CE">
            <w:pPr>
              <w:spacing w:line="0" w:lineRule="atLeast"/>
              <w:rPr>
                <w:rFonts w:ascii="Times New Roman" w:hAnsi="Times New Roman"/>
                <w:color w:val="FF0000"/>
                <w:szCs w:val="21"/>
                <w:lang w:eastAsia="ja-JP"/>
              </w:rPr>
            </w:pPr>
            <w:r w:rsidRPr="00F91AFB">
              <w:rPr>
                <w:rFonts w:ascii="Times New Roman" w:hAnsi="Times New Roman"/>
                <w:color w:val="FF0000"/>
                <w:szCs w:val="21"/>
                <w:lang w:eastAsia="it-IT"/>
              </w:rPr>
              <w:t xml:space="preserve">{e.g., </w:t>
            </w:r>
            <w:r w:rsidRPr="00F91AFB">
              <w:rPr>
                <w:rFonts w:ascii="Times New Roman" w:hAnsi="Times New Roman"/>
                <w:color w:val="FF0000"/>
                <w:szCs w:val="21"/>
                <w:lang w:eastAsia="ja-JP"/>
              </w:rPr>
              <w:t>seminars/workshops</w:t>
            </w:r>
            <w:r w:rsidRPr="00F91AFB">
              <w:rPr>
                <w:rFonts w:ascii="Times New Roman" w:hAnsi="Times New Roman"/>
                <w:color w:val="FF0000"/>
                <w:szCs w:val="21"/>
                <w:lang w:eastAsia="it-IT"/>
              </w:rPr>
              <w:t>}</w:t>
            </w:r>
          </w:p>
        </w:tc>
        <w:tc>
          <w:tcPr>
            <w:tcW w:w="1464" w:type="dxa"/>
            <w:tcBorders>
              <w:tl2br w:val="nil"/>
            </w:tcBorders>
            <w:vAlign w:val="center"/>
          </w:tcPr>
          <w:p w14:paraId="37B28D0C" w14:textId="77777777" w:rsidR="006432CE" w:rsidRPr="00F91AFB" w:rsidRDefault="006432CE" w:rsidP="006432CE">
            <w:pPr>
              <w:spacing w:before="40" w:line="0" w:lineRule="atLeast"/>
              <w:jc w:val="center"/>
              <w:rPr>
                <w:rFonts w:ascii="Times New Roman" w:hAnsi="Times New Roman"/>
                <w:color w:val="FF0000"/>
                <w:szCs w:val="21"/>
              </w:rPr>
            </w:pPr>
          </w:p>
        </w:tc>
        <w:tc>
          <w:tcPr>
            <w:tcW w:w="1465" w:type="dxa"/>
            <w:tcBorders>
              <w:tl2br w:val="nil"/>
            </w:tcBorders>
            <w:vAlign w:val="center"/>
          </w:tcPr>
          <w:p w14:paraId="37B28D0D" w14:textId="77777777" w:rsidR="006432CE" w:rsidRPr="004211E0" w:rsidRDefault="006432CE" w:rsidP="006432CE">
            <w:pPr>
              <w:spacing w:line="0" w:lineRule="atLeast"/>
              <w:jc w:val="center"/>
              <w:rPr>
                <w:rFonts w:ascii="Times New Roman" w:hAnsi="Times New Roman"/>
                <w:szCs w:val="21"/>
                <w:lang w:eastAsia="ja-JP"/>
              </w:rPr>
            </w:pPr>
          </w:p>
        </w:tc>
        <w:tc>
          <w:tcPr>
            <w:tcW w:w="1465" w:type="dxa"/>
            <w:tcBorders>
              <w:tl2br w:val="nil"/>
            </w:tcBorders>
            <w:vAlign w:val="center"/>
          </w:tcPr>
          <w:p w14:paraId="37B28D0E" w14:textId="77777777" w:rsidR="006432CE" w:rsidRPr="004211E0" w:rsidRDefault="006432CE" w:rsidP="006432CE">
            <w:pPr>
              <w:spacing w:line="0" w:lineRule="atLeast"/>
              <w:jc w:val="center"/>
              <w:rPr>
                <w:rFonts w:ascii="Times New Roman" w:hAnsi="Times New Roman"/>
                <w:szCs w:val="21"/>
                <w:lang w:eastAsia="ja-JP"/>
              </w:rPr>
            </w:pPr>
          </w:p>
        </w:tc>
        <w:tc>
          <w:tcPr>
            <w:tcW w:w="1276" w:type="dxa"/>
            <w:tcBorders>
              <w:right w:val="single" w:sz="12" w:space="0" w:color="auto"/>
            </w:tcBorders>
            <w:vAlign w:val="center"/>
          </w:tcPr>
          <w:p w14:paraId="37B28D0F" w14:textId="77777777" w:rsidR="006432CE" w:rsidRPr="004211E0" w:rsidRDefault="006432CE" w:rsidP="006432CE">
            <w:pPr>
              <w:spacing w:line="0" w:lineRule="atLeast"/>
              <w:jc w:val="center"/>
              <w:rPr>
                <w:rFonts w:ascii="Times New Roman" w:hAnsi="Times New Roman"/>
                <w:szCs w:val="21"/>
                <w:lang w:eastAsia="ja-JP"/>
              </w:rPr>
            </w:pPr>
          </w:p>
        </w:tc>
      </w:tr>
      <w:tr w:rsidR="006432CE" w:rsidRPr="004211E0" w14:paraId="37B28D17" w14:textId="77777777" w:rsidTr="00085D8C">
        <w:trPr>
          <w:trHeight w:val="340"/>
        </w:trPr>
        <w:tc>
          <w:tcPr>
            <w:tcW w:w="567" w:type="dxa"/>
            <w:tcBorders>
              <w:left w:val="single" w:sz="12" w:space="0" w:color="auto"/>
            </w:tcBorders>
            <w:vAlign w:val="center"/>
          </w:tcPr>
          <w:p w14:paraId="37B28D11" w14:textId="77777777" w:rsidR="006432CE" w:rsidRPr="004211E0" w:rsidRDefault="006432CE" w:rsidP="006432CE">
            <w:pPr>
              <w:spacing w:line="0" w:lineRule="atLeast"/>
              <w:jc w:val="center"/>
              <w:rPr>
                <w:rFonts w:ascii="Times New Roman" w:hAnsi="Times New Roman"/>
                <w:szCs w:val="21"/>
                <w:lang w:eastAsia="ja-JP"/>
              </w:rPr>
            </w:pPr>
            <w:r w:rsidRPr="004211E0">
              <w:rPr>
                <w:rFonts w:ascii="Times New Roman" w:hAnsi="Times New Roman"/>
                <w:szCs w:val="21"/>
                <w:lang w:eastAsia="ja-JP"/>
              </w:rPr>
              <w:t>8</w:t>
            </w:r>
          </w:p>
        </w:tc>
        <w:tc>
          <w:tcPr>
            <w:tcW w:w="3023" w:type="dxa"/>
            <w:vAlign w:val="center"/>
          </w:tcPr>
          <w:p w14:paraId="37B28D12" w14:textId="1BEF6D85" w:rsidR="006432CE" w:rsidRPr="00F91AFB" w:rsidRDefault="006432CE" w:rsidP="006432CE">
            <w:pPr>
              <w:spacing w:line="0" w:lineRule="atLeast"/>
              <w:rPr>
                <w:rFonts w:ascii="Times New Roman" w:hAnsi="Times New Roman"/>
                <w:color w:val="FF0000"/>
                <w:szCs w:val="21"/>
              </w:rPr>
            </w:pPr>
          </w:p>
        </w:tc>
        <w:tc>
          <w:tcPr>
            <w:tcW w:w="1464" w:type="dxa"/>
            <w:tcBorders>
              <w:tl2br w:val="nil"/>
            </w:tcBorders>
            <w:vAlign w:val="center"/>
          </w:tcPr>
          <w:p w14:paraId="37B28D13" w14:textId="77777777" w:rsidR="006432CE" w:rsidRPr="00F91AFB" w:rsidRDefault="006432CE" w:rsidP="006432CE">
            <w:pPr>
              <w:spacing w:before="40" w:line="0" w:lineRule="atLeast"/>
              <w:jc w:val="center"/>
              <w:rPr>
                <w:rFonts w:ascii="Times New Roman" w:hAnsi="Times New Roman"/>
                <w:color w:val="FF0000"/>
                <w:szCs w:val="21"/>
              </w:rPr>
            </w:pPr>
          </w:p>
        </w:tc>
        <w:tc>
          <w:tcPr>
            <w:tcW w:w="1465" w:type="dxa"/>
            <w:tcBorders>
              <w:tl2br w:val="nil"/>
            </w:tcBorders>
            <w:vAlign w:val="center"/>
          </w:tcPr>
          <w:p w14:paraId="37B28D14" w14:textId="77777777" w:rsidR="006432CE" w:rsidRPr="004211E0" w:rsidRDefault="006432CE" w:rsidP="006432CE">
            <w:pPr>
              <w:spacing w:line="0" w:lineRule="atLeast"/>
              <w:jc w:val="center"/>
              <w:rPr>
                <w:rFonts w:ascii="Times New Roman" w:hAnsi="Times New Roman"/>
                <w:szCs w:val="21"/>
                <w:lang w:eastAsia="ja-JP"/>
              </w:rPr>
            </w:pPr>
          </w:p>
        </w:tc>
        <w:tc>
          <w:tcPr>
            <w:tcW w:w="1465" w:type="dxa"/>
            <w:tcBorders>
              <w:tl2br w:val="nil"/>
            </w:tcBorders>
            <w:vAlign w:val="center"/>
          </w:tcPr>
          <w:p w14:paraId="37B28D15" w14:textId="77777777" w:rsidR="006432CE" w:rsidRPr="004211E0" w:rsidRDefault="006432CE" w:rsidP="006432CE">
            <w:pPr>
              <w:spacing w:line="0" w:lineRule="atLeast"/>
              <w:jc w:val="center"/>
              <w:rPr>
                <w:rFonts w:ascii="Times New Roman" w:hAnsi="Times New Roman"/>
                <w:szCs w:val="21"/>
                <w:lang w:eastAsia="ja-JP"/>
              </w:rPr>
            </w:pPr>
          </w:p>
        </w:tc>
        <w:tc>
          <w:tcPr>
            <w:tcW w:w="1276" w:type="dxa"/>
            <w:tcBorders>
              <w:right w:val="single" w:sz="12" w:space="0" w:color="auto"/>
            </w:tcBorders>
            <w:vAlign w:val="center"/>
          </w:tcPr>
          <w:p w14:paraId="37B28D16" w14:textId="77777777" w:rsidR="006432CE" w:rsidRPr="004211E0" w:rsidRDefault="006432CE" w:rsidP="006432CE">
            <w:pPr>
              <w:spacing w:line="0" w:lineRule="atLeast"/>
              <w:jc w:val="center"/>
              <w:rPr>
                <w:rFonts w:ascii="Times New Roman" w:hAnsi="Times New Roman"/>
                <w:szCs w:val="21"/>
                <w:lang w:eastAsia="ja-JP"/>
              </w:rPr>
            </w:pPr>
          </w:p>
        </w:tc>
      </w:tr>
      <w:tr w:rsidR="006432CE" w:rsidRPr="004211E0" w14:paraId="37B28D1A" w14:textId="77777777" w:rsidTr="00085D8C">
        <w:trPr>
          <w:trHeight w:val="340"/>
        </w:trPr>
        <w:tc>
          <w:tcPr>
            <w:tcW w:w="7984" w:type="dxa"/>
            <w:gridSpan w:val="5"/>
            <w:tcBorders>
              <w:top w:val="double" w:sz="4" w:space="0" w:color="auto"/>
              <w:left w:val="single" w:sz="12" w:space="0" w:color="auto"/>
              <w:bottom w:val="single" w:sz="12" w:space="0" w:color="auto"/>
              <w:right w:val="single" w:sz="4" w:space="0" w:color="auto"/>
            </w:tcBorders>
            <w:vAlign w:val="center"/>
          </w:tcPr>
          <w:p w14:paraId="37B28D18" w14:textId="77777777" w:rsidR="006432CE" w:rsidRPr="004211E0" w:rsidRDefault="006432CE" w:rsidP="006432CE">
            <w:pPr>
              <w:spacing w:line="0" w:lineRule="atLeast"/>
              <w:jc w:val="right"/>
              <w:rPr>
                <w:rFonts w:ascii="Times New Roman" w:hAnsi="Times New Roman"/>
                <w:sz w:val="24"/>
                <w:szCs w:val="24"/>
                <w:lang w:eastAsia="ja-JP"/>
              </w:rPr>
            </w:pPr>
            <w:r w:rsidRPr="004211E0">
              <w:rPr>
                <w:rFonts w:ascii="Times New Roman" w:hAnsi="Times New Roman"/>
                <w:b/>
                <w:sz w:val="24"/>
                <w:szCs w:val="24"/>
                <w:lang w:eastAsia="ja-JP"/>
              </w:rPr>
              <w:t>Total of (2)</w:t>
            </w:r>
          </w:p>
        </w:tc>
        <w:tc>
          <w:tcPr>
            <w:tcW w:w="1276" w:type="dxa"/>
            <w:tcBorders>
              <w:top w:val="double" w:sz="4" w:space="0" w:color="auto"/>
              <w:left w:val="single" w:sz="4" w:space="0" w:color="auto"/>
              <w:bottom w:val="single" w:sz="12" w:space="0" w:color="auto"/>
              <w:right w:val="single" w:sz="12" w:space="0" w:color="auto"/>
            </w:tcBorders>
            <w:vAlign w:val="center"/>
          </w:tcPr>
          <w:p w14:paraId="37B28D19" w14:textId="77777777" w:rsidR="006432CE" w:rsidRPr="004211E0" w:rsidRDefault="006432CE" w:rsidP="006432CE">
            <w:pPr>
              <w:spacing w:line="0" w:lineRule="atLeast"/>
              <w:jc w:val="center"/>
              <w:rPr>
                <w:rFonts w:ascii="Times New Roman" w:hAnsi="Times New Roman"/>
                <w:sz w:val="24"/>
                <w:szCs w:val="24"/>
                <w:lang w:eastAsia="ja-JP"/>
              </w:rPr>
            </w:pPr>
          </w:p>
        </w:tc>
      </w:tr>
    </w:tbl>
    <w:p w14:paraId="37B28D1B" w14:textId="77777777" w:rsidR="004211E0" w:rsidRPr="004211E0" w:rsidRDefault="004211E0" w:rsidP="004211E0">
      <w:pPr>
        <w:rPr>
          <w:rFonts w:ascii="Times New Roman" w:hAnsi="Times New Roman"/>
          <w:sz w:val="24"/>
          <w:szCs w:val="24"/>
        </w:rPr>
      </w:pPr>
    </w:p>
    <w:tbl>
      <w:tblPr>
        <w:tblStyle w:val="af3"/>
        <w:tblW w:w="9260" w:type="dxa"/>
        <w:tblInd w:w="6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7276"/>
        <w:gridCol w:w="1984"/>
      </w:tblGrid>
      <w:tr w:rsidR="004211E0" w:rsidRPr="004211E0" w14:paraId="37B28D1E" w14:textId="77777777" w:rsidTr="00085D8C">
        <w:trPr>
          <w:trHeight w:val="340"/>
        </w:trPr>
        <w:tc>
          <w:tcPr>
            <w:tcW w:w="7276" w:type="dxa"/>
            <w:vAlign w:val="center"/>
          </w:tcPr>
          <w:p w14:paraId="37B28D1C" w14:textId="77777777" w:rsidR="004211E0" w:rsidRPr="004211E0" w:rsidRDefault="004211E0" w:rsidP="00DE1E8A">
            <w:pPr>
              <w:spacing w:line="0" w:lineRule="atLeast"/>
              <w:jc w:val="right"/>
              <w:rPr>
                <w:rFonts w:ascii="Times New Roman" w:hAnsi="Times New Roman"/>
                <w:sz w:val="24"/>
                <w:szCs w:val="24"/>
                <w:lang w:eastAsia="ja-JP"/>
              </w:rPr>
            </w:pPr>
            <w:r w:rsidRPr="004211E0">
              <w:rPr>
                <w:rFonts w:ascii="Times New Roman" w:hAnsi="Times New Roman"/>
                <w:b/>
                <w:sz w:val="24"/>
                <w:szCs w:val="24"/>
                <w:lang w:eastAsia="ja-JP"/>
              </w:rPr>
              <w:t>Total Costs of (</w:t>
            </w:r>
            <w:proofErr w:type="gramStart"/>
            <w:r w:rsidRPr="004211E0">
              <w:rPr>
                <w:rFonts w:ascii="Times New Roman" w:hAnsi="Times New Roman"/>
                <w:b/>
                <w:sz w:val="24"/>
                <w:szCs w:val="24"/>
                <w:lang w:eastAsia="ja-JP"/>
              </w:rPr>
              <w:t>1)+(</w:t>
            </w:r>
            <w:proofErr w:type="gramEnd"/>
            <w:r w:rsidRPr="004211E0">
              <w:rPr>
                <w:rFonts w:ascii="Times New Roman" w:hAnsi="Times New Roman"/>
                <w:b/>
                <w:sz w:val="24"/>
                <w:szCs w:val="24"/>
                <w:lang w:eastAsia="ja-JP"/>
              </w:rPr>
              <w:t>2)</w:t>
            </w:r>
          </w:p>
        </w:tc>
        <w:tc>
          <w:tcPr>
            <w:tcW w:w="1984" w:type="dxa"/>
            <w:vAlign w:val="center"/>
          </w:tcPr>
          <w:p w14:paraId="37B28D1D" w14:textId="77777777" w:rsidR="004211E0" w:rsidRPr="004211E0" w:rsidRDefault="004211E0" w:rsidP="00DE1E8A">
            <w:pPr>
              <w:spacing w:line="0" w:lineRule="atLeast"/>
              <w:jc w:val="center"/>
              <w:rPr>
                <w:rFonts w:ascii="Times New Roman" w:hAnsi="Times New Roman"/>
                <w:sz w:val="24"/>
                <w:szCs w:val="24"/>
                <w:lang w:eastAsia="ja-JP"/>
              </w:rPr>
            </w:pPr>
          </w:p>
        </w:tc>
      </w:tr>
    </w:tbl>
    <w:p w14:paraId="37B28D1F" w14:textId="77777777" w:rsidR="00085D8C" w:rsidRDefault="00085D8C" w:rsidP="004211E0">
      <w:pPr>
        <w:rPr>
          <w:rFonts w:ascii="Times New Roman" w:hAnsi="Times New Roman"/>
          <w:b/>
          <w:smallCaps/>
          <w:sz w:val="24"/>
          <w:szCs w:val="24"/>
        </w:rPr>
      </w:pPr>
    </w:p>
    <w:p w14:paraId="37B28D20" w14:textId="77777777" w:rsidR="004211E0" w:rsidRPr="004211E0" w:rsidRDefault="00085D8C" w:rsidP="00085D8C">
      <w:pPr>
        <w:widowControl/>
        <w:jc w:val="left"/>
        <w:rPr>
          <w:rFonts w:ascii="Times New Roman" w:hAnsi="Times New Roman"/>
          <w:b/>
          <w:smallCaps/>
          <w:sz w:val="24"/>
          <w:szCs w:val="24"/>
        </w:rPr>
      </w:pPr>
      <w:r>
        <w:rPr>
          <w:rFonts w:ascii="Times New Roman" w:hAnsi="Times New Roman"/>
          <w:b/>
          <w:smallCaps/>
          <w:sz w:val="24"/>
          <w:szCs w:val="24"/>
        </w:rPr>
        <w:br w:type="page"/>
      </w:r>
    </w:p>
    <w:tbl>
      <w:tblPr>
        <w:tblStyle w:val="af3"/>
        <w:tblW w:w="0" w:type="auto"/>
        <w:tblInd w:w="108" w:type="dxa"/>
        <w:tblLook w:val="04A0" w:firstRow="1" w:lastRow="0" w:firstColumn="1" w:lastColumn="0" w:noHBand="0" w:noVBand="1"/>
      </w:tblPr>
      <w:tblGrid>
        <w:gridCol w:w="544"/>
        <w:gridCol w:w="3885"/>
        <w:gridCol w:w="2413"/>
        <w:gridCol w:w="2090"/>
      </w:tblGrid>
      <w:tr w:rsidR="004211E0" w:rsidRPr="004211E0" w14:paraId="37B28D22" w14:textId="77777777" w:rsidTr="00085D8C">
        <w:trPr>
          <w:trHeight w:val="340"/>
        </w:trPr>
        <w:tc>
          <w:tcPr>
            <w:tcW w:w="9178" w:type="dxa"/>
            <w:gridSpan w:val="4"/>
            <w:tcBorders>
              <w:top w:val="single" w:sz="12" w:space="0" w:color="auto"/>
              <w:left w:val="single" w:sz="12" w:space="0" w:color="auto"/>
              <w:bottom w:val="double" w:sz="4" w:space="0" w:color="auto"/>
              <w:right w:val="single" w:sz="12" w:space="0" w:color="auto"/>
            </w:tcBorders>
            <w:vAlign w:val="center"/>
          </w:tcPr>
          <w:p w14:paraId="37B28D21" w14:textId="77777777" w:rsidR="004211E0" w:rsidRPr="004211E0" w:rsidRDefault="004211E0" w:rsidP="00DE1E8A">
            <w:pPr>
              <w:rPr>
                <w:rFonts w:ascii="Times New Roman" w:hAnsi="Times New Roman"/>
                <w:b/>
                <w:sz w:val="24"/>
                <w:szCs w:val="24"/>
                <w:lang w:eastAsia="ja-JP"/>
              </w:rPr>
            </w:pPr>
            <w:r w:rsidRPr="004211E0">
              <w:rPr>
                <w:rFonts w:ascii="Times New Roman" w:hAnsi="Times New Roman"/>
                <w:b/>
                <w:sz w:val="24"/>
                <w:szCs w:val="24"/>
              </w:rPr>
              <w:lastRenderedPageBreak/>
              <w:t>Indirect Local Tax Estimates</w:t>
            </w:r>
          </w:p>
        </w:tc>
      </w:tr>
      <w:tr w:rsidR="004211E0" w:rsidRPr="00085D8C" w14:paraId="37B28D26" w14:textId="77777777" w:rsidTr="00085D8C">
        <w:trPr>
          <w:trHeight w:val="340"/>
        </w:trPr>
        <w:tc>
          <w:tcPr>
            <w:tcW w:w="555" w:type="dxa"/>
            <w:tcBorders>
              <w:top w:val="double" w:sz="4" w:space="0" w:color="auto"/>
              <w:left w:val="single" w:sz="12" w:space="0" w:color="auto"/>
              <w:right w:val="single" w:sz="4" w:space="0" w:color="auto"/>
            </w:tcBorders>
            <w:vAlign w:val="center"/>
          </w:tcPr>
          <w:p w14:paraId="37B28D23" w14:textId="77777777" w:rsidR="004211E0" w:rsidRPr="00085D8C" w:rsidRDefault="004211E0" w:rsidP="004211E0">
            <w:pPr>
              <w:ind w:leftChars="-45" w:left="-94" w:rightChars="-45" w:right="-94"/>
              <w:jc w:val="center"/>
              <w:rPr>
                <w:rFonts w:ascii="Times New Roman" w:hAnsi="Times New Roman"/>
                <w:smallCaps/>
                <w:szCs w:val="24"/>
                <w:lang w:eastAsia="ja-JP"/>
              </w:rPr>
            </w:pPr>
            <w:r w:rsidRPr="00085D8C">
              <w:rPr>
                <w:rFonts w:ascii="Times New Roman" w:hAnsi="Times New Roman"/>
                <w:smallCaps/>
                <w:szCs w:val="24"/>
                <w:lang w:eastAsia="ja-JP"/>
              </w:rPr>
              <w:t>1</w:t>
            </w:r>
          </w:p>
        </w:tc>
        <w:tc>
          <w:tcPr>
            <w:tcW w:w="3981" w:type="dxa"/>
            <w:tcBorders>
              <w:top w:val="double" w:sz="4" w:space="0" w:color="auto"/>
              <w:left w:val="single" w:sz="4" w:space="0" w:color="auto"/>
            </w:tcBorders>
            <w:vAlign w:val="center"/>
          </w:tcPr>
          <w:p w14:paraId="37B28D24" w14:textId="77777777" w:rsidR="004211E0" w:rsidRPr="00F91AFB" w:rsidRDefault="004211E0" w:rsidP="00DE1E8A">
            <w:pPr>
              <w:rPr>
                <w:rFonts w:ascii="Times New Roman" w:hAnsi="Times New Roman"/>
                <w:color w:val="FF0000"/>
                <w:szCs w:val="24"/>
              </w:rPr>
            </w:pPr>
            <w:r w:rsidRPr="00F91AFB">
              <w:rPr>
                <w:rFonts w:ascii="Times New Roman" w:hAnsi="Times New Roman"/>
                <w:color w:val="FF0000"/>
                <w:szCs w:val="24"/>
              </w:rPr>
              <w:t>{insert type of tax. e.g., VAT or sales tax}</w:t>
            </w:r>
          </w:p>
        </w:tc>
        <w:tc>
          <w:tcPr>
            <w:tcW w:w="4642" w:type="dxa"/>
            <w:gridSpan w:val="2"/>
            <w:tcBorders>
              <w:top w:val="double" w:sz="4" w:space="0" w:color="auto"/>
              <w:right w:val="single" w:sz="12" w:space="0" w:color="auto"/>
            </w:tcBorders>
            <w:vAlign w:val="center"/>
          </w:tcPr>
          <w:p w14:paraId="37B28D25" w14:textId="77777777" w:rsidR="004211E0" w:rsidRPr="00085D8C" w:rsidRDefault="004211E0" w:rsidP="00DE1E8A">
            <w:pPr>
              <w:rPr>
                <w:rFonts w:ascii="Times New Roman" w:hAnsi="Times New Roman"/>
                <w:b/>
                <w:smallCaps/>
                <w:szCs w:val="24"/>
                <w:lang w:eastAsia="ja-JP"/>
              </w:rPr>
            </w:pPr>
          </w:p>
        </w:tc>
      </w:tr>
      <w:tr w:rsidR="004211E0" w:rsidRPr="00085D8C" w14:paraId="37B28D2A" w14:textId="77777777" w:rsidTr="00085D8C">
        <w:trPr>
          <w:trHeight w:val="340"/>
        </w:trPr>
        <w:tc>
          <w:tcPr>
            <w:tcW w:w="555" w:type="dxa"/>
            <w:tcBorders>
              <w:left w:val="single" w:sz="12" w:space="0" w:color="auto"/>
              <w:right w:val="single" w:sz="4" w:space="0" w:color="auto"/>
            </w:tcBorders>
            <w:vAlign w:val="center"/>
          </w:tcPr>
          <w:p w14:paraId="37B28D27" w14:textId="77777777" w:rsidR="004211E0" w:rsidRPr="00085D8C" w:rsidRDefault="004211E0" w:rsidP="004211E0">
            <w:pPr>
              <w:ind w:leftChars="-45" w:left="-94" w:rightChars="-45" w:right="-94"/>
              <w:jc w:val="center"/>
              <w:rPr>
                <w:rFonts w:ascii="Times New Roman" w:hAnsi="Times New Roman"/>
                <w:smallCaps/>
                <w:szCs w:val="24"/>
                <w:lang w:eastAsia="ja-JP"/>
              </w:rPr>
            </w:pPr>
            <w:r w:rsidRPr="00085D8C">
              <w:rPr>
                <w:rFonts w:ascii="Times New Roman" w:hAnsi="Times New Roman"/>
                <w:smallCaps/>
                <w:szCs w:val="24"/>
                <w:lang w:eastAsia="ja-JP"/>
              </w:rPr>
              <w:t>2</w:t>
            </w:r>
          </w:p>
        </w:tc>
        <w:tc>
          <w:tcPr>
            <w:tcW w:w="3981" w:type="dxa"/>
            <w:tcBorders>
              <w:left w:val="single" w:sz="4" w:space="0" w:color="auto"/>
            </w:tcBorders>
            <w:vAlign w:val="center"/>
          </w:tcPr>
          <w:p w14:paraId="37B28D28" w14:textId="77777777" w:rsidR="004211E0" w:rsidRPr="00F91AFB" w:rsidRDefault="004211E0" w:rsidP="00DE1E8A">
            <w:pPr>
              <w:rPr>
                <w:rFonts w:ascii="Times New Roman" w:hAnsi="Times New Roman"/>
                <w:color w:val="FF0000"/>
                <w:szCs w:val="24"/>
              </w:rPr>
            </w:pPr>
            <w:r w:rsidRPr="00F91AFB">
              <w:rPr>
                <w:rFonts w:ascii="Times New Roman" w:hAnsi="Times New Roman"/>
                <w:color w:val="FF0000"/>
                <w:szCs w:val="24"/>
              </w:rPr>
              <w:t>{e.g., income tax on non-resident experts}</w:t>
            </w:r>
          </w:p>
        </w:tc>
        <w:tc>
          <w:tcPr>
            <w:tcW w:w="4642" w:type="dxa"/>
            <w:gridSpan w:val="2"/>
            <w:tcBorders>
              <w:right w:val="single" w:sz="12" w:space="0" w:color="auto"/>
            </w:tcBorders>
            <w:vAlign w:val="center"/>
          </w:tcPr>
          <w:p w14:paraId="37B28D29" w14:textId="77777777" w:rsidR="004211E0" w:rsidRPr="00085D8C" w:rsidRDefault="004211E0" w:rsidP="00DE1E8A">
            <w:pPr>
              <w:rPr>
                <w:rFonts w:ascii="Times New Roman" w:hAnsi="Times New Roman"/>
                <w:b/>
                <w:smallCaps/>
                <w:szCs w:val="24"/>
                <w:lang w:eastAsia="ja-JP"/>
              </w:rPr>
            </w:pPr>
          </w:p>
        </w:tc>
      </w:tr>
      <w:tr w:rsidR="004211E0" w:rsidRPr="00085D8C" w14:paraId="37B28D2E" w14:textId="77777777" w:rsidTr="00085D8C">
        <w:trPr>
          <w:trHeight w:val="340"/>
        </w:trPr>
        <w:tc>
          <w:tcPr>
            <w:tcW w:w="555" w:type="dxa"/>
            <w:tcBorders>
              <w:left w:val="single" w:sz="12" w:space="0" w:color="auto"/>
              <w:right w:val="single" w:sz="4" w:space="0" w:color="auto"/>
            </w:tcBorders>
            <w:vAlign w:val="center"/>
          </w:tcPr>
          <w:p w14:paraId="37B28D2B" w14:textId="77777777" w:rsidR="004211E0" w:rsidRPr="00085D8C" w:rsidRDefault="004211E0" w:rsidP="004211E0">
            <w:pPr>
              <w:ind w:leftChars="-45" w:left="-94" w:rightChars="-45" w:right="-94"/>
              <w:jc w:val="center"/>
              <w:rPr>
                <w:rFonts w:ascii="Times New Roman" w:hAnsi="Times New Roman"/>
                <w:smallCaps/>
                <w:szCs w:val="24"/>
                <w:lang w:eastAsia="ja-JP"/>
              </w:rPr>
            </w:pPr>
            <w:r w:rsidRPr="00085D8C">
              <w:rPr>
                <w:rFonts w:ascii="Times New Roman" w:hAnsi="Times New Roman"/>
                <w:smallCaps/>
                <w:szCs w:val="24"/>
                <w:lang w:eastAsia="ja-JP"/>
              </w:rPr>
              <w:t>3</w:t>
            </w:r>
          </w:p>
        </w:tc>
        <w:tc>
          <w:tcPr>
            <w:tcW w:w="3981" w:type="dxa"/>
            <w:tcBorders>
              <w:left w:val="single" w:sz="4" w:space="0" w:color="auto"/>
            </w:tcBorders>
            <w:vAlign w:val="center"/>
          </w:tcPr>
          <w:p w14:paraId="37B28D2C" w14:textId="77777777" w:rsidR="004211E0" w:rsidRPr="00F91AFB" w:rsidRDefault="004211E0" w:rsidP="00DE1E8A">
            <w:pPr>
              <w:rPr>
                <w:rFonts w:ascii="Times New Roman" w:hAnsi="Times New Roman"/>
                <w:b/>
                <w:smallCaps/>
                <w:color w:val="FF0000"/>
                <w:szCs w:val="24"/>
                <w:lang w:eastAsia="ja-JP"/>
              </w:rPr>
            </w:pPr>
            <w:r w:rsidRPr="00F91AFB">
              <w:rPr>
                <w:rFonts w:ascii="Times New Roman" w:hAnsi="Times New Roman"/>
                <w:color w:val="FF0000"/>
                <w:szCs w:val="24"/>
              </w:rPr>
              <w:t>{insert type of tax}</w:t>
            </w:r>
          </w:p>
        </w:tc>
        <w:tc>
          <w:tcPr>
            <w:tcW w:w="4642" w:type="dxa"/>
            <w:gridSpan w:val="2"/>
            <w:tcBorders>
              <w:right w:val="single" w:sz="12" w:space="0" w:color="auto"/>
            </w:tcBorders>
            <w:vAlign w:val="center"/>
          </w:tcPr>
          <w:p w14:paraId="37B28D2D" w14:textId="77777777" w:rsidR="004211E0" w:rsidRPr="00085D8C" w:rsidRDefault="004211E0" w:rsidP="00DE1E8A">
            <w:pPr>
              <w:rPr>
                <w:rFonts w:ascii="Times New Roman" w:hAnsi="Times New Roman"/>
                <w:b/>
                <w:smallCaps/>
                <w:szCs w:val="24"/>
                <w:lang w:eastAsia="ja-JP"/>
              </w:rPr>
            </w:pPr>
          </w:p>
        </w:tc>
      </w:tr>
      <w:tr w:rsidR="004211E0" w:rsidRPr="00085D8C" w14:paraId="37B28D32" w14:textId="77777777" w:rsidTr="00085D8C">
        <w:trPr>
          <w:trHeight w:val="340"/>
        </w:trPr>
        <w:tc>
          <w:tcPr>
            <w:tcW w:w="555" w:type="dxa"/>
            <w:tcBorders>
              <w:left w:val="single" w:sz="12" w:space="0" w:color="auto"/>
              <w:bottom w:val="double" w:sz="4" w:space="0" w:color="auto"/>
              <w:right w:val="single" w:sz="4" w:space="0" w:color="auto"/>
            </w:tcBorders>
            <w:vAlign w:val="center"/>
          </w:tcPr>
          <w:p w14:paraId="37B28D2F" w14:textId="77777777" w:rsidR="004211E0" w:rsidRPr="00085D8C" w:rsidRDefault="004211E0" w:rsidP="004211E0">
            <w:pPr>
              <w:ind w:leftChars="-45" w:left="-94" w:rightChars="-45" w:right="-94"/>
              <w:jc w:val="center"/>
              <w:rPr>
                <w:rFonts w:ascii="Times New Roman" w:hAnsi="Times New Roman"/>
                <w:smallCaps/>
                <w:szCs w:val="24"/>
                <w:lang w:eastAsia="ja-JP"/>
              </w:rPr>
            </w:pPr>
            <w:r w:rsidRPr="00085D8C">
              <w:rPr>
                <w:rFonts w:ascii="Times New Roman" w:hAnsi="Times New Roman"/>
                <w:smallCaps/>
                <w:szCs w:val="24"/>
                <w:lang w:eastAsia="ja-JP"/>
              </w:rPr>
              <w:t>4</w:t>
            </w:r>
          </w:p>
        </w:tc>
        <w:tc>
          <w:tcPr>
            <w:tcW w:w="3981" w:type="dxa"/>
            <w:tcBorders>
              <w:left w:val="single" w:sz="4" w:space="0" w:color="auto"/>
              <w:bottom w:val="double" w:sz="4" w:space="0" w:color="auto"/>
            </w:tcBorders>
            <w:vAlign w:val="center"/>
          </w:tcPr>
          <w:p w14:paraId="37B28D30" w14:textId="77777777" w:rsidR="004211E0" w:rsidRPr="00F91AFB" w:rsidRDefault="004211E0" w:rsidP="00DE1E8A">
            <w:pPr>
              <w:rPr>
                <w:rFonts w:ascii="Times New Roman" w:hAnsi="Times New Roman"/>
                <w:b/>
                <w:smallCaps/>
                <w:color w:val="FF0000"/>
                <w:szCs w:val="24"/>
                <w:lang w:eastAsia="ja-JP"/>
              </w:rPr>
            </w:pPr>
            <w:r w:rsidRPr="00F91AFB">
              <w:rPr>
                <w:rFonts w:ascii="Times New Roman" w:hAnsi="Times New Roman"/>
                <w:color w:val="FF0000"/>
                <w:szCs w:val="24"/>
              </w:rPr>
              <w:t>{insert type of tax}</w:t>
            </w:r>
          </w:p>
        </w:tc>
        <w:tc>
          <w:tcPr>
            <w:tcW w:w="4642" w:type="dxa"/>
            <w:gridSpan w:val="2"/>
            <w:tcBorders>
              <w:bottom w:val="double" w:sz="4" w:space="0" w:color="auto"/>
              <w:right w:val="single" w:sz="12" w:space="0" w:color="auto"/>
            </w:tcBorders>
            <w:vAlign w:val="center"/>
          </w:tcPr>
          <w:p w14:paraId="37B28D31" w14:textId="77777777" w:rsidR="004211E0" w:rsidRPr="00085D8C" w:rsidRDefault="004211E0" w:rsidP="00DE1E8A">
            <w:pPr>
              <w:rPr>
                <w:rFonts w:ascii="Times New Roman" w:hAnsi="Times New Roman"/>
                <w:b/>
                <w:smallCaps/>
                <w:szCs w:val="24"/>
                <w:lang w:eastAsia="ja-JP"/>
              </w:rPr>
            </w:pPr>
          </w:p>
        </w:tc>
      </w:tr>
      <w:tr w:rsidR="004211E0" w:rsidRPr="004211E0" w14:paraId="37B28D35" w14:textId="77777777" w:rsidTr="00085D8C">
        <w:trPr>
          <w:trHeight w:val="340"/>
        </w:trPr>
        <w:tc>
          <w:tcPr>
            <w:tcW w:w="7027" w:type="dxa"/>
            <w:gridSpan w:val="3"/>
            <w:tcBorders>
              <w:top w:val="double" w:sz="4" w:space="0" w:color="auto"/>
              <w:left w:val="single" w:sz="12" w:space="0" w:color="auto"/>
              <w:bottom w:val="single" w:sz="12" w:space="0" w:color="auto"/>
              <w:right w:val="single" w:sz="12" w:space="0" w:color="auto"/>
            </w:tcBorders>
            <w:vAlign w:val="center"/>
          </w:tcPr>
          <w:p w14:paraId="37B28D33" w14:textId="77777777" w:rsidR="004211E0" w:rsidRPr="004211E0" w:rsidRDefault="004211E0" w:rsidP="00DE1E8A">
            <w:pPr>
              <w:jc w:val="right"/>
              <w:rPr>
                <w:rFonts w:ascii="Times New Roman" w:hAnsi="Times New Roman"/>
                <w:b/>
                <w:smallCaps/>
                <w:sz w:val="24"/>
                <w:szCs w:val="24"/>
                <w:lang w:eastAsia="ja-JP"/>
              </w:rPr>
            </w:pPr>
            <w:r w:rsidRPr="004211E0">
              <w:rPr>
                <w:rFonts w:ascii="Times New Roman" w:hAnsi="Times New Roman"/>
                <w:b/>
                <w:sz w:val="24"/>
                <w:szCs w:val="24"/>
              </w:rPr>
              <w:t>Total Estimate for Indirect Local Tax</w:t>
            </w:r>
            <w:r w:rsidRPr="004211E0">
              <w:rPr>
                <w:rFonts w:ascii="Times New Roman" w:hAnsi="Times New Roman"/>
                <w:b/>
                <w:sz w:val="24"/>
                <w:szCs w:val="24"/>
                <w:lang w:eastAsia="ja-JP"/>
              </w:rPr>
              <w:t xml:space="preserve"> (3)</w:t>
            </w:r>
          </w:p>
        </w:tc>
        <w:tc>
          <w:tcPr>
            <w:tcW w:w="2151" w:type="dxa"/>
            <w:tcBorders>
              <w:top w:val="double" w:sz="4" w:space="0" w:color="auto"/>
              <w:left w:val="single" w:sz="12" w:space="0" w:color="auto"/>
              <w:bottom w:val="single" w:sz="12" w:space="0" w:color="auto"/>
              <w:right w:val="single" w:sz="12" w:space="0" w:color="auto"/>
            </w:tcBorders>
            <w:vAlign w:val="center"/>
          </w:tcPr>
          <w:p w14:paraId="37B28D34" w14:textId="77777777" w:rsidR="004211E0" w:rsidRPr="004211E0" w:rsidRDefault="004211E0" w:rsidP="00DE1E8A">
            <w:pPr>
              <w:jc w:val="center"/>
              <w:rPr>
                <w:rFonts w:ascii="Times New Roman" w:hAnsi="Times New Roman"/>
                <w:b/>
                <w:smallCaps/>
                <w:sz w:val="24"/>
                <w:szCs w:val="24"/>
                <w:lang w:eastAsia="ja-JP"/>
              </w:rPr>
            </w:pPr>
          </w:p>
        </w:tc>
      </w:tr>
    </w:tbl>
    <w:p w14:paraId="37B28D36" w14:textId="77777777" w:rsidR="004211E0" w:rsidRPr="004211E0" w:rsidRDefault="004211E0" w:rsidP="004211E0">
      <w:pPr>
        <w:rPr>
          <w:rFonts w:ascii="Times New Roman" w:hAnsi="Times New Roman"/>
          <w:b/>
          <w:smallCaps/>
          <w:sz w:val="24"/>
          <w:szCs w:val="24"/>
        </w:rPr>
      </w:pPr>
    </w:p>
    <w:p w14:paraId="37B28D37" w14:textId="77777777" w:rsidR="00085D8C" w:rsidRDefault="00085D8C">
      <w:pPr>
        <w:widowControl/>
        <w:jc w:val="left"/>
        <w:rPr>
          <w:rFonts w:ascii="Times New Roman" w:hAnsi="Times New Roman"/>
          <w:sz w:val="24"/>
          <w:szCs w:val="24"/>
        </w:rPr>
      </w:pPr>
      <w:r>
        <w:rPr>
          <w:rFonts w:ascii="Times New Roman" w:hAnsi="Times New Roman"/>
          <w:sz w:val="24"/>
          <w:szCs w:val="24"/>
        </w:rPr>
        <w:br w:type="page"/>
      </w:r>
    </w:p>
    <w:p w14:paraId="37B28D38" w14:textId="77777777" w:rsidR="00243D75" w:rsidRDefault="00243D75" w:rsidP="00654862">
      <w:pPr>
        <w:pStyle w:val="1"/>
        <w:keepNext w:val="0"/>
        <w:keepLines w:val="0"/>
        <w:widowControl w:val="0"/>
        <w:spacing w:before="0" w:after="0"/>
        <w:jc w:val="both"/>
        <w:rPr>
          <w:rFonts w:ascii="Times New Roman" w:hAnsi="Times New Roman"/>
        </w:rPr>
        <w:sectPr w:rsidR="00243D75" w:rsidSect="00F410E5">
          <w:footerReference w:type="default" r:id="rId18"/>
          <w:type w:val="continuous"/>
          <w:pgSz w:w="11906" w:h="16838" w:code="9"/>
          <w:pgMar w:top="1701" w:right="1418" w:bottom="1418" w:left="1418" w:header="851" w:footer="992" w:gutter="0"/>
          <w:pgNumType w:start="1"/>
          <w:cols w:space="425"/>
          <w:docGrid w:linePitch="360"/>
        </w:sectPr>
      </w:pPr>
      <w:bookmarkStart w:id="35" w:name="_Toc265495742"/>
      <w:bookmarkStart w:id="36" w:name="_Toc300752891"/>
    </w:p>
    <w:bookmarkEnd w:id="35"/>
    <w:bookmarkEnd w:id="36"/>
    <w:p w14:paraId="04D88677" w14:textId="77777777" w:rsidR="001777B2" w:rsidRDefault="001777B2" w:rsidP="001777B2">
      <w:pPr>
        <w:pStyle w:val="1"/>
        <w:keepNext w:val="0"/>
        <w:keepLines w:val="0"/>
        <w:widowControl w:val="0"/>
        <w:spacing w:before="0" w:after="0"/>
        <w:rPr>
          <w:rFonts w:ascii="Times New Roman" w:hAnsi="Times New Roman"/>
        </w:rPr>
        <w:sectPr w:rsidR="001777B2" w:rsidSect="001777B2">
          <w:footerReference w:type="default" r:id="rId19"/>
          <w:type w:val="continuous"/>
          <w:pgSz w:w="11906" w:h="16838" w:code="9"/>
          <w:pgMar w:top="1701" w:right="1418" w:bottom="1418" w:left="1418" w:header="851" w:footer="992" w:gutter="0"/>
          <w:pgNumType w:start="1"/>
          <w:cols w:space="425"/>
          <w:docGrid w:linePitch="360"/>
        </w:sectPr>
      </w:pPr>
    </w:p>
    <w:p w14:paraId="0670A1F7" w14:textId="464E9E46" w:rsidR="001777B2" w:rsidRPr="001777B2" w:rsidRDefault="001777B2" w:rsidP="001777B2">
      <w:pPr>
        <w:pStyle w:val="1"/>
        <w:keepNext w:val="0"/>
        <w:keepLines w:val="0"/>
        <w:widowControl w:val="0"/>
        <w:tabs>
          <w:tab w:val="left" w:pos="1358"/>
        </w:tabs>
        <w:spacing w:before="0" w:after="0"/>
        <w:rPr>
          <w:rFonts w:ascii="Times New Roman" w:hAnsi="Times New Roman"/>
          <w:lang w:eastAsia="ja-JP"/>
        </w:rPr>
      </w:pPr>
      <w:r w:rsidRPr="00A03925">
        <w:rPr>
          <w:rFonts w:ascii="Times New Roman" w:hAnsi="Times New Roman"/>
        </w:rPr>
        <w:t xml:space="preserve">Section </w:t>
      </w:r>
      <w:r w:rsidRPr="00A03925">
        <w:rPr>
          <w:rFonts w:ascii="Times New Roman" w:hAnsi="Times New Roman"/>
          <w:lang w:eastAsia="ja-JP"/>
        </w:rPr>
        <w:t>6</w:t>
      </w:r>
      <w:r w:rsidRPr="00A03925">
        <w:rPr>
          <w:rFonts w:ascii="Times New Roman" w:hAnsi="Times New Roman"/>
        </w:rPr>
        <w:t>.  Terms of Reference</w:t>
      </w:r>
      <w:r w:rsidRPr="00A03925">
        <w:rPr>
          <w:rFonts w:ascii="Times New Roman" w:hAnsi="Times New Roman"/>
          <w:lang w:eastAsia="ja-JP"/>
        </w:rPr>
        <w:t xml:space="preserve"> (TOR)</w:t>
      </w:r>
    </w:p>
    <w:p w14:paraId="2A024704" w14:textId="77777777" w:rsidR="001777B2" w:rsidRPr="00085D8C" w:rsidRDefault="001777B2" w:rsidP="001777B2">
      <w:pPr>
        <w:rPr>
          <w:rFonts w:ascii="Times New Roman" w:hAnsi="Times New Roman"/>
          <w:b/>
          <w:i/>
          <w:sz w:val="24"/>
          <w:szCs w:val="24"/>
        </w:rPr>
      </w:pPr>
    </w:p>
    <w:p w14:paraId="346B2677" w14:textId="77777777" w:rsidR="001777B2" w:rsidRDefault="001777B2" w:rsidP="001777B2">
      <w:pPr>
        <w:tabs>
          <w:tab w:val="left" w:pos="426"/>
          <w:tab w:val="left" w:pos="1428"/>
        </w:tabs>
        <w:rPr>
          <w:rFonts w:ascii="Times New Roman" w:hAnsi="Times New Roman"/>
          <w:b/>
          <w:iCs/>
          <w:sz w:val="24"/>
          <w:szCs w:val="24"/>
        </w:rPr>
      </w:pPr>
      <w:r w:rsidRPr="00085D8C">
        <w:rPr>
          <w:rFonts w:ascii="Times New Roman" w:hAnsi="Times New Roman"/>
          <w:b/>
          <w:i/>
          <w:sz w:val="24"/>
          <w:szCs w:val="24"/>
        </w:rPr>
        <w:t>1</w:t>
      </w:r>
      <w:proofErr w:type="gramStart"/>
      <w:r w:rsidRPr="00492842">
        <w:rPr>
          <w:rFonts w:ascii="Times New Roman" w:hAnsi="Times New Roman"/>
          <w:b/>
          <w:i/>
          <w:sz w:val="24"/>
          <w:szCs w:val="24"/>
        </w:rPr>
        <w:t>.  Background</w:t>
      </w:r>
      <w:proofErr w:type="gramEnd"/>
      <w:r w:rsidRPr="00492842">
        <w:rPr>
          <w:rFonts w:ascii="Times New Roman" w:hAnsi="Times New Roman"/>
          <w:b/>
          <w:iCs/>
          <w:sz w:val="24"/>
          <w:szCs w:val="24"/>
        </w:rPr>
        <w:tab/>
      </w:r>
    </w:p>
    <w:p w14:paraId="278770E6" w14:textId="77777777" w:rsidR="00707CB3" w:rsidRPr="00C668ED" w:rsidRDefault="00707CB3" w:rsidP="00707CB3">
      <w:pPr>
        <w:pStyle w:val="af4"/>
        <w:tabs>
          <w:tab w:val="left" w:pos="709"/>
          <w:tab w:val="left" w:pos="1428"/>
        </w:tabs>
        <w:ind w:left="709"/>
      </w:pPr>
    </w:p>
    <w:p w14:paraId="52F5C9B7" w14:textId="013670BE" w:rsidR="001777B2" w:rsidRPr="00C668ED" w:rsidRDefault="001777B2" w:rsidP="001777B2">
      <w:pPr>
        <w:pStyle w:val="af4"/>
        <w:numPr>
          <w:ilvl w:val="0"/>
          <w:numId w:val="20"/>
        </w:numPr>
        <w:tabs>
          <w:tab w:val="left" w:pos="709"/>
          <w:tab w:val="left" w:pos="1428"/>
        </w:tabs>
        <w:ind w:left="709"/>
      </w:pPr>
      <w:r w:rsidRPr="00C668ED">
        <w:t>Indonesia faces challenges related to the inefficiency of its logistics network due to its</w:t>
      </w:r>
      <w:r w:rsidR="001E6281">
        <w:rPr>
          <w:rFonts w:hint="eastAsia"/>
          <w:lang w:eastAsia="ja-JP"/>
        </w:rPr>
        <w:t xml:space="preserve"> </w:t>
      </w:r>
      <w:r w:rsidRPr="00C668ED">
        <w:t>geographical characteristics. According to the 2023 Logistics Performance Index (LPI), Indonesia ranked 63rd out of 193 countries, trailing several regional peers, including Singapore, Malaysia, Thailand, Viet Nam, and the Philippines. Logistics costs account for approximately 14.29% of GDP, driven by factors such as container dwell times at ports, insufficient intermodal connectivity, and imbalances in backhaul cargo volumes. To address these issues, the Government of Indonesia has set a target of reducing logistics costs to 8% of GDP by 2045</w:t>
      </w:r>
      <w:r w:rsidRPr="00C668ED">
        <w:rPr>
          <w:rFonts w:hint="eastAsia"/>
          <w:lang w:eastAsia="ja-JP"/>
        </w:rPr>
        <w:t>, as well as achieving high-Income status</w:t>
      </w:r>
      <w:r w:rsidRPr="00C668ED">
        <w:t>.</w:t>
      </w:r>
      <w:r w:rsidRPr="00C668ED">
        <w:rPr>
          <w:rFonts w:hint="eastAsia"/>
          <w:lang w:eastAsia="ja-JP"/>
        </w:rPr>
        <w:t xml:space="preserve"> </w:t>
      </w:r>
      <w:r w:rsidRPr="00C668ED">
        <w:t>Furthermore, excessive reliance on road freight transport has contributed to social challenges, including traffic congestion and air pollution. As a result, a modal shift toward rail and maritime transport is expected and encouraged.</w:t>
      </w:r>
    </w:p>
    <w:p w14:paraId="4D06CF96" w14:textId="7067A36F" w:rsidR="001777B2" w:rsidRPr="00C668ED" w:rsidRDefault="001777B2" w:rsidP="001777B2">
      <w:pPr>
        <w:pStyle w:val="af4"/>
        <w:numPr>
          <w:ilvl w:val="0"/>
          <w:numId w:val="20"/>
        </w:numPr>
        <w:tabs>
          <w:tab w:val="left" w:pos="709"/>
          <w:tab w:val="left" w:pos="1428"/>
        </w:tabs>
        <w:ind w:left="709"/>
      </w:pPr>
      <w:r w:rsidRPr="00C668ED">
        <w:t>JICA has supported the development of key logistics infrastructure in Indonesia</w:t>
      </w:r>
      <w:r w:rsidRPr="00C668ED">
        <w:rPr>
          <w:rFonts w:hint="eastAsia"/>
          <w:lang w:eastAsia="ja-JP"/>
        </w:rPr>
        <w:t xml:space="preserve">. One of the major </w:t>
      </w:r>
      <w:proofErr w:type="gramStart"/>
      <w:r w:rsidRPr="00C668ED">
        <w:rPr>
          <w:rFonts w:hint="eastAsia"/>
          <w:lang w:eastAsia="ja-JP"/>
        </w:rPr>
        <w:t>project</w:t>
      </w:r>
      <w:proofErr w:type="gramEnd"/>
      <w:r w:rsidRPr="00C668ED">
        <w:rPr>
          <w:rFonts w:hint="eastAsia"/>
          <w:lang w:eastAsia="ja-JP"/>
        </w:rPr>
        <w:t xml:space="preserve">, </w:t>
      </w:r>
      <w:r w:rsidRPr="00C668ED">
        <w:t>the Patimban Port Development Project</w:t>
      </w:r>
      <w:r w:rsidRPr="00C668ED">
        <w:rPr>
          <w:rFonts w:hint="eastAsia"/>
          <w:lang w:eastAsia="ja-JP"/>
        </w:rPr>
        <w:t>, is</w:t>
      </w:r>
      <w:r w:rsidRPr="00C668ED">
        <w:t xml:space="preserve"> expected to alleviate congestion at Tanjung Priok Port and help mitigate traffic congestion in Indonesia. </w:t>
      </w:r>
      <w:r w:rsidRPr="00C668ED">
        <w:rPr>
          <w:rFonts w:hint="eastAsia"/>
          <w:lang w:eastAsia="ja-JP"/>
        </w:rPr>
        <w:t>By utilizing the output of this study</w:t>
      </w:r>
      <w:r w:rsidRPr="00C668ED">
        <w:rPr>
          <w:lang w:val="en-ID"/>
        </w:rPr>
        <w:t>, JICA intends to contribute to addressing broader social and economic challenges</w:t>
      </w:r>
      <w:r w:rsidRPr="00C668ED">
        <w:rPr>
          <w:rFonts w:hint="eastAsia"/>
          <w:lang w:val="en-ID" w:eastAsia="ja-JP"/>
        </w:rPr>
        <w:t xml:space="preserve"> related to logistics.</w:t>
      </w:r>
    </w:p>
    <w:p w14:paraId="19569831" w14:textId="77777777" w:rsidR="001777B2" w:rsidRPr="00C668ED" w:rsidRDefault="001777B2" w:rsidP="001777B2">
      <w:pPr>
        <w:rPr>
          <w:rFonts w:ascii="Times New Roman" w:hAnsi="Times New Roman"/>
          <w:b/>
          <w:i/>
          <w:sz w:val="24"/>
          <w:szCs w:val="24"/>
        </w:rPr>
      </w:pPr>
    </w:p>
    <w:p w14:paraId="2A195C74" w14:textId="77777777" w:rsidR="001777B2" w:rsidRPr="00C668ED" w:rsidRDefault="001777B2" w:rsidP="001777B2">
      <w:pPr>
        <w:rPr>
          <w:rFonts w:ascii="Times New Roman" w:hAnsi="Times New Roman"/>
          <w:b/>
          <w:i/>
          <w:sz w:val="24"/>
          <w:szCs w:val="24"/>
        </w:rPr>
      </w:pPr>
      <w:r w:rsidRPr="00C668ED">
        <w:rPr>
          <w:rFonts w:ascii="Times New Roman" w:hAnsi="Times New Roman"/>
          <w:b/>
          <w:i/>
          <w:sz w:val="24"/>
          <w:szCs w:val="24"/>
        </w:rPr>
        <w:t>2</w:t>
      </w:r>
      <w:proofErr w:type="gramStart"/>
      <w:r w:rsidRPr="00C668ED">
        <w:rPr>
          <w:rFonts w:ascii="Times New Roman" w:hAnsi="Times New Roman"/>
          <w:b/>
          <w:i/>
          <w:sz w:val="24"/>
          <w:szCs w:val="24"/>
        </w:rPr>
        <w:t>.  Objective</w:t>
      </w:r>
      <w:proofErr w:type="gramEnd"/>
      <w:r w:rsidRPr="00C668ED">
        <w:rPr>
          <w:rFonts w:ascii="Times New Roman" w:hAnsi="Times New Roman"/>
          <w:b/>
          <w:i/>
          <w:sz w:val="24"/>
          <w:szCs w:val="24"/>
        </w:rPr>
        <w:t>(s) of the Assignment</w:t>
      </w:r>
    </w:p>
    <w:p w14:paraId="71DBB608" w14:textId="77777777" w:rsidR="00707CB3" w:rsidRPr="00C668ED" w:rsidRDefault="00707CB3" w:rsidP="00707CB3">
      <w:pPr>
        <w:pStyle w:val="af4"/>
        <w:rPr>
          <w:lang w:val="en-ID"/>
        </w:rPr>
      </w:pPr>
    </w:p>
    <w:p w14:paraId="00E9481F" w14:textId="1E6A5F6E" w:rsidR="001777B2" w:rsidRPr="00C668ED" w:rsidRDefault="001777B2" w:rsidP="001777B2">
      <w:pPr>
        <w:pStyle w:val="af4"/>
        <w:numPr>
          <w:ilvl w:val="0"/>
          <w:numId w:val="15"/>
        </w:numPr>
        <w:rPr>
          <w:lang w:val="en-ID"/>
        </w:rPr>
      </w:pPr>
      <w:r w:rsidRPr="00C668ED">
        <w:rPr>
          <w:lang w:val="en-ID"/>
        </w:rPr>
        <w:t xml:space="preserve">The objective of this </w:t>
      </w:r>
      <w:r w:rsidRPr="00C668ED">
        <w:rPr>
          <w:rFonts w:hint="eastAsia"/>
          <w:lang w:val="en-ID" w:eastAsia="ja-JP"/>
        </w:rPr>
        <w:t>study</w:t>
      </w:r>
      <w:r w:rsidRPr="00C668ED">
        <w:rPr>
          <w:lang w:val="en-ID"/>
        </w:rPr>
        <w:t xml:space="preserve"> is to identify and review logistics-related policies and development plans throughout Indonesia, focusing primarily on Java while considering other regions, and to identify challenges affecting the logistics sector. The </w:t>
      </w:r>
      <w:r w:rsidRPr="00C668ED">
        <w:rPr>
          <w:rFonts w:hint="eastAsia"/>
          <w:lang w:val="en-ID" w:eastAsia="ja-JP"/>
        </w:rPr>
        <w:t>study</w:t>
      </w:r>
      <w:r w:rsidRPr="00C668ED">
        <w:rPr>
          <w:lang w:val="en-ID"/>
        </w:rPr>
        <w:t xml:space="preserve"> will further examine potential opportunities to facilitate and promote the business of Japanese companies in Indonesia through improvements in logistics systems and services.</w:t>
      </w:r>
    </w:p>
    <w:p w14:paraId="108078A6" w14:textId="103435EC" w:rsidR="001777B2" w:rsidRPr="00C668ED" w:rsidRDefault="001777B2" w:rsidP="001777B2">
      <w:pPr>
        <w:pStyle w:val="af4"/>
        <w:numPr>
          <w:ilvl w:val="0"/>
          <w:numId w:val="15"/>
        </w:numPr>
        <w:rPr>
          <w:lang w:val="en-ID"/>
        </w:rPr>
      </w:pPr>
      <w:r w:rsidRPr="00C668ED">
        <w:rPr>
          <w:lang w:val="en-ID"/>
        </w:rPr>
        <w:t xml:space="preserve">The Client intends to utilize the analyses and recommendations generated through this Assignment </w:t>
      </w:r>
      <w:r w:rsidRPr="00C668ED">
        <w:rPr>
          <w:rFonts w:hint="eastAsia"/>
          <w:lang w:val="en-ID" w:eastAsia="ja-JP"/>
        </w:rPr>
        <w:t>for</w:t>
      </w:r>
      <w:r w:rsidRPr="00C668ED">
        <w:rPr>
          <w:lang w:val="en-ID"/>
        </w:rPr>
        <w:t xml:space="preserve"> better understand</w:t>
      </w:r>
      <w:r w:rsidRPr="00C668ED">
        <w:rPr>
          <w:rFonts w:hint="eastAsia"/>
          <w:lang w:val="en-ID" w:eastAsia="ja-JP"/>
        </w:rPr>
        <w:t xml:space="preserve">ing of </w:t>
      </w:r>
      <w:r w:rsidRPr="00C668ED">
        <w:rPr>
          <w:lang w:val="en-ID"/>
        </w:rPr>
        <w:t>the stakeholder structure and cooperation needs in Indonesia's logistics sector</w:t>
      </w:r>
      <w:r w:rsidRPr="00C668ED">
        <w:rPr>
          <w:rFonts w:hint="eastAsia"/>
          <w:lang w:val="en-ID" w:eastAsia="ja-JP"/>
        </w:rPr>
        <w:t>.</w:t>
      </w:r>
      <w:r w:rsidRPr="00C668ED">
        <w:rPr>
          <w:lang w:val="en-ID"/>
        </w:rPr>
        <w:t xml:space="preserve"> </w:t>
      </w:r>
      <w:r w:rsidRPr="00C668ED">
        <w:rPr>
          <w:lang w:val="en-ID" w:eastAsia="ja-JP"/>
        </w:rPr>
        <w:t>Additionally,</w:t>
      </w:r>
      <w:r w:rsidRPr="00C668ED">
        <w:rPr>
          <w:rFonts w:hint="eastAsia"/>
          <w:lang w:val="en-ID" w:eastAsia="ja-JP"/>
        </w:rPr>
        <w:t xml:space="preserve"> the Client</w:t>
      </w:r>
      <w:r w:rsidRPr="00C668ED">
        <w:rPr>
          <w:lang w:val="en-ID"/>
        </w:rPr>
        <w:t xml:space="preserve"> </w:t>
      </w:r>
      <w:r w:rsidRPr="00C668ED">
        <w:rPr>
          <w:rFonts w:hint="eastAsia"/>
          <w:lang w:val="en-ID" w:eastAsia="ja-JP"/>
        </w:rPr>
        <w:t>intends to</w:t>
      </w:r>
      <w:r w:rsidRPr="00C668ED">
        <w:rPr>
          <w:lang w:val="en-ID"/>
        </w:rPr>
        <w:t xml:space="preserve"> develop proposals for logistics improvements for discussion with the Government of Indonesia.</w:t>
      </w:r>
    </w:p>
    <w:p w14:paraId="62138994" w14:textId="77777777" w:rsidR="001777B2" w:rsidRPr="00C668ED" w:rsidRDefault="001777B2" w:rsidP="001777B2">
      <w:pPr>
        <w:rPr>
          <w:lang w:val="en-ID"/>
        </w:rPr>
      </w:pPr>
    </w:p>
    <w:p w14:paraId="2291CD8B" w14:textId="77777777" w:rsidR="001777B2" w:rsidRPr="00C668ED" w:rsidRDefault="001777B2" w:rsidP="001777B2">
      <w:pPr>
        <w:rPr>
          <w:rFonts w:ascii="Times New Roman" w:hAnsi="Times New Roman"/>
          <w:b/>
          <w:i/>
          <w:sz w:val="24"/>
          <w:szCs w:val="24"/>
        </w:rPr>
      </w:pPr>
      <w:r w:rsidRPr="00C668ED">
        <w:rPr>
          <w:rFonts w:ascii="Times New Roman" w:hAnsi="Times New Roman"/>
          <w:b/>
          <w:i/>
          <w:sz w:val="24"/>
          <w:szCs w:val="24"/>
        </w:rPr>
        <w:t>3. Scope of Services, Tasks (Components) and Expected Deliverables</w:t>
      </w:r>
    </w:p>
    <w:p w14:paraId="5D3F44FC" w14:textId="77777777" w:rsidR="001777B2" w:rsidRPr="00C668ED" w:rsidRDefault="001777B2" w:rsidP="001777B2">
      <w:pPr>
        <w:rPr>
          <w:b/>
          <w:i/>
        </w:rPr>
      </w:pPr>
    </w:p>
    <w:p w14:paraId="5F4655CE" w14:textId="759468A7" w:rsidR="001777B2" w:rsidRPr="008E5FC9" w:rsidRDefault="001777B2" w:rsidP="008E5FC9">
      <w:pPr>
        <w:pStyle w:val="af4"/>
        <w:numPr>
          <w:ilvl w:val="0"/>
          <w:numId w:val="38"/>
        </w:numPr>
        <w:rPr>
          <w:b/>
          <w:bCs/>
          <w:iCs/>
          <w:lang w:val="en-ID"/>
        </w:rPr>
      </w:pPr>
      <w:r w:rsidRPr="008E5FC9">
        <w:rPr>
          <w:b/>
          <w:bCs/>
          <w:iCs/>
          <w:lang w:val="en-ID"/>
        </w:rPr>
        <w:t>Logistics Policies, Strategies, Plans, and Challenges in Indonesia</w:t>
      </w:r>
    </w:p>
    <w:p w14:paraId="2856AD02" w14:textId="77777777" w:rsidR="001777B2" w:rsidRPr="00C668ED" w:rsidRDefault="001777B2" w:rsidP="003C7DBE">
      <w:pPr>
        <w:numPr>
          <w:ilvl w:val="0"/>
          <w:numId w:val="27"/>
        </w:numPr>
        <w:rPr>
          <w:rFonts w:ascii="Times New Roman" w:eastAsiaTheme="minorEastAsia" w:hAnsi="Times New Roman"/>
          <w:bCs/>
          <w:iCs/>
          <w:kern w:val="0"/>
          <w:sz w:val="24"/>
          <w:szCs w:val="24"/>
          <w:lang w:val="en-ID"/>
        </w:rPr>
      </w:pPr>
      <w:r w:rsidRPr="00C668ED">
        <w:rPr>
          <w:rFonts w:ascii="Times New Roman" w:eastAsiaTheme="minorEastAsia" w:hAnsi="Times New Roman"/>
          <w:bCs/>
          <w:iCs/>
          <w:kern w:val="0"/>
          <w:sz w:val="24"/>
          <w:szCs w:val="24"/>
          <w:lang w:val="en-ID"/>
        </w:rPr>
        <w:t>To review and analy</w:t>
      </w:r>
      <w:r w:rsidRPr="00C668ED">
        <w:rPr>
          <w:rFonts w:ascii="Times New Roman" w:eastAsiaTheme="minorEastAsia" w:hAnsi="Times New Roman" w:hint="eastAsia"/>
          <w:bCs/>
          <w:iCs/>
          <w:kern w:val="0"/>
          <w:sz w:val="24"/>
          <w:szCs w:val="24"/>
          <w:lang w:val="en-ID"/>
        </w:rPr>
        <w:t>s</w:t>
      </w:r>
      <w:r w:rsidRPr="00C668ED">
        <w:rPr>
          <w:rFonts w:ascii="Times New Roman" w:eastAsiaTheme="minorEastAsia" w:hAnsi="Times New Roman"/>
          <w:bCs/>
          <w:iCs/>
          <w:kern w:val="0"/>
          <w:sz w:val="24"/>
          <w:szCs w:val="24"/>
          <w:lang w:val="en-ID"/>
        </w:rPr>
        <w:t>e logistics-related statistics in Indonesia by making maximum use of existing reports, data, and other available information sources, including trends over approximately the past ten years, future targets (where available), and comparisons with neighbo</w:t>
      </w:r>
      <w:r w:rsidRPr="00C668ED">
        <w:rPr>
          <w:rFonts w:ascii="Times New Roman" w:eastAsiaTheme="minorEastAsia" w:hAnsi="Times New Roman" w:hint="eastAsia"/>
          <w:bCs/>
          <w:iCs/>
          <w:kern w:val="0"/>
          <w:sz w:val="24"/>
          <w:szCs w:val="24"/>
          <w:lang w:val="en-ID"/>
        </w:rPr>
        <w:t>u</w:t>
      </w:r>
      <w:r w:rsidRPr="00C668ED">
        <w:rPr>
          <w:rFonts w:ascii="Times New Roman" w:eastAsiaTheme="minorEastAsia" w:hAnsi="Times New Roman"/>
          <w:bCs/>
          <w:iCs/>
          <w:kern w:val="0"/>
          <w:sz w:val="24"/>
          <w:szCs w:val="24"/>
          <w:lang w:val="en-ID"/>
        </w:rPr>
        <w:t>ring countries, and to identify the current status, challenges, and implications for Indonesia’s logistics sector.</w:t>
      </w:r>
    </w:p>
    <w:p w14:paraId="2037F228" w14:textId="77777777" w:rsidR="001777B2" w:rsidRPr="00C668ED" w:rsidRDefault="001777B2" w:rsidP="003C7DBE">
      <w:pPr>
        <w:numPr>
          <w:ilvl w:val="0"/>
          <w:numId w:val="27"/>
        </w:numPr>
        <w:rPr>
          <w:rFonts w:ascii="Times New Roman" w:eastAsiaTheme="minorEastAsia" w:hAnsi="Times New Roman"/>
          <w:bCs/>
          <w:iCs/>
          <w:kern w:val="0"/>
          <w:sz w:val="24"/>
          <w:szCs w:val="24"/>
          <w:lang w:val="en-ID"/>
        </w:rPr>
      </w:pPr>
      <w:r w:rsidRPr="00C668ED">
        <w:rPr>
          <w:rFonts w:ascii="Times New Roman" w:eastAsiaTheme="minorEastAsia" w:hAnsi="Times New Roman"/>
          <w:bCs/>
          <w:iCs/>
          <w:kern w:val="0"/>
          <w:sz w:val="24"/>
          <w:szCs w:val="24"/>
          <w:lang w:val="en-ID"/>
        </w:rPr>
        <w:t>To collect and organize information on logistics-related policies, strategies, and development plans</w:t>
      </w:r>
      <w:r w:rsidRPr="00C668ED">
        <w:rPr>
          <w:rFonts w:ascii="Times New Roman" w:eastAsiaTheme="minorEastAsia" w:hAnsi="Times New Roman" w:hint="eastAsia"/>
          <w:bCs/>
          <w:iCs/>
          <w:kern w:val="0"/>
          <w:sz w:val="24"/>
          <w:szCs w:val="24"/>
          <w:lang w:val="en-ID"/>
        </w:rPr>
        <w:t xml:space="preserve"> throughout </w:t>
      </w:r>
      <w:r w:rsidRPr="00C668ED">
        <w:rPr>
          <w:rFonts w:ascii="Times New Roman" w:eastAsiaTheme="minorEastAsia" w:hAnsi="Times New Roman"/>
          <w:bCs/>
          <w:iCs/>
          <w:kern w:val="0"/>
          <w:sz w:val="24"/>
          <w:szCs w:val="24"/>
          <w:lang w:val="en-ID"/>
        </w:rPr>
        <w:t>Indonesia.</w:t>
      </w:r>
    </w:p>
    <w:p w14:paraId="1D51A680" w14:textId="77777777" w:rsidR="001777B2" w:rsidRPr="00C668ED" w:rsidRDefault="001777B2" w:rsidP="003C7DBE">
      <w:pPr>
        <w:numPr>
          <w:ilvl w:val="0"/>
          <w:numId w:val="27"/>
        </w:numPr>
        <w:rPr>
          <w:rFonts w:ascii="Times New Roman" w:eastAsiaTheme="minorEastAsia" w:hAnsi="Times New Roman"/>
          <w:bCs/>
          <w:iCs/>
          <w:kern w:val="0"/>
          <w:sz w:val="24"/>
          <w:szCs w:val="24"/>
          <w:lang w:val="en-ID"/>
        </w:rPr>
      </w:pPr>
      <w:r w:rsidRPr="00C668ED">
        <w:rPr>
          <w:rFonts w:ascii="Times New Roman" w:eastAsiaTheme="minorEastAsia" w:hAnsi="Times New Roman"/>
          <w:bCs/>
          <w:iCs/>
          <w:kern w:val="0"/>
          <w:sz w:val="24"/>
          <w:szCs w:val="24"/>
          <w:lang w:val="en-ID"/>
        </w:rPr>
        <w:t>To collect and organize information on national priority policies relevant to logistics development</w:t>
      </w:r>
      <w:r w:rsidRPr="00C668ED">
        <w:rPr>
          <w:rFonts w:ascii="Times New Roman" w:eastAsiaTheme="minorEastAsia" w:hAnsi="Times New Roman" w:hint="eastAsia"/>
          <w:bCs/>
          <w:iCs/>
          <w:kern w:val="0"/>
          <w:sz w:val="24"/>
          <w:szCs w:val="24"/>
          <w:lang w:val="en-ID"/>
        </w:rPr>
        <w:t xml:space="preserve"> (e.g., </w:t>
      </w:r>
      <w:r w:rsidRPr="00C668ED">
        <w:rPr>
          <w:rFonts w:ascii="Times New Roman" w:eastAsiaTheme="minorEastAsia" w:hAnsi="Times New Roman"/>
          <w:bCs/>
          <w:iCs/>
          <w:kern w:val="0"/>
          <w:sz w:val="24"/>
          <w:szCs w:val="24"/>
          <w:lang w:val="en-ID"/>
        </w:rPr>
        <w:t>Asta Cita, downstream industrialization policies, food security policies, and energy security policies</w:t>
      </w:r>
      <w:r w:rsidRPr="00C668ED">
        <w:rPr>
          <w:rFonts w:ascii="Times New Roman" w:eastAsiaTheme="minorEastAsia" w:hAnsi="Times New Roman" w:hint="eastAsia"/>
          <w:bCs/>
          <w:iCs/>
          <w:kern w:val="0"/>
          <w:sz w:val="24"/>
          <w:szCs w:val="24"/>
          <w:lang w:val="en-ID"/>
        </w:rPr>
        <w:t>)</w:t>
      </w:r>
      <w:r w:rsidRPr="00C668ED">
        <w:rPr>
          <w:rFonts w:ascii="Times New Roman" w:eastAsiaTheme="minorEastAsia" w:hAnsi="Times New Roman"/>
          <w:bCs/>
          <w:iCs/>
          <w:kern w:val="0"/>
          <w:sz w:val="24"/>
          <w:szCs w:val="24"/>
          <w:lang w:val="en-ID"/>
        </w:rPr>
        <w:t xml:space="preserve">, as well as higher-level plans (e.g., national </w:t>
      </w:r>
      <w:r w:rsidRPr="00C668ED">
        <w:rPr>
          <w:rFonts w:ascii="Times New Roman" w:eastAsiaTheme="minorEastAsia" w:hAnsi="Times New Roman"/>
          <w:bCs/>
          <w:iCs/>
          <w:kern w:val="0"/>
          <w:sz w:val="24"/>
          <w:szCs w:val="24"/>
          <w:lang w:val="en-ID"/>
        </w:rPr>
        <w:lastRenderedPageBreak/>
        <w:t>medium-term and long-term development plans) and lower-level plans (e.g., sectoral plans).</w:t>
      </w:r>
    </w:p>
    <w:p w14:paraId="606D384B" w14:textId="77777777" w:rsidR="001777B2" w:rsidRPr="00C668ED" w:rsidRDefault="001777B2" w:rsidP="003C7DBE">
      <w:pPr>
        <w:numPr>
          <w:ilvl w:val="0"/>
          <w:numId w:val="27"/>
        </w:numPr>
        <w:rPr>
          <w:rFonts w:ascii="Times New Roman" w:eastAsiaTheme="minorEastAsia" w:hAnsi="Times New Roman"/>
          <w:bCs/>
          <w:iCs/>
          <w:kern w:val="0"/>
          <w:sz w:val="24"/>
          <w:szCs w:val="24"/>
          <w:lang w:val="en-ID"/>
        </w:rPr>
      </w:pPr>
      <w:r w:rsidRPr="00C668ED">
        <w:rPr>
          <w:rFonts w:ascii="Times New Roman" w:eastAsiaTheme="minorEastAsia" w:hAnsi="Times New Roman"/>
          <w:bCs/>
          <w:iCs/>
          <w:kern w:val="0"/>
          <w:sz w:val="24"/>
          <w:szCs w:val="24"/>
          <w:lang w:val="en-ID"/>
        </w:rPr>
        <w:t xml:space="preserve">To collect and organize information on the legal </w:t>
      </w:r>
      <w:r w:rsidRPr="00C668ED">
        <w:rPr>
          <w:rFonts w:ascii="Times New Roman" w:eastAsiaTheme="minorEastAsia" w:hAnsi="Times New Roman" w:hint="eastAsia"/>
          <w:bCs/>
          <w:iCs/>
          <w:kern w:val="0"/>
          <w:sz w:val="24"/>
          <w:szCs w:val="24"/>
          <w:lang w:val="en-ID"/>
        </w:rPr>
        <w:t>framework</w:t>
      </w:r>
      <w:r w:rsidRPr="00C668ED">
        <w:rPr>
          <w:rFonts w:ascii="Times New Roman" w:eastAsiaTheme="minorEastAsia" w:hAnsi="Times New Roman"/>
          <w:bCs/>
          <w:iCs/>
          <w:kern w:val="0"/>
          <w:sz w:val="24"/>
          <w:szCs w:val="24"/>
          <w:lang w:val="en-ID"/>
        </w:rPr>
        <w:t xml:space="preserve">, responsible ministries/agencies, and relevant departments for </w:t>
      </w:r>
      <w:r w:rsidRPr="00C668ED">
        <w:rPr>
          <w:rFonts w:ascii="Times New Roman" w:eastAsiaTheme="minorEastAsia" w:hAnsi="Times New Roman" w:hint="eastAsia"/>
          <w:bCs/>
          <w:iCs/>
          <w:kern w:val="0"/>
          <w:sz w:val="24"/>
          <w:szCs w:val="24"/>
          <w:lang w:val="en-ID"/>
        </w:rPr>
        <w:t xml:space="preserve">the </w:t>
      </w:r>
      <w:r w:rsidRPr="00C668ED">
        <w:rPr>
          <w:rFonts w:ascii="Times New Roman" w:eastAsiaTheme="minorEastAsia" w:hAnsi="Times New Roman"/>
          <w:bCs/>
          <w:iCs/>
          <w:kern w:val="0"/>
          <w:sz w:val="24"/>
          <w:szCs w:val="24"/>
          <w:lang w:val="en-ID"/>
        </w:rPr>
        <w:t>logistics-related policies, strategies, and plans.</w:t>
      </w:r>
    </w:p>
    <w:p w14:paraId="59156D23" w14:textId="77777777" w:rsidR="001777B2" w:rsidRPr="00C668ED" w:rsidRDefault="001777B2" w:rsidP="003C7DBE">
      <w:pPr>
        <w:numPr>
          <w:ilvl w:val="0"/>
          <w:numId w:val="27"/>
        </w:numPr>
        <w:rPr>
          <w:rFonts w:ascii="Times New Roman" w:eastAsiaTheme="minorEastAsia" w:hAnsi="Times New Roman"/>
          <w:bCs/>
          <w:iCs/>
          <w:kern w:val="0"/>
          <w:sz w:val="24"/>
          <w:szCs w:val="24"/>
          <w:lang w:val="en-ID"/>
        </w:rPr>
      </w:pPr>
      <w:r w:rsidRPr="00C668ED">
        <w:rPr>
          <w:rFonts w:ascii="Times New Roman" w:eastAsiaTheme="minorEastAsia" w:hAnsi="Times New Roman"/>
          <w:bCs/>
          <w:iCs/>
          <w:kern w:val="0"/>
          <w:sz w:val="24"/>
          <w:szCs w:val="24"/>
          <w:lang w:val="en-ID"/>
        </w:rPr>
        <w:t>To identify major government institutions and other relevant organizations involved in the logistics sector, taking into consideration the policies, strategies, and plans reviewed above, and to analy</w:t>
      </w:r>
      <w:r w:rsidRPr="00C668ED">
        <w:rPr>
          <w:rFonts w:ascii="Times New Roman" w:eastAsiaTheme="minorEastAsia" w:hAnsi="Times New Roman" w:hint="eastAsia"/>
          <w:bCs/>
          <w:iCs/>
          <w:kern w:val="0"/>
          <w:sz w:val="24"/>
          <w:szCs w:val="24"/>
          <w:lang w:val="en-ID"/>
        </w:rPr>
        <w:t>s</w:t>
      </w:r>
      <w:r w:rsidRPr="00C668ED">
        <w:rPr>
          <w:rFonts w:ascii="Times New Roman" w:eastAsiaTheme="minorEastAsia" w:hAnsi="Times New Roman"/>
          <w:bCs/>
          <w:iCs/>
          <w:kern w:val="0"/>
          <w:sz w:val="24"/>
          <w:szCs w:val="24"/>
          <w:lang w:val="en-ID"/>
        </w:rPr>
        <w:t>e their respective roles, mandates, capacities, targets, and organizational arrangements.</w:t>
      </w:r>
      <w:r w:rsidRPr="00C668ED">
        <w:rPr>
          <w:rFonts w:ascii="Times New Roman" w:eastAsiaTheme="minorEastAsia" w:hAnsi="Times New Roman" w:hint="eastAsia"/>
          <w:bCs/>
          <w:iCs/>
          <w:kern w:val="0"/>
          <w:sz w:val="24"/>
          <w:szCs w:val="24"/>
          <w:lang w:val="en-ID"/>
        </w:rPr>
        <w:t xml:space="preserve"> Taking this analysis into consideration, t</w:t>
      </w:r>
      <w:r w:rsidRPr="00C668ED">
        <w:rPr>
          <w:rFonts w:ascii="Times New Roman" w:eastAsiaTheme="minorEastAsia" w:hAnsi="Times New Roman"/>
          <w:bCs/>
          <w:iCs/>
          <w:kern w:val="0"/>
          <w:sz w:val="24"/>
          <w:szCs w:val="24"/>
          <w:lang w:val="en-ID"/>
        </w:rPr>
        <w:t>o prepare a stakeholder mapping of Indonesia’s logistics sector and clarify the institutional ecosystem, including the existence and effectiveness of cross-ministerial and cross-agency coordination mechanisms.</w:t>
      </w:r>
    </w:p>
    <w:p w14:paraId="2608B407" w14:textId="77777777" w:rsidR="001777B2" w:rsidRPr="00C668ED" w:rsidRDefault="001777B2" w:rsidP="003C7DBE">
      <w:pPr>
        <w:numPr>
          <w:ilvl w:val="0"/>
          <w:numId w:val="27"/>
        </w:numPr>
        <w:rPr>
          <w:rFonts w:ascii="Times New Roman" w:eastAsiaTheme="minorEastAsia" w:hAnsi="Times New Roman"/>
          <w:bCs/>
          <w:iCs/>
          <w:kern w:val="0"/>
          <w:sz w:val="24"/>
          <w:szCs w:val="24"/>
          <w:lang w:val="en-ID"/>
        </w:rPr>
      </w:pPr>
      <w:r w:rsidRPr="00C668ED">
        <w:rPr>
          <w:rFonts w:ascii="Times New Roman" w:eastAsiaTheme="minorEastAsia" w:hAnsi="Times New Roman"/>
          <w:bCs/>
          <w:iCs/>
          <w:kern w:val="0"/>
          <w:sz w:val="24"/>
          <w:szCs w:val="24"/>
          <w:lang w:val="en-ID"/>
        </w:rPr>
        <w:t>To conduct interviews with key stakeholders, in addition to the desk review</w:t>
      </w:r>
      <w:r w:rsidRPr="00C668ED">
        <w:rPr>
          <w:rFonts w:ascii="Times New Roman" w:eastAsiaTheme="minorEastAsia" w:hAnsi="Times New Roman" w:hint="eastAsia"/>
          <w:bCs/>
          <w:iCs/>
          <w:kern w:val="0"/>
          <w:sz w:val="24"/>
          <w:szCs w:val="24"/>
          <w:lang w:val="en-ID"/>
        </w:rPr>
        <w:t>.</w:t>
      </w:r>
      <w:r w:rsidRPr="00C668ED">
        <w:rPr>
          <w:rFonts w:ascii="Times New Roman" w:eastAsiaTheme="minorEastAsia" w:hAnsi="Times New Roman"/>
          <w:bCs/>
          <w:iCs/>
          <w:kern w:val="0"/>
          <w:sz w:val="24"/>
          <w:szCs w:val="24"/>
          <w:lang w:val="en-ID"/>
        </w:rPr>
        <w:t xml:space="preserve"> The interview targets shall be determined in consultation with </w:t>
      </w:r>
      <w:r w:rsidRPr="00C668ED">
        <w:rPr>
          <w:rFonts w:ascii="Times New Roman" w:eastAsiaTheme="minorEastAsia" w:hAnsi="Times New Roman" w:hint="eastAsia"/>
          <w:bCs/>
          <w:iCs/>
          <w:kern w:val="0"/>
          <w:sz w:val="24"/>
          <w:szCs w:val="24"/>
          <w:lang w:val="en-ID"/>
        </w:rPr>
        <w:t>the Client</w:t>
      </w:r>
      <w:r w:rsidRPr="00C668ED">
        <w:rPr>
          <w:rFonts w:ascii="Times New Roman" w:eastAsiaTheme="minorEastAsia" w:hAnsi="Times New Roman"/>
          <w:bCs/>
          <w:iCs/>
          <w:kern w:val="0"/>
          <w:sz w:val="24"/>
          <w:szCs w:val="24"/>
          <w:lang w:val="en-ID"/>
        </w:rPr>
        <w:t xml:space="preserve">. The interviews shall seek to identify </w:t>
      </w:r>
      <w:r w:rsidRPr="00C668ED">
        <w:rPr>
          <w:rFonts w:ascii="Times New Roman" w:eastAsiaTheme="minorEastAsia" w:hAnsi="Times New Roman" w:hint="eastAsia"/>
          <w:bCs/>
          <w:iCs/>
          <w:kern w:val="0"/>
          <w:sz w:val="24"/>
          <w:szCs w:val="24"/>
          <w:lang w:val="en-ID"/>
        </w:rPr>
        <w:t xml:space="preserve">relevant </w:t>
      </w:r>
      <w:r w:rsidRPr="00C668ED">
        <w:rPr>
          <w:rFonts w:ascii="Times New Roman" w:eastAsiaTheme="minorEastAsia" w:hAnsi="Times New Roman"/>
          <w:bCs/>
          <w:iCs/>
          <w:kern w:val="0"/>
          <w:sz w:val="24"/>
          <w:szCs w:val="24"/>
          <w:lang w:val="en-ID"/>
        </w:rPr>
        <w:t>stakeholders’ perspectives on key challenges, ongoing efforts, and expectations toward development partners.</w:t>
      </w:r>
    </w:p>
    <w:p w14:paraId="36EF41FE" w14:textId="77777777" w:rsidR="001777B2" w:rsidRPr="00C668ED" w:rsidRDefault="001777B2" w:rsidP="001777B2">
      <w:pPr>
        <w:ind w:left="720"/>
        <w:rPr>
          <w:rFonts w:ascii="Times New Roman" w:eastAsiaTheme="minorEastAsia" w:hAnsi="Times New Roman"/>
          <w:bCs/>
          <w:iCs/>
          <w:kern w:val="0"/>
          <w:sz w:val="24"/>
          <w:szCs w:val="24"/>
          <w:lang w:val="en-ID"/>
        </w:rPr>
      </w:pPr>
    </w:p>
    <w:p w14:paraId="13C371C3" w14:textId="44D634F1" w:rsidR="001777B2" w:rsidRPr="008E5FC9" w:rsidRDefault="001777B2" w:rsidP="008E5FC9">
      <w:pPr>
        <w:pStyle w:val="af4"/>
        <w:numPr>
          <w:ilvl w:val="0"/>
          <w:numId w:val="38"/>
        </w:numPr>
        <w:rPr>
          <w:b/>
          <w:bCs/>
          <w:iCs/>
          <w:lang w:val="en-ID"/>
        </w:rPr>
      </w:pPr>
      <w:r w:rsidRPr="008E5FC9">
        <w:rPr>
          <w:b/>
          <w:bCs/>
          <w:iCs/>
          <w:lang w:val="en-ID"/>
        </w:rPr>
        <w:t>Status of Logistics-Related Infrastructure Development</w:t>
      </w:r>
    </w:p>
    <w:p w14:paraId="4BEFFA11" w14:textId="77777777" w:rsidR="001777B2" w:rsidRPr="00C668ED" w:rsidRDefault="001777B2" w:rsidP="003C7DBE">
      <w:pPr>
        <w:numPr>
          <w:ilvl w:val="0"/>
          <w:numId w:val="28"/>
        </w:numPr>
        <w:rPr>
          <w:rFonts w:ascii="Times New Roman" w:eastAsiaTheme="minorEastAsia" w:hAnsi="Times New Roman"/>
          <w:bCs/>
          <w:iCs/>
          <w:kern w:val="0"/>
          <w:sz w:val="24"/>
          <w:szCs w:val="24"/>
          <w:lang w:val="en-ID"/>
        </w:rPr>
      </w:pPr>
      <w:r w:rsidRPr="00C668ED">
        <w:rPr>
          <w:rFonts w:ascii="Times New Roman" w:eastAsiaTheme="minorEastAsia" w:hAnsi="Times New Roman"/>
          <w:bCs/>
          <w:iCs/>
          <w:kern w:val="0"/>
          <w:sz w:val="24"/>
          <w:szCs w:val="24"/>
          <w:lang w:val="en-ID"/>
        </w:rPr>
        <w:t>To review the status and development plans of logistics-related infrastructure</w:t>
      </w:r>
      <w:r w:rsidRPr="00C668ED">
        <w:rPr>
          <w:rFonts w:ascii="Times New Roman" w:eastAsiaTheme="minorEastAsia" w:hAnsi="Times New Roman" w:hint="eastAsia"/>
          <w:bCs/>
          <w:iCs/>
          <w:kern w:val="0"/>
          <w:sz w:val="24"/>
          <w:szCs w:val="24"/>
          <w:lang w:val="en-ID"/>
        </w:rPr>
        <w:t xml:space="preserve"> such as </w:t>
      </w:r>
      <w:r w:rsidRPr="00C668ED">
        <w:rPr>
          <w:rFonts w:ascii="Times New Roman" w:eastAsiaTheme="minorEastAsia" w:hAnsi="Times New Roman"/>
          <w:bCs/>
          <w:iCs/>
          <w:kern w:val="0"/>
          <w:sz w:val="24"/>
          <w:szCs w:val="24"/>
          <w:lang w:val="en-ID"/>
        </w:rPr>
        <w:t>roads, railways, ports, airports, warehouses, and other relevant facilities, including financing arrangements where available.</w:t>
      </w:r>
    </w:p>
    <w:p w14:paraId="505928CE" w14:textId="77777777" w:rsidR="001777B2" w:rsidRPr="00C668ED" w:rsidRDefault="001777B2" w:rsidP="003C7DBE">
      <w:pPr>
        <w:numPr>
          <w:ilvl w:val="0"/>
          <w:numId w:val="28"/>
        </w:numPr>
        <w:rPr>
          <w:rFonts w:ascii="Times New Roman" w:eastAsiaTheme="minorEastAsia" w:hAnsi="Times New Roman"/>
          <w:bCs/>
          <w:iCs/>
          <w:kern w:val="0"/>
          <w:sz w:val="24"/>
          <w:szCs w:val="24"/>
          <w:lang w:val="en-ID"/>
        </w:rPr>
      </w:pPr>
      <w:r w:rsidRPr="00C668ED">
        <w:rPr>
          <w:rFonts w:ascii="Times New Roman" w:eastAsiaTheme="minorEastAsia" w:hAnsi="Times New Roman"/>
          <w:bCs/>
          <w:iCs/>
          <w:kern w:val="0"/>
          <w:sz w:val="24"/>
          <w:szCs w:val="24"/>
          <w:lang w:val="en-ID"/>
        </w:rPr>
        <w:t>To collect and analy</w:t>
      </w:r>
      <w:r w:rsidRPr="00C668ED">
        <w:rPr>
          <w:rFonts w:ascii="Times New Roman" w:eastAsiaTheme="minorEastAsia" w:hAnsi="Times New Roman" w:hint="eastAsia"/>
          <w:bCs/>
          <w:iCs/>
          <w:kern w:val="0"/>
          <w:sz w:val="24"/>
          <w:szCs w:val="24"/>
          <w:lang w:val="en-ID"/>
        </w:rPr>
        <w:t>s</w:t>
      </w:r>
      <w:r w:rsidRPr="00C668ED">
        <w:rPr>
          <w:rFonts w:ascii="Times New Roman" w:eastAsiaTheme="minorEastAsia" w:hAnsi="Times New Roman"/>
          <w:bCs/>
          <w:iCs/>
          <w:kern w:val="0"/>
          <w:sz w:val="24"/>
          <w:szCs w:val="24"/>
          <w:lang w:val="en-ID"/>
        </w:rPr>
        <w:t>e information on major ports in Java, including port capacity, cargo handling volumes, and congestion conditions.</w:t>
      </w:r>
    </w:p>
    <w:p w14:paraId="077F3D62" w14:textId="77777777" w:rsidR="001777B2" w:rsidRPr="00C668ED" w:rsidRDefault="001777B2" w:rsidP="003C7DBE">
      <w:pPr>
        <w:numPr>
          <w:ilvl w:val="0"/>
          <w:numId w:val="28"/>
        </w:numPr>
        <w:rPr>
          <w:rFonts w:ascii="Times New Roman" w:eastAsiaTheme="minorEastAsia" w:hAnsi="Times New Roman"/>
          <w:bCs/>
          <w:iCs/>
          <w:kern w:val="0"/>
          <w:sz w:val="24"/>
          <w:szCs w:val="24"/>
          <w:lang w:val="en-ID"/>
        </w:rPr>
      </w:pPr>
      <w:r w:rsidRPr="00C668ED">
        <w:rPr>
          <w:rFonts w:ascii="Times New Roman" w:eastAsiaTheme="minorEastAsia" w:hAnsi="Times New Roman"/>
          <w:bCs/>
          <w:iCs/>
          <w:kern w:val="0"/>
          <w:sz w:val="24"/>
          <w:szCs w:val="24"/>
          <w:lang w:val="en-ID"/>
        </w:rPr>
        <w:t>To assess the connectivity among different transport modes and identify bottlenecks and challenges affecting intermodal transport, with particular attention to areas with high logistics demand, including Java.</w:t>
      </w:r>
    </w:p>
    <w:p w14:paraId="37628436" w14:textId="77777777" w:rsidR="001777B2" w:rsidRPr="00C668ED" w:rsidRDefault="001777B2" w:rsidP="001777B2">
      <w:pPr>
        <w:rPr>
          <w:rFonts w:ascii="Times New Roman" w:eastAsiaTheme="minorEastAsia" w:hAnsi="Times New Roman"/>
          <w:b/>
          <w:bCs/>
          <w:iCs/>
          <w:kern w:val="0"/>
          <w:sz w:val="24"/>
          <w:szCs w:val="24"/>
          <w:lang w:val="en-ID"/>
        </w:rPr>
      </w:pPr>
    </w:p>
    <w:p w14:paraId="5976DA84" w14:textId="1AE16B89" w:rsidR="001777B2" w:rsidRPr="008E5FC9" w:rsidRDefault="001777B2" w:rsidP="008E5FC9">
      <w:pPr>
        <w:pStyle w:val="af4"/>
        <w:numPr>
          <w:ilvl w:val="0"/>
          <w:numId w:val="38"/>
        </w:numPr>
        <w:rPr>
          <w:b/>
          <w:bCs/>
          <w:iCs/>
          <w:lang w:val="en-ID"/>
        </w:rPr>
      </w:pPr>
      <w:r w:rsidRPr="008E5FC9">
        <w:rPr>
          <w:b/>
          <w:bCs/>
          <w:iCs/>
          <w:lang w:val="en-ID"/>
        </w:rPr>
        <w:t>Assessment of Logistics Facilitation and Logistics Challenges</w:t>
      </w:r>
    </w:p>
    <w:p w14:paraId="3FA9DE0F" w14:textId="77777777" w:rsidR="001777B2" w:rsidRPr="00C668ED" w:rsidRDefault="001777B2" w:rsidP="003C7DBE">
      <w:pPr>
        <w:numPr>
          <w:ilvl w:val="0"/>
          <w:numId w:val="29"/>
        </w:numPr>
        <w:rPr>
          <w:rFonts w:ascii="Times New Roman" w:eastAsiaTheme="minorEastAsia" w:hAnsi="Times New Roman"/>
          <w:bCs/>
          <w:iCs/>
          <w:kern w:val="0"/>
          <w:sz w:val="24"/>
          <w:szCs w:val="24"/>
          <w:lang w:val="en-ID"/>
        </w:rPr>
      </w:pPr>
      <w:r w:rsidRPr="00C668ED">
        <w:rPr>
          <w:rFonts w:ascii="Times New Roman" w:eastAsiaTheme="minorEastAsia" w:hAnsi="Times New Roman"/>
          <w:bCs/>
          <w:iCs/>
          <w:kern w:val="0"/>
          <w:sz w:val="24"/>
          <w:szCs w:val="24"/>
          <w:lang w:val="en-ID"/>
        </w:rPr>
        <w:t>To collect and review information on logistics-related systems, regulations, and legal frameworks and assess the</w:t>
      </w:r>
      <w:r w:rsidRPr="00C668ED">
        <w:rPr>
          <w:rFonts w:ascii="Times New Roman" w:eastAsiaTheme="minorEastAsia" w:hAnsi="Times New Roman" w:hint="eastAsia"/>
          <w:bCs/>
          <w:iCs/>
          <w:kern w:val="0"/>
          <w:sz w:val="24"/>
          <w:szCs w:val="24"/>
          <w:lang w:val="en-ID"/>
        </w:rPr>
        <w:t xml:space="preserve"> </w:t>
      </w:r>
      <w:r w:rsidRPr="00C668ED">
        <w:rPr>
          <w:rFonts w:ascii="Times New Roman" w:eastAsiaTheme="minorEastAsia" w:hAnsi="Times New Roman"/>
          <w:bCs/>
          <w:iCs/>
          <w:kern w:val="0"/>
          <w:sz w:val="24"/>
          <w:szCs w:val="24"/>
          <w:lang w:val="en-ID"/>
        </w:rPr>
        <w:t>status of logistics facilitation from a non-infrastructure perspective.</w:t>
      </w:r>
    </w:p>
    <w:p w14:paraId="72B8B2B3" w14:textId="77777777" w:rsidR="001777B2" w:rsidRPr="00C668ED" w:rsidRDefault="001777B2" w:rsidP="003C7DBE">
      <w:pPr>
        <w:numPr>
          <w:ilvl w:val="0"/>
          <w:numId w:val="29"/>
        </w:numPr>
        <w:rPr>
          <w:rFonts w:ascii="Times New Roman" w:eastAsiaTheme="minorEastAsia" w:hAnsi="Times New Roman"/>
          <w:bCs/>
          <w:iCs/>
          <w:kern w:val="0"/>
          <w:sz w:val="24"/>
          <w:szCs w:val="24"/>
          <w:lang w:val="en-ID"/>
        </w:rPr>
      </w:pPr>
      <w:r w:rsidRPr="00C668ED">
        <w:rPr>
          <w:rFonts w:ascii="Times New Roman" w:eastAsiaTheme="minorEastAsia" w:hAnsi="Times New Roman"/>
          <w:bCs/>
          <w:iCs/>
          <w:kern w:val="0"/>
          <w:sz w:val="24"/>
          <w:szCs w:val="24"/>
          <w:lang w:val="en-ID"/>
        </w:rPr>
        <w:t>To conduct a comprehensive analysis of logistics bottlenecks and challenges in Indonesia, covering both physical infrastructure and logistics facilitation aspects.</w:t>
      </w:r>
    </w:p>
    <w:p w14:paraId="32AC6148" w14:textId="00C267CF" w:rsidR="001777B2" w:rsidRPr="00112A99" w:rsidRDefault="001777B2" w:rsidP="00112A99">
      <w:pPr>
        <w:numPr>
          <w:ilvl w:val="0"/>
          <w:numId w:val="29"/>
        </w:numPr>
        <w:rPr>
          <w:rFonts w:ascii="Times New Roman" w:eastAsiaTheme="minorEastAsia" w:hAnsi="Times New Roman"/>
          <w:bCs/>
          <w:iCs/>
          <w:kern w:val="0"/>
          <w:sz w:val="24"/>
          <w:szCs w:val="24"/>
          <w:lang w:val="en-ID"/>
        </w:rPr>
      </w:pPr>
      <w:r w:rsidRPr="00C668ED">
        <w:rPr>
          <w:rFonts w:ascii="Times New Roman" w:eastAsiaTheme="minorEastAsia" w:hAnsi="Times New Roman"/>
          <w:bCs/>
          <w:iCs/>
          <w:kern w:val="0"/>
          <w:sz w:val="24"/>
          <w:szCs w:val="24"/>
          <w:lang w:val="en-ID"/>
        </w:rPr>
        <w:t>To analyse the potential economic and investment benefits that could be generated through specific logistics improvement ideas identified through the study</w:t>
      </w:r>
      <w:r w:rsidR="0083521C">
        <w:rPr>
          <w:rFonts w:ascii="Times New Roman" w:eastAsiaTheme="minorEastAsia" w:hAnsi="Times New Roman" w:hint="eastAsia"/>
          <w:bCs/>
          <w:iCs/>
          <w:kern w:val="0"/>
          <w:sz w:val="24"/>
          <w:szCs w:val="24"/>
          <w:lang w:val="en-ID"/>
        </w:rPr>
        <w:t xml:space="preserve">, </w:t>
      </w:r>
      <w:r w:rsidR="00112A99" w:rsidRPr="00112A99">
        <w:rPr>
          <w:rFonts w:ascii="Times New Roman" w:eastAsiaTheme="minorEastAsia" w:hAnsi="Times New Roman"/>
          <w:bCs/>
          <w:iCs/>
          <w:kern w:val="0"/>
          <w:sz w:val="24"/>
          <w:szCs w:val="24"/>
          <w:lang w:val="en-ID"/>
        </w:rPr>
        <w:t>including reductions in logistics costs, improvements in logistics efficiency, and increases in private-sector investment</w:t>
      </w:r>
      <w:r w:rsidRPr="00112A99">
        <w:rPr>
          <w:rFonts w:ascii="Times New Roman" w:eastAsiaTheme="minorEastAsia" w:hAnsi="Times New Roman"/>
          <w:bCs/>
          <w:iCs/>
          <w:kern w:val="0"/>
          <w:sz w:val="24"/>
          <w:szCs w:val="24"/>
          <w:lang w:val="en-ID"/>
        </w:rPr>
        <w:t>.</w:t>
      </w:r>
    </w:p>
    <w:p w14:paraId="1A1CE27F" w14:textId="77777777" w:rsidR="001777B2" w:rsidRPr="00C668ED" w:rsidRDefault="001777B2" w:rsidP="003C7DBE">
      <w:pPr>
        <w:numPr>
          <w:ilvl w:val="0"/>
          <w:numId w:val="29"/>
        </w:numPr>
        <w:rPr>
          <w:rFonts w:ascii="Times New Roman" w:eastAsiaTheme="minorEastAsia" w:hAnsi="Times New Roman"/>
          <w:bCs/>
          <w:iCs/>
          <w:kern w:val="0"/>
          <w:sz w:val="24"/>
          <w:szCs w:val="24"/>
          <w:lang w:val="en-ID"/>
        </w:rPr>
      </w:pPr>
      <w:r w:rsidRPr="00C668ED">
        <w:rPr>
          <w:rFonts w:ascii="Times New Roman" w:eastAsiaTheme="minorEastAsia" w:hAnsi="Times New Roman"/>
          <w:bCs/>
          <w:iCs/>
          <w:kern w:val="0"/>
          <w:sz w:val="24"/>
          <w:szCs w:val="24"/>
          <w:lang w:val="en-ID"/>
        </w:rPr>
        <w:t xml:space="preserve">To conduct interviews with Japanese companies, including logistics-related businesses, to identify bottlenecks and challenges in logistics within Indonesia as well as in international logistics </w:t>
      </w:r>
      <w:r w:rsidRPr="00C668ED">
        <w:rPr>
          <w:rFonts w:ascii="Times New Roman" w:eastAsiaTheme="minorEastAsia" w:hAnsi="Times New Roman" w:hint="eastAsia"/>
          <w:bCs/>
          <w:iCs/>
          <w:kern w:val="0"/>
          <w:sz w:val="24"/>
          <w:szCs w:val="24"/>
          <w:lang w:val="en-ID"/>
        </w:rPr>
        <w:t>that affect</w:t>
      </w:r>
      <w:r w:rsidRPr="00C668ED">
        <w:rPr>
          <w:rFonts w:ascii="Times New Roman" w:eastAsiaTheme="minorEastAsia" w:hAnsi="Times New Roman"/>
          <w:bCs/>
          <w:iCs/>
          <w:kern w:val="0"/>
          <w:sz w:val="24"/>
          <w:szCs w:val="24"/>
          <w:lang w:val="en-ID"/>
        </w:rPr>
        <w:t xml:space="preserve"> </w:t>
      </w:r>
      <w:r w:rsidRPr="00C668ED">
        <w:rPr>
          <w:rFonts w:ascii="Times New Roman" w:eastAsiaTheme="minorEastAsia" w:hAnsi="Times New Roman" w:hint="eastAsia"/>
          <w:bCs/>
          <w:iCs/>
          <w:kern w:val="0"/>
          <w:sz w:val="24"/>
          <w:szCs w:val="24"/>
          <w:lang w:val="en-ID"/>
        </w:rPr>
        <w:t xml:space="preserve">logistics in </w:t>
      </w:r>
      <w:r w:rsidRPr="00C668ED">
        <w:rPr>
          <w:rFonts w:ascii="Times New Roman" w:eastAsiaTheme="minorEastAsia" w:hAnsi="Times New Roman"/>
          <w:bCs/>
          <w:iCs/>
          <w:kern w:val="0"/>
          <w:sz w:val="24"/>
          <w:szCs w:val="24"/>
          <w:lang w:val="en-ID"/>
        </w:rPr>
        <w:t>Indonesia, and to identify areas where improvements are most strongly desired.</w:t>
      </w:r>
    </w:p>
    <w:p w14:paraId="6129E5B8" w14:textId="77777777" w:rsidR="001777B2" w:rsidRPr="00C668ED" w:rsidRDefault="001777B2" w:rsidP="001777B2">
      <w:pPr>
        <w:ind w:left="720"/>
        <w:rPr>
          <w:rFonts w:ascii="Times New Roman" w:eastAsiaTheme="minorEastAsia" w:hAnsi="Times New Roman"/>
          <w:bCs/>
          <w:iCs/>
          <w:kern w:val="0"/>
          <w:sz w:val="24"/>
          <w:szCs w:val="24"/>
          <w:lang w:val="en-ID"/>
        </w:rPr>
      </w:pPr>
    </w:p>
    <w:p w14:paraId="1F5EBDE7" w14:textId="5FC742C4" w:rsidR="001777B2" w:rsidRPr="006E6193" w:rsidRDefault="001777B2" w:rsidP="006E6193">
      <w:pPr>
        <w:pStyle w:val="af4"/>
        <w:numPr>
          <w:ilvl w:val="0"/>
          <w:numId w:val="38"/>
        </w:numPr>
        <w:rPr>
          <w:b/>
          <w:bCs/>
          <w:iCs/>
          <w:lang w:val="en-ID"/>
        </w:rPr>
      </w:pPr>
      <w:r w:rsidRPr="006E6193">
        <w:rPr>
          <w:b/>
          <w:bCs/>
          <w:iCs/>
          <w:lang w:val="en-ID"/>
        </w:rPr>
        <w:t>Assessment of Logistics Challenges and Development Needs</w:t>
      </w:r>
    </w:p>
    <w:p w14:paraId="10A81CA4" w14:textId="21B60F09" w:rsidR="001777B2" w:rsidRPr="00C668ED" w:rsidRDefault="001777B2" w:rsidP="003C7DBE">
      <w:pPr>
        <w:numPr>
          <w:ilvl w:val="0"/>
          <w:numId w:val="30"/>
        </w:numPr>
        <w:rPr>
          <w:rFonts w:ascii="Times New Roman" w:eastAsiaTheme="minorEastAsia" w:hAnsi="Times New Roman"/>
          <w:bCs/>
          <w:iCs/>
          <w:kern w:val="0"/>
          <w:sz w:val="24"/>
          <w:szCs w:val="24"/>
          <w:lang w:val="en-ID"/>
        </w:rPr>
      </w:pPr>
      <w:r w:rsidRPr="00C668ED">
        <w:rPr>
          <w:rFonts w:ascii="Times New Roman" w:eastAsiaTheme="minorEastAsia" w:hAnsi="Times New Roman"/>
          <w:bCs/>
          <w:iCs/>
          <w:kern w:val="0"/>
          <w:sz w:val="24"/>
          <w:szCs w:val="24"/>
          <w:lang w:val="en-ID"/>
        </w:rPr>
        <w:t xml:space="preserve">To conduct a desk </w:t>
      </w:r>
      <w:r w:rsidRPr="00C668ED">
        <w:rPr>
          <w:rFonts w:ascii="Times New Roman" w:eastAsiaTheme="minorEastAsia" w:hAnsi="Times New Roman" w:hint="eastAsia"/>
          <w:bCs/>
          <w:iCs/>
          <w:kern w:val="0"/>
          <w:sz w:val="24"/>
          <w:szCs w:val="24"/>
          <w:lang w:val="en-ID"/>
        </w:rPr>
        <w:t>survey</w:t>
      </w:r>
      <w:r w:rsidRPr="00C668ED">
        <w:rPr>
          <w:rFonts w:ascii="Times New Roman" w:eastAsiaTheme="minorEastAsia" w:hAnsi="Times New Roman"/>
          <w:bCs/>
          <w:iCs/>
          <w:kern w:val="0"/>
          <w:sz w:val="24"/>
          <w:szCs w:val="24"/>
          <w:lang w:val="en-ID"/>
        </w:rPr>
        <w:t xml:space="preserve"> of the industrial and economic potential </w:t>
      </w:r>
      <w:r w:rsidR="00111977" w:rsidRPr="00111977">
        <w:rPr>
          <w:rFonts w:ascii="Times New Roman" w:eastAsiaTheme="minorEastAsia" w:hAnsi="Times New Roman"/>
          <w:bCs/>
          <w:iCs/>
          <w:kern w:val="0"/>
          <w:sz w:val="24"/>
          <w:szCs w:val="24"/>
          <w:lang w:val="en-ID"/>
        </w:rPr>
        <w:t>throughout Indonesia</w:t>
      </w:r>
      <w:r w:rsidRPr="00C668ED">
        <w:rPr>
          <w:rFonts w:ascii="Times New Roman" w:eastAsiaTheme="minorEastAsia" w:hAnsi="Times New Roman"/>
          <w:bCs/>
          <w:iCs/>
          <w:kern w:val="0"/>
          <w:sz w:val="24"/>
          <w:szCs w:val="24"/>
          <w:lang w:val="en-ID"/>
        </w:rPr>
        <w:t>, particularly Eastern Indonesia, including Papua, Sulawesi, and the Maluku Islands.</w:t>
      </w:r>
    </w:p>
    <w:p w14:paraId="1C5F6B44" w14:textId="77777777" w:rsidR="001777B2" w:rsidRPr="00C668ED" w:rsidRDefault="001777B2" w:rsidP="003C7DBE">
      <w:pPr>
        <w:numPr>
          <w:ilvl w:val="0"/>
          <w:numId w:val="30"/>
        </w:numPr>
        <w:rPr>
          <w:rFonts w:ascii="Times New Roman" w:eastAsiaTheme="minorEastAsia" w:hAnsi="Times New Roman"/>
          <w:bCs/>
          <w:iCs/>
          <w:kern w:val="0"/>
          <w:sz w:val="24"/>
          <w:szCs w:val="24"/>
          <w:lang w:val="en-ID"/>
        </w:rPr>
      </w:pPr>
      <w:r w:rsidRPr="00C668ED">
        <w:rPr>
          <w:rFonts w:ascii="Times New Roman" w:eastAsiaTheme="minorEastAsia" w:hAnsi="Times New Roman"/>
          <w:bCs/>
          <w:iCs/>
          <w:kern w:val="0"/>
          <w:sz w:val="24"/>
          <w:szCs w:val="24"/>
          <w:lang w:val="en-ID"/>
        </w:rPr>
        <w:t>To identify and analy</w:t>
      </w:r>
      <w:r w:rsidRPr="00C668ED">
        <w:rPr>
          <w:rFonts w:ascii="Times New Roman" w:eastAsiaTheme="minorEastAsia" w:hAnsi="Times New Roman" w:hint="eastAsia"/>
          <w:bCs/>
          <w:iCs/>
          <w:kern w:val="0"/>
          <w:sz w:val="24"/>
          <w:szCs w:val="24"/>
          <w:lang w:val="en-ID"/>
        </w:rPr>
        <w:t>s</w:t>
      </w:r>
      <w:r w:rsidRPr="00C668ED">
        <w:rPr>
          <w:rFonts w:ascii="Times New Roman" w:eastAsiaTheme="minorEastAsia" w:hAnsi="Times New Roman"/>
          <w:bCs/>
          <w:iCs/>
          <w:kern w:val="0"/>
          <w:sz w:val="24"/>
          <w:szCs w:val="24"/>
          <w:lang w:val="en-ID"/>
        </w:rPr>
        <w:t>e logistics bottlenecks and challenges affecting these regions.</w:t>
      </w:r>
    </w:p>
    <w:p w14:paraId="13A2BF36" w14:textId="77777777" w:rsidR="001777B2" w:rsidRPr="00C668ED" w:rsidRDefault="001777B2" w:rsidP="003C7DBE">
      <w:pPr>
        <w:numPr>
          <w:ilvl w:val="0"/>
          <w:numId w:val="30"/>
        </w:numPr>
        <w:rPr>
          <w:rFonts w:ascii="Times New Roman" w:eastAsiaTheme="minorEastAsia" w:hAnsi="Times New Roman"/>
          <w:bCs/>
          <w:iCs/>
          <w:kern w:val="0"/>
          <w:sz w:val="24"/>
          <w:szCs w:val="24"/>
          <w:lang w:val="en-ID"/>
        </w:rPr>
      </w:pPr>
      <w:r w:rsidRPr="00C668ED">
        <w:rPr>
          <w:rFonts w:ascii="Times New Roman" w:eastAsiaTheme="minorEastAsia" w:hAnsi="Times New Roman"/>
          <w:bCs/>
          <w:iCs/>
          <w:kern w:val="0"/>
          <w:sz w:val="24"/>
          <w:szCs w:val="24"/>
          <w:lang w:val="en-ID"/>
        </w:rPr>
        <w:t>To identify potential areas for logistics development and improvements based on the findings of the assessment and to assess related development needs.</w:t>
      </w:r>
    </w:p>
    <w:p w14:paraId="658E343C" w14:textId="77777777" w:rsidR="001777B2" w:rsidRPr="00C668ED" w:rsidRDefault="001777B2" w:rsidP="001777B2">
      <w:pPr>
        <w:ind w:left="720"/>
        <w:rPr>
          <w:rFonts w:ascii="Times New Roman" w:eastAsiaTheme="minorEastAsia" w:hAnsi="Times New Roman"/>
          <w:bCs/>
          <w:iCs/>
          <w:kern w:val="0"/>
          <w:sz w:val="24"/>
          <w:szCs w:val="24"/>
          <w:lang w:val="en-ID"/>
        </w:rPr>
      </w:pPr>
    </w:p>
    <w:p w14:paraId="1B76D5CA" w14:textId="6A323193" w:rsidR="001777B2" w:rsidRPr="006E6193" w:rsidRDefault="001777B2" w:rsidP="006E6193">
      <w:pPr>
        <w:pStyle w:val="af4"/>
        <w:numPr>
          <w:ilvl w:val="0"/>
          <w:numId w:val="38"/>
        </w:numPr>
        <w:rPr>
          <w:b/>
          <w:bCs/>
          <w:iCs/>
          <w:lang w:val="en-ID"/>
        </w:rPr>
      </w:pPr>
      <w:r w:rsidRPr="006E6193">
        <w:rPr>
          <w:b/>
          <w:bCs/>
          <w:iCs/>
          <w:lang w:val="en-ID"/>
        </w:rPr>
        <w:lastRenderedPageBreak/>
        <w:t>Recommendations for Logistics Improvement</w:t>
      </w:r>
    </w:p>
    <w:p w14:paraId="38F460C1" w14:textId="26F1A647" w:rsidR="001777B2" w:rsidRPr="00C668ED" w:rsidRDefault="001777B2" w:rsidP="003C7DBE">
      <w:pPr>
        <w:numPr>
          <w:ilvl w:val="0"/>
          <w:numId w:val="31"/>
        </w:numPr>
        <w:rPr>
          <w:rFonts w:ascii="Times New Roman" w:eastAsiaTheme="minorEastAsia" w:hAnsi="Times New Roman"/>
          <w:bCs/>
          <w:iCs/>
          <w:kern w:val="0"/>
          <w:sz w:val="24"/>
          <w:szCs w:val="24"/>
          <w:lang w:val="en-ID"/>
        </w:rPr>
      </w:pPr>
      <w:r w:rsidRPr="00C668ED">
        <w:rPr>
          <w:rFonts w:ascii="Times New Roman" w:eastAsiaTheme="minorEastAsia" w:hAnsi="Times New Roman"/>
          <w:bCs/>
          <w:iCs/>
          <w:kern w:val="0"/>
          <w:sz w:val="24"/>
          <w:szCs w:val="24"/>
          <w:lang w:val="en-ID"/>
        </w:rPr>
        <w:t>To identify and prioritize logistics improvement measures, including both hard and soft</w:t>
      </w:r>
      <w:r w:rsidRPr="00C668ED">
        <w:rPr>
          <w:rFonts w:ascii="Times New Roman" w:eastAsiaTheme="minorEastAsia" w:hAnsi="Times New Roman" w:hint="eastAsia"/>
          <w:bCs/>
          <w:iCs/>
          <w:kern w:val="0"/>
          <w:sz w:val="24"/>
          <w:szCs w:val="24"/>
          <w:lang w:val="en-ID"/>
        </w:rPr>
        <w:t xml:space="preserve"> aspects</w:t>
      </w:r>
      <w:r w:rsidRPr="00C668ED">
        <w:rPr>
          <w:rFonts w:ascii="Times New Roman" w:eastAsiaTheme="minorEastAsia" w:hAnsi="Times New Roman"/>
          <w:bCs/>
          <w:iCs/>
          <w:kern w:val="0"/>
          <w:sz w:val="24"/>
          <w:szCs w:val="24"/>
          <w:lang w:val="en-ID"/>
        </w:rPr>
        <w:t xml:space="preserve">, considering logistics policies, bottlenecks, challenges, the potential economic and </w:t>
      </w:r>
      <w:r w:rsidRPr="00C668ED">
        <w:rPr>
          <w:rFonts w:ascii="Times New Roman" w:eastAsiaTheme="minorEastAsia" w:hAnsi="Times New Roman" w:hint="eastAsia"/>
          <w:bCs/>
          <w:iCs/>
          <w:kern w:val="0"/>
          <w:sz w:val="24"/>
          <w:szCs w:val="24"/>
          <w:lang w:val="en-ID"/>
        </w:rPr>
        <w:t>development</w:t>
      </w:r>
      <w:r w:rsidRPr="00C668ED">
        <w:rPr>
          <w:rFonts w:ascii="Times New Roman" w:eastAsiaTheme="minorEastAsia" w:hAnsi="Times New Roman"/>
          <w:bCs/>
          <w:iCs/>
          <w:kern w:val="0"/>
          <w:sz w:val="24"/>
          <w:szCs w:val="24"/>
          <w:lang w:val="en-ID"/>
        </w:rPr>
        <w:t xml:space="preserve"> benefits </w:t>
      </w:r>
      <w:r w:rsidRPr="00C668ED">
        <w:rPr>
          <w:rFonts w:ascii="Times New Roman" w:eastAsiaTheme="minorEastAsia" w:hAnsi="Times New Roman" w:hint="eastAsia"/>
          <w:bCs/>
          <w:iCs/>
          <w:kern w:val="0"/>
          <w:sz w:val="24"/>
          <w:szCs w:val="24"/>
          <w:lang w:val="en-ID"/>
        </w:rPr>
        <w:t>brought by</w:t>
      </w:r>
      <w:r w:rsidRPr="00C668ED">
        <w:rPr>
          <w:rFonts w:ascii="Times New Roman" w:eastAsiaTheme="minorEastAsia" w:hAnsi="Times New Roman"/>
          <w:bCs/>
          <w:iCs/>
          <w:kern w:val="0"/>
          <w:sz w:val="24"/>
          <w:szCs w:val="24"/>
          <w:lang w:val="en-ID"/>
        </w:rPr>
        <w:t xml:space="preserve"> logistics improvements, and their potential contribution to addressing broader social challenges. The prioritization shall be based on consistent and objective criteria, and the rationale and degree of priority shall be clearly demonstrated.</w:t>
      </w:r>
    </w:p>
    <w:p w14:paraId="123092B3" w14:textId="77777777" w:rsidR="001777B2" w:rsidRPr="00C668ED" w:rsidRDefault="001777B2" w:rsidP="003C7DBE">
      <w:pPr>
        <w:numPr>
          <w:ilvl w:val="0"/>
          <w:numId w:val="31"/>
        </w:numPr>
        <w:rPr>
          <w:rFonts w:ascii="Times New Roman" w:eastAsiaTheme="minorEastAsia" w:hAnsi="Times New Roman"/>
          <w:bCs/>
          <w:iCs/>
          <w:kern w:val="0"/>
          <w:sz w:val="24"/>
          <w:szCs w:val="24"/>
          <w:lang w:val="en-ID"/>
        </w:rPr>
      </w:pPr>
      <w:r w:rsidRPr="00C668ED">
        <w:rPr>
          <w:rFonts w:ascii="Times New Roman" w:eastAsiaTheme="minorEastAsia" w:hAnsi="Times New Roman"/>
          <w:bCs/>
          <w:iCs/>
          <w:kern w:val="0"/>
          <w:sz w:val="24"/>
          <w:szCs w:val="24"/>
          <w:lang w:val="en-ID"/>
        </w:rPr>
        <w:t>To propose an appropriate institutional framework for the formulation and implementation of logistics-related policies, strategies, and plans, including stakeholder responsibilities and coordination mechanisms among relevant institutions.</w:t>
      </w:r>
    </w:p>
    <w:p w14:paraId="6C78948C" w14:textId="6B6F3550" w:rsidR="001777B2" w:rsidRPr="00C668ED" w:rsidRDefault="001777B2" w:rsidP="003C7DBE">
      <w:pPr>
        <w:numPr>
          <w:ilvl w:val="0"/>
          <w:numId w:val="31"/>
        </w:numPr>
        <w:rPr>
          <w:rFonts w:ascii="Times New Roman" w:eastAsiaTheme="minorEastAsia" w:hAnsi="Times New Roman"/>
          <w:bCs/>
          <w:iCs/>
          <w:kern w:val="0"/>
          <w:sz w:val="24"/>
          <w:szCs w:val="24"/>
          <w:lang w:val="en-ID"/>
        </w:rPr>
      </w:pPr>
      <w:r w:rsidRPr="00C668ED">
        <w:rPr>
          <w:rFonts w:ascii="Times New Roman" w:eastAsiaTheme="minorEastAsia" w:hAnsi="Times New Roman"/>
          <w:bCs/>
          <w:iCs/>
          <w:kern w:val="0"/>
          <w:sz w:val="24"/>
          <w:szCs w:val="24"/>
          <w:lang w:val="en-ID"/>
        </w:rPr>
        <w:t xml:space="preserve">To assess the need for </w:t>
      </w:r>
      <w:r w:rsidR="00D300B9">
        <w:rPr>
          <w:rFonts w:ascii="Times New Roman" w:eastAsiaTheme="minorEastAsia" w:hAnsi="Times New Roman" w:hint="eastAsia"/>
          <w:bCs/>
          <w:iCs/>
          <w:kern w:val="0"/>
          <w:sz w:val="24"/>
          <w:szCs w:val="24"/>
          <w:lang w:val="en-ID"/>
        </w:rPr>
        <w:t xml:space="preserve">the </w:t>
      </w:r>
      <w:r w:rsidR="00D300B9">
        <w:rPr>
          <w:rFonts w:ascii="Times New Roman" w:eastAsiaTheme="minorEastAsia" w:hAnsi="Times New Roman"/>
          <w:bCs/>
          <w:iCs/>
          <w:kern w:val="0"/>
          <w:sz w:val="24"/>
          <w:szCs w:val="24"/>
          <w:lang w:val="en-ID"/>
        </w:rPr>
        <w:t>revision</w:t>
      </w:r>
      <w:r w:rsidR="00D300B9">
        <w:rPr>
          <w:rFonts w:ascii="Times New Roman" w:eastAsiaTheme="minorEastAsia" w:hAnsi="Times New Roman" w:hint="eastAsia"/>
          <w:bCs/>
          <w:iCs/>
          <w:kern w:val="0"/>
          <w:sz w:val="24"/>
          <w:szCs w:val="24"/>
          <w:lang w:val="en-ID"/>
        </w:rPr>
        <w:t xml:space="preserve"> of the existing</w:t>
      </w:r>
      <w:r w:rsidR="006A60B9">
        <w:rPr>
          <w:rFonts w:ascii="Times New Roman" w:eastAsiaTheme="minorEastAsia" w:hAnsi="Times New Roman" w:hint="eastAsia"/>
          <w:bCs/>
          <w:iCs/>
          <w:kern w:val="0"/>
          <w:sz w:val="24"/>
          <w:szCs w:val="24"/>
          <w:lang w:val="en-ID"/>
        </w:rPr>
        <w:t xml:space="preserve"> national</w:t>
      </w:r>
      <w:r w:rsidR="00D300B9">
        <w:rPr>
          <w:rFonts w:ascii="Times New Roman" w:eastAsiaTheme="minorEastAsia" w:hAnsi="Times New Roman" w:hint="eastAsia"/>
          <w:bCs/>
          <w:iCs/>
          <w:kern w:val="0"/>
          <w:sz w:val="24"/>
          <w:szCs w:val="24"/>
          <w:lang w:val="en-ID"/>
        </w:rPr>
        <w:t xml:space="preserve"> plan</w:t>
      </w:r>
      <w:r w:rsidR="00D300B9" w:rsidRPr="00C668ED">
        <w:rPr>
          <w:rFonts w:ascii="Times New Roman" w:eastAsiaTheme="minorEastAsia" w:hAnsi="Times New Roman"/>
          <w:bCs/>
          <w:iCs/>
          <w:kern w:val="0"/>
          <w:sz w:val="24"/>
          <w:szCs w:val="24"/>
          <w:lang w:val="en-ID"/>
        </w:rPr>
        <w:t xml:space="preserve"> </w:t>
      </w:r>
      <w:r w:rsidR="00D300B9">
        <w:rPr>
          <w:rFonts w:ascii="Times New Roman" w:eastAsiaTheme="minorEastAsia" w:hAnsi="Times New Roman" w:hint="eastAsia"/>
          <w:bCs/>
          <w:iCs/>
          <w:kern w:val="0"/>
          <w:sz w:val="24"/>
          <w:szCs w:val="24"/>
          <w:lang w:val="en-ID"/>
        </w:rPr>
        <w:t>or</w:t>
      </w:r>
      <w:r w:rsidR="006A60B9">
        <w:rPr>
          <w:rFonts w:ascii="Times New Roman" w:eastAsiaTheme="minorEastAsia" w:hAnsi="Times New Roman" w:hint="eastAsia"/>
          <w:bCs/>
          <w:iCs/>
          <w:kern w:val="0"/>
          <w:sz w:val="24"/>
          <w:szCs w:val="24"/>
          <w:lang w:val="en-ID"/>
        </w:rPr>
        <w:t xml:space="preserve"> the </w:t>
      </w:r>
      <w:r w:rsidR="006A60B9" w:rsidRPr="00C668ED">
        <w:rPr>
          <w:rFonts w:ascii="Times New Roman" w:eastAsiaTheme="minorEastAsia" w:hAnsi="Times New Roman"/>
          <w:bCs/>
          <w:iCs/>
          <w:kern w:val="0"/>
          <w:sz w:val="24"/>
          <w:szCs w:val="24"/>
          <w:lang w:val="en-ID"/>
        </w:rPr>
        <w:t>strategies</w:t>
      </w:r>
      <w:r w:rsidR="00FF12A9">
        <w:rPr>
          <w:rFonts w:ascii="Times New Roman" w:eastAsiaTheme="minorEastAsia" w:hAnsi="Times New Roman" w:hint="eastAsia"/>
          <w:bCs/>
          <w:iCs/>
          <w:kern w:val="0"/>
          <w:sz w:val="24"/>
          <w:szCs w:val="24"/>
          <w:lang w:val="en-ID"/>
        </w:rPr>
        <w:t xml:space="preserve"> </w:t>
      </w:r>
      <w:r w:rsidRPr="00C668ED">
        <w:rPr>
          <w:rFonts w:ascii="Times New Roman" w:eastAsiaTheme="minorEastAsia" w:hAnsi="Times New Roman"/>
          <w:bCs/>
          <w:iCs/>
          <w:kern w:val="0"/>
          <w:sz w:val="24"/>
          <w:szCs w:val="24"/>
          <w:lang w:val="en-ID"/>
        </w:rPr>
        <w:t>and, where such a need is identified, to provide recommendations on its strategic direction, scope, and key contents.</w:t>
      </w:r>
    </w:p>
    <w:p w14:paraId="68E7AF8D" w14:textId="77777777" w:rsidR="001777B2" w:rsidRPr="00C668ED" w:rsidRDefault="001777B2" w:rsidP="001777B2">
      <w:pPr>
        <w:rPr>
          <w:rFonts w:ascii="Times New Roman" w:hAnsi="Times New Roman"/>
          <w:b/>
          <w:i/>
          <w:sz w:val="24"/>
          <w:szCs w:val="24"/>
          <w:lang w:val="en-ID"/>
        </w:rPr>
      </w:pPr>
    </w:p>
    <w:p w14:paraId="1B469542" w14:textId="77777777" w:rsidR="001777B2" w:rsidRDefault="001777B2" w:rsidP="001777B2">
      <w:pPr>
        <w:rPr>
          <w:rFonts w:ascii="Times New Roman" w:hAnsi="Times New Roman"/>
          <w:b/>
          <w:i/>
          <w:sz w:val="24"/>
          <w:szCs w:val="24"/>
        </w:rPr>
      </w:pPr>
      <w:r w:rsidRPr="00C668ED">
        <w:rPr>
          <w:rFonts w:ascii="Times New Roman" w:hAnsi="Times New Roman"/>
          <w:b/>
          <w:i/>
          <w:sz w:val="24"/>
          <w:szCs w:val="24"/>
        </w:rPr>
        <w:t>4</w:t>
      </w:r>
      <w:proofErr w:type="gramStart"/>
      <w:r w:rsidRPr="00C668ED">
        <w:rPr>
          <w:rFonts w:ascii="Times New Roman" w:hAnsi="Times New Roman"/>
          <w:b/>
          <w:i/>
          <w:sz w:val="24"/>
          <w:szCs w:val="24"/>
        </w:rPr>
        <w:t>.  Team</w:t>
      </w:r>
      <w:proofErr w:type="gramEnd"/>
      <w:r w:rsidRPr="00C668ED">
        <w:rPr>
          <w:rFonts w:ascii="Times New Roman" w:hAnsi="Times New Roman"/>
          <w:b/>
          <w:i/>
          <w:sz w:val="24"/>
          <w:szCs w:val="24"/>
        </w:rPr>
        <w:t xml:space="preserve"> Composition &amp; Qualification </w:t>
      </w:r>
      <w:r w:rsidRPr="00BD58BF">
        <w:rPr>
          <w:rFonts w:ascii="Times New Roman" w:hAnsi="Times New Roman"/>
          <w:b/>
          <w:i/>
          <w:sz w:val="24"/>
          <w:szCs w:val="24"/>
        </w:rPr>
        <w:t xml:space="preserve">Requirements for the </w:t>
      </w:r>
      <w:r w:rsidRPr="00BD58BF">
        <w:rPr>
          <w:rFonts w:ascii="Times New Roman" w:hAnsi="Times New Roman" w:hint="eastAsia"/>
          <w:b/>
          <w:i/>
          <w:sz w:val="24"/>
          <w:szCs w:val="24"/>
        </w:rPr>
        <w:t xml:space="preserve">Key </w:t>
      </w:r>
      <w:r w:rsidRPr="00BD58BF">
        <w:rPr>
          <w:rFonts w:ascii="Times New Roman" w:hAnsi="Times New Roman"/>
          <w:b/>
          <w:i/>
          <w:sz w:val="24"/>
          <w:szCs w:val="24"/>
        </w:rPr>
        <w:t xml:space="preserve">Experts (and any other requirements which will be used for evaluating the </w:t>
      </w:r>
      <w:r w:rsidRPr="00BD58BF">
        <w:rPr>
          <w:rFonts w:ascii="Times New Roman" w:hAnsi="Times New Roman" w:hint="eastAsia"/>
          <w:b/>
          <w:i/>
          <w:sz w:val="24"/>
          <w:szCs w:val="24"/>
        </w:rPr>
        <w:t xml:space="preserve">Key </w:t>
      </w:r>
      <w:r w:rsidRPr="00BD58BF">
        <w:rPr>
          <w:rFonts w:ascii="Times New Roman" w:hAnsi="Times New Roman"/>
          <w:b/>
          <w:i/>
          <w:sz w:val="24"/>
          <w:szCs w:val="24"/>
        </w:rPr>
        <w:t>Experts)</w:t>
      </w:r>
    </w:p>
    <w:p w14:paraId="67B25252" w14:textId="77777777" w:rsidR="00371A4C" w:rsidRPr="00C668ED" w:rsidRDefault="00371A4C" w:rsidP="001777B2">
      <w:pPr>
        <w:rPr>
          <w:rFonts w:ascii="Times New Roman" w:hAnsi="Times New Roman"/>
          <w:b/>
          <w:i/>
          <w:sz w:val="24"/>
          <w:szCs w:val="24"/>
        </w:rPr>
      </w:pPr>
    </w:p>
    <w:p w14:paraId="7DD8C111" w14:textId="4AD814E1" w:rsidR="001777B2" w:rsidRPr="00FC0E76" w:rsidRDefault="001777B2" w:rsidP="00FC0E76">
      <w:pPr>
        <w:pStyle w:val="af4"/>
        <w:numPr>
          <w:ilvl w:val="0"/>
          <w:numId w:val="40"/>
        </w:numPr>
        <w:rPr>
          <w:bCs/>
          <w:iCs/>
        </w:rPr>
      </w:pPr>
      <w:r w:rsidRPr="00FC0E76">
        <w:rPr>
          <w:bCs/>
          <w:iCs/>
        </w:rPr>
        <w:t>Team Leader</w:t>
      </w:r>
    </w:p>
    <w:p w14:paraId="7F739CF0" w14:textId="3E15F3BF" w:rsidR="001777B2" w:rsidRPr="00C668ED" w:rsidRDefault="001777B2" w:rsidP="003C7DBE">
      <w:pPr>
        <w:pStyle w:val="af4"/>
        <w:numPr>
          <w:ilvl w:val="0"/>
          <w:numId w:val="32"/>
        </w:numPr>
        <w:ind w:left="709"/>
        <w:rPr>
          <w:bCs/>
          <w:iCs/>
        </w:rPr>
      </w:pPr>
      <w:r w:rsidRPr="00C668ED">
        <w:rPr>
          <w:bCs/>
          <w:iCs/>
        </w:rPr>
        <w:t>Holds a bachelor’s degree</w:t>
      </w:r>
      <w:r w:rsidRPr="00C668ED">
        <w:rPr>
          <w:rFonts w:hint="eastAsia"/>
          <w:bCs/>
          <w:iCs/>
        </w:rPr>
        <w:t>.</w:t>
      </w:r>
      <w:r w:rsidRPr="00C668ED">
        <w:rPr>
          <w:bCs/>
          <w:iCs/>
        </w:rPr>
        <w:t xml:space="preserve"> </w:t>
      </w:r>
      <w:r w:rsidRPr="00C668ED">
        <w:rPr>
          <w:rFonts w:hint="eastAsia"/>
          <w:bCs/>
          <w:iCs/>
        </w:rPr>
        <w:t>if he/she has some License or Qualification, a score is added.</w:t>
      </w:r>
    </w:p>
    <w:p w14:paraId="11589575" w14:textId="449BDDF6" w:rsidR="001777B2" w:rsidRPr="00C668ED" w:rsidRDefault="001777B2" w:rsidP="003C7DBE">
      <w:pPr>
        <w:pStyle w:val="af4"/>
        <w:numPr>
          <w:ilvl w:val="0"/>
          <w:numId w:val="32"/>
        </w:numPr>
        <w:ind w:left="709"/>
        <w:rPr>
          <w:bCs/>
          <w:iCs/>
        </w:rPr>
      </w:pPr>
      <w:r w:rsidRPr="00C668ED">
        <w:rPr>
          <w:rFonts w:hint="eastAsia"/>
          <w:bCs/>
          <w:iCs/>
        </w:rPr>
        <w:t xml:space="preserve">Holds </w:t>
      </w:r>
      <w:proofErr w:type="gramStart"/>
      <w:r w:rsidRPr="00C668ED">
        <w:rPr>
          <w:rFonts w:hint="eastAsia"/>
          <w:bCs/>
          <w:iCs/>
        </w:rPr>
        <w:t>an</w:t>
      </w:r>
      <w:proofErr w:type="gramEnd"/>
      <w:r w:rsidRPr="00C668ED">
        <w:rPr>
          <w:rFonts w:hint="eastAsia"/>
          <w:bCs/>
          <w:iCs/>
        </w:rPr>
        <w:t xml:space="preserve"> experience of a team leader. </w:t>
      </w:r>
    </w:p>
    <w:p w14:paraId="0E6A5D22" w14:textId="3041B477" w:rsidR="001777B2" w:rsidRPr="00C668ED" w:rsidRDefault="001777B2" w:rsidP="003C7DBE">
      <w:pPr>
        <w:pStyle w:val="af4"/>
        <w:numPr>
          <w:ilvl w:val="0"/>
          <w:numId w:val="32"/>
        </w:numPr>
        <w:ind w:left="709"/>
        <w:rPr>
          <w:bCs/>
          <w:iCs/>
        </w:rPr>
      </w:pPr>
      <w:r w:rsidRPr="00C668ED">
        <w:rPr>
          <w:rFonts w:hint="eastAsia"/>
          <w:bCs/>
          <w:iCs/>
        </w:rPr>
        <w:t>Holds</w:t>
      </w:r>
      <w:r w:rsidRPr="00C668ED">
        <w:rPr>
          <w:bCs/>
          <w:iCs/>
        </w:rPr>
        <w:t xml:space="preserve"> </w:t>
      </w:r>
      <w:r w:rsidRPr="00C668ED">
        <w:rPr>
          <w:rFonts w:hint="eastAsia"/>
          <w:bCs/>
          <w:iCs/>
        </w:rPr>
        <w:t xml:space="preserve">around </w:t>
      </w:r>
      <w:r w:rsidR="00C85179">
        <w:rPr>
          <w:rFonts w:hint="eastAsia"/>
          <w:bCs/>
          <w:iCs/>
          <w:lang w:eastAsia="ja-JP"/>
        </w:rPr>
        <w:t>25</w:t>
      </w:r>
      <w:r w:rsidRPr="00C668ED">
        <w:rPr>
          <w:bCs/>
          <w:iCs/>
        </w:rPr>
        <w:t xml:space="preserve"> years of </w:t>
      </w:r>
      <w:r w:rsidRPr="00C668ED">
        <w:rPr>
          <w:rFonts w:hint="eastAsia"/>
          <w:bCs/>
          <w:iCs/>
        </w:rPr>
        <w:t xml:space="preserve">consultancy work </w:t>
      </w:r>
      <w:r w:rsidRPr="00C668ED">
        <w:rPr>
          <w:bCs/>
          <w:iCs/>
        </w:rPr>
        <w:t>experience</w:t>
      </w:r>
      <w:r w:rsidRPr="00C668ED">
        <w:rPr>
          <w:rFonts w:hint="eastAsia"/>
          <w:bCs/>
          <w:iCs/>
        </w:rPr>
        <w:t xml:space="preserve">. </w:t>
      </w:r>
      <w:r w:rsidRPr="00C668ED">
        <w:rPr>
          <w:bCs/>
          <w:iCs/>
        </w:rPr>
        <w:t>I</w:t>
      </w:r>
      <w:r w:rsidRPr="00C668ED">
        <w:rPr>
          <w:rFonts w:hint="eastAsia"/>
          <w:bCs/>
          <w:iCs/>
        </w:rPr>
        <w:t>f he/she has e</w:t>
      </w:r>
      <w:r w:rsidRPr="00C668ED">
        <w:rPr>
          <w:bCs/>
          <w:iCs/>
        </w:rPr>
        <w:t>xperience of studies with JICA and other donors, international organizations</w:t>
      </w:r>
      <w:r w:rsidRPr="00C668ED">
        <w:rPr>
          <w:rFonts w:hint="eastAsia"/>
          <w:bCs/>
          <w:iCs/>
        </w:rPr>
        <w:t>, a score is added.</w:t>
      </w:r>
    </w:p>
    <w:p w14:paraId="21839A99" w14:textId="7CB8486F" w:rsidR="001777B2" w:rsidRPr="00C668ED" w:rsidRDefault="001777B2" w:rsidP="003C7DBE">
      <w:pPr>
        <w:pStyle w:val="af4"/>
        <w:numPr>
          <w:ilvl w:val="0"/>
          <w:numId w:val="32"/>
        </w:numPr>
        <w:ind w:left="709"/>
        <w:rPr>
          <w:bCs/>
          <w:iCs/>
        </w:rPr>
      </w:pPr>
      <w:r w:rsidRPr="00C668ED">
        <w:rPr>
          <w:rFonts w:hint="eastAsia"/>
          <w:bCs/>
          <w:iCs/>
        </w:rPr>
        <w:t xml:space="preserve">Holds any logistics and </w:t>
      </w:r>
      <w:r w:rsidRPr="00C668ED">
        <w:rPr>
          <w:bCs/>
          <w:iCs/>
        </w:rPr>
        <w:t>governmental</w:t>
      </w:r>
      <w:r w:rsidRPr="00C668ED">
        <w:rPr>
          <w:rFonts w:hint="eastAsia"/>
          <w:bCs/>
          <w:iCs/>
        </w:rPr>
        <w:t xml:space="preserve"> policies related work </w:t>
      </w:r>
      <w:r w:rsidRPr="00C668ED">
        <w:rPr>
          <w:bCs/>
          <w:iCs/>
        </w:rPr>
        <w:t>experience</w:t>
      </w:r>
      <w:r w:rsidRPr="00C668ED">
        <w:rPr>
          <w:rFonts w:hint="eastAsia"/>
          <w:bCs/>
          <w:iCs/>
        </w:rPr>
        <w:t>. This experience is mandatory.</w:t>
      </w:r>
    </w:p>
    <w:p w14:paraId="50CEB0BB" w14:textId="02B02787" w:rsidR="001777B2" w:rsidRPr="00C668ED" w:rsidRDefault="001777B2" w:rsidP="003C7DBE">
      <w:pPr>
        <w:pStyle w:val="af4"/>
        <w:numPr>
          <w:ilvl w:val="0"/>
          <w:numId w:val="32"/>
        </w:numPr>
        <w:ind w:left="709"/>
        <w:rPr>
          <w:bCs/>
          <w:iCs/>
        </w:rPr>
      </w:pPr>
      <w:r w:rsidRPr="00C668ED">
        <w:rPr>
          <w:rFonts w:hint="eastAsia"/>
          <w:bCs/>
          <w:iCs/>
        </w:rPr>
        <w:t>Holds fluency in Japanese (if his/her mother tongue is not Japanese, requires N1)</w:t>
      </w:r>
    </w:p>
    <w:p w14:paraId="245EC4E9" w14:textId="77777777" w:rsidR="001777B2" w:rsidRDefault="001777B2" w:rsidP="001777B2">
      <w:pPr>
        <w:rPr>
          <w:rFonts w:ascii="Times New Roman" w:hAnsi="Times New Roman"/>
          <w:bCs/>
          <w:iCs/>
          <w:sz w:val="24"/>
          <w:szCs w:val="24"/>
        </w:rPr>
      </w:pPr>
    </w:p>
    <w:p w14:paraId="62B4E35A" w14:textId="25FCA1F2" w:rsidR="001777B2" w:rsidRPr="00FC0E76" w:rsidRDefault="001777B2" w:rsidP="00FC0E76">
      <w:pPr>
        <w:pStyle w:val="af4"/>
        <w:numPr>
          <w:ilvl w:val="0"/>
          <w:numId w:val="40"/>
        </w:numPr>
        <w:rPr>
          <w:bCs/>
          <w:iCs/>
        </w:rPr>
      </w:pPr>
      <w:r w:rsidRPr="00FC0E76">
        <w:rPr>
          <w:rFonts w:hint="eastAsia"/>
          <w:bCs/>
          <w:iCs/>
        </w:rPr>
        <w:t>Vice Team Leader</w:t>
      </w:r>
    </w:p>
    <w:p w14:paraId="5082E330" w14:textId="1CD2EF7C" w:rsidR="001777B2" w:rsidRPr="00C668ED" w:rsidRDefault="001777B2" w:rsidP="003C7DBE">
      <w:pPr>
        <w:pStyle w:val="af4"/>
        <w:numPr>
          <w:ilvl w:val="0"/>
          <w:numId w:val="34"/>
        </w:numPr>
        <w:rPr>
          <w:bCs/>
          <w:iCs/>
        </w:rPr>
      </w:pPr>
      <w:r w:rsidRPr="00C668ED">
        <w:rPr>
          <w:bCs/>
          <w:iCs/>
        </w:rPr>
        <w:t xml:space="preserve">Holds a bachelor’s degree, </w:t>
      </w:r>
      <w:r w:rsidRPr="00C668ED">
        <w:rPr>
          <w:rFonts w:hint="eastAsia"/>
          <w:bCs/>
          <w:iCs/>
        </w:rPr>
        <w:t>if he/she has some License or Qualification, a score is added.</w:t>
      </w:r>
    </w:p>
    <w:p w14:paraId="48528D11" w14:textId="33395D8D" w:rsidR="001777B2" w:rsidRPr="00C668ED" w:rsidRDefault="001777B2" w:rsidP="003C7DBE">
      <w:pPr>
        <w:pStyle w:val="af4"/>
        <w:numPr>
          <w:ilvl w:val="0"/>
          <w:numId w:val="34"/>
        </w:numPr>
        <w:rPr>
          <w:bCs/>
          <w:iCs/>
        </w:rPr>
      </w:pPr>
      <w:r w:rsidRPr="00C668ED">
        <w:rPr>
          <w:rFonts w:hint="eastAsia"/>
          <w:bCs/>
          <w:iCs/>
        </w:rPr>
        <w:t xml:space="preserve">Holds an experience of a vice team leader. </w:t>
      </w:r>
    </w:p>
    <w:p w14:paraId="21FA9CD8" w14:textId="6C1B6759" w:rsidR="001777B2" w:rsidRPr="00C668ED" w:rsidRDefault="001777B2" w:rsidP="003C7DBE">
      <w:pPr>
        <w:pStyle w:val="af4"/>
        <w:numPr>
          <w:ilvl w:val="0"/>
          <w:numId w:val="34"/>
        </w:numPr>
        <w:rPr>
          <w:bCs/>
          <w:iCs/>
        </w:rPr>
      </w:pPr>
      <w:r w:rsidRPr="00C668ED">
        <w:rPr>
          <w:rFonts w:hint="eastAsia"/>
          <w:bCs/>
          <w:iCs/>
        </w:rPr>
        <w:t>Holds</w:t>
      </w:r>
      <w:r w:rsidRPr="00C668ED">
        <w:rPr>
          <w:bCs/>
          <w:iCs/>
        </w:rPr>
        <w:t xml:space="preserve"> at least 5 years of </w:t>
      </w:r>
      <w:r w:rsidRPr="00C668ED">
        <w:rPr>
          <w:rFonts w:hint="eastAsia"/>
          <w:bCs/>
          <w:iCs/>
        </w:rPr>
        <w:t xml:space="preserve">consultancy work </w:t>
      </w:r>
      <w:r w:rsidRPr="00C668ED">
        <w:rPr>
          <w:bCs/>
          <w:iCs/>
        </w:rPr>
        <w:t>experience</w:t>
      </w:r>
      <w:r w:rsidRPr="00C668ED">
        <w:rPr>
          <w:rFonts w:hint="eastAsia"/>
          <w:bCs/>
          <w:iCs/>
        </w:rPr>
        <w:t>.</w:t>
      </w:r>
      <w:r w:rsidRPr="00C668ED">
        <w:rPr>
          <w:bCs/>
          <w:iCs/>
        </w:rPr>
        <w:t xml:space="preserve"> I</w:t>
      </w:r>
      <w:r w:rsidRPr="00C668ED">
        <w:rPr>
          <w:rFonts w:hint="eastAsia"/>
          <w:bCs/>
          <w:iCs/>
        </w:rPr>
        <w:t>f he/she has e</w:t>
      </w:r>
      <w:r w:rsidRPr="00C668ED">
        <w:rPr>
          <w:bCs/>
          <w:iCs/>
        </w:rPr>
        <w:t>xperience of studies with JICA and other donors, international organizations</w:t>
      </w:r>
      <w:r w:rsidRPr="00C668ED">
        <w:rPr>
          <w:rFonts w:hint="eastAsia"/>
          <w:bCs/>
          <w:iCs/>
        </w:rPr>
        <w:t>, a score is added.</w:t>
      </w:r>
    </w:p>
    <w:p w14:paraId="45035C2F" w14:textId="721DC022" w:rsidR="001777B2" w:rsidRPr="00C668ED" w:rsidRDefault="001777B2" w:rsidP="003C7DBE">
      <w:pPr>
        <w:pStyle w:val="af4"/>
        <w:numPr>
          <w:ilvl w:val="0"/>
          <w:numId w:val="34"/>
        </w:numPr>
        <w:rPr>
          <w:bCs/>
          <w:iCs/>
        </w:rPr>
      </w:pPr>
      <w:r w:rsidRPr="00C668ED">
        <w:rPr>
          <w:rFonts w:hint="eastAsia"/>
          <w:bCs/>
          <w:iCs/>
        </w:rPr>
        <w:t xml:space="preserve">Holds any logistics and </w:t>
      </w:r>
      <w:r w:rsidRPr="00C668ED">
        <w:rPr>
          <w:bCs/>
          <w:iCs/>
        </w:rPr>
        <w:t>governmental</w:t>
      </w:r>
      <w:r w:rsidRPr="00C668ED">
        <w:rPr>
          <w:rFonts w:hint="eastAsia"/>
          <w:bCs/>
          <w:iCs/>
        </w:rPr>
        <w:t xml:space="preserve"> policies related work </w:t>
      </w:r>
      <w:r w:rsidRPr="00C668ED">
        <w:rPr>
          <w:bCs/>
          <w:iCs/>
        </w:rPr>
        <w:t>experience</w:t>
      </w:r>
      <w:r w:rsidRPr="00C668ED">
        <w:rPr>
          <w:rFonts w:hint="eastAsia"/>
          <w:bCs/>
          <w:iCs/>
        </w:rPr>
        <w:t xml:space="preserve">. Although this experience is </w:t>
      </w:r>
      <w:r w:rsidRPr="00C668ED">
        <w:rPr>
          <w:b/>
          <w:iCs/>
        </w:rPr>
        <w:t>not</w:t>
      </w:r>
      <w:r w:rsidRPr="00C668ED">
        <w:rPr>
          <w:rFonts w:hint="eastAsia"/>
          <w:bCs/>
          <w:iCs/>
        </w:rPr>
        <w:t xml:space="preserve"> mandatory, score is added if any. </w:t>
      </w:r>
    </w:p>
    <w:p w14:paraId="2CF460CD" w14:textId="77777777" w:rsidR="001777B2" w:rsidRDefault="001777B2" w:rsidP="001777B2">
      <w:pPr>
        <w:rPr>
          <w:rFonts w:ascii="Times New Roman" w:hAnsi="Times New Roman"/>
          <w:bCs/>
          <w:iCs/>
          <w:sz w:val="24"/>
          <w:szCs w:val="24"/>
        </w:rPr>
      </w:pPr>
    </w:p>
    <w:p w14:paraId="36325743" w14:textId="4F9691EF" w:rsidR="001777B2" w:rsidRPr="00FC0E76" w:rsidRDefault="001777B2" w:rsidP="001777B2">
      <w:pPr>
        <w:pStyle w:val="af4"/>
        <w:numPr>
          <w:ilvl w:val="0"/>
          <w:numId w:val="40"/>
        </w:numPr>
        <w:rPr>
          <w:bCs/>
          <w:iCs/>
        </w:rPr>
      </w:pPr>
      <w:r w:rsidRPr="00FC0E76">
        <w:rPr>
          <w:rFonts w:hint="eastAsia"/>
          <w:bCs/>
          <w:iCs/>
        </w:rPr>
        <w:t>Technical Staff</w:t>
      </w:r>
    </w:p>
    <w:p w14:paraId="444A876C" w14:textId="0C0409DF" w:rsidR="001777B2" w:rsidRPr="00C668ED" w:rsidRDefault="001777B2" w:rsidP="003C7DBE">
      <w:pPr>
        <w:pStyle w:val="af4"/>
        <w:numPr>
          <w:ilvl w:val="0"/>
          <w:numId w:val="35"/>
        </w:numPr>
        <w:rPr>
          <w:bCs/>
          <w:iCs/>
        </w:rPr>
      </w:pPr>
      <w:r w:rsidRPr="00C668ED">
        <w:rPr>
          <w:bCs/>
          <w:iCs/>
        </w:rPr>
        <w:t xml:space="preserve">Holds a bachelor’s degree, </w:t>
      </w:r>
      <w:r w:rsidRPr="00C668ED">
        <w:rPr>
          <w:rFonts w:hint="eastAsia"/>
          <w:bCs/>
          <w:iCs/>
        </w:rPr>
        <w:t>if he/she has some License or Qualification, a score is added.</w:t>
      </w:r>
    </w:p>
    <w:p w14:paraId="7A3A0B27" w14:textId="135A7D90" w:rsidR="001777B2" w:rsidRPr="00C668ED" w:rsidRDefault="001777B2" w:rsidP="003C7DBE">
      <w:pPr>
        <w:pStyle w:val="af4"/>
        <w:numPr>
          <w:ilvl w:val="0"/>
          <w:numId w:val="35"/>
        </w:numPr>
        <w:rPr>
          <w:bCs/>
          <w:iCs/>
        </w:rPr>
      </w:pPr>
      <w:r w:rsidRPr="00C668ED">
        <w:rPr>
          <w:rFonts w:hint="eastAsia"/>
          <w:bCs/>
          <w:iCs/>
        </w:rPr>
        <w:t>Holds</w:t>
      </w:r>
      <w:r w:rsidRPr="00C668ED">
        <w:rPr>
          <w:bCs/>
          <w:iCs/>
        </w:rPr>
        <w:t xml:space="preserve"> at least 5 years of </w:t>
      </w:r>
      <w:r w:rsidRPr="00C668ED">
        <w:rPr>
          <w:rFonts w:hint="eastAsia"/>
          <w:bCs/>
          <w:iCs/>
        </w:rPr>
        <w:t xml:space="preserve">consultancy work </w:t>
      </w:r>
      <w:r w:rsidRPr="00C668ED">
        <w:rPr>
          <w:bCs/>
          <w:iCs/>
        </w:rPr>
        <w:t>experience</w:t>
      </w:r>
      <w:r w:rsidRPr="00C668ED">
        <w:rPr>
          <w:rFonts w:hint="eastAsia"/>
          <w:bCs/>
          <w:iCs/>
        </w:rPr>
        <w:t>.</w:t>
      </w:r>
      <w:r w:rsidRPr="00C668ED">
        <w:rPr>
          <w:bCs/>
          <w:iCs/>
        </w:rPr>
        <w:t xml:space="preserve"> I</w:t>
      </w:r>
      <w:r w:rsidRPr="00C668ED">
        <w:rPr>
          <w:rFonts w:hint="eastAsia"/>
          <w:bCs/>
          <w:iCs/>
        </w:rPr>
        <w:t>f he/she has e</w:t>
      </w:r>
      <w:r w:rsidRPr="00C668ED">
        <w:rPr>
          <w:bCs/>
          <w:iCs/>
        </w:rPr>
        <w:t>xperience of studies with JICA and other donors, international organizations</w:t>
      </w:r>
      <w:r w:rsidRPr="00C668ED">
        <w:rPr>
          <w:rFonts w:hint="eastAsia"/>
          <w:bCs/>
          <w:iCs/>
        </w:rPr>
        <w:t>, a score is added.</w:t>
      </w:r>
    </w:p>
    <w:p w14:paraId="1FCADDF7" w14:textId="26F89204" w:rsidR="001777B2" w:rsidRPr="00C668ED" w:rsidRDefault="001777B2" w:rsidP="003C7DBE">
      <w:pPr>
        <w:pStyle w:val="af4"/>
        <w:numPr>
          <w:ilvl w:val="0"/>
          <w:numId w:val="35"/>
        </w:numPr>
        <w:rPr>
          <w:bCs/>
          <w:iCs/>
        </w:rPr>
      </w:pPr>
      <w:r w:rsidRPr="00C668ED">
        <w:rPr>
          <w:rFonts w:hint="eastAsia"/>
          <w:bCs/>
          <w:iCs/>
        </w:rPr>
        <w:t xml:space="preserve">Holds any logistics and </w:t>
      </w:r>
      <w:r w:rsidRPr="00C668ED">
        <w:rPr>
          <w:bCs/>
          <w:iCs/>
        </w:rPr>
        <w:t>governmental</w:t>
      </w:r>
      <w:r w:rsidRPr="00C668ED">
        <w:rPr>
          <w:rFonts w:hint="eastAsia"/>
          <w:bCs/>
          <w:iCs/>
        </w:rPr>
        <w:t xml:space="preserve"> policies related work </w:t>
      </w:r>
      <w:r w:rsidRPr="00C668ED">
        <w:rPr>
          <w:bCs/>
          <w:iCs/>
        </w:rPr>
        <w:t>experience</w:t>
      </w:r>
      <w:r w:rsidRPr="00C668ED">
        <w:rPr>
          <w:rFonts w:hint="eastAsia"/>
          <w:bCs/>
          <w:iCs/>
        </w:rPr>
        <w:t xml:space="preserve">. Although this experience is </w:t>
      </w:r>
      <w:r w:rsidRPr="00C668ED">
        <w:rPr>
          <w:b/>
          <w:iCs/>
        </w:rPr>
        <w:t>not</w:t>
      </w:r>
      <w:r w:rsidRPr="00C668ED">
        <w:rPr>
          <w:rFonts w:hint="eastAsia"/>
          <w:bCs/>
          <w:iCs/>
        </w:rPr>
        <w:t xml:space="preserve"> mandatory, score is added if any.</w:t>
      </w:r>
    </w:p>
    <w:p w14:paraId="44B21DE1" w14:textId="77777777" w:rsidR="001777B2" w:rsidRPr="00C668ED" w:rsidRDefault="001777B2" w:rsidP="001777B2">
      <w:pPr>
        <w:ind w:leftChars="68" w:left="424" w:hangingChars="117" w:hanging="281"/>
        <w:rPr>
          <w:rFonts w:ascii="Times New Roman" w:hAnsi="Times New Roman"/>
          <w:bCs/>
          <w:iCs/>
          <w:sz w:val="24"/>
          <w:szCs w:val="24"/>
        </w:rPr>
      </w:pPr>
    </w:p>
    <w:p w14:paraId="7534A430" w14:textId="727F5D9C" w:rsidR="001777B2" w:rsidRPr="00C668ED" w:rsidRDefault="00946967" w:rsidP="001777B2">
      <w:pPr>
        <w:ind w:leftChars="68" w:left="424" w:hangingChars="117" w:hanging="281"/>
        <w:rPr>
          <w:rFonts w:ascii="Times New Roman" w:hAnsi="Times New Roman"/>
          <w:bCs/>
          <w:iCs/>
          <w:sz w:val="24"/>
          <w:szCs w:val="24"/>
        </w:rPr>
      </w:pPr>
      <w:r w:rsidRPr="00C668ED">
        <w:rPr>
          <w:rFonts w:ascii="Times New Roman" w:hAnsi="Times New Roman" w:hint="eastAsia"/>
          <w:bCs/>
          <w:iCs/>
          <w:sz w:val="24"/>
          <w:szCs w:val="24"/>
        </w:rPr>
        <w:t xml:space="preserve"> </w:t>
      </w:r>
      <w:r w:rsidR="001777B2" w:rsidRPr="00C668ED">
        <w:rPr>
          <w:rFonts w:ascii="Times New Roman" w:hAnsi="Times New Roman" w:hint="eastAsia"/>
          <w:bCs/>
          <w:iCs/>
          <w:sz w:val="24"/>
          <w:szCs w:val="24"/>
        </w:rPr>
        <w:t xml:space="preserve">Note) Bidder is expected to propose other </w:t>
      </w:r>
      <w:r w:rsidR="001777B2" w:rsidRPr="00C668ED">
        <w:rPr>
          <w:rFonts w:ascii="Times New Roman" w:hAnsi="Times New Roman"/>
          <w:bCs/>
          <w:iCs/>
          <w:sz w:val="24"/>
          <w:szCs w:val="24"/>
        </w:rPr>
        <w:t>experts</w:t>
      </w:r>
      <w:r w:rsidR="001777B2" w:rsidRPr="00C668ED">
        <w:rPr>
          <w:rFonts w:ascii="Times New Roman" w:hAnsi="Times New Roman" w:hint="eastAsia"/>
          <w:bCs/>
          <w:iCs/>
          <w:sz w:val="24"/>
          <w:szCs w:val="24"/>
        </w:rPr>
        <w:t xml:space="preserve">/staff based on Article </w:t>
      </w:r>
      <w:r w:rsidR="001777B2" w:rsidRPr="00C668ED">
        <w:rPr>
          <w:rFonts w:ascii="Times New Roman" w:hAnsi="Times New Roman"/>
          <w:bCs/>
          <w:iCs/>
          <w:sz w:val="24"/>
          <w:szCs w:val="24"/>
        </w:rPr>
        <w:t>6. Input of Consultant</w:t>
      </w:r>
    </w:p>
    <w:p w14:paraId="71D4A576" w14:textId="77777777" w:rsidR="001777B2" w:rsidRPr="00C668ED" w:rsidRDefault="001777B2" w:rsidP="001777B2">
      <w:pPr>
        <w:rPr>
          <w:rFonts w:ascii="Times New Roman" w:hAnsi="Times New Roman"/>
          <w:b/>
          <w:i/>
          <w:sz w:val="24"/>
          <w:szCs w:val="24"/>
        </w:rPr>
      </w:pPr>
    </w:p>
    <w:p w14:paraId="05DC9B21" w14:textId="77777777" w:rsidR="001777B2" w:rsidRDefault="001777B2" w:rsidP="001777B2">
      <w:pPr>
        <w:rPr>
          <w:rFonts w:ascii="Times New Roman" w:hAnsi="Times New Roman"/>
          <w:b/>
          <w:i/>
          <w:sz w:val="24"/>
          <w:szCs w:val="24"/>
        </w:rPr>
      </w:pPr>
      <w:r w:rsidRPr="00C668ED">
        <w:rPr>
          <w:rFonts w:ascii="Times New Roman" w:hAnsi="Times New Roman"/>
          <w:b/>
          <w:i/>
          <w:sz w:val="24"/>
          <w:szCs w:val="24"/>
        </w:rPr>
        <w:t>5</w:t>
      </w:r>
      <w:proofErr w:type="gramStart"/>
      <w:r w:rsidRPr="00C668ED">
        <w:rPr>
          <w:rFonts w:ascii="Times New Roman" w:hAnsi="Times New Roman"/>
          <w:b/>
          <w:i/>
          <w:sz w:val="24"/>
          <w:szCs w:val="24"/>
        </w:rPr>
        <w:t>.  Reporting</w:t>
      </w:r>
      <w:proofErr w:type="gramEnd"/>
      <w:r w:rsidRPr="00C668ED">
        <w:rPr>
          <w:rFonts w:ascii="Times New Roman" w:hAnsi="Times New Roman"/>
          <w:b/>
          <w:i/>
          <w:sz w:val="24"/>
          <w:szCs w:val="24"/>
        </w:rPr>
        <w:t xml:space="preserve"> Requirements and Time Schedule for Deliverables</w:t>
      </w:r>
    </w:p>
    <w:p w14:paraId="354AD764" w14:textId="77777777" w:rsidR="00B54173" w:rsidRPr="00C668ED" w:rsidRDefault="00B54173" w:rsidP="001777B2">
      <w:pPr>
        <w:rPr>
          <w:rFonts w:ascii="Times New Roman" w:hAnsi="Times New Roman"/>
          <w:b/>
          <w:i/>
          <w:sz w:val="24"/>
          <w:szCs w:val="24"/>
        </w:rPr>
      </w:pPr>
    </w:p>
    <w:p w14:paraId="7B37ECD1" w14:textId="473DE73B" w:rsidR="001777B2" w:rsidRPr="00C668ED" w:rsidRDefault="001777B2" w:rsidP="00946967">
      <w:pPr>
        <w:pStyle w:val="af4"/>
        <w:numPr>
          <w:ilvl w:val="1"/>
          <w:numId w:val="36"/>
        </w:numPr>
        <w:ind w:left="851"/>
        <w:rPr>
          <w:iCs/>
        </w:rPr>
      </w:pPr>
      <w:r w:rsidRPr="00C668ED">
        <w:rPr>
          <w:rFonts w:hint="eastAsia"/>
          <w:iCs/>
        </w:rPr>
        <w:lastRenderedPageBreak/>
        <w:t xml:space="preserve">Periodically </w:t>
      </w:r>
      <w:proofErr w:type="gramStart"/>
      <w:r w:rsidRPr="00C668ED">
        <w:rPr>
          <w:rFonts w:hint="eastAsia"/>
          <w:iCs/>
        </w:rPr>
        <w:t>Meeting :</w:t>
      </w:r>
      <w:proofErr w:type="gramEnd"/>
      <w:r w:rsidRPr="00C668ED">
        <w:rPr>
          <w:rFonts w:hint="eastAsia"/>
          <w:iCs/>
        </w:rPr>
        <w:t xml:space="preserve"> The timing will be decided after contract </w:t>
      </w:r>
    </w:p>
    <w:p w14:paraId="2B851818" w14:textId="23CE5699" w:rsidR="001777B2" w:rsidRPr="00C668ED" w:rsidRDefault="001777B2" w:rsidP="00946967">
      <w:pPr>
        <w:pStyle w:val="af4"/>
        <w:numPr>
          <w:ilvl w:val="1"/>
          <w:numId w:val="36"/>
        </w:numPr>
        <w:ind w:left="851"/>
        <w:rPr>
          <w:iCs/>
        </w:rPr>
      </w:pPr>
      <w:r w:rsidRPr="00C668ED">
        <w:rPr>
          <w:rFonts w:hint="eastAsia"/>
          <w:iCs/>
        </w:rPr>
        <w:t xml:space="preserve">Interim </w:t>
      </w:r>
      <w:proofErr w:type="gramStart"/>
      <w:r w:rsidRPr="00C668ED">
        <w:rPr>
          <w:rFonts w:hint="eastAsia"/>
          <w:iCs/>
        </w:rPr>
        <w:t>Report :</w:t>
      </w:r>
      <w:proofErr w:type="gramEnd"/>
      <w:r w:rsidRPr="00C668ED">
        <w:t xml:space="preserve"> </w:t>
      </w:r>
      <w:r w:rsidRPr="00C668ED">
        <w:rPr>
          <w:iCs/>
        </w:rPr>
        <w:t xml:space="preserve">The timing will be decided after </w:t>
      </w:r>
      <w:r w:rsidRPr="00C668ED">
        <w:rPr>
          <w:rFonts w:hint="eastAsia"/>
          <w:iCs/>
        </w:rPr>
        <w:t>contract, electronic data</w:t>
      </w:r>
    </w:p>
    <w:p w14:paraId="2BFA2876" w14:textId="73EFD8F4" w:rsidR="001777B2" w:rsidRPr="00C668ED" w:rsidRDefault="001777B2" w:rsidP="00946967">
      <w:pPr>
        <w:pStyle w:val="af4"/>
        <w:numPr>
          <w:ilvl w:val="1"/>
          <w:numId w:val="36"/>
        </w:numPr>
        <w:ind w:left="851"/>
        <w:rPr>
          <w:iCs/>
        </w:rPr>
      </w:pPr>
      <w:r w:rsidRPr="00C668ED">
        <w:rPr>
          <w:rFonts w:hint="eastAsia"/>
          <w:iCs/>
        </w:rPr>
        <w:t xml:space="preserve">Draft Final Report: </w:t>
      </w:r>
      <w:r w:rsidRPr="00C668ED">
        <w:rPr>
          <w:iCs/>
        </w:rPr>
        <w:t xml:space="preserve">The timing will be decided after </w:t>
      </w:r>
      <w:r w:rsidRPr="00C668ED">
        <w:rPr>
          <w:rFonts w:hint="eastAsia"/>
          <w:iCs/>
        </w:rPr>
        <w:t>contract, electronic data</w:t>
      </w:r>
    </w:p>
    <w:p w14:paraId="36EF053E" w14:textId="0F52FBFE" w:rsidR="001777B2" w:rsidRPr="00C668ED" w:rsidRDefault="001777B2" w:rsidP="00946967">
      <w:pPr>
        <w:pStyle w:val="af4"/>
        <w:numPr>
          <w:ilvl w:val="1"/>
          <w:numId w:val="36"/>
        </w:numPr>
        <w:tabs>
          <w:tab w:val="left" w:pos="284"/>
        </w:tabs>
        <w:ind w:left="851"/>
        <w:rPr>
          <w:iCs/>
        </w:rPr>
      </w:pPr>
      <w:r w:rsidRPr="00C668ED">
        <w:rPr>
          <w:rFonts w:hint="eastAsia"/>
          <w:iCs/>
        </w:rPr>
        <w:t>Final Report:</w:t>
      </w:r>
      <w:r w:rsidRPr="00C668ED">
        <w:rPr>
          <w:iCs/>
        </w:rPr>
        <w:t xml:space="preserve"> </w:t>
      </w:r>
      <w:r w:rsidRPr="00C668ED">
        <w:rPr>
          <w:rFonts w:hint="eastAsia"/>
          <w:iCs/>
        </w:rPr>
        <w:t>by 2</w:t>
      </w:r>
      <w:r w:rsidR="00FE2FD4">
        <w:rPr>
          <w:rFonts w:hint="eastAsia"/>
          <w:iCs/>
          <w:lang w:eastAsia="ja-JP"/>
        </w:rPr>
        <w:t>6</w:t>
      </w:r>
      <w:r w:rsidRPr="00C668ED">
        <w:rPr>
          <w:rFonts w:hint="eastAsia"/>
          <w:iCs/>
          <w:vertAlign w:val="superscript"/>
        </w:rPr>
        <w:t>th</w:t>
      </w:r>
      <w:r w:rsidRPr="00C668ED">
        <w:rPr>
          <w:rFonts w:hint="eastAsia"/>
          <w:iCs/>
        </w:rPr>
        <w:t xml:space="preserve"> February 2027, </w:t>
      </w:r>
      <w:r w:rsidRPr="00C668ED">
        <w:rPr>
          <w:iCs/>
        </w:rPr>
        <w:t>electronic data.</w:t>
      </w:r>
    </w:p>
    <w:p w14:paraId="0AA8F537" w14:textId="77777777" w:rsidR="001777B2" w:rsidRPr="00C668ED" w:rsidRDefault="001777B2" w:rsidP="001777B2">
      <w:pPr>
        <w:numPr>
          <w:ilvl w:val="12"/>
          <w:numId w:val="0"/>
        </w:numPr>
        <w:rPr>
          <w:rFonts w:ascii="Times New Roman" w:hAnsi="Times New Roman"/>
          <w:sz w:val="24"/>
          <w:szCs w:val="24"/>
        </w:rPr>
      </w:pPr>
    </w:p>
    <w:p w14:paraId="0ED402B8" w14:textId="77777777" w:rsidR="001777B2" w:rsidRPr="00C668ED" w:rsidRDefault="001777B2" w:rsidP="001777B2">
      <w:pPr>
        <w:numPr>
          <w:ilvl w:val="12"/>
          <w:numId w:val="0"/>
        </w:numPr>
        <w:rPr>
          <w:rFonts w:ascii="Times New Roman" w:hAnsi="Times New Roman"/>
          <w:b/>
          <w:i/>
          <w:sz w:val="24"/>
          <w:szCs w:val="24"/>
        </w:rPr>
      </w:pPr>
    </w:p>
    <w:p w14:paraId="7679081C" w14:textId="77777777" w:rsidR="001777B2" w:rsidRDefault="001777B2" w:rsidP="001777B2">
      <w:pPr>
        <w:rPr>
          <w:rFonts w:ascii="Times New Roman" w:hAnsi="Times New Roman"/>
          <w:b/>
          <w:i/>
          <w:sz w:val="24"/>
          <w:szCs w:val="24"/>
        </w:rPr>
      </w:pPr>
      <w:r w:rsidRPr="00C668ED">
        <w:rPr>
          <w:rFonts w:ascii="Times New Roman" w:hAnsi="Times New Roman"/>
          <w:b/>
          <w:i/>
          <w:sz w:val="24"/>
          <w:szCs w:val="24"/>
        </w:rPr>
        <w:t xml:space="preserve">6. Input </w:t>
      </w:r>
      <w:r w:rsidRPr="00C668ED">
        <w:rPr>
          <w:rFonts w:ascii="Times New Roman" w:hAnsi="Times New Roman" w:hint="eastAsia"/>
          <w:b/>
          <w:i/>
          <w:sz w:val="24"/>
          <w:szCs w:val="24"/>
        </w:rPr>
        <w:t>of Consultant</w:t>
      </w:r>
    </w:p>
    <w:p w14:paraId="16DF36E4" w14:textId="77777777" w:rsidR="00B54173" w:rsidRPr="00C668ED" w:rsidRDefault="00B54173" w:rsidP="001777B2">
      <w:pPr>
        <w:rPr>
          <w:rFonts w:ascii="Times New Roman" w:hAnsi="Times New Roman"/>
          <w:b/>
          <w:i/>
          <w:sz w:val="24"/>
          <w:szCs w:val="24"/>
        </w:rPr>
      </w:pPr>
    </w:p>
    <w:p w14:paraId="1C390E03" w14:textId="428D796A" w:rsidR="001777B2" w:rsidRPr="00C668ED" w:rsidRDefault="001777B2" w:rsidP="00946967">
      <w:pPr>
        <w:pStyle w:val="af4"/>
        <w:numPr>
          <w:ilvl w:val="1"/>
          <w:numId w:val="37"/>
        </w:numPr>
        <w:ind w:left="851"/>
        <w:rPr>
          <w:iCs/>
          <w:spacing w:val="-3"/>
        </w:rPr>
      </w:pPr>
      <w:r w:rsidRPr="00C668ED">
        <w:rPr>
          <w:rFonts w:hint="eastAsia"/>
          <w:iCs/>
          <w:spacing w:val="-3"/>
        </w:rPr>
        <w:t xml:space="preserve">Contract </w:t>
      </w:r>
      <w:proofErr w:type="gramStart"/>
      <w:r w:rsidRPr="00C668ED">
        <w:rPr>
          <w:rFonts w:hint="eastAsia"/>
          <w:iCs/>
          <w:spacing w:val="-3"/>
        </w:rPr>
        <w:t>Period :</w:t>
      </w:r>
      <w:r w:rsidRPr="00C668ED">
        <w:rPr>
          <w:iCs/>
          <w:spacing w:val="-3"/>
        </w:rPr>
        <w:t>Until</w:t>
      </w:r>
      <w:proofErr w:type="gramEnd"/>
      <w:r w:rsidRPr="00C668ED">
        <w:rPr>
          <w:iCs/>
          <w:spacing w:val="-3"/>
        </w:rPr>
        <w:t xml:space="preserve"> </w:t>
      </w:r>
      <w:r w:rsidRPr="00C668ED">
        <w:rPr>
          <w:rFonts w:hint="eastAsia"/>
          <w:iCs/>
          <w:spacing w:val="-3"/>
        </w:rPr>
        <w:t>the end of March 2027</w:t>
      </w:r>
    </w:p>
    <w:p w14:paraId="53DB5C09" w14:textId="6F150DFB" w:rsidR="001777B2" w:rsidRPr="00C668ED" w:rsidRDefault="001777B2" w:rsidP="00946967">
      <w:pPr>
        <w:pStyle w:val="af4"/>
        <w:numPr>
          <w:ilvl w:val="1"/>
          <w:numId w:val="37"/>
        </w:numPr>
        <w:ind w:left="851"/>
        <w:rPr>
          <w:iCs/>
          <w:spacing w:val="-3"/>
        </w:rPr>
      </w:pPr>
      <w:r w:rsidRPr="00C668ED">
        <w:rPr>
          <w:rFonts w:hint="eastAsia"/>
          <w:iCs/>
          <w:spacing w:val="-3"/>
        </w:rPr>
        <w:t>Estimated Person-</w:t>
      </w:r>
      <w:proofErr w:type="gramStart"/>
      <w:r w:rsidRPr="00C668ED">
        <w:rPr>
          <w:rFonts w:hint="eastAsia"/>
          <w:iCs/>
          <w:spacing w:val="-3"/>
        </w:rPr>
        <w:t>Months  :</w:t>
      </w:r>
      <w:proofErr w:type="gramEnd"/>
      <w:r w:rsidRPr="00C668ED">
        <w:rPr>
          <w:rFonts w:hint="eastAsia"/>
          <w:iCs/>
          <w:spacing w:val="-3"/>
        </w:rPr>
        <w:t>Fifteen (15) person-months</w:t>
      </w:r>
    </w:p>
    <w:p w14:paraId="3E091792" w14:textId="77777777" w:rsidR="00946967" w:rsidRPr="00C668ED" w:rsidRDefault="00946967" w:rsidP="001777B2">
      <w:pPr>
        <w:numPr>
          <w:ilvl w:val="12"/>
          <w:numId w:val="0"/>
        </w:numPr>
        <w:ind w:left="284" w:hanging="11"/>
        <w:rPr>
          <w:rFonts w:ascii="Times New Roman" w:hAnsi="Times New Roman"/>
          <w:iCs/>
          <w:spacing w:val="-3"/>
          <w:sz w:val="24"/>
          <w:szCs w:val="24"/>
        </w:rPr>
      </w:pPr>
    </w:p>
    <w:p w14:paraId="2166A208" w14:textId="4EB9F036" w:rsidR="001777B2" w:rsidRPr="00C668ED" w:rsidRDefault="00946967" w:rsidP="001777B2">
      <w:pPr>
        <w:numPr>
          <w:ilvl w:val="12"/>
          <w:numId w:val="0"/>
        </w:numPr>
        <w:ind w:left="284" w:hanging="11"/>
        <w:rPr>
          <w:rFonts w:ascii="Times New Roman" w:hAnsi="Times New Roman"/>
          <w:iCs/>
          <w:spacing w:val="-3"/>
          <w:sz w:val="24"/>
          <w:szCs w:val="24"/>
        </w:rPr>
      </w:pPr>
      <w:r w:rsidRPr="00C668ED">
        <w:rPr>
          <w:rFonts w:ascii="Times New Roman" w:hAnsi="Times New Roman" w:hint="eastAsia"/>
          <w:iCs/>
          <w:spacing w:val="-3"/>
          <w:sz w:val="24"/>
          <w:szCs w:val="24"/>
        </w:rPr>
        <w:t xml:space="preserve"> </w:t>
      </w:r>
      <w:r w:rsidR="001777B2" w:rsidRPr="00C668ED">
        <w:rPr>
          <w:rFonts w:ascii="Times New Roman" w:hAnsi="Times New Roman" w:hint="eastAsia"/>
          <w:iCs/>
          <w:spacing w:val="-3"/>
          <w:sz w:val="24"/>
          <w:szCs w:val="24"/>
        </w:rPr>
        <w:t xml:space="preserve">* </w:t>
      </w:r>
      <w:r w:rsidR="001777B2" w:rsidRPr="00C668ED">
        <w:rPr>
          <w:rFonts w:ascii="Times New Roman" w:hAnsi="Times New Roman"/>
          <w:iCs/>
          <w:spacing w:val="-3"/>
          <w:sz w:val="24"/>
          <w:szCs w:val="24"/>
        </w:rPr>
        <w:t xml:space="preserve">Bidders are encouraged to propose a reduced number of person-months in their proposals, </w:t>
      </w:r>
      <w:proofErr w:type="gramStart"/>
      <w:r w:rsidR="001777B2" w:rsidRPr="00C668ED">
        <w:rPr>
          <w:rFonts w:ascii="Times New Roman" w:hAnsi="Times New Roman"/>
          <w:iCs/>
          <w:spacing w:val="-3"/>
          <w:sz w:val="24"/>
          <w:szCs w:val="24"/>
        </w:rPr>
        <w:t>provided that</w:t>
      </w:r>
      <w:proofErr w:type="gramEnd"/>
      <w:r w:rsidR="001777B2" w:rsidRPr="00C668ED">
        <w:rPr>
          <w:rFonts w:ascii="Times New Roman" w:hAnsi="Times New Roman"/>
          <w:iCs/>
          <w:spacing w:val="-3"/>
          <w:sz w:val="24"/>
          <w:szCs w:val="24"/>
        </w:rPr>
        <w:t xml:space="preserve"> they can demonstrate that the Scope of Services, Tasks (Components), and Expected Deliverables described in this RFP can be fully implemented and achieved.</w:t>
      </w:r>
    </w:p>
    <w:p w14:paraId="7962E1CC" w14:textId="77777777" w:rsidR="001777B2" w:rsidRDefault="001777B2" w:rsidP="001777B2">
      <w:pPr>
        <w:rPr>
          <w:rFonts w:ascii="Times New Roman" w:hAnsi="Times New Roman"/>
          <w:i/>
          <w:spacing w:val="-3"/>
          <w:sz w:val="24"/>
          <w:szCs w:val="24"/>
        </w:rPr>
      </w:pPr>
    </w:p>
    <w:p w14:paraId="617D4798" w14:textId="77777777" w:rsidR="001777B2" w:rsidRPr="00492842" w:rsidRDefault="001777B2" w:rsidP="001777B2">
      <w:pPr>
        <w:rPr>
          <w:rFonts w:ascii="Times New Roman" w:hAnsi="Times New Roman"/>
          <w:b/>
          <w:i/>
          <w:sz w:val="24"/>
          <w:szCs w:val="24"/>
        </w:rPr>
      </w:pPr>
    </w:p>
    <w:p w14:paraId="1E306F0F" w14:textId="77777777" w:rsidR="001777B2" w:rsidRPr="00492842" w:rsidRDefault="001777B2" w:rsidP="001777B2">
      <w:pPr>
        <w:ind w:rightChars="458" w:right="962"/>
        <w:rPr>
          <w:rFonts w:ascii="Times New Roman" w:hAnsi="Times New Roman"/>
          <w:sz w:val="24"/>
          <w:szCs w:val="24"/>
        </w:rPr>
      </w:pPr>
    </w:p>
    <w:p w14:paraId="37B28D5E" w14:textId="77777777" w:rsidR="004D440C" w:rsidRPr="00492842" w:rsidRDefault="004D440C" w:rsidP="005F16FF">
      <w:pPr>
        <w:ind w:rightChars="458" w:right="962"/>
        <w:rPr>
          <w:rFonts w:ascii="Times New Roman" w:hAnsi="Times New Roman"/>
          <w:sz w:val="24"/>
          <w:szCs w:val="24"/>
        </w:rPr>
      </w:pPr>
    </w:p>
    <w:sectPr w:rsidR="004D440C" w:rsidRPr="00492842" w:rsidSect="001777B2">
      <w:footerReference w:type="default" r:id="rId20"/>
      <w:type w:val="continuous"/>
      <w:pgSz w:w="11906" w:h="16838" w:code="9"/>
      <w:pgMar w:top="1701" w:right="1418" w:bottom="1418" w:left="1418"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8BDED" w14:textId="77777777" w:rsidR="00A332BB" w:rsidRDefault="00A332BB" w:rsidP="004C7214">
      <w:r>
        <w:separator/>
      </w:r>
    </w:p>
  </w:endnote>
  <w:endnote w:type="continuationSeparator" w:id="0">
    <w:p w14:paraId="20A65408" w14:textId="77777777" w:rsidR="00A332BB" w:rsidRDefault="00A332BB" w:rsidP="004C7214">
      <w:r>
        <w:continuationSeparator/>
      </w:r>
    </w:p>
  </w:endnote>
  <w:endnote w:type="continuationNotice" w:id="1">
    <w:p w14:paraId="1E828E41" w14:textId="77777777" w:rsidR="00A332BB" w:rsidRDefault="00A332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default"/>
  </w:font>
  <w:font w:name="Calibri">
    <w:panose1 w:val="020F0502020204030204"/>
    <w:charset w:val="00"/>
    <w:family w:val="swiss"/>
    <w:pitch w:val="variable"/>
    <w:sig w:usb0="E4002EFF" w:usb1="C200247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8D6E" w14:textId="77777777" w:rsidR="005B3FCD" w:rsidRPr="00D24455" w:rsidRDefault="009F2A3B" w:rsidP="00D24455">
    <w:pPr>
      <w:pStyle w:val="af"/>
      <w:jc w:val="center"/>
    </w:pPr>
    <w:r>
      <w:t>S1</w:t>
    </w:r>
    <w:r w:rsidR="005B3FCD">
      <w:t>-</w:t>
    </w:r>
    <w:r w:rsidR="005B3FCD">
      <w:fldChar w:fldCharType="begin"/>
    </w:r>
    <w:r w:rsidR="005B3FCD">
      <w:instrText>PAGE   \* MERGEFORMAT</w:instrText>
    </w:r>
    <w:r w:rsidR="005B3FCD">
      <w:fldChar w:fldCharType="separate"/>
    </w:r>
    <w:r w:rsidR="00F6731E" w:rsidRPr="00F6731E">
      <w:rPr>
        <w:noProof/>
        <w:lang w:val="ja-JP"/>
      </w:rPr>
      <w:t>1</w:t>
    </w:r>
    <w:r w:rsidR="005B3FC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8D6F" w14:textId="77777777" w:rsidR="009F2A3B" w:rsidRPr="00D24455" w:rsidRDefault="009F2A3B" w:rsidP="00D24455">
    <w:pPr>
      <w:pStyle w:val="af"/>
      <w:jc w:val="center"/>
    </w:pPr>
    <w:r>
      <w:t>S2-</w:t>
    </w:r>
    <w:r>
      <w:fldChar w:fldCharType="begin"/>
    </w:r>
    <w:r>
      <w:instrText>PAGE   \* MERGEFORMAT</w:instrText>
    </w:r>
    <w:r>
      <w:fldChar w:fldCharType="separate"/>
    </w:r>
    <w:r w:rsidR="00F6731E" w:rsidRPr="00F6731E">
      <w:rPr>
        <w:noProof/>
        <w:lang w:val="ja-JP"/>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8D70" w14:textId="77777777" w:rsidR="005B3FCD" w:rsidRDefault="005B3FCD" w:rsidP="00CA4BC0">
    <w:pPr>
      <w:pStyle w:val="af"/>
      <w:tabs>
        <w:tab w:val="clear" w:pos="4252"/>
        <w:tab w:val="clear" w:pos="8504"/>
      </w:tabs>
      <w:jc w:val="center"/>
    </w:pPr>
    <w:r>
      <w:rPr>
        <w:rFonts w:hint="eastAsia"/>
      </w:rPr>
      <w:t>S</w:t>
    </w:r>
    <w:r>
      <w:t>2</w:t>
    </w:r>
    <w:r>
      <w:rPr>
        <w:rFonts w:hint="eastAsia"/>
      </w:rPr>
      <w:t>-</w:t>
    </w:r>
    <w:r>
      <w:fldChar w:fldCharType="begin"/>
    </w:r>
    <w:r>
      <w:instrText xml:space="preserve"> PAGE   \* MERGEFORMAT </w:instrText>
    </w:r>
    <w:r>
      <w:fldChar w:fldCharType="separate"/>
    </w:r>
    <w:r w:rsidR="009F2A3B">
      <w:rPr>
        <w:noProof/>
      </w:rPr>
      <w:t>1</w:t>
    </w:r>
    <w:r>
      <w:fldChar w:fldCharType="end"/>
    </w:r>
  </w:p>
  <w:p w14:paraId="37B28D71" w14:textId="77777777" w:rsidR="005B3FCD" w:rsidRPr="00D24455" w:rsidRDefault="005B3FCD" w:rsidP="00D24455">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8D72" w14:textId="77777777" w:rsidR="009F2A3B" w:rsidRPr="00D24455" w:rsidRDefault="009F2A3B" w:rsidP="00D24455">
    <w:pPr>
      <w:pStyle w:val="af"/>
      <w:jc w:val="center"/>
    </w:pPr>
    <w:r>
      <w:t>S3-</w:t>
    </w:r>
    <w:r>
      <w:fldChar w:fldCharType="begin"/>
    </w:r>
    <w:r>
      <w:instrText>PAGE   \* MERGEFORMAT</w:instrText>
    </w:r>
    <w:r>
      <w:fldChar w:fldCharType="separate"/>
    </w:r>
    <w:r w:rsidR="00F6731E" w:rsidRPr="00F6731E">
      <w:rPr>
        <w:noProof/>
        <w:lang w:val="ja-JP"/>
      </w:rPr>
      <w:t>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8D73" w14:textId="77777777" w:rsidR="005B3FCD" w:rsidRDefault="005B3FCD" w:rsidP="00CA4BC0">
    <w:pPr>
      <w:pStyle w:val="af"/>
      <w:tabs>
        <w:tab w:val="clear" w:pos="4252"/>
        <w:tab w:val="clear" w:pos="8504"/>
      </w:tabs>
      <w:jc w:val="center"/>
    </w:pPr>
    <w:r>
      <w:rPr>
        <w:rFonts w:hint="eastAsia"/>
      </w:rPr>
      <w:t>S</w:t>
    </w:r>
    <w:r>
      <w:t>3</w:t>
    </w:r>
    <w:r>
      <w:rPr>
        <w:rFonts w:hint="eastAsia"/>
      </w:rPr>
      <w:t>-</w:t>
    </w:r>
    <w:r>
      <w:fldChar w:fldCharType="begin"/>
    </w:r>
    <w:r>
      <w:instrText xml:space="preserve"> PAGE   \* MERGEFORMAT </w:instrText>
    </w:r>
    <w:r>
      <w:fldChar w:fldCharType="separate"/>
    </w:r>
    <w:r w:rsidR="009F2A3B">
      <w:rPr>
        <w:noProof/>
      </w:rPr>
      <w:t>1</w:t>
    </w:r>
    <w:r>
      <w:fldChar w:fldCharType="end"/>
    </w:r>
  </w:p>
  <w:p w14:paraId="37B28D74" w14:textId="77777777" w:rsidR="005B3FCD" w:rsidRPr="00D24455" w:rsidRDefault="005B3FCD" w:rsidP="00D24455">
    <w:pPr>
      <w:pStyle w:val="af"/>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8D75" w14:textId="77777777" w:rsidR="009F2A3B" w:rsidRPr="00D24455" w:rsidRDefault="009F2A3B" w:rsidP="00D24455">
    <w:pPr>
      <w:pStyle w:val="af"/>
      <w:jc w:val="center"/>
    </w:pPr>
    <w:r>
      <w:t>S4-</w:t>
    </w:r>
    <w:r>
      <w:fldChar w:fldCharType="begin"/>
    </w:r>
    <w:r>
      <w:instrText>PAGE   \* MERGEFORMAT</w:instrText>
    </w:r>
    <w:r>
      <w:fldChar w:fldCharType="separate"/>
    </w:r>
    <w:r w:rsidR="00F6731E" w:rsidRPr="00F6731E">
      <w:rPr>
        <w:noProof/>
        <w:lang w:val="ja-JP"/>
      </w:rP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8D76" w14:textId="77777777" w:rsidR="005B3FCD" w:rsidRDefault="005B3FCD" w:rsidP="00CA4BC0">
    <w:pPr>
      <w:pStyle w:val="af"/>
      <w:tabs>
        <w:tab w:val="clear" w:pos="4252"/>
        <w:tab w:val="clear" w:pos="8504"/>
      </w:tabs>
      <w:jc w:val="center"/>
    </w:pPr>
    <w:r>
      <w:rPr>
        <w:rFonts w:hint="eastAsia"/>
      </w:rPr>
      <w:t>S</w:t>
    </w:r>
    <w:r>
      <w:t>4</w:t>
    </w:r>
    <w:r>
      <w:rPr>
        <w:rFonts w:hint="eastAsia"/>
      </w:rPr>
      <w:t>-</w:t>
    </w:r>
    <w:r>
      <w:fldChar w:fldCharType="begin"/>
    </w:r>
    <w:r>
      <w:instrText xml:space="preserve"> PAGE   \* MERGEFORMAT </w:instrText>
    </w:r>
    <w:r>
      <w:fldChar w:fldCharType="separate"/>
    </w:r>
    <w:r w:rsidR="009F2A3B">
      <w:rPr>
        <w:noProof/>
      </w:rPr>
      <w:t>1</w:t>
    </w:r>
    <w:r>
      <w:fldChar w:fldCharType="end"/>
    </w:r>
  </w:p>
  <w:p w14:paraId="37B28D77" w14:textId="77777777" w:rsidR="005B3FCD" w:rsidRPr="00D24455" w:rsidRDefault="005B3FCD" w:rsidP="00D24455">
    <w:pPr>
      <w:pStyle w:val="af"/>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009148"/>
      <w:docPartObj>
        <w:docPartGallery w:val="Page Numbers (Bottom of Page)"/>
        <w:docPartUnique/>
      </w:docPartObj>
    </w:sdtPr>
    <w:sdtEndPr/>
    <w:sdtContent>
      <w:sdt>
        <w:sdtPr>
          <w:id w:val="-188532654"/>
          <w:docPartObj>
            <w:docPartGallery w:val="Page Numbers (Bottom of Page)"/>
            <w:docPartUnique/>
          </w:docPartObj>
        </w:sdtPr>
        <w:sdtEndPr/>
        <w:sdtContent>
          <w:sdt>
            <w:sdtPr>
              <w:id w:val="928382125"/>
              <w:docPartObj>
                <w:docPartGallery w:val="Page Numbers (Bottom of Page)"/>
                <w:docPartUnique/>
              </w:docPartObj>
            </w:sdtPr>
            <w:sdtEndPr/>
            <w:sdtContent>
              <w:p w14:paraId="37B28D78" w14:textId="77777777" w:rsidR="005B3FCD" w:rsidRPr="00CA4BC0" w:rsidRDefault="005B3FCD" w:rsidP="00F410E5">
                <w:pPr>
                  <w:pStyle w:val="af"/>
                  <w:jc w:val="center"/>
                </w:pPr>
                <w:r>
                  <w:rPr>
                    <w:rFonts w:hint="eastAsia"/>
                  </w:rPr>
                  <w:t>S</w:t>
                </w:r>
                <w:r>
                  <w:t>5</w:t>
                </w:r>
                <w:r>
                  <w:rPr>
                    <w:rFonts w:hint="eastAsia"/>
                  </w:rPr>
                  <w:t>-</w:t>
                </w:r>
                <w:r>
                  <w:fldChar w:fldCharType="begin"/>
                </w:r>
                <w:r>
                  <w:instrText xml:space="preserve"> PAGE   \* MERGEFORMAT </w:instrText>
                </w:r>
                <w:r>
                  <w:fldChar w:fldCharType="separate"/>
                </w:r>
                <w:r w:rsidR="00F6731E">
                  <w:rPr>
                    <w:noProof/>
                  </w:rPr>
                  <w:t>4</w:t>
                </w:r>
                <w:r>
                  <w:fldChar w:fldCharType="end"/>
                </w:r>
              </w:p>
            </w:sdtContent>
          </w:sdt>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2343887"/>
      <w:docPartObj>
        <w:docPartGallery w:val="Page Numbers (Bottom of Page)"/>
        <w:docPartUnique/>
      </w:docPartObj>
    </w:sdtPr>
    <w:sdtEndPr/>
    <w:sdtContent>
      <w:sdt>
        <w:sdtPr>
          <w:id w:val="-312797505"/>
          <w:docPartObj>
            <w:docPartGallery w:val="Page Numbers (Bottom of Page)"/>
            <w:docPartUnique/>
          </w:docPartObj>
        </w:sdtPr>
        <w:sdtEndPr/>
        <w:sdtContent>
          <w:sdt>
            <w:sdtPr>
              <w:id w:val="-549691842"/>
              <w:docPartObj>
                <w:docPartGallery w:val="Page Numbers (Bottom of Page)"/>
                <w:docPartUnique/>
              </w:docPartObj>
            </w:sdtPr>
            <w:sdtEndPr/>
            <w:sdtContent>
              <w:p w14:paraId="5ABFCA9F" w14:textId="77777777" w:rsidR="001777B2" w:rsidRPr="00CA4BC0" w:rsidRDefault="001777B2" w:rsidP="00F410E5">
                <w:pPr>
                  <w:pStyle w:val="af"/>
                  <w:jc w:val="center"/>
                </w:pPr>
                <w:r>
                  <w:rPr>
                    <w:rFonts w:hint="eastAsia"/>
                  </w:rPr>
                  <w:t>S</w:t>
                </w:r>
                <w:r>
                  <w:t>5</w:t>
                </w:r>
                <w:r>
                  <w:rPr>
                    <w:rFonts w:hint="eastAsia"/>
                  </w:rPr>
                  <w:t>-</w:t>
                </w:r>
                <w:r>
                  <w:fldChar w:fldCharType="begin"/>
                </w:r>
                <w:r>
                  <w:instrText xml:space="preserve"> PAGE   \* MERGEFORMAT </w:instrText>
                </w:r>
                <w:r>
                  <w:fldChar w:fldCharType="separate"/>
                </w:r>
                <w:r>
                  <w:rPr>
                    <w:noProof/>
                  </w:rPr>
                  <w:t>4</w:t>
                </w:r>
                <w:r>
                  <w:fldChar w:fldCharType="end"/>
                </w:r>
              </w:p>
            </w:sdtContent>
          </w:sdt>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3674773"/>
      <w:docPartObj>
        <w:docPartGallery w:val="Page Numbers (Bottom of Page)"/>
        <w:docPartUnique/>
      </w:docPartObj>
    </w:sdtPr>
    <w:sdtEndPr/>
    <w:sdtContent>
      <w:p w14:paraId="7C574503" w14:textId="77777777" w:rsidR="001777B2" w:rsidRPr="00243D75" w:rsidRDefault="001777B2" w:rsidP="00243D75">
        <w:pPr>
          <w:pStyle w:val="af"/>
          <w:jc w:val="center"/>
        </w:pPr>
        <w:r>
          <w:rPr>
            <w:rFonts w:hint="eastAsia"/>
          </w:rPr>
          <w:t>S</w:t>
        </w:r>
        <w:r>
          <w:t>6</w:t>
        </w:r>
        <w:r>
          <w:rPr>
            <w:rFonts w:hint="eastAsia"/>
          </w:rPr>
          <w:t>-</w:t>
        </w:r>
        <w:r>
          <w:fldChar w:fldCharType="begin"/>
        </w:r>
        <w:r>
          <w:instrText xml:space="preserve"> PAGE   \* MERGEFORMAT </w:instrText>
        </w:r>
        <w:r>
          <w:fldChar w:fldCharType="separate"/>
        </w:r>
        <w:r>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74ED1" w14:textId="77777777" w:rsidR="00A332BB" w:rsidRDefault="00A332BB" w:rsidP="004C7214">
      <w:r>
        <w:separator/>
      </w:r>
    </w:p>
  </w:footnote>
  <w:footnote w:type="continuationSeparator" w:id="0">
    <w:p w14:paraId="36D6C66E" w14:textId="77777777" w:rsidR="00A332BB" w:rsidRDefault="00A332BB" w:rsidP="004C7214">
      <w:r>
        <w:continuationSeparator/>
      </w:r>
    </w:p>
  </w:footnote>
  <w:footnote w:type="continuationNotice" w:id="1">
    <w:p w14:paraId="298B7246" w14:textId="77777777" w:rsidR="00A332BB" w:rsidRDefault="00A332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8D68" w14:textId="77777777" w:rsidR="005B3FCD" w:rsidRPr="006F163F" w:rsidRDefault="005B3FCD" w:rsidP="004E4D85">
    <w:pPr>
      <w:pStyle w:val="ad"/>
      <w:tabs>
        <w:tab w:val="clear" w:pos="4252"/>
        <w:tab w:val="clear" w:pos="8504"/>
      </w:tabs>
      <w:jc w:val="right"/>
      <w:rPr>
        <w:rFonts w:ascii="Times New Roman" w:eastAsiaTheme="minorEastAsia" w:hAnsi="Times New Roman"/>
        <w:sz w:val="22"/>
      </w:rPr>
    </w:pPr>
    <w:r w:rsidRPr="006F163F">
      <w:rPr>
        <w:rFonts w:ascii="Times New Roman" w:eastAsiaTheme="majorEastAsia" w:hAnsi="Times New Roman"/>
        <w:sz w:val="22"/>
        <w:szCs w:val="28"/>
      </w:rPr>
      <w:t>Request for</w:t>
    </w:r>
    <w:r>
      <w:rPr>
        <w:rFonts w:ascii="Times New Roman" w:eastAsiaTheme="majorEastAsia" w:hAnsi="Times New Roman"/>
        <w:sz w:val="22"/>
        <w:szCs w:val="28"/>
      </w:rPr>
      <w:t xml:space="preserve"> </w:t>
    </w:r>
    <w:r>
      <w:rPr>
        <w:rFonts w:ascii="Times New Roman" w:eastAsiaTheme="majorEastAsia" w:hAnsi="Times New Roman" w:hint="eastAsia"/>
        <w:sz w:val="22"/>
        <w:szCs w:val="28"/>
      </w:rPr>
      <w:t>Proposals</w:t>
    </w:r>
  </w:p>
  <w:p w14:paraId="37B28D69" w14:textId="77777777" w:rsidR="005B3FCD" w:rsidRPr="004E4D85" w:rsidRDefault="005B3FCD" w:rsidP="004E4D85">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8D6C" w14:textId="77777777" w:rsidR="005B3FCD" w:rsidRPr="00FA0EE5" w:rsidRDefault="005B3FCD" w:rsidP="00FA0EE5">
    <w:pPr>
      <w:pStyle w:val="ad"/>
      <w:tabs>
        <w:tab w:val="clear" w:pos="8504"/>
      </w:tabs>
      <w:jc w:val="right"/>
      <w:rPr>
        <w:rFonts w:ascii="Old English Text MT" w:eastAsiaTheme="minorEastAsia" w:hAnsi="Old English Text MT"/>
        <w:sz w:val="28"/>
      </w:rPr>
    </w:pPr>
    <w:r w:rsidRPr="004D440C">
      <w:rPr>
        <w:rFonts w:ascii="Old English Text MT" w:eastAsia="SimSun" w:hAnsi="Old English Text MT"/>
        <w:sz w:val="28"/>
      </w:rPr>
      <w:t>Sample-2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0986"/>
    <w:multiLevelType w:val="multilevel"/>
    <w:tmpl w:val="827C3D82"/>
    <w:lvl w:ilvl="0">
      <w:start w:val="1"/>
      <w:numFmt w:val="decimal"/>
      <w:lvlText w:val="%1."/>
      <w:lvlJc w:val="left"/>
      <w:pPr>
        <w:ind w:left="420" w:hanging="420"/>
      </w:pPr>
      <w:rPr>
        <w:rFonts w:hint="eastAsia"/>
      </w:rPr>
    </w:lvl>
    <w:lvl w:ilvl="1">
      <w:start w:val="1"/>
      <w:numFmt w:val="decimal"/>
      <w:isLgl/>
      <w:lvlText w:val="%1.%2"/>
      <w:lvlJc w:val="left"/>
      <w:pPr>
        <w:ind w:left="360" w:hanging="360"/>
      </w:pPr>
      <w:rPr>
        <w:rFonts w:hint="default"/>
        <w:sz w:val="24"/>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720" w:hanging="720"/>
      </w:pPr>
      <w:rPr>
        <w:rFonts w:hint="default"/>
        <w:sz w:val="24"/>
      </w:rPr>
    </w:lvl>
    <w:lvl w:ilvl="4">
      <w:start w:val="1"/>
      <w:numFmt w:val="decimal"/>
      <w:isLgl/>
      <w:lvlText w:val="%1.%2.%3.%4.%5"/>
      <w:lvlJc w:val="left"/>
      <w:pPr>
        <w:ind w:left="720" w:hanging="720"/>
      </w:pPr>
      <w:rPr>
        <w:rFonts w:hint="default"/>
        <w:sz w:val="24"/>
      </w:rPr>
    </w:lvl>
    <w:lvl w:ilvl="5">
      <w:start w:val="1"/>
      <w:numFmt w:val="decimal"/>
      <w:isLgl/>
      <w:lvlText w:val="%1.%2.%3.%4.%5.%6"/>
      <w:lvlJc w:val="left"/>
      <w:pPr>
        <w:ind w:left="1080" w:hanging="1080"/>
      </w:pPr>
      <w:rPr>
        <w:rFonts w:hint="default"/>
        <w:sz w:val="24"/>
      </w:rPr>
    </w:lvl>
    <w:lvl w:ilvl="6">
      <w:start w:val="1"/>
      <w:numFmt w:val="decimal"/>
      <w:isLgl/>
      <w:lvlText w:val="%1.%2.%3.%4.%5.%6.%7"/>
      <w:lvlJc w:val="left"/>
      <w:pPr>
        <w:ind w:left="1080" w:hanging="1080"/>
      </w:pPr>
      <w:rPr>
        <w:rFonts w:hint="default"/>
        <w:sz w:val="24"/>
      </w:rPr>
    </w:lvl>
    <w:lvl w:ilvl="7">
      <w:start w:val="1"/>
      <w:numFmt w:val="decimal"/>
      <w:isLgl/>
      <w:lvlText w:val="%1.%2.%3.%4.%5.%6.%7.%8"/>
      <w:lvlJc w:val="left"/>
      <w:pPr>
        <w:ind w:left="1440" w:hanging="1440"/>
      </w:pPr>
      <w:rPr>
        <w:rFonts w:hint="default"/>
        <w:sz w:val="24"/>
      </w:rPr>
    </w:lvl>
    <w:lvl w:ilvl="8">
      <w:start w:val="1"/>
      <w:numFmt w:val="decimal"/>
      <w:isLgl/>
      <w:lvlText w:val="%1.%2.%3.%4.%5.%6.%7.%8.%9"/>
      <w:lvlJc w:val="left"/>
      <w:pPr>
        <w:ind w:left="1440" w:hanging="1440"/>
      </w:pPr>
      <w:rPr>
        <w:rFonts w:hint="default"/>
        <w:sz w:val="24"/>
      </w:rPr>
    </w:lvl>
  </w:abstractNum>
  <w:abstractNum w:abstractNumId="1" w15:restartNumberingAfterBreak="0">
    <w:nsid w:val="03C4381D"/>
    <w:multiLevelType w:val="hybridMultilevel"/>
    <w:tmpl w:val="43403B62"/>
    <w:lvl w:ilvl="0" w:tplc="9A622BB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54A239B"/>
    <w:multiLevelType w:val="hybridMultilevel"/>
    <w:tmpl w:val="33A0E9AE"/>
    <w:lvl w:ilvl="0" w:tplc="5F549A48">
      <w:start w:val="3"/>
      <w:numFmt w:val="bullet"/>
      <w:lvlText w:val="-"/>
      <w:lvlJc w:val="left"/>
      <w:pPr>
        <w:ind w:left="720" w:hanging="360"/>
      </w:pPr>
      <w:rPr>
        <w:rFonts w:ascii="Times New Roman" w:eastAsiaTheme="minorEastAsia" w:hAnsi="Times New Roman" w:cs="Times New Roman" w:hint="default"/>
        <w:i/>
        <w:iCs/>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067F67E0"/>
    <w:multiLevelType w:val="hybridMultilevel"/>
    <w:tmpl w:val="4574DC94"/>
    <w:lvl w:ilvl="0" w:tplc="1CB0FE7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A587D25"/>
    <w:multiLevelType w:val="hybridMultilevel"/>
    <w:tmpl w:val="6F1E5258"/>
    <w:lvl w:ilvl="0" w:tplc="142635C6">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F8D3E9D"/>
    <w:multiLevelType w:val="hybridMultilevel"/>
    <w:tmpl w:val="35E4B828"/>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10373B62"/>
    <w:multiLevelType w:val="hybridMultilevel"/>
    <w:tmpl w:val="939E94B6"/>
    <w:lvl w:ilvl="0" w:tplc="EB2CB906">
      <w:start w:val="1"/>
      <w:numFmt w:val="upperLetter"/>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1A17106"/>
    <w:multiLevelType w:val="multilevel"/>
    <w:tmpl w:val="D606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97348D"/>
    <w:multiLevelType w:val="hybridMultilevel"/>
    <w:tmpl w:val="D278EB72"/>
    <w:lvl w:ilvl="0" w:tplc="01E2986C">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15:restartNumberingAfterBreak="0">
    <w:nsid w:val="14471461"/>
    <w:multiLevelType w:val="hybridMultilevel"/>
    <w:tmpl w:val="1BC8391C"/>
    <w:lvl w:ilvl="0" w:tplc="01E2986C">
      <w:start w:val="1"/>
      <w:numFmt w:val="bullet"/>
      <w:lvlText w:val=""/>
      <w:lvlJc w:val="left"/>
      <w:pPr>
        <w:ind w:left="720" w:hanging="360"/>
      </w:pPr>
      <w:rPr>
        <w:rFonts w:ascii="Symbol" w:hAnsi="Symbol" w:hint="default"/>
        <w:i/>
        <w:i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6B838D7"/>
    <w:multiLevelType w:val="multilevel"/>
    <w:tmpl w:val="853CC3E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BC515C"/>
    <w:multiLevelType w:val="hybridMultilevel"/>
    <w:tmpl w:val="D8F49190"/>
    <w:lvl w:ilvl="0" w:tplc="9A622BB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1B6761D6"/>
    <w:multiLevelType w:val="hybridMultilevel"/>
    <w:tmpl w:val="1ABC274E"/>
    <w:lvl w:ilvl="0" w:tplc="5F549A48">
      <w:start w:val="3"/>
      <w:numFmt w:val="bullet"/>
      <w:lvlText w:val="-"/>
      <w:lvlJc w:val="left"/>
      <w:pPr>
        <w:ind w:left="1320" w:hanging="360"/>
      </w:pPr>
      <w:rPr>
        <w:rFonts w:ascii="Times New Roman" w:eastAsiaTheme="minorEastAsia" w:hAnsi="Times New Roman" w:cs="Times New Roman" w:hint="default"/>
        <w:i/>
        <w:iCs/>
      </w:rPr>
    </w:lvl>
    <w:lvl w:ilvl="1" w:tplc="0409000B" w:tentative="1">
      <w:start w:val="1"/>
      <w:numFmt w:val="bullet"/>
      <w:lvlText w:val=""/>
      <w:lvlJc w:val="left"/>
      <w:pPr>
        <w:ind w:left="1840" w:hanging="440"/>
      </w:pPr>
      <w:rPr>
        <w:rFonts w:ascii="Wingdings" w:hAnsi="Wingdings" w:hint="default"/>
      </w:rPr>
    </w:lvl>
    <w:lvl w:ilvl="2" w:tplc="0409000D" w:tentative="1">
      <w:start w:val="1"/>
      <w:numFmt w:val="bullet"/>
      <w:lvlText w:val=""/>
      <w:lvlJc w:val="left"/>
      <w:pPr>
        <w:ind w:left="2280" w:hanging="440"/>
      </w:pPr>
      <w:rPr>
        <w:rFonts w:ascii="Wingdings" w:hAnsi="Wingdings" w:hint="default"/>
      </w:rPr>
    </w:lvl>
    <w:lvl w:ilvl="3" w:tplc="04090001" w:tentative="1">
      <w:start w:val="1"/>
      <w:numFmt w:val="bullet"/>
      <w:lvlText w:val=""/>
      <w:lvlJc w:val="left"/>
      <w:pPr>
        <w:ind w:left="2720" w:hanging="440"/>
      </w:pPr>
      <w:rPr>
        <w:rFonts w:ascii="Wingdings" w:hAnsi="Wingdings" w:hint="default"/>
      </w:rPr>
    </w:lvl>
    <w:lvl w:ilvl="4" w:tplc="0409000B" w:tentative="1">
      <w:start w:val="1"/>
      <w:numFmt w:val="bullet"/>
      <w:lvlText w:val=""/>
      <w:lvlJc w:val="left"/>
      <w:pPr>
        <w:ind w:left="3160" w:hanging="440"/>
      </w:pPr>
      <w:rPr>
        <w:rFonts w:ascii="Wingdings" w:hAnsi="Wingdings" w:hint="default"/>
      </w:rPr>
    </w:lvl>
    <w:lvl w:ilvl="5" w:tplc="0409000D" w:tentative="1">
      <w:start w:val="1"/>
      <w:numFmt w:val="bullet"/>
      <w:lvlText w:val=""/>
      <w:lvlJc w:val="left"/>
      <w:pPr>
        <w:ind w:left="3600" w:hanging="440"/>
      </w:pPr>
      <w:rPr>
        <w:rFonts w:ascii="Wingdings" w:hAnsi="Wingdings" w:hint="default"/>
      </w:rPr>
    </w:lvl>
    <w:lvl w:ilvl="6" w:tplc="04090001" w:tentative="1">
      <w:start w:val="1"/>
      <w:numFmt w:val="bullet"/>
      <w:lvlText w:val=""/>
      <w:lvlJc w:val="left"/>
      <w:pPr>
        <w:ind w:left="4040" w:hanging="440"/>
      </w:pPr>
      <w:rPr>
        <w:rFonts w:ascii="Wingdings" w:hAnsi="Wingdings" w:hint="default"/>
      </w:rPr>
    </w:lvl>
    <w:lvl w:ilvl="7" w:tplc="0409000B" w:tentative="1">
      <w:start w:val="1"/>
      <w:numFmt w:val="bullet"/>
      <w:lvlText w:val=""/>
      <w:lvlJc w:val="left"/>
      <w:pPr>
        <w:ind w:left="4480" w:hanging="440"/>
      </w:pPr>
      <w:rPr>
        <w:rFonts w:ascii="Wingdings" w:hAnsi="Wingdings" w:hint="default"/>
      </w:rPr>
    </w:lvl>
    <w:lvl w:ilvl="8" w:tplc="0409000D" w:tentative="1">
      <w:start w:val="1"/>
      <w:numFmt w:val="bullet"/>
      <w:lvlText w:val=""/>
      <w:lvlJc w:val="left"/>
      <w:pPr>
        <w:ind w:left="4920" w:hanging="440"/>
      </w:pPr>
      <w:rPr>
        <w:rFonts w:ascii="Wingdings" w:hAnsi="Wingdings" w:hint="default"/>
      </w:rPr>
    </w:lvl>
  </w:abstractNum>
  <w:abstractNum w:abstractNumId="13" w15:restartNumberingAfterBreak="0">
    <w:nsid w:val="1DB360A3"/>
    <w:multiLevelType w:val="hybridMultilevel"/>
    <w:tmpl w:val="B964BBC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33C75BA"/>
    <w:multiLevelType w:val="multilevel"/>
    <w:tmpl w:val="E25C9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0A4922"/>
    <w:multiLevelType w:val="hybridMultilevel"/>
    <w:tmpl w:val="B53A27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8550665"/>
    <w:multiLevelType w:val="multilevel"/>
    <w:tmpl w:val="6A7C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BC1313"/>
    <w:multiLevelType w:val="multilevel"/>
    <w:tmpl w:val="C5A03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0C2736"/>
    <w:multiLevelType w:val="multilevel"/>
    <w:tmpl w:val="E00CB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0B4B8D"/>
    <w:multiLevelType w:val="hybridMultilevel"/>
    <w:tmpl w:val="61C08470"/>
    <w:lvl w:ilvl="0" w:tplc="38090017">
      <w:start w:val="1"/>
      <w:numFmt w:val="lowerLetter"/>
      <w:lvlText w:val="%1)"/>
      <w:lvlJc w:val="left"/>
      <w:pPr>
        <w:ind w:left="1134" w:hanging="360"/>
      </w:pPr>
    </w:lvl>
    <w:lvl w:ilvl="1" w:tplc="38090019">
      <w:start w:val="1"/>
      <w:numFmt w:val="lowerLetter"/>
      <w:lvlText w:val="%2."/>
      <w:lvlJc w:val="left"/>
      <w:pPr>
        <w:ind w:left="1854" w:hanging="360"/>
      </w:pPr>
    </w:lvl>
    <w:lvl w:ilvl="2" w:tplc="3809001B" w:tentative="1">
      <w:start w:val="1"/>
      <w:numFmt w:val="lowerRoman"/>
      <w:lvlText w:val="%3."/>
      <w:lvlJc w:val="right"/>
      <w:pPr>
        <w:ind w:left="2574" w:hanging="180"/>
      </w:pPr>
    </w:lvl>
    <w:lvl w:ilvl="3" w:tplc="3809000F" w:tentative="1">
      <w:start w:val="1"/>
      <w:numFmt w:val="decimal"/>
      <w:lvlText w:val="%4."/>
      <w:lvlJc w:val="left"/>
      <w:pPr>
        <w:ind w:left="3294" w:hanging="360"/>
      </w:pPr>
    </w:lvl>
    <w:lvl w:ilvl="4" w:tplc="38090019" w:tentative="1">
      <w:start w:val="1"/>
      <w:numFmt w:val="lowerLetter"/>
      <w:lvlText w:val="%5."/>
      <w:lvlJc w:val="left"/>
      <w:pPr>
        <w:ind w:left="4014" w:hanging="360"/>
      </w:pPr>
    </w:lvl>
    <w:lvl w:ilvl="5" w:tplc="3809001B" w:tentative="1">
      <w:start w:val="1"/>
      <w:numFmt w:val="lowerRoman"/>
      <w:lvlText w:val="%6."/>
      <w:lvlJc w:val="right"/>
      <w:pPr>
        <w:ind w:left="4734" w:hanging="180"/>
      </w:pPr>
    </w:lvl>
    <w:lvl w:ilvl="6" w:tplc="3809000F" w:tentative="1">
      <w:start w:val="1"/>
      <w:numFmt w:val="decimal"/>
      <w:lvlText w:val="%7."/>
      <w:lvlJc w:val="left"/>
      <w:pPr>
        <w:ind w:left="5454" w:hanging="360"/>
      </w:pPr>
    </w:lvl>
    <w:lvl w:ilvl="7" w:tplc="38090019" w:tentative="1">
      <w:start w:val="1"/>
      <w:numFmt w:val="lowerLetter"/>
      <w:lvlText w:val="%8."/>
      <w:lvlJc w:val="left"/>
      <w:pPr>
        <w:ind w:left="6174" w:hanging="360"/>
      </w:pPr>
    </w:lvl>
    <w:lvl w:ilvl="8" w:tplc="3809001B" w:tentative="1">
      <w:start w:val="1"/>
      <w:numFmt w:val="lowerRoman"/>
      <w:lvlText w:val="%9."/>
      <w:lvlJc w:val="right"/>
      <w:pPr>
        <w:ind w:left="6894" w:hanging="180"/>
      </w:pPr>
    </w:lvl>
  </w:abstractNum>
  <w:abstractNum w:abstractNumId="20" w15:restartNumberingAfterBreak="0">
    <w:nsid w:val="3A2143BF"/>
    <w:multiLevelType w:val="hybridMultilevel"/>
    <w:tmpl w:val="8A2095D0"/>
    <w:lvl w:ilvl="0" w:tplc="5F549A48">
      <w:start w:val="3"/>
      <w:numFmt w:val="bullet"/>
      <w:lvlText w:val="-"/>
      <w:lvlJc w:val="left"/>
      <w:pPr>
        <w:ind w:left="863" w:hanging="360"/>
      </w:pPr>
      <w:rPr>
        <w:rFonts w:ascii="Times New Roman" w:eastAsiaTheme="minorEastAsia" w:hAnsi="Times New Roman" w:cs="Times New Roman" w:hint="default"/>
        <w:i/>
        <w:iCs/>
      </w:rPr>
    </w:lvl>
    <w:lvl w:ilvl="1" w:tplc="38090003" w:tentative="1">
      <w:start w:val="1"/>
      <w:numFmt w:val="bullet"/>
      <w:lvlText w:val="o"/>
      <w:lvlJc w:val="left"/>
      <w:pPr>
        <w:ind w:left="1583" w:hanging="360"/>
      </w:pPr>
      <w:rPr>
        <w:rFonts w:ascii="Courier New" w:hAnsi="Courier New" w:cs="Courier New" w:hint="default"/>
      </w:rPr>
    </w:lvl>
    <w:lvl w:ilvl="2" w:tplc="38090005" w:tentative="1">
      <w:start w:val="1"/>
      <w:numFmt w:val="bullet"/>
      <w:lvlText w:val=""/>
      <w:lvlJc w:val="left"/>
      <w:pPr>
        <w:ind w:left="2303" w:hanging="360"/>
      </w:pPr>
      <w:rPr>
        <w:rFonts w:ascii="Wingdings" w:hAnsi="Wingdings" w:hint="default"/>
      </w:rPr>
    </w:lvl>
    <w:lvl w:ilvl="3" w:tplc="38090001" w:tentative="1">
      <w:start w:val="1"/>
      <w:numFmt w:val="bullet"/>
      <w:lvlText w:val=""/>
      <w:lvlJc w:val="left"/>
      <w:pPr>
        <w:ind w:left="3023" w:hanging="360"/>
      </w:pPr>
      <w:rPr>
        <w:rFonts w:ascii="Symbol" w:hAnsi="Symbol" w:hint="default"/>
      </w:rPr>
    </w:lvl>
    <w:lvl w:ilvl="4" w:tplc="38090003" w:tentative="1">
      <w:start w:val="1"/>
      <w:numFmt w:val="bullet"/>
      <w:lvlText w:val="o"/>
      <w:lvlJc w:val="left"/>
      <w:pPr>
        <w:ind w:left="3743" w:hanging="360"/>
      </w:pPr>
      <w:rPr>
        <w:rFonts w:ascii="Courier New" w:hAnsi="Courier New" w:cs="Courier New" w:hint="default"/>
      </w:rPr>
    </w:lvl>
    <w:lvl w:ilvl="5" w:tplc="38090005" w:tentative="1">
      <w:start w:val="1"/>
      <w:numFmt w:val="bullet"/>
      <w:lvlText w:val=""/>
      <w:lvlJc w:val="left"/>
      <w:pPr>
        <w:ind w:left="4463" w:hanging="360"/>
      </w:pPr>
      <w:rPr>
        <w:rFonts w:ascii="Wingdings" w:hAnsi="Wingdings" w:hint="default"/>
      </w:rPr>
    </w:lvl>
    <w:lvl w:ilvl="6" w:tplc="38090001" w:tentative="1">
      <w:start w:val="1"/>
      <w:numFmt w:val="bullet"/>
      <w:lvlText w:val=""/>
      <w:lvlJc w:val="left"/>
      <w:pPr>
        <w:ind w:left="5183" w:hanging="360"/>
      </w:pPr>
      <w:rPr>
        <w:rFonts w:ascii="Symbol" w:hAnsi="Symbol" w:hint="default"/>
      </w:rPr>
    </w:lvl>
    <w:lvl w:ilvl="7" w:tplc="38090003" w:tentative="1">
      <w:start w:val="1"/>
      <w:numFmt w:val="bullet"/>
      <w:lvlText w:val="o"/>
      <w:lvlJc w:val="left"/>
      <w:pPr>
        <w:ind w:left="5903" w:hanging="360"/>
      </w:pPr>
      <w:rPr>
        <w:rFonts w:ascii="Courier New" w:hAnsi="Courier New" w:cs="Courier New" w:hint="default"/>
      </w:rPr>
    </w:lvl>
    <w:lvl w:ilvl="8" w:tplc="38090005" w:tentative="1">
      <w:start w:val="1"/>
      <w:numFmt w:val="bullet"/>
      <w:lvlText w:val=""/>
      <w:lvlJc w:val="left"/>
      <w:pPr>
        <w:ind w:left="6623" w:hanging="360"/>
      </w:pPr>
      <w:rPr>
        <w:rFonts w:ascii="Wingdings" w:hAnsi="Wingdings" w:hint="default"/>
      </w:rPr>
    </w:lvl>
  </w:abstractNum>
  <w:abstractNum w:abstractNumId="21" w15:restartNumberingAfterBreak="0">
    <w:nsid w:val="3A977961"/>
    <w:multiLevelType w:val="multilevel"/>
    <w:tmpl w:val="95D0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303E88"/>
    <w:multiLevelType w:val="multilevel"/>
    <w:tmpl w:val="5E5A1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B86B87"/>
    <w:multiLevelType w:val="hybridMultilevel"/>
    <w:tmpl w:val="742C2DD6"/>
    <w:lvl w:ilvl="0" w:tplc="8584B9D4">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267294D"/>
    <w:multiLevelType w:val="hybridMultilevel"/>
    <w:tmpl w:val="D17ACBC8"/>
    <w:lvl w:ilvl="0" w:tplc="678E447E">
      <w:start w:val="1"/>
      <w:numFmt w:val="lowerLetter"/>
      <w:lvlText w:val="(%1)"/>
      <w:lvlJc w:val="left"/>
      <w:pPr>
        <w:ind w:left="360" w:hanging="360"/>
      </w:pPr>
      <w:rPr>
        <w:rFonts w:cs="Times New Roman"/>
        <w:i w:val="0"/>
      </w:rPr>
    </w:lvl>
    <w:lvl w:ilvl="1" w:tplc="A09AC3A6">
      <w:start w:val="1"/>
      <w:numFmt w:val="lowerLetter"/>
      <w:lvlText w:val="(%2)"/>
      <w:lvlJc w:val="left"/>
      <w:pPr>
        <w:ind w:left="1080" w:hanging="360"/>
      </w:pPr>
      <w:rPr>
        <w:rFonts w:cs="Times New Roman"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5" w15:restartNumberingAfterBreak="0">
    <w:nsid w:val="4275483D"/>
    <w:multiLevelType w:val="hybridMultilevel"/>
    <w:tmpl w:val="507894DE"/>
    <w:lvl w:ilvl="0" w:tplc="3748364C">
      <w:start w:val="1"/>
      <w:numFmt w:val="decimal"/>
      <w:lvlText w:val="(%1)"/>
      <w:lvlJc w:val="left"/>
      <w:pPr>
        <w:ind w:left="819" w:hanging="360"/>
      </w:pPr>
      <w:rPr>
        <w:rFonts w:hint="default"/>
      </w:rPr>
    </w:lvl>
    <w:lvl w:ilvl="1" w:tplc="04090017" w:tentative="1">
      <w:start w:val="1"/>
      <w:numFmt w:val="aiueoFullWidth"/>
      <w:lvlText w:val="(%2)"/>
      <w:lvlJc w:val="left"/>
      <w:pPr>
        <w:ind w:left="1299" w:hanging="420"/>
      </w:pPr>
    </w:lvl>
    <w:lvl w:ilvl="2" w:tplc="04090011" w:tentative="1">
      <w:start w:val="1"/>
      <w:numFmt w:val="decimalEnclosedCircle"/>
      <w:lvlText w:val="%3"/>
      <w:lvlJc w:val="left"/>
      <w:pPr>
        <w:ind w:left="1719" w:hanging="420"/>
      </w:pPr>
    </w:lvl>
    <w:lvl w:ilvl="3" w:tplc="0409000F" w:tentative="1">
      <w:start w:val="1"/>
      <w:numFmt w:val="decimal"/>
      <w:lvlText w:val="%4."/>
      <w:lvlJc w:val="left"/>
      <w:pPr>
        <w:ind w:left="2139" w:hanging="420"/>
      </w:pPr>
    </w:lvl>
    <w:lvl w:ilvl="4" w:tplc="04090017" w:tentative="1">
      <w:start w:val="1"/>
      <w:numFmt w:val="aiueoFullWidth"/>
      <w:lvlText w:val="(%5)"/>
      <w:lvlJc w:val="left"/>
      <w:pPr>
        <w:ind w:left="2559" w:hanging="420"/>
      </w:pPr>
    </w:lvl>
    <w:lvl w:ilvl="5" w:tplc="04090011" w:tentative="1">
      <w:start w:val="1"/>
      <w:numFmt w:val="decimalEnclosedCircle"/>
      <w:lvlText w:val="%6"/>
      <w:lvlJc w:val="left"/>
      <w:pPr>
        <w:ind w:left="2979" w:hanging="420"/>
      </w:pPr>
    </w:lvl>
    <w:lvl w:ilvl="6" w:tplc="0409000F" w:tentative="1">
      <w:start w:val="1"/>
      <w:numFmt w:val="decimal"/>
      <w:lvlText w:val="%7."/>
      <w:lvlJc w:val="left"/>
      <w:pPr>
        <w:ind w:left="3399" w:hanging="420"/>
      </w:pPr>
    </w:lvl>
    <w:lvl w:ilvl="7" w:tplc="04090017" w:tentative="1">
      <w:start w:val="1"/>
      <w:numFmt w:val="aiueoFullWidth"/>
      <w:lvlText w:val="(%8)"/>
      <w:lvlJc w:val="left"/>
      <w:pPr>
        <w:ind w:left="3819" w:hanging="420"/>
      </w:pPr>
    </w:lvl>
    <w:lvl w:ilvl="8" w:tplc="04090011" w:tentative="1">
      <w:start w:val="1"/>
      <w:numFmt w:val="decimalEnclosedCircle"/>
      <w:lvlText w:val="%9"/>
      <w:lvlJc w:val="left"/>
      <w:pPr>
        <w:ind w:left="4239" w:hanging="420"/>
      </w:pPr>
    </w:lvl>
  </w:abstractNum>
  <w:abstractNum w:abstractNumId="26" w15:restartNumberingAfterBreak="0">
    <w:nsid w:val="47C475F1"/>
    <w:multiLevelType w:val="hybridMultilevel"/>
    <w:tmpl w:val="E1F4D3D2"/>
    <w:lvl w:ilvl="0" w:tplc="4F70151A">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B9565E7"/>
    <w:multiLevelType w:val="multilevel"/>
    <w:tmpl w:val="1EB67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2C480E"/>
    <w:multiLevelType w:val="hybridMultilevel"/>
    <w:tmpl w:val="2CA40456"/>
    <w:lvl w:ilvl="0" w:tplc="631A79E8">
      <w:numFmt w:val="bullet"/>
      <w:lvlText w:val="-"/>
      <w:lvlJc w:val="left"/>
      <w:pPr>
        <w:ind w:left="503" w:hanging="360"/>
      </w:pPr>
      <w:rPr>
        <w:rFonts w:ascii="Times New Roman" w:eastAsia="MS PGothic" w:hAnsi="Times New Roman" w:cs="Times New Roman" w:hint="default"/>
      </w:rPr>
    </w:lvl>
    <w:lvl w:ilvl="1" w:tplc="38090003" w:tentative="1">
      <w:start w:val="1"/>
      <w:numFmt w:val="bullet"/>
      <w:lvlText w:val="o"/>
      <w:lvlJc w:val="left"/>
      <w:pPr>
        <w:ind w:left="1223" w:hanging="360"/>
      </w:pPr>
      <w:rPr>
        <w:rFonts w:ascii="Courier New" w:hAnsi="Courier New" w:cs="Courier New" w:hint="default"/>
      </w:rPr>
    </w:lvl>
    <w:lvl w:ilvl="2" w:tplc="38090005" w:tentative="1">
      <w:start w:val="1"/>
      <w:numFmt w:val="bullet"/>
      <w:lvlText w:val=""/>
      <w:lvlJc w:val="left"/>
      <w:pPr>
        <w:ind w:left="1943" w:hanging="360"/>
      </w:pPr>
      <w:rPr>
        <w:rFonts w:ascii="Wingdings" w:hAnsi="Wingdings" w:hint="default"/>
      </w:rPr>
    </w:lvl>
    <w:lvl w:ilvl="3" w:tplc="38090001" w:tentative="1">
      <w:start w:val="1"/>
      <w:numFmt w:val="bullet"/>
      <w:lvlText w:val=""/>
      <w:lvlJc w:val="left"/>
      <w:pPr>
        <w:ind w:left="2663" w:hanging="360"/>
      </w:pPr>
      <w:rPr>
        <w:rFonts w:ascii="Symbol" w:hAnsi="Symbol" w:hint="default"/>
      </w:rPr>
    </w:lvl>
    <w:lvl w:ilvl="4" w:tplc="38090003" w:tentative="1">
      <w:start w:val="1"/>
      <w:numFmt w:val="bullet"/>
      <w:lvlText w:val="o"/>
      <w:lvlJc w:val="left"/>
      <w:pPr>
        <w:ind w:left="3383" w:hanging="360"/>
      </w:pPr>
      <w:rPr>
        <w:rFonts w:ascii="Courier New" w:hAnsi="Courier New" w:cs="Courier New" w:hint="default"/>
      </w:rPr>
    </w:lvl>
    <w:lvl w:ilvl="5" w:tplc="38090005" w:tentative="1">
      <w:start w:val="1"/>
      <w:numFmt w:val="bullet"/>
      <w:lvlText w:val=""/>
      <w:lvlJc w:val="left"/>
      <w:pPr>
        <w:ind w:left="4103" w:hanging="360"/>
      </w:pPr>
      <w:rPr>
        <w:rFonts w:ascii="Wingdings" w:hAnsi="Wingdings" w:hint="default"/>
      </w:rPr>
    </w:lvl>
    <w:lvl w:ilvl="6" w:tplc="38090001" w:tentative="1">
      <w:start w:val="1"/>
      <w:numFmt w:val="bullet"/>
      <w:lvlText w:val=""/>
      <w:lvlJc w:val="left"/>
      <w:pPr>
        <w:ind w:left="4823" w:hanging="360"/>
      </w:pPr>
      <w:rPr>
        <w:rFonts w:ascii="Symbol" w:hAnsi="Symbol" w:hint="default"/>
      </w:rPr>
    </w:lvl>
    <w:lvl w:ilvl="7" w:tplc="38090003" w:tentative="1">
      <w:start w:val="1"/>
      <w:numFmt w:val="bullet"/>
      <w:lvlText w:val="o"/>
      <w:lvlJc w:val="left"/>
      <w:pPr>
        <w:ind w:left="5543" w:hanging="360"/>
      </w:pPr>
      <w:rPr>
        <w:rFonts w:ascii="Courier New" w:hAnsi="Courier New" w:cs="Courier New" w:hint="default"/>
      </w:rPr>
    </w:lvl>
    <w:lvl w:ilvl="8" w:tplc="38090005" w:tentative="1">
      <w:start w:val="1"/>
      <w:numFmt w:val="bullet"/>
      <w:lvlText w:val=""/>
      <w:lvlJc w:val="left"/>
      <w:pPr>
        <w:ind w:left="6263" w:hanging="360"/>
      </w:pPr>
      <w:rPr>
        <w:rFonts w:ascii="Wingdings" w:hAnsi="Wingdings" w:hint="default"/>
      </w:rPr>
    </w:lvl>
  </w:abstractNum>
  <w:abstractNum w:abstractNumId="29" w15:restartNumberingAfterBreak="0">
    <w:nsid w:val="52B522FB"/>
    <w:multiLevelType w:val="hybridMultilevel"/>
    <w:tmpl w:val="DA1ABDDA"/>
    <w:lvl w:ilvl="0" w:tplc="5F549A48">
      <w:start w:val="3"/>
      <w:numFmt w:val="bullet"/>
      <w:lvlText w:val="-"/>
      <w:lvlJc w:val="left"/>
      <w:pPr>
        <w:ind w:left="720" w:hanging="360"/>
      </w:pPr>
      <w:rPr>
        <w:rFonts w:ascii="Times New Roman" w:eastAsiaTheme="minorEastAsia" w:hAnsi="Times New Roman" w:cs="Times New Roman" w:hint="default"/>
        <w:i/>
        <w:i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9F129DC"/>
    <w:multiLevelType w:val="hybridMultilevel"/>
    <w:tmpl w:val="4B1CDDE2"/>
    <w:lvl w:ilvl="0" w:tplc="5F549A48">
      <w:start w:val="3"/>
      <w:numFmt w:val="bullet"/>
      <w:lvlText w:val="-"/>
      <w:lvlJc w:val="left"/>
      <w:pPr>
        <w:ind w:left="863" w:hanging="360"/>
      </w:pPr>
      <w:rPr>
        <w:rFonts w:ascii="Times New Roman" w:eastAsiaTheme="minorEastAsia" w:hAnsi="Times New Roman" w:cs="Times New Roman" w:hint="default"/>
        <w:i/>
        <w:iCs/>
      </w:rPr>
    </w:lvl>
    <w:lvl w:ilvl="1" w:tplc="38090003" w:tentative="1">
      <w:start w:val="1"/>
      <w:numFmt w:val="bullet"/>
      <w:lvlText w:val="o"/>
      <w:lvlJc w:val="left"/>
      <w:pPr>
        <w:ind w:left="1583" w:hanging="360"/>
      </w:pPr>
      <w:rPr>
        <w:rFonts w:ascii="Courier New" w:hAnsi="Courier New" w:cs="Courier New" w:hint="default"/>
      </w:rPr>
    </w:lvl>
    <w:lvl w:ilvl="2" w:tplc="38090005" w:tentative="1">
      <w:start w:val="1"/>
      <w:numFmt w:val="bullet"/>
      <w:lvlText w:val=""/>
      <w:lvlJc w:val="left"/>
      <w:pPr>
        <w:ind w:left="2303" w:hanging="360"/>
      </w:pPr>
      <w:rPr>
        <w:rFonts w:ascii="Wingdings" w:hAnsi="Wingdings" w:hint="default"/>
      </w:rPr>
    </w:lvl>
    <w:lvl w:ilvl="3" w:tplc="38090001" w:tentative="1">
      <w:start w:val="1"/>
      <w:numFmt w:val="bullet"/>
      <w:lvlText w:val=""/>
      <w:lvlJc w:val="left"/>
      <w:pPr>
        <w:ind w:left="3023" w:hanging="360"/>
      </w:pPr>
      <w:rPr>
        <w:rFonts w:ascii="Symbol" w:hAnsi="Symbol" w:hint="default"/>
      </w:rPr>
    </w:lvl>
    <w:lvl w:ilvl="4" w:tplc="38090003" w:tentative="1">
      <w:start w:val="1"/>
      <w:numFmt w:val="bullet"/>
      <w:lvlText w:val="o"/>
      <w:lvlJc w:val="left"/>
      <w:pPr>
        <w:ind w:left="3743" w:hanging="360"/>
      </w:pPr>
      <w:rPr>
        <w:rFonts w:ascii="Courier New" w:hAnsi="Courier New" w:cs="Courier New" w:hint="default"/>
      </w:rPr>
    </w:lvl>
    <w:lvl w:ilvl="5" w:tplc="38090005" w:tentative="1">
      <w:start w:val="1"/>
      <w:numFmt w:val="bullet"/>
      <w:lvlText w:val=""/>
      <w:lvlJc w:val="left"/>
      <w:pPr>
        <w:ind w:left="4463" w:hanging="360"/>
      </w:pPr>
      <w:rPr>
        <w:rFonts w:ascii="Wingdings" w:hAnsi="Wingdings" w:hint="default"/>
      </w:rPr>
    </w:lvl>
    <w:lvl w:ilvl="6" w:tplc="38090001" w:tentative="1">
      <w:start w:val="1"/>
      <w:numFmt w:val="bullet"/>
      <w:lvlText w:val=""/>
      <w:lvlJc w:val="left"/>
      <w:pPr>
        <w:ind w:left="5183" w:hanging="360"/>
      </w:pPr>
      <w:rPr>
        <w:rFonts w:ascii="Symbol" w:hAnsi="Symbol" w:hint="default"/>
      </w:rPr>
    </w:lvl>
    <w:lvl w:ilvl="7" w:tplc="38090003" w:tentative="1">
      <w:start w:val="1"/>
      <w:numFmt w:val="bullet"/>
      <w:lvlText w:val="o"/>
      <w:lvlJc w:val="left"/>
      <w:pPr>
        <w:ind w:left="5903" w:hanging="360"/>
      </w:pPr>
      <w:rPr>
        <w:rFonts w:ascii="Courier New" w:hAnsi="Courier New" w:cs="Courier New" w:hint="default"/>
      </w:rPr>
    </w:lvl>
    <w:lvl w:ilvl="8" w:tplc="38090005" w:tentative="1">
      <w:start w:val="1"/>
      <w:numFmt w:val="bullet"/>
      <w:lvlText w:val=""/>
      <w:lvlJc w:val="left"/>
      <w:pPr>
        <w:ind w:left="6623" w:hanging="360"/>
      </w:pPr>
      <w:rPr>
        <w:rFonts w:ascii="Wingdings" w:hAnsi="Wingdings" w:hint="default"/>
      </w:rPr>
    </w:lvl>
  </w:abstractNum>
  <w:abstractNum w:abstractNumId="31" w15:restartNumberingAfterBreak="0">
    <w:nsid w:val="5CF02D8A"/>
    <w:multiLevelType w:val="hybridMultilevel"/>
    <w:tmpl w:val="6220C1CE"/>
    <w:lvl w:ilvl="0" w:tplc="670E1D90">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D54201C"/>
    <w:multiLevelType w:val="multilevel"/>
    <w:tmpl w:val="637CE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AD0645"/>
    <w:multiLevelType w:val="hybridMultilevel"/>
    <w:tmpl w:val="820810CE"/>
    <w:lvl w:ilvl="0" w:tplc="9A622BB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BCB19D1"/>
    <w:multiLevelType w:val="hybridMultilevel"/>
    <w:tmpl w:val="4664F9BC"/>
    <w:lvl w:ilvl="0" w:tplc="01E2986C">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5" w15:restartNumberingAfterBreak="0">
    <w:nsid w:val="6D8D07DA"/>
    <w:multiLevelType w:val="hybridMultilevel"/>
    <w:tmpl w:val="53DA46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C30E79"/>
    <w:multiLevelType w:val="hybridMultilevel"/>
    <w:tmpl w:val="DBD28AB6"/>
    <w:lvl w:ilvl="0" w:tplc="01E2986C">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7" w15:restartNumberingAfterBreak="0">
    <w:nsid w:val="70467DD6"/>
    <w:multiLevelType w:val="hybridMultilevel"/>
    <w:tmpl w:val="9CCCB33E"/>
    <w:lvl w:ilvl="0" w:tplc="38090017">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5452C86"/>
    <w:multiLevelType w:val="hybridMultilevel"/>
    <w:tmpl w:val="89E8339C"/>
    <w:lvl w:ilvl="0" w:tplc="87ECD920">
      <w:start w:val="1"/>
      <w:numFmt w:val="decimal"/>
      <w:lvlText w:val="%1."/>
      <w:lvlJc w:val="left"/>
      <w:pPr>
        <w:ind w:left="720" w:hanging="360"/>
      </w:pPr>
      <w:rPr>
        <w:rFonts w:cs="Times New Roman" w:hint="default"/>
      </w:rPr>
    </w:lvl>
    <w:lvl w:ilvl="1" w:tplc="513A6CF4">
      <w:start w:val="1"/>
      <w:numFmt w:val="lowerLetter"/>
      <w:lvlText w:val="%2."/>
      <w:lvlJc w:val="left"/>
      <w:pPr>
        <w:ind w:left="1440" w:hanging="360"/>
      </w:pPr>
      <w:rPr>
        <w:rFonts w:cs="Times New Roman"/>
        <w:lang w:val="en-US"/>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69FA13B2">
      <w:start w:val="1"/>
      <w:numFmt w:val="decimal"/>
      <w:lvlText w:val="(%5)"/>
      <w:lvlJc w:val="left"/>
      <w:pPr>
        <w:ind w:left="3600" w:hanging="360"/>
      </w:pPr>
      <w:rPr>
        <w:rFonts w:cs="Times New Roman" w:hint="default"/>
      </w:rPr>
    </w:lvl>
    <w:lvl w:ilvl="5" w:tplc="3E6865FE">
      <w:start w:val="1"/>
      <w:numFmt w:val="upperLetter"/>
      <w:lvlText w:val="%6."/>
      <w:lvlJc w:val="left"/>
      <w:pPr>
        <w:ind w:left="4500" w:hanging="360"/>
      </w:pPr>
      <w:rPr>
        <w:rFonts w:cs="Times New Roman" w:hint="default"/>
      </w:rPr>
    </w:lvl>
    <w:lvl w:ilvl="6" w:tplc="0409000F">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7A697103"/>
    <w:multiLevelType w:val="multilevel"/>
    <w:tmpl w:val="23F83BC2"/>
    <w:lvl w:ilvl="0">
      <w:start w:val="11"/>
      <w:numFmt w:val="decimal"/>
      <w:lvlText w:val="%1."/>
      <w:lvlJc w:val="left"/>
      <w:pPr>
        <w:ind w:left="819" w:hanging="360"/>
      </w:pPr>
      <w:rPr>
        <w:rFonts w:ascii="Times New Roman" w:hAnsi="Times New Roman" w:cs="Times New Roman" w:hint="default"/>
      </w:rPr>
    </w:lvl>
    <w:lvl w:ilvl="1">
      <w:start w:val="1"/>
      <w:numFmt w:val="aiueoFullWidth"/>
      <w:lvlText w:val="(%2)"/>
      <w:lvlJc w:val="left"/>
      <w:pPr>
        <w:ind w:left="1299" w:hanging="420"/>
      </w:pPr>
      <w:rPr>
        <w:rFonts w:hint="eastAsia"/>
      </w:rPr>
    </w:lvl>
    <w:lvl w:ilvl="2">
      <w:start w:val="1"/>
      <w:numFmt w:val="decimalEnclosedCircle"/>
      <w:lvlText w:val="%3"/>
      <w:lvlJc w:val="left"/>
      <w:pPr>
        <w:ind w:left="1719" w:hanging="420"/>
      </w:pPr>
      <w:rPr>
        <w:rFonts w:hint="eastAsia"/>
      </w:rPr>
    </w:lvl>
    <w:lvl w:ilvl="3">
      <w:start w:val="1"/>
      <w:numFmt w:val="decimal"/>
      <w:lvlText w:val="%4."/>
      <w:lvlJc w:val="left"/>
      <w:pPr>
        <w:ind w:left="2139" w:hanging="420"/>
      </w:pPr>
      <w:rPr>
        <w:rFonts w:hint="eastAsia"/>
      </w:rPr>
    </w:lvl>
    <w:lvl w:ilvl="4">
      <w:start w:val="1"/>
      <w:numFmt w:val="aiueoFullWidth"/>
      <w:lvlText w:val="(%5)"/>
      <w:lvlJc w:val="left"/>
      <w:pPr>
        <w:ind w:left="2559" w:hanging="420"/>
      </w:pPr>
      <w:rPr>
        <w:rFonts w:hint="eastAsia"/>
      </w:rPr>
    </w:lvl>
    <w:lvl w:ilvl="5">
      <w:start w:val="1"/>
      <w:numFmt w:val="decimalEnclosedCircle"/>
      <w:lvlText w:val="%6"/>
      <w:lvlJc w:val="left"/>
      <w:pPr>
        <w:ind w:left="2979" w:hanging="420"/>
      </w:pPr>
      <w:rPr>
        <w:rFonts w:hint="eastAsia"/>
      </w:rPr>
    </w:lvl>
    <w:lvl w:ilvl="6">
      <w:start w:val="1"/>
      <w:numFmt w:val="decimal"/>
      <w:lvlText w:val="%7."/>
      <w:lvlJc w:val="left"/>
      <w:pPr>
        <w:ind w:left="3399" w:hanging="420"/>
      </w:pPr>
      <w:rPr>
        <w:rFonts w:hint="eastAsia"/>
      </w:rPr>
    </w:lvl>
    <w:lvl w:ilvl="7">
      <w:start w:val="1"/>
      <w:numFmt w:val="aiueoFullWidth"/>
      <w:lvlText w:val="(%8)"/>
      <w:lvlJc w:val="left"/>
      <w:pPr>
        <w:ind w:left="3819" w:hanging="420"/>
      </w:pPr>
      <w:rPr>
        <w:rFonts w:hint="eastAsia"/>
      </w:rPr>
    </w:lvl>
    <w:lvl w:ilvl="8">
      <w:start w:val="1"/>
      <w:numFmt w:val="decimalEnclosedCircle"/>
      <w:lvlText w:val="%9"/>
      <w:lvlJc w:val="left"/>
      <w:pPr>
        <w:ind w:left="4239" w:hanging="420"/>
      </w:pPr>
      <w:rPr>
        <w:rFonts w:hint="eastAsia"/>
      </w:rPr>
    </w:lvl>
  </w:abstractNum>
  <w:num w:numId="1" w16cid:durableId="1012099706">
    <w:abstractNumId w:val="4"/>
  </w:num>
  <w:num w:numId="2" w16cid:durableId="2086953264">
    <w:abstractNumId w:val="33"/>
  </w:num>
  <w:num w:numId="3" w16cid:durableId="95562125">
    <w:abstractNumId w:val="13"/>
  </w:num>
  <w:num w:numId="4" w16cid:durableId="2011786933">
    <w:abstractNumId w:val="26"/>
  </w:num>
  <w:num w:numId="5" w16cid:durableId="783306796">
    <w:abstractNumId w:val="31"/>
  </w:num>
  <w:num w:numId="6" w16cid:durableId="1002389261">
    <w:abstractNumId w:val="3"/>
  </w:num>
  <w:num w:numId="7" w16cid:durableId="1536426806">
    <w:abstractNumId w:val="24"/>
  </w:num>
  <w:num w:numId="8" w16cid:durableId="8474472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97416743">
    <w:abstractNumId w:val="6"/>
  </w:num>
  <w:num w:numId="10" w16cid:durableId="2037920355">
    <w:abstractNumId w:val="0"/>
  </w:num>
  <w:num w:numId="11" w16cid:durableId="560944293">
    <w:abstractNumId w:val="25"/>
  </w:num>
  <w:num w:numId="12" w16cid:durableId="1736732635">
    <w:abstractNumId w:val="39"/>
  </w:num>
  <w:num w:numId="13" w16cid:durableId="1461067171">
    <w:abstractNumId w:val="23"/>
  </w:num>
  <w:num w:numId="14" w16cid:durableId="171459449">
    <w:abstractNumId w:val="38"/>
  </w:num>
  <w:num w:numId="15" w16cid:durableId="1277180992">
    <w:abstractNumId w:val="8"/>
  </w:num>
  <w:num w:numId="16" w16cid:durableId="1485197546">
    <w:abstractNumId w:val="36"/>
  </w:num>
  <w:num w:numId="17" w16cid:durableId="2030058673">
    <w:abstractNumId w:val="5"/>
  </w:num>
  <w:num w:numId="18" w16cid:durableId="998465754">
    <w:abstractNumId w:val="12"/>
  </w:num>
  <w:num w:numId="19" w16cid:durableId="1935820243">
    <w:abstractNumId w:val="34"/>
  </w:num>
  <w:num w:numId="20" w16cid:durableId="122044242">
    <w:abstractNumId w:val="9"/>
  </w:num>
  <w:num w:numId="21" w16cid:durableId="659307503">
    <w:abstractNumId w:val="29"/>
  </w:num>
  <w:num w:numId="22" w16cid:durableId="1792286736">
    <w:abstractNumId w:val="21"/>
  </w:num>
  <w:num w:numId="23" w16cid:durableId="1167938079">
    <w:abstractNumId w:val="18"/>
  </w:num>
  <w:num w:numId="24" w16cid:durableId="92211305">
    <w:abstractNumId w:val="17"/>
  </w:num>
  <w:num w:numId="25" w16cid:durableId="1906061276">
    <w:abstractNumId w:val="27"/>
  </w:num>
  <w:num w:numId="26" w16cid:durableId="1664702503">
    <w:abstractNumId w:val="22"/>
  </w:num>
  <w:num w:numId="27" w16cid:durableId="1332373483">
    <w:abstractNumId w:val="7"/>
  </w:num>
  <w:num w:numId="28" w16cid:durableId="90316766">
    <w:abstractNumId w:val="32"/>
  </w:num>
  <w:num w:numId="29" w16cid:durableId="842016919">
    <w:abstractNumId w:val="14"/>
  </w:num>
  <w:num w:numId="30" w16cid:durableId="1197936567">
    <w:abstractNumId w:val="10"/>
  </w:num>
  <w:num w:numId="31" w16cid:durableId="2058309494">
    <w:abstractNumId w:val="16"/>
  </w:num>
  <w:num w:numId="32" w16cid:durableId="1339505825">
    <w:abstractNumId w:val="20"/>
  </w:num>
  <w:num w:numId="33" w16cid:durableId="811365134">
    <w:abstractNumId w:val="28"/>
  </w:num>
  <w:num w:numId="34" w16cid:durableId="348410001">
    <w:abstractNumId w:val="2"/>
  </w:num>
  <w:num w:numId="35" w16cid:durableId="711421120">
    <w:abstractNumId w:val="30"/>
  </w:num>
  <w:num w:numId="36" w16cid:durableId="885022318">
    <w:abstractNumId w:val="37"/>
  </w:num>
  <w:num w:numId="37" w16cid:durableId="829292961">
    <w:abstractNumId w:val="19"/>
  </w:num>
  <w:num w:numId="38" w16cid:durableId="307395982">
    <w:abstractNumId w:val="1"/>
  </w:num>
  <w:num w:numId="39" w16cid:durableId="234242939">
    <w:abstractNumId w:val="11"/>
  </w:num>
  <w:num w:numId="40" w16cid:durableId="1927227977">
    <w:abstractNumId w:val="15"/>
  </w:num>
  <w:num w:numId="41" w16cid:durableId="153507695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bordersDoNotSurroundHeader/>
  <w:bordersDoNotSurroundFooter/>
  <w:proofState w:grammar="clean"/>
  <w:defaultTabStop w:val="839"/>
  <w:hyphenationZone w:val="425"/>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1D1"/>
    <w:rsid w:val="00000CE3"/>
    <w:rsid w:val="00004FFF"/>
    <w:rsid w:val="000204C3"/>
    <w:rsid w:val="00022CD4"/>
    <w:rsid w:val="000230D4"/>
    <w:rsid w:val="00023BD5"/>
    <w:rsid w:val="00031156"/>
    <w:rsid w:val="0003200F"/>
    <w:rsid w:val="000343A3"/>
    <w:rsid w:val="00034CEC"/>
    <w:rsid w:val="00035646"/>
    <w:rsid w:val="00035979"/>
    <w:rsid w:val="00037EF8"/>
    <w:rsid w:val="000458C5"/>
    <w:rsid w:val="00045D2D"/>
    <w:rsid w:val="00052316"/>
    <w:rsid w:val="00077704"/>
    <w:rsid w:val="00085D8C"/>
    <w:rsid w:val="00090869"/>
    <w:rsid w:val="00091DFE"/>
    <w:rsid w:val="00092971"/>
    <w:rsid w:val="000A1BBB"/>
    <w:rsid w:val="000A4A3B"/>
    <w:rsid w:val="000B2975"/>
    <w:rsid w:val="000B4751"/>
    <w:rsid w:val="000B4F4A"/>
    <w:rsid w:val="000C0480"/>
    <w:rsid w:val="000C3056"/>
    <w:rsid w:val="000C525A"/>
    <w:rsid w:val="000C6F59"/>
    <w:rsid w:val="000D0675"/>
    <w:rsid w:val="000E02B4"/>
    <w:rsid w:val="000E3DE1"/>
    <w:rsid w:val="000F70EC"/>
    <w:rsid w:val="00102E28"/>
    <w:rsid w:val="001052E2"/>
    <w:rsid w:val="00106505"/>
    <w:rsid w:val="00111977"/>
    <w:rsid w:val="00112A99"/>
    <w:rsid w:val="00122E39"/>
    <w:rsid w:val="001375B3"/>
    <w:rsid w:val="00142491"/>
    <w:rsid w:val="00150253"/>
    <w:rsid w:val="0015504E"/>
    <w:rsid w:val="0016190C"/>
    <w:rsid w:val="00163050"/>
    <w:rsid w:val="00165801"/>
    <w:rsid w:val="00172193"/>
    <w:rsid w:val="0017629C"/>
    <w:rsid w:val="00176470"/>
    <w:rsid w:val="001777B2"/>
    <w:rsid w:val="00191FAC"/>
    <w:rsid w:val="00196141"/>
    <w:rsid w:val="001A1967"/>
    <w:rsid w:val="001B262B"/>
    <w:rsid w:val="001B4257"/>
    <w:rsid w:val="001C0595"/>
    <w:rsid w:val="001C46DD"/>
    <w:rsid w:val="001D7286"/>
    <w:rsid w:val="001E3908"/>
    <w:rsid w:val="001E6281"/>
    <w:rsid w:val="001F4545"/>
    <w:rsid w:val="0020770E"/>
    <w:rsid w:val="00210946"/>
    <w:rsid w:val="00215432"/>
    <w:rsid w:val="00215DB3"/>
    <w:rsid w:val="00216243"/>
    <w:rsid w:val="00216886"/>
    <w:rsid w:val="00222973"/>
    <w:rsid w:val="00225B81"/>
    <w:rsid w:val="00237C91"/>
    <w:rsid w:val="0024020F"/>
    <w:rsid w:val="002410AC"/>
    <w:rsid w:val="002420E6"/>
    <w:rsid w:val="00243D75"/>
    <w:rsid w:val="0024515E"/>
    <w:rsid w:val="00250B8F"/>
    <w:rsid w:val="00251CA9"/>
    <w:rsid w:val="002642D2"/>
    <w:rsid w:val="0028202F"/>
    <w:rsid w:val="002B3B9D"/>
    <w:rsid w:val="002D1BAC"/>
    <w:rsid w:val="002E21D0"/>
    <w:rsid w:val="002F04F6"/>
    <w:rsid w:val="003008C2"/>
    <w:rsid w:val="00300A67"/>
    <w:rsid w:val="00303A69"/>
    <w:rsid w:val="0030445C"/>
    <w:rsid w:val="00310AF6"/>
    <w:rsid w:val="00312EA1"/>
    <w:rsid w:val="003135AF"/>
    <w:rsid w:val="00321AC9"/>
    <w:rsid w:val="003221C4"/>
    <w:rsid w:val="00322354"/>
    <w:rsid w:val="00323468"/>
    <w:rsid w:val="00323995"/>
    <w:rsid w:val="00330188"/>
    <w:rsid w:val="00344967"/>
    <w:rsid w:val="003511C7"/>
    <w:rsid w:val="003518F4"/>
    <w:rsid w:val="003563F2"/>
    <w:rsid w:val="00360825"/>
    <w:rsid w:val="003611EB"/>
    <w:rsid w:val="00364918"/>
    <w:rsid w:val="00364CFD"/>
    <w:rsid w:val="00371A4C"/>
    <w:rsid w:val="0038035F"/>
    <w:rsid w:val="00383BE5"/>
    <w:rsid w:val="003864F7"/>
    <w:rsid w:val="003911FF"/>
    <w:rsid w:val="003922D9"/>
    <w:rsid w:val="003A1A08"/>
    <w:rsid w:val="003A7F60"/>
    <w:rsid w:val="003C1A26"/>
    <w:rsid w:val="003C787F"/>
    <w:rsid w:val="003C7DBE"/>
    <w:rsid w:val="003D011E"/>
    <w:rsid w:val="003D3FB5"/>
    <w:rsid w:val="003D4630"/>
    <w:rsid w:val="003E07F2"/>
    <w:rsid w:val="003E1ECC"/>
    <w:rsid w:val="003F3104"/>
    <w:rsid w:val="003F537B"/>
    <w:rsid w:val="003F6936"/>
    <w:rsid w:val="00400D4E"/>
    <w:rsid w:val="00401811"/>
    <w:rsid w:val="004018B4"/>
    <w:rsid w:val="004117C1"/>
    <w:rsid w:val="004211E0"/>
    <w:rsid w:val="00424EA1"/>
    <w:rsid w:val="00443624"/>
    <w:rsid w:val="0044641B"/>
    <w:rsid w:val="004512B0"/>
    <w:rsid w:val="004529C4"/>
    <w:rsid w:val="00453BFC"/>
    <w:rsid w:val="00461058"/>
    <w:rsid w:val="0046253F"/>
    <w:rsid w:val="00470828"/>
    <w:rsid w:val="00471132"/>
    <w:rsid w:val="00477608"/>
    <w:rsid w:val="0048116F"/>
    <w:rsid w:val="00484914"/>
    <w:rsid w:val="00492842"/>
    <w:rsid w:val="004B226D"/>
    <w:rsid w:val="004B4A07"/>
    <w:rsid w:val="004B4D7F"/>
    <w:rsid w:val="004C5E60"/>
    <w:rsid w:val="004C7214"/>
    <w:rsid w:val="004D440C"/>
    <w:rsid w:val="004E001A"/>
    <w:rsid w:val="004E2412"/>
    <w:rsid w:val="004E4D85"/>
    <w:rsid w:val="004F49C1"/>
    <w:rsid w:val="0050695F"/>
    <w:rsid w:val="00515AAD"/>
    <w:rsid w:val="00523A39"/>
    <w:rsid w:val="00524B60"/>
    <w:rsid w:val="00532EA2"/>
    <w:rsid w:val="00542624"/>
    <w:rsid w:val="0055088C"/>
    <w:rsid w:val="00550B53"/>
    <w:rsid w:val="0055141C"/>
    <w:rsid w:val="005607E8"/>
    <w:rsid w:val="0056100F"/>
    <w:rsid w:val="00570DF2"/>
    <w:rsid w:val="0058190C"/>
    <w:rsid w:val="00583860"/>
    <w:rsid w:val="005838A7"/>
    <w:rsid w:val="00585408"/>
    <w:rsid w:val="00592013"/>
    <w:rsid w:val="005A4B05"/>
    <w:rsid w:val="005A6F55"/>
    <w:rsid w:val="005B3069"/>
    <w:rsid w:val="005B3FCD"/>
    <w:rsid w:val="005C1F17"/>
    <w:rsid w:val="005C2B6F"/>
    <w:rsid w:val="005C3C2A"/>
    <w:rsid w:val="005D60C0"/>
    <w:rsid w:val="005D6170"/>
    <w:rsid w:val="005E5D4B"/>
    <w:rsid w:val="005E7391"/>
    <w:rsid w:val="005F16FF"/>
    <w:rsid w:val="005F1D58"/>
    <w:rsid w:val="005F31D1"/>
    <w:rsid w:val="005F6AB0"/>
    <w:rsid w:val="005F7A58"/>
    <w:rsid w:val="006016B4"/>
    <w:rsid w:val="00606447"/>
    <w:rsid w:val="00617B7E"/>
    <w:rsid w:val="0062179B"/>
    <w:rsid w:val="00622A94"/>
    <w:rsid w:val="00627729"/>
    <w:rsid w:val="00631275"/>
    <w:rsid w:val="00634250"/>
    <w:rsid w:val="00634BB9"/>
    <w:rsid w:val="006353F4"/>
    <w:rsid w:val="00640C2B"/>
    <w:rsid w:val="006432CE"/>
    <w:rsid w:val="00645671"/>
    <w:rsid w:val="00645D95"/>
    <w:rsid w:val="006504B9"/>
    <w:rsid w:val="00654862"/>
    <w:rsid w:val="0065777E"/>
    <w:rsid w:val="00670AC7"/>
    <w:rsid w:val="00677520"/>
    <w:rsid w:val="00681E4E"/>
    <w:rsid w:val="0069309E"/>
    <w:rsid w:val="006A60B9"/>
    <w:rsid w:val="006A62FA"/>
    <w:rsid w:val="006A74C0"/>
    <w:rsid w:val="006A7F76"/>
    <w:rsid w:val="006B687B"/>
    <w:rsid w:val="006B7584"/>
    <w:rsid w:val="006C3DEE"/>
    <w:rsid w:val="006C75E6"/>
    <w:rsid w:val="006C7AD6"/>
    <w:rsid w:val="006E6193"/>
    <w:rsid w:val="006E73D9"/>
    <w:rsid w:val="006F018D"/>
    <w:rsid w:val="006F7B56"/>
    <w:rsid w:val="006F7F54"/>
    <w:rsid w:val="00707CB3"/>
    <w:rsid w:val="00707F75"/>
    <w:rsid w:val="00711252"/>
    <w:rsid w:val="007130FF"/>
    <w:rsid w:val="00721C24"/>
    <w:rsid w:val="00731608"/>
    <w:rsid w:val="007368E8"/>
    <w:rsid w:val="00740B09"/>
    <w:rsid w:val="007436F4"/>
    <w:rsid w:val="00745165"/>
    <w:rsid w:val="0075040A"/>
    <w:rsid w:val="007522AE"/>
    <w:rsid w:val="00767C89"/>
    <w:rsid w:val="00771DF4"/>
    <w:rsid w:val="007801A3"/>
    <w:rsid w:val="007827B9"/>
    <w:rsid w:val="00782B80"/>
    <w:rsid w:val="00782E80"/>
    <w:rsid w:val="00794287"/>
    <w:rsid w:val="007A37BD"/>
    <w:rsid w:val="007A62DD"/>
    <w:rsid w:val="007A62E4"/>
    <w:rsid w:val="007B66C4"/>
    <w:rsid w:val="007D7606"/>
    <w:rsid w:val="007E0537"/>
    <w:rsid w:val="007F1A43"/>
    <w:rsid w:val="007F5DB7"/>
    <w:rsid w:val="008069A2"/>
    <w:rsid w:val="00807EB2"/>
    <w:rsid w:val="00812E04"/>
    <w:rsid w:val="008161A9"/>
    <w:rsid w:val="00816914"/>
    <w:rsid w:val="00822B3C"/>
    <w:rsid w:val="0083521C"/>
    <w:rsid w:val="008364F4"/>
    <w:rsid w:val="00845790"/>
    <w:rsid w:val="00852859"/>
    <w:rsid w:val="008539C7"/>
    <w:rsid w:val="00854E9D"/>
    <w:rsid w:val="0088051D"/>
    <w:rsid w:val="008825BF"/>
    <w:rsid w:val="00882F57"/>
    <w:rsid w:val="00883ED5"/>
    <w:rsid w:val="008A3C59"/>
    <w:rsid w:val="008B53E0"/>
    <w:rsid w:val="008C0CE3"/>
    <w:rsid w:val="008C3C89"/>
    <w:rsid w:val="008D032C"/>
    <w:rsid w:val="008D7D33"/>
    <w:rsid w:val="008E5FC9"/>
    <w:rsid w:val="008F0DB0"/>
    <w:rsid w:val="00903167"/>
    <w:rsid w:val="009049B5"/>
    <w:rsid w:val="00904BD8"/>
    <w:rsid w:val="00907E51"/>
    <w:rsid w:val="00915895"/>
    <w:rsid w:val="00921CC5"/>
    <w:rsid w:val="00926C52"/>
    <w:rsid w:val="009333F7"/>
    <w:rsid w:val="00933E8B"/>
    <w:rsid w:val="0093562E"/>
    <w:rsid w:val="00936ECA"/>
    <w:rsid w:val="00940C8F"/>
    <w:rsid w:val="00946967"/>
    <w:rsid w:val="0095339D"/>
    <w:rsid w:val="009722F2"/>
    <w:rsid w:val="0098305A"/>
    <w:rsid w:val="00984C13"/>
    <w:rsid w:val="0098512F"/>
    <w:rsid w:val="009873E5"/>
    <w:rsid w:val="009912A9"/>
    <w:rsid w:val="00995EB2"/>
    <w:rsid w:val="009A4074"/>
    <w:rsid w:val="009A4B4A"/>
    <w:rsid w:val="009A7250"/>
    <w:rsid w:val="009B0DB1"/>
    <w:rsid w:val="009B1580"/>
    <w:rsid w:val="009B1DA2"/>
    <w:rsid w:val="009B546B"/>
    <w:rsid w:val="009B54C9"/>
    <w:rsid w:val="009B57DF"/>
    <w:rsid w:val="009C0124"/>
    <w:rsid w:val="009C2002"/>
    <w:rsid w:val="009C3C76"/>
    <w:rsid w:val="009D13A4"/>
    <w:rsid w:val="009D3579"/>
    <w:rsid w:val="009D54DE"/>
    <w:rsid w:val="009E06C3"/>
    <w:rsid w:val="009E461C"/>
    <w:rsid w:val="009E4BAF"/>
    <w:rsid w:val="009E4F1B"/>
    <w:rsid w:val="009F0A54"/>
    <w:rsid w:val="009F2A3B"/>
    <w:rsid w:val="009F69F4"/>
    <w:rsid w:val="00A000CE"/>
    <w:rsid w:val="00A0078B"/>
    <w:rsid w:val="00A04A01"/>
    <w:rsid w:val="00A25B07"/>
    <w:rsid w:val="00A27E92"/>
    <w:rsid w:val="00A332BB"/>
    <w:rsid w:val="00A342ED"/>
    <w:rsid w:val="00A4058F"/>
    <w:rsid w:val="00A420FE"/>
    <w:rsid w:val="00A4251D"/>
    <w:rsid w:val="00A44A9F"/>
    <w:rsid w:val="00A479BC"/>
    <w:rsid w:val="00A51699"/>
    <w:rsid w:val="00A51DC1"/>
    <w:rsid w:val="00A5554C"/>
    <w:rsid w:val="00A6004C"/>
    <w:rsid w:val="00A703F7"/>
    <w:rsid w:val="00A71B46"/>
    <w:rsid w:val="00A71FBF"/>
    <w:rsid w:val="00A74A4A"/>
    <w:rsid w:val="00A777A6"/>
    <w:rsid w:val="00A86952"/>
    <w:rsid w:val="00A91067"/>
    <w:rsid w:val="00A914C0"/>
    <w:rsid w:val="00A93465"/>
    <w:rsid w:val="00AB58DF"/>
    <w:rsid w:val="00AB5CCB"/>
    <w:rsid w:val="00AC2139"/>
    <w:rsid w:val="00AC2253"/>
    <w:rsid w:val="00AD58D0"/>
    <w:rsid w:val="00AE525D"/>
    <w:rsid w:val="00AE5C0B"/>
    <w:rsid w:val="00AF3681"/>
    <w:rsid w:val="00B00E13"/>
    <w:rsid w:val="00B035A9"/>
    <w:rsid w:val="00B06B25"/>
    <w:rsid w:val="00B11835"/>
    <w:rsid w:val="00B1476B"/>
    <w:rsid w:val="00B15E3F"/>
    <w:rsid w:val="00B15F4D"/>
    <w:rsid w:val="00B17626"/>
    <w:rsid w:val="00B242CF"/>
    <w:rsid w:val="00B24B04"/>
    <w:rsid w:val="00B25F2D"/>
    <w:rsid w:val="00B27733"/>
    <w:rsid w:val="00B33BAC"/>
    <w:rsid w:val="00B33FE6"/>
    <w:rsid w:val="00B40CBB"/>
    <w:rsid w:val="00B40E5B"/>
    <w:rsid w:val="00B4110A"/>
    <w:rsid w:val="00B42142"/>
    <w:rsid w:val="00B476A2"/>
    <w:rsid w:val="00B54002"/>
    <w:rsid w:val="00B54173"/>
    <w:rsid w:val="00B55815"/>
    <w:rsid w:val="00B56947"/>
    <w:rsid w:val="00B61865"/>
    <w:rsid w:val="00B71726"/>
    <w:rsid w:val="00B72220"/>
    <w:rsid w:val="00B95603"/>
    <w:rsid w:val="00BA69B7"/>
    <w:rsid w:val="00BA78BB"/>
    <w:rsid w:val="00BA7F2A"/>
    <w:rsid w:val="00BB7236"/>
    <w:rsid w:val="00BC773D"/>
    <w:rsid w:val="00BD1F20"/>
    <w:rsid w:val="00BD44B1"/>
    <w:rsid w:val="00BD58BF"/>
    <w:rsid w:val="00BD621D"/>
    <w:rsid w:val="00BE2E98"/>
    <w:rsid w:val="00BE6DA4"/>
    <w:rsid w:val="00C16D8E"/>
    <w:rsid w:val="00C16F9F"/>
    <w:rsid w:val="00C348C0"/>
    <w:rsid w:val="00C359D1"/>
    <w:rsid w:val="00C423D4"/>
    <w:rsid w:val="00C4795E"/>
    <w:rsid w:val="00C5250F"/>
    <w:rsid w:val="00C558F5"/>
    <w:rsid w:val="00C668ED"/>
    <w:rsid w:val="00C72955"/>
    <w:rsid w:val="00C77B46"/>
    <w:rsid w:val="00C85179"/>
    <w:rsid w:val="00C85D7E"/>
    <w:rsid w:val="00C85F15"/>
    <w:rsid w:val="00C8664D"/>
    <w:rsid w:val="00C93A3B"/>
    <w:rsid w:val="00CA4BC0"/>
    <w:rsid w:val="00CA790D"/>
    <w:rsid w:val="00CB0774"/>
    <w:rsid w:val="00CC056D"/>
    <w:rsid w:val="00CC10F1"/>
    <w:rsid w:val="00CC3FE1"/>
    <w:rsid w:val="00CC548C"/>
    <w:rsid w:val="00CC6B61"/>
    <w:rsid w:val="00CC7DB6"/>
    <w:rsid w:val="00CD0B43"/>
    <w:rsid w:val="00CD110A"/>
    <w:rsid w:val="00CE0C4F"/>
    <w:rsid w:val="00CF225A"/>
    <w:rsid w:val="00CF2563"/>
    <w:rsid w:val="00D04F0A"/>
    <w:rsid w:val="00D11DA5"/>
    <w:rsid w:val="00D15F94"/>
    <w:rsid w:val="00D166A5"/>
    <w:rsid w:val="00D23260"/>
    <w:rsid w:val="00D23420"/>
    <w:rsid w:val="00D24455"/>
    <w:rsid w:val="00D25CF0"/>
    <w:rsid w:val="00D26967"/>
    <w:rsid w:val="00D300B9"/>
    <w:rsid w:val="00D34243"/>
    <w:rsid w:val="00D34C53"/>
    <w:rsid w:val="00D3771F"/>
    <w:rsid w:val="00D37C78"/>
    <w:rsid w:val="00D5053B"/>
    <w:rsid w:val="00D51148"/>
    <w:rsid w:val="00D60423"/>
    <w:rsid w:val="00D70785"/>
    <w:rsid w:val="00D722DE"/>
    <w:rsid w:val="00D74A46"/>
    <w:rsid w:val="00D806D6"/>
    <w:rsid w:val="00D80ABB"/>
    <w:rsid w:val="00D8115A"/>
    <w:rsid w:val="00D83551"/>
    <w:rsid w:val="00D905C0"/>
    <w:rsid w:val="00D93290"/>
    <w:rsid w:val="00DA20CA"/>
    <w:rsid w:val="00DA33A0"/>
    <w:rsid w:val="00DB0A35"/>
    <w:rsid w:val="00DB3D7D"/>
    <w:rsid w:val="00DB4126"/>
    <w:rsid w:val="00DC0992"/>
    <w:rsid w:val="00DC24FF"/>
    <w:rsid w:val="00DD0381"/>
    <w:rsid w:val="00DD1D78"/>
    <w:rsid w:val="00DD28A3"/>
    <w:rsid w:val="00DD3DAA"/>
    <w:rsid w:val="00DE0989"/>
    <w:rsid w:val="00DE1E8A"/>
    <w:rsid w:val="00DE668C"/>
    <w:rsid w:val="00DF0BE4"/>
    <w:rsid w:val="00DF6493"/>
    <w:rsid w:val="00E05635"/>
    <w:rsid w:val="00E145E9"/>
    <w:rsid w:val="00E33CE3"/>
    <w:rsid w:val="00E34735"/>
    <w:rsid w:val="00E35F9A"/>
    <w:rsid w:val="00E371A4"/>
    <w:rsid w:val="00E41769"/>
    <w:rsid w:val="00E446CC"/>
    <w:rsid w:val="00E50D19"/>
    <w:rsid w:val="00E50DDC"/>
    <w:rsid w:val="00E55AFF"/>
    <w:rsid w:val="00E56FEF"/>
    <w:rsid w:val="00E611A3"/>
    <w:rsid w:val="00E61A72"/>
    <w:rsid w:val="00E64E88"/>
    <w:rsid w:val="00E67D4A"/>
    <w:rsid w:val="00E77AFD"/>
    <w:rsid w:val="00E832D0"/>
    <w:rsid w:val="00E911FA"/>
    <w:rsid w:val="00EA6A88"/>
    <w:rsid w:val="00EA7E4B"/>
    <w:rsid w:val="00EB40E2"/>
    <w:rsid w:val="00EC3F58"/>
    <w:rsid w:val="00ED76EA"/>
    <w:rsid w:val="00EE54CE"/>
    <w:rsid w:val="00EE725B"/>
    <w:rsid w:val="00EF4DA0"/>
    <w:rsid w:val="00F0724D"/>
    <w:rsid w:val="00F11FA9"/>
    <w:rsid w:val="00F1578E"/>
    <w:rsid w:val="00F17EDE"/>
    <w:rsid w:val="00F26AEF"/>
    <w:rsid w:val="00F40C37"/>
    <w:rsid w:val="00F410E5"/>
    <w:rsid w:val="00F42B90"/>
    <w:rsid w:val="00F42D58"/>
    <w:rsid w:val="00F43B7C"/>
    <w:rsid w:val="00F44A10"/>
    <w:rsid w:val="00F46A9B"/>
    <w:rsid w:val="00F50DCD"/>
    <w:rsid w:val="00F6025D"/>
    <w:rsid w:val="00F66A92"/>
    <w:rsid w:val="00F6731E"/>
    <w:rsid w:val="00F67346"/>
    <w:rsid w:val="00F71B2C"/>
    <w:rsid w:val="00F76D00"/>
    <w:rsid w:val="00F816CC"/>
    <w:rsid w:val="00F86727"/>
    <w:rsid w:val="00F91AFB"/>
    <w:rsid w:val="00F9560F"/>
    <w:rsid w:val="00F96F01"/>
    <w:rsid w:val="00FA0EE5"/>
    <w:rsid w:val="00FB0109"/>
    <w:rsid w:val="00FB53BB"/>
    <w:rsid w:val="00FB73DC"/>
    <w:rsid w:val="00FC0E76"/>
    <w:rsid w:val="00FC5736"/>
    <w:rsid w:val="00FC6191"/>
    <w:rsid w:val="00FE1D20"/>
    <w:rsid w:val="00FE2FD4"/>
    <w:rsid w:val="00FE72C6"/>
    <w:rsid w:val="00FE75F2"/>
    <w:rsid w:val="00FF12A9"/>
    <w:rsid w:val="13EB77F5"/>
    <w:rsid w:val="160D0DAD"/>
    <w:rsid w:val="1F1BA094"/>
    <w:rsid w:val="2A2CA00C"/>
    <w:rsid w:val="3B3686C9"/>
    <w:rsid w:val="3F513BAC"/>
    <w:rsid w:val="48ABDC68"/>
    <w:rsid w:val="4E4B5C7A"/>
    <w:rsid w:val="5040C6F9"/>
    <w:rsid w:val="524D5C62"/>
    <w:rsid w:val="59B5C325"/>
    <w:rsid w:val="6DF55C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B288CA"/>
  <w15:docId w15:val="{CAB17334-4E9B-4610-B25B-733179D11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MS Gothic" w:hAnsi="Aria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6AB0"/>
    <w:pPr>
      <w:widowControl w:val="0"/>
      <w:jc w:val="both"/>
    </w:pPr>
    <w:rPr>
      <w:rFonts w:eastAsia="MS PGothic"/>
      <w:kern w:val="2"/>
      <w:sz w:val="21"/>
      <w:szCs w:val="22"/>
    </w:rPr>
  </w:style>
  <w:style w:type="paragraph" w:styleId="1">
    <w:name w:val="heading 1"/>
    <w:basedOn w:val="a"/>
    <w:next w:val="a"/>
    <w:link w:val="10"/>
    <w:qFormat/>
    <w:rsid w:val="00106505"/>
    <w:pPr>
      <w:keepNext/>
      <w:keepLines/>
      <w:widowControl/>
      <w:spacing w:before="240" w:after="240"/>
      <w:jc w:val="center"/>
      <w:outlineLvl w:val="0"/>
    </w:pPr>
    <w:rPr>
      <w:rFonts w:ascii="Times New Roman Bold" w:eastAsia="MS Mincho" w:hAnsi="Times New Roman Bold"/>
      <w:b/>
      <w:kern w:val="0"/>
      <w:sz w:val="32"/>
      <w:szCs w:val="20"/>
      <w:lang w:eastAsia="en-US"/>
    </w:rPr>
  </w:style>
  <w:style w:type="paragraph" w:styleId="2">
    <w:name w:val="heading 2"/>
    <w:basedOn w:val="a"/>
    <w:next w:val="a"/>
    <w:link w:val="20"/>
    <w:uiPriority w:val="9"/>
    <w:semiHidden/>
    <w:unhideWhenUsed/>
    <w:qFormat/>
    <w:rsid w:val="006B687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4D440C"/>
    <w:pPr>
      <w:keepNext/>
      <w:ind w:leftChars="400" w:left="400"/>
      <w:outlineLvl w:val="2"/>
    </w:pPr>
    <w:rPr>
      <w:rFonts w:asciiTheme="majorHAnsi" w:eastAsiaTheme="majorEastAsia" w:hAnsiTheme="majorHAnsi" w:cstheme="majorBidi"/>
    </w:rPr>
  </w:style>
  <w:style w:type="paragraph" w:styleId="6">
    <w:name w:val="heading 6"/>
    <w:basedOn w:val="a"/>
    <w:next w:val="a"/>
    <w:link w:val="60"/>
    <w:uiPriority w:val="9"/>
    <w:semiHidden/>
    <w:unhideWhenUsed/>
    <w:qFormat/>
    <w:rsid w:val="004D440C"/>
    <w:pPr>
      <w:keepNext/>
      <w:ind w:leftChars="800" w:left="80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F6AB0"/>
    <w:pPr>
      <w:widowControl w:val="0"/>
      <w:jc w:val="both"/>
    </w:pPr>
    <w:rPr>
      <w:rFonts w:eastAsia="MS PGothic"/>
      <w:kern w:val="2"/>
      <w:sz w:val="21"/>
      <w:szCs w:val="22"/>
    </w:rPr>
  </w:style>
  <w:style w:type="character" w:styleId="a4">
    <w:name w:val="annotation reference"/>
    <w:uiPriority w:val="99"/>
    <w:semiHidden/>
    <w:unhideWhenUsed/>
    <w:rsid w:val="00142491"/>
    <w:rPr>
      <w:sz w:val="18"/>
      <w:szCs w:val="18"/>
    </w:rPr>
  </w:style>
  <w:style w:type="paragraph" w:styleId="a5">
    <w:name w:val="annotation text"/>
    <w:basedOn w:val="a"/>
    <w:link w:val="a6"/>
    <w:uiPriority w:val="99"/>
    <w:unhideWhenUsed/>
    <w:rsid w:val="00142491"/>
    <w:pPr>
      <w:jc w:val="left"/>
    </w:pPr>
  </w:style>
  <w:style w:type="character" w:customStyle="1" w:styleId="a6">
    <w:name w:val="コメント文字列 (文字)"/>
    <w:link w:val="a5"/>
    <w:uiPriority w:val="99"/>
    <w:rsid w:val="00142491"/>
    <w:rPr>
      <w:rFonts w:eastAsia="MS PGothic"/>
      <w:kern w:val="2"/>
      <w:sz w:val="21"/>
      <w:szCs w:val="22"/>
    </w:rPr>
  </w:style>
  <w:style w:type="paragraph" w:styleId="a7">
    <w:name w:val="annotation subject"/>
    <w:basedOn w:val="a5"/>
    <w:next w:val="a5"/>
    <w:link w:val="a8"/>
    <w:uiPriority w:val="99"/>
    <w:semiHidden/>
    <w:unhideWhenUsed/>
    <w:rsid w:val="00142491"/>
    <w:rPr>
      <w:b/>
      <w:bCs/>
    </w:rPr>
  </w:style>
  <w:style w:type="character" w:customStyle="1" w:styleId="a8">
    <w:name w:val="コメント内容 (文字)"/>
    <w:link w:val="a7"/>
    <w:uiPriority w:val="99"/>
    <w:semiHidden/>
    <w:rsid w:val="00142491"/>
    <w:rPr>
      <w:rFonts w:eastAsia="MS PGothic"/>
      <w:b/>
      <w:bCs/>
      <w:kern w:val="2"/>
      <w:sz w:val="21"/>
      <w:szCs w:val="22"/>
    </w:rPr>
  </w:style>
  <w:style w:type="paragraph" w:styleId="a9">
    <w:name w:val="Balloon Text"/>
    <w:basedOn w:val="a"/>
    <w:link w:val="aa"/>
    <w:uiPriority w:val="99"/>
    <w:semiHidden/>
    <w:unhideWhenUsed/>
    <w:rsid w:val="00142491"/>
    <w:rPr>
      <w:rFonts w:eastAsia="MS Gothic"/>
      <w:sz w:val="18"/>
      <w:szCs w:val="18"/>
    </w:rPr>
  </w:style>
  <w:style w:type="character" w:customStyle="1" w:styleId="aa">
    <w:name w:val="吹き出し (文字)"/>
    <w:link w:val="a9"/>
    <w:uiPriority w:val="99"/>
    <w:semiHidden/>
    <w:rsid w:val="00142491"/>
    <w:rPr>
      <w:rFonts w:ascii="Arial" w:eastAsia="MS Gothic" w:hAnsi="Arial" w:cs="Times New Roman"/>
      <w:kern w:val="2"/>
      <w:sz w:val="18"/>
      <w:szCs w:val="18"/>
    </w:rPr>
  </w:style>
  <w:style w:type="paragraph" w:customStyle="1" w:styleId="Default">
    <w:name w:val="Default"/>
    <w:rsid w:val="00D34243"/>
    <w:pPr>
      <w:widowControl w:val="0"/>
      <w:autoSpaceDE w:val="0"/>
      <w:autoSpaceDN w:val="0"/>
      <w:adjustRightInd w:val="0"/>
    </w:pPr>
    <w:rPr>
      <w:rFonts w:ascii="Times New Roman" w:hAnsi="Times New Roman"/>
      <w:color w:val="000000"/>
      <w:sz w:val="24"/>
      <w:szCs w:val="24"/>
    </w:rPr>
  </w:style>
  <w:style w:type="paragraph" w:styleId="Web">
    <w:name w:val="Normal (Web)"/>
    <w:basedOn w:val="Default"/>
    <w:next w:val="Default"/>
    <w:uiPriority w:val="99"/>
    <w:rsid w:val="00D34243"/>
    <w:rPr>
      <w:color w:val="auto"/>
    </w:rPr>
  </w:style>
  <w:style w:type="paragraph" w:styleId="ab">
    <w:name w:val="Date"/>
    <w:basedOn w:val="a"/>
    <w:next w:val="a"/>
    <w:link w:val="ac"/>
    <w:uiPriority w:val="99"/>
    <w:semiHidden/>
    <w:unhideWhenUsed/>
    <w:rsid w:val="00926C52"/>
  </w:style>
  <w:style w:type="character" w:customStyle="1" w:styleId="ac">
    <w:name w:val="日付 (文字)"/>
    <w:link w:val="ab"/>
    <w:uiPriority w:val="99"/>
    <w:semiHidden/>
    <w:rsid w:val="00926C52"/>
    <w:rPr>
      <w:rFonts w:eastAsia="MS PGothic"/>
      <w:kern w:val="2"/>
      <w:sz w:val="21"/>
      <w:szCs w:val="22"/>
    </w:rPr>
  </w:style>
  <w:style w:type="paragraph" w:styleId="ad">
    <w:name w:val="header"/>
    <w:basedOn w:val="a"/>
    <w:link w:val="ae"/>
    <w:uiPriority w:val="99"/>
    <w:unhideWhenUsed/>
    <w:rsid w:val="004C7214"/>
    <w:pPr>
      <w:tabs>
        <w:tab w:val="center" w:pos="4252"/>
        <w:tab w:val="right" w:pos="8504"/>
      </w:tabs>
      <w:snapToGrid w:val="0"/>
    </w:pPr>
  </w:style>
  <w:style w:type="character" w:customStyle="1" w:styleId="ae">
    <w:name w:val="ヘッダー (文字)"/>
    <w:link w:val="ad"/>
    <w:uiPriority w:val="99"/>
    <w:rsid w:val="004C7214"/>
    <w:rPr>
      <w:rFonts w:eastAsia="MS PGothic"/>
      <w:kern w:val="2"/>
      <w:sz w:val="21"/>
      <w:szCs w:val="22"/>
    </w:rPr>
  </w:style>
  <w:style w:type="paragraph" w:styleId="af">
    <w:name w:val="footer"/>
    <w:basedOn w:val="a"/>
    <w:link w:val="af0"/>
    <w:uiPriority w:val="99"/>
    <w:unhideWhenUsed/>
    <w:rsid w:val="004C7214"/>
    <w:pPr>
      <w:tabs>
        <w:tab w:val="center" w:pos="4252"/>
        <w:tab w:val="right" w:pos="8504"/>
      </w:tabs>
      <w:snapToGrid w:val="0"/>
    </w:pPr>
  </w:style>
  <w:style w:type="character" w:customStyle="1" w:styleId="af0">
    <w:name w:val="フッター (文字)"/>
    <w:link w:val="af"/>
    <w:uiPriority w:val="99"/>
    <w:rsid w:val="004C7214"/>
    <w:rPr>
      <w:rFonts w:eastAsia="MS PGothic"/>
      <w:kern w:val="2"/>
      <w:sz w:val="21"/>
      <w:szCs w:val="22"/>
    </w:rPr>
  </w:style>
  <w:style w:type="character" w:customStyle="1" w:styleId="10">
    <w:name w:val="見出し 1 (文字)"/>
    <w:link w:val="1"/>
    <w:rsid w:val="00106505"/>
    <w:rPr>
      <w:rFonts w:ascii="Times New Roman Bold" w:eastAsia="MS Mincho" w:hAnsi="Times New Roman Bold"/>
      <w:b/>
      <w:sz w:val="32"/>
      <w:lang w:eastAsia="en-US"/>
    </w:rPr>
  </w:style>
  <w:style w:type="paragraph" w:customStyle="1" w:styleId="BankNormal">
    <w:name w:val="BankNormal"/>
    <w:basedOn w:val="a"/>
    <w:rsid w:val="00D51148"/>
    <w:pPr>
      <w:widowControl/>
      <w:spacing w:after="240"/>
      <w:jc w:val="left"/>
    </w:pPr>
    <w:rPr>
      <w:rFonts w:ascii="Times New Roman" w:eastAsiaTheme="minorEastAsia" w:hAnsi="Times New Roman"/>
      <w:kern w:val="0"/>
      <w:sz w:val="24"/>
      <w:szCs w:val="20"/>
      <w:lang w:eastAsia="en-US"/>
    </w:rPr>
  </w:style>
  <w:style w:type="paragraph" w:styleId="af1">
    <w:name w:val="Body Text"/>
    <w:basedOn w:val="a"/>
    <w:link w:val="af2"/>
    <w:rsid w:val="00D51148"/>
    <w:pPr>
      <w:widowControl/>
      <w:suppressAutoHyphens/>
      <w:spacing w:after="120"/>
    </w:pPr>
    <w:rPr>
      <w:rFonts w:ascii="Times New Roman" w:eastAsiaTheme="minorEastAsia" w:hAnsi="Times New Roman"/>
      <w:kern w:val="0"/>
      <w:sz w:val="24"/>
      <w:szCs w:val="20"/>
      <w:lang w:eastAsia="en-US"/>
    </w:rPr>
  </w:style>
  <w:style w:type="character" w:customStyle="1" w:styleId="af2">
    <w:name w:val="本文 (文字)"/>
    <w:basedOn w:val="a0"/>
    <w:link w:val="af1"/>
    <w:rsid w:val="00D51148"/>
    <w:rPr>
      <w:rFonts w:ascii="Times New Roman" w:eastAsiaTheme="minorEastAsia" w:hAnsi="Times New Roman"/>
      <w:sz w:val="24"/>
      <w:lang w:eastAsia="en-US"/>
    </w:rPr>
  </w:style>
  <w:style w:type="paragraph" w:styleId="21">
    <w:name w:val="Body Text Indent 2"/>
    <w:basedOn w:val="a"/>
    <w:link w:val="22"/>
    <w:rsid w:val="00D51148"/>
    <w:pPr>
      <w:widowControl/>
      <w:ind w:left="720" w:hanging="720"/>
    </w:pPr>
    <w:rPr>
      <w:rFonts w:ascii="Times New Roman" w:eastAsiaTheme="minorEastAsia" w:hAnsi="Times New Roman"/>
      <w:kern w:val="0"/>
      <w:sz w:val="24"/>
      <w:szCs w:val="24"/>
      <w:lang w:eastAsia="en-US"/>
    </w:rPr>
  </w:style>
  <w:style w:type="character" w:customStyle="1" w:styleId="22">
    <w:name w:val="本文インデント 2 (文字)"/>
    <w:basedOn w:val="a0"/>
    <w:link w:val="21"/>
    <w:rsid w:val="00D51148"/>
    <w:rPr>
      <w:rFonts w:ascii="Times New Roman" w:eastAsiaTheme="minorEastAsia" w:hAnsi="Times New Roman"/>
      <w:sz w:val="24"/>
      <w:szCs w:val="24"/>
      <w:lang w:eastAsia="en-US"/>
    </w:rPr>
  </w:style>
  <w:style w:type="table" w:styleId="af3">
    <w:name w:val="Table Grid"/>
    <w:basedOn w:val="a1"/>
    <w:uiPriority w:val="59"/>
    <w:rsid w:val="00D51148"/>
    <w:rPr>
      <w:rFonts w:ascii="Calibri" w:eastAsiaTheme="minorEastAsia" w:hAnsi="Calibri"/>
      <w:sz w:val="22"/>
      <w:szCs w:val="22"/>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List Paragraph"/>
    <w:basedOn w:val="a"/>
    <w:uiPriority w:val="34"/>
    <w:qFormat/>
    <w:rsid w:val="00D51148"/>
    <w:pPr>
      <w:widowControl/>
      <w:ind w:left="720"/>
      <w:contextualSpacing/>
      <w:jc w:val="left"/>
    </w:pPr>
    <w:rPr>
      <w:rFonts w:ascii="Times New Roman" w:eastAsiaTheme="minorEastAsia" w:hAnsi="Times New Roman"/>
      <w:kern w:val="0"/>
      <w:sz w:val="24"/>
      <w:szCs w:val="24"/>
      <w:lang w:eastAsia="en-US"/>
    </w:rPr>
  </w:style>
  <w:style w:type="character" w:customStyle="1" w:styleId="30">
    <w:name w:val="見出し 3 (文字)"/>
    <w:basedOn w:val="a0"/>
    <w:link w:val="3"/>
    <w:uiPriority w:val="9"/>
    <w:semiHidden/>
    <w:rsid w:val="004D440C"/>
    <w:rPr>
      <w:rFonts w:asciiTheme="majorHAnsi" w:eastAsiaTheme="majorEastAsia" w:hAnsiTheme="majorHAnsi" w:cstheme="majorBidi"/>
      <w:kern w:val="2"/>
      <w:sz w:val="21"/>
      <w:szCs w:val="22"/>
    </w:rPr>
  </w:style>
  <w:style w:type="character" w:customStyle="1" w:styleId="60">
    <w:name w:val="見出し 6 (文字)"/>
    <w:basedOn w:val="a0"/>
    <w:link w:val="6"/>
    <w:rsid w:val="004D440C"/>
    <w:rPr>
      <w:rFonts w:eastAsia="MS PGothic"/>
      <w:b/>
      <w:bCs/>
      <w:kern w:val="2"/>
      <w:sz w:val="21"/>
      <w:szCs w:val="22"/>
    </w:rPr>
  </w:style>
  <w:style w:type="paragraph" w:styleId="af5">
    <w:name w:val="Body Text Indent"/>
    <w:basedOn w:val="a"/>
    <w:link w:val="af6"/>
    <w:uiPriority w:val="99"/>
    <w:semiHidden/>
    <w:unhideWhenUsed/>
    <w:rsid w:val="004D440C"/>
    <w:pPr>
      <w:ind w:leftChars="400" w:left="851"/>
    </w:pPr>
  </w:style>
  <w:style w:type="character" w:customStyle="1" w:styleId="af6">
    <w:name w:val="本文インデント (文字)"/>
    <w:basedOn w:val="a0"/>
    <w:link w:val="af5"/>
    <w:uiPriority w:val="99"/>
    <w:semiHidden/>
    <w:rsid w:val="004D440C"/>
    <w:rPr>
      <w:rFonts w:eastAsia="MS PGothic"/>
      <w:kern w:val="2"/>
      <w:sz w:val="21"/>
      <w:szCs w:val="22"/>
    </w:rPr>
  </w:style>
  <w:style w:type="paragraph" w:styleId="af7">
    <w:name w:val="Revision"/>
    <w:hidden/>
    <w:uiPriority w:val="99"/>
    <w:semiHidden/>
    <w:rsid w:val="009049B5"/>
    <w:rPr>
      <w:rFonts w:eastAsia="MS PGothic"/>
      <w:kern w:val="2"/>
      <w:sz w:val="21"/>
      <w:szCs w:val="22"/>
    </w:rPr>
  </w:style>
  <w:style w:type="character" w:customStyle="1" w:styleId="20">
    <w:name w:val="見出し 2 (文字)"/>
    <w:basedOn w:val="a0"/>
    <w:link w:val="2"/>
    <w:uiPriority w:val="9"/>
    <w:semiHidden/>
    <w:rsid w:val="006B687B"/>
    <w:rPr>
      <w:rFonts w:asciiTheme="majorHAnsi" w:eastAsiaTheme="majorEastAsia" w:hAnsiTheme="majorHAnsi" w:cstheme="majorBidi"/>
      <w:color w:val="365F91" w:themeColor="accent1" w:themeShade="BF"/>
      <w:kern w:val="2"/>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1.gif"/><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5.xml"/><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12890-1BC7-4854-B46A-BEA9CE1EF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25</Pages>
  <Words>5358</Words>
  <Characters>30546</Characters>
  <Application>Microsoft Office Word</Application>
  <DocSecurity>0</DocSecurity>
  <Lines>254</Lines>
  <Paragraphs>71</Paragraphs>
  <ScaleCrop>false</ScaleCrop>
  <HeadingPairs>
    <vt:vector size="2" baseType="variant">
      <vt:variant>
        <vt:lpstr>タイトル</vt:lpstr>
      </vt:variant>
      <vt:variant>
        <vt:i4>1</vt:i4>
      </vt:variant>
    </vt:vector>
  </HeadingPairs>
  <TitlesOfParts>
    <vt:vector size="1" baseType="lpstr">
      <vt:lpstr/>
    </vt:vector>
  </TitlesOfParts>
  <Company>JICA</Company>
  <LinksUpToDate>false</LinksUpToDate>
  <CharactersWithSpaces>35833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dc:creator>
  <cp:keywords/>
  <cp:lastModifiedBy>Kimura, Hiroaki[木村 洋瑛]</cp:lastModifiedBy>
  <cp:revision>14</cp:revision>
  <cp:lastPrinted>2017-06-15T00:39:00Z</cp:lastPrinted>
  <dcterms:created xsi:type="dcterms:W3CDTF">2026-10-15T08:40:00Z</dcterms:created>
  <dcterms:modified xsi:type="dcterms:W3CDTF">2026-10-16T01:49:00Z</dcterms:modified>
</cp:coreProperties>
</file>