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544F9" w:rsidRDefault="000544F9">
      <w:pPr>
        <w:autoSpaceDE w:val="0"/>
        <w:autoSpaceDN w:val="0"/>
        <w:adjustRightInd w:val="0"/>
        <w:jc w:val="center"/>
        <w:rPr>
          <w:rFonts w:ascii="ＭＳ ゴシック" w:eastAsia="ＭＳ ゴシック" w:hAnsi="ＭＳ ゴシック" w:cs="ＭＳ ゴシック"/>
          <w:color w:val="000000"/>
          <w:kern w:val="0"/>
          <w:sz w:val="40"/>
          <w:szCs w:val="40"/>
        </w:rPr>
      </w:pPr>
    </w:p>
    <w:p w14:paraId="0C1AF6C4" w14:textId="45F709B2" w:rsidR="4219A7AD" w:rsidRDefault="4219A7AD" w:rsidP="4219A7AD">
      <w:pPr>
        <w:jc w:val="center"/>
        <w:rPr>
          <w:rFonts w:ascii="ＭＳ ゴシック" w:eastAsia="ＭＳ ゴシック" w:hAnsi="ＭＳ ゴシック" w:cs="ＭＳ ゴシック"/>
          <w:color w:val="000000" w:themeColor="text1"/>
          <w:sz w:val="40"/>
          <w:szCs w:val="40"/>
        </w:rPr>
      </w:pPr>
    </w:p>
    <w:p w14:paraId="0A37501D" w14:textId="77777777" w:rsidR="000544F9" w:rsidRDefault="000544F9">
      <w:pPr>
        <w:autoSpaceDE w:val="0"/>
        <w:autoSpaceDN w:val="0"/>
        <w:adjustRightInd w:val="0"/>
        <w:jc w:val="center"/>
        <w:rPr>
          <w:rFonts w:ascii="ＭＳ ゴシック" w:eastAsia="ＭＳ ゴシック" w:hAnsi="ＭＳ ゴシック" w:cs="ＭＳ ゴシック"/>
          <w:color w:val="000000"/>
          <w:kern w:val="0"/>
          <w:sz w:val="40"/>
          <w:szCs w:val="44"/>
        </w:rPr>
      </w:pPr>
    </w:p>
    <w:p w14:paraId="59334FD6" w14:textId="7F738602" w:rsidR="0044437B" w:rsidRDefault="08E9F4CC">
      <w:pPr>
        <w:autoSpaceDE w:val="0"/>
        <w:autoSpaceDN w:val="0"/>
        <w:adjustRightInd w:val="0"/>
        <w:jc w:val="center"/>
        <w:rPr>
          <w:rFonts w:ascii="ＭＳ ゴシック" w:eastAsia="ＭＳ ゴシック" w:hAnsi="ＭＳ ゴシック" w:cs="ＭＳ ゴシック"/>
          <w:color w:val="000000"/>
          <w:kern w:val="0"/>
          <w:sz w:val="40"/>
          <w:szCs w:val="40"/>
        </w:rPr>
      </w:pPr>
      <w:r>
        <w:rPr>
          <w:rFonts w:ascii="ＭＳ ゴシック" w:eastAsia="ＭＳ ゴシック" w:hAnsi="ＭＳ ゴシック" w:cs="ＭＳ ゴシック"/>
          <w:color w:val="000000"/>
          <w:kern w:val="0"/>
          <w:sz w:val="40"/>
          <w:szCs w:val="40"/>
        </w:rPr>
        <w:t>ザンビア</w:t>
      </w:r>
      <w:r w:rsidR="00873B49">
        <w:rPr>
          <w:rFonts w:ascii="ＭＳ ゴシック" w:eastAsia="ＭＳ ゴシック" w:hAnsi="ＭＳ ゴシック" w:cs="ＭＳ ゴシック" w:hint="eastAsia"/>
          <w:color w:val="000000"/>
          <w:kern w:val="0"/>
          <w:sz w:val="40"/>
          <w:szCs w:val="40"/>
        </w:rPr>
        <w:t>共和国</w:t>
      </w:r>
    </w:p>
    <w:p w14:paraId="2F245DE3" w14:textId="0DE8FA08" w:rsidR="00DF5599" w:rsidRPr="0024056A" w:rsidRDefault="0044437B">
      <w:pPr>
        <w:autoSpaceDE w:val="0"/>
        <w:autoSpaceDN w:val="0"/>
        <w:adjustRightInd w:val="0"/>
        <w:jc w:val="center"/>
        <w:rPr>
          <w:rFonts w:ascii="ＭＳ ゴシック" w:eastAsia="ＭＳ ゴシック" w:hAnsi="ＭＳ ゴシック" w:cs="ＭＳ ゴシック"/>
          <w:color w:val="000000"/>
          <w:kern w:val="0"/>
          <w:sz w:val="40"/>
          <w:szCs w:val="40"/>
        </w:rPr>
      </w:pPr>
      <w:r>
        <w:rPr>
          <w:rFonts w:ascii="ＭＳ ゴシック" w:eastAsia="ＭＳ ゴシック" w:hAnsi="ＭＳ ゴシック" w:cs="ＭＳ ゴシック" w:hint="eastAsia"/>
          <w:color w:val="000000"/>
          <w:kern w:val="0"/>
          <w:sz w:val="40"/>
          <w:szCs w:val="40"/>
        </w:rPr>
        <w:t>製造業サプライチェーン・</w:t>
      </w:r>
      <w:r w:rsidR="007158A9" w:rsidRPr="0024056A">
        <w:rPr>
          <w:rFonts w:ascii="ＭＳ ゴシック" w:eastAsia="ＭＳ ゴシック" w:hAnsi="ＭＳ ゴシック" w:cs="ＭＳ ゴシック"/>
          <w:color w:val="000000"/>
          <w:kern w:val="0"/>
          <w:sz w:val="40"/>
          <w:szCs w:val="40"/>
        </w:rPr>
        <w:t>ビジネススタディツアー</w:t>
      </w:r>
      <w:r>
        <w:rPr>
          <w:rFonts w:ascii="ＭＳ ゴシック" w:eastAsia="ＭＳ ゴシック" w:hAnsi="ＭＳ ゴシック" w:cs="ＭＳ ゴシック" w:hint="eastAsia"/>
          <w:color w:val="000000"/>
          <w:kern w:val="0"/>
          <w:sz w:val="40"/>
          <w:szCs w:val="40"/>
        </w:rPr>
        <w:t>2025</w:t>
      </w:r>
    </w:p>
    <w:p w14:paraId="47DF1B5F" w14:textId="77777777" w:rsidR="00DF5599" w:rsidRDefault="007158A9">
      <w:pPr>
        <w:autoSpaceDE w:val="0"/>
        <w:autoSpaceDN w:val="0"/>
        <w:adjustRightInd w:val="0"/>
        <w:jc w:val="center"/>
        <w:rPr>
          <w:rFonts w:ascii="ＭＳ ゴシック" w:eastAsia="ＭＳ ゴシック" w:hAnsi="ＭＳ ゴシック" w:cs="ＭＳ ゴシック"/>
          <w:color w:val="000000"/>
          <w:kern w:val="0"/>
          <w:sz w:val="44"/>
          <w:szCs w:val="44"/>
          <w:lang w:eastAsia="zh-CN"/>
        </w:rPr>
      </w:pPr>
      <w:r>
        <w:rPr>
          <w:rFonts w:ascii="ＭＳ ゴシック" w:eastAsia="ＭＳ ゴシック" w:hAnsi="ＭＳ ゴシック" w:cs="ＭＳ ゴシック" w:hint="eastAsia"/>
          <w:color w:val="000000"/>
          <w:kern w:val="0"/>
          <w:sz w:val="44"/>
          <w:szCs w:val="44"/>
          <w:lang w:eastAsia="zh-CN"/>
        </w:rPr>
        <w:t>募集要項</w:t>
      </w:r>
    </w:p>
    <w:p w14:paraId="5DAB6C7B" w14:textId="77777777" w:rsidR="00DF5599" w:rsidRDefault="00DF5599">
      <w:pPr>
        <w:autoSpaceDE w:val="0"/>
        <w:autoSpaceDN w:val="0"/>
        <w:adjustRightInd w:val="0"/>
        <w:jc w:val="center"/>
        <w:rPr>
          <w:rFonts w:ascii="ＭＳ ゴシック" w:eastAsia="ＭＳ ゴシック" w:hAnsi="ＭＳ ゴシック" w:cs="ＭＳ ゴシック"/>
          <w:color w:val="000000"/>
          <w:kern w:val="0"/>
          <w:sz w:val="44"/>
          <w:szCs w:val="44"/>
          <w:lang w:eastAsia="zh-CN"/>
        </w:rPr>
      </w:pPr>
    </w:p>
    <w:p w14:paraId="02EB378F" w14:textId="77777777" w:rsidR="00DF5599" w:rsidRDefault="00DF5599">
      <w:pPr>
        <w:autoSpaceDE w:val="0"/>
        <w:autoSpaceDN w:val="0"/>
        <w:adjustRightInd w:val="0"/>
        <w:jc w:val="center"/>
        <w:rPr>
          <w:rFonts w:ascii="ＭＳ ゴシック" w:eastAsia="ＭＳ ゴシック" w:hAnsi="ＭＳ ゴシック" w:cs="ＭＳ ゴシック"/>
          <w:color w:val="000000"/>
          <w:kern w:val="0"/>
          <w:sz w:val="44"/>
          <w:szCs w:val="44"/>
          <w:lang w:eastAsia="zh-CN"/>
        </w:rPr>
      </w:pPr>
    </w:p>
    <w:p w14:paraId="6A05A809" w14:textId="77777777" w:rsidR="00DF5599" w:rsidRDefault="00DF5599">
      <w:pPr>
        <w:autoSpaceDE w:val="0"/>
        <w:autoSpaceDN w:val="0"/>
        <w:adjustRightInd w:val="0"/>
        <w:jc w:val="center"/>
        <w:rPr>
          <w:rFonts w:ascii="ＭＳ ゴシック" w:eastAsia="ＭＳ ゴシック" w:hAnsi="ＭＳ ゴシック" w:cs="ＭＳ ゴシック"/>
          <w:color w:val="000000"/>
          <w:kern w:val="0"/>
          <w:sz w:val="44"/>
          <w:szCs w:val="44"/>
          <w:lang w:eastAsia="zh-CN"/>
        </w:rPr>
      </w:pPr>
    </w:p>
    <w:p w14:paraId="5A39BBE3" w14:textId="77777777" w:rsidR="00DF5599" w:rsidRDefault="00DF5599" w:rsidP="000544F9">
      <w:pPr>
        <w:autoSpaceDE w:val="0"/>
        <w:autoSpaceDN w:val="0"/>
        <w:adjustRightInd w:val="0"/>
        <w:rPr>
          <w:rFonts w:ascii="ＭＳ ゴシック" w:eastAsia="ＭＳ ゴシック" w:hAnsi="ＭＳ ゴシック" w:cs="ＭＳ ゴシック"/>
          <w:color w:val="000000"/>
          <w:kern w:val="0"/>
          <w:sz w:val="44"/>
          <w:szCs w:val="44"/>
          <w:lang w:eastAsia="zh-CN"/>
        </w:rPr>
      </w:pPr>
    </w:p>
    <w:p w14:paraId="41C8F396" w14:textId="77777777" w:rsidR="00DF5599" w:rsidRDefault="00DF5599">
      <w:pPr>
        <w:autoSpaceDE w:val="0"/>
        <w:autoSpaceDN w:val="0"/>
        <w:adjustRightInd w:val="0"/>
        <w:jc w:val="center"/>
        <w:rPr>
          <w:rFonts w:ascii="ＭＳ ゴシック" w:eastAsia="ＭＳ ゴシック" w:hAnsi="ＭＳ ゴシック" w:cs="ＭＳ ゴシック"/>
          <w:color w:val="000000"/>
          <w:kern w:val="0"/>
          <w:sz w:val="44"/>
          <w:szCs w:val="44"/>
          <w:lang w:eastAsia="zh-CN"/>
        </w:rPr>
      </w:pPr>
    </w:p>
    <w:p w14:paraId="72A3D3EC" w14:textId="77777777" w:rsidR="00DF5599" w:rsidRDefault="00DF5599">
      <w:pPr>
        <w:autoSpaceDE w:val="0"/>
        <w:autoSpaceDN w:val="0"/>
        <w:adjustRightInd w:val="0"/>
        <w:jc w:val="center"/>
        <w:rPr>
          <w:rFonts w:ascii="ＭＳ ゴシック" w:eastAsia="ＭＳ ゴシック" w:hAnsi="ＭＳ ゴシック" w:cs="ＭＳ ゴシック"/>
          <w:color w:val="000000"/>
          <w:kern w:val="0"/>
          <w:sz w:val="44"/>
          <w:szCs w:val="44"/>
          <w:lang w:eastAsia="zh-CN"/>
        </w:rPr>
      </w:pPr>
    </w:p>
    <w:p w14:paraId="0D0B940D" w14:textId="77777777" w:rsidR="00DF5599" w:rsidRDefault="00DF5599">
      <w:pPr>
        <w:autoSpaceDE w:val="0"/>
        <w:autoSpaceDN w:val="0"/>
        <w:adjustRightInd w:val="0"/>
        <w:jc w:val="center"/>
        <w:rPr>
          <w:rFonts w:ascii="ＭＳ ゴシック" w:eastAsia="ＭＳ ゴシック" w:hAnsi="ＭＳ ゴシック" w:cs="ＭＳ ゴシック"/>
          <w:color w:val="000000"/>
          <w:kern w:val="0"/>
          <w:sz w:val="44"/>
          <w:szCs w:val="44"/>
          <w:lang w:eastAsia="zh-CN"/>
        </w:rPr>
      </w:pPr>
    </w:p>
    <w:p w14:paraId="3A3759BE" w14:textId="4804A65B" w:rsidR="00DF5599" w:rsidRDefault="007158A9">
      <w:pPr>
        <w:autoSpaceDE w:val="0"/>
        <w:autoSpaceDN w:val="0"/>
        <w:adjustRightInd w:val="0"/>
        <w:jc w:val="center"/>
        <w:rPr>
          <w:rFonts w:ascii="ＭＳ ゴシック" w:eastAsia="ＭＳ ゴシック" w:hAnsi="ＭＳ ゴシック" w:cs="ＭＳ ゴシック"/>
          <w:color w:val="000000"/>
          <w:kern w:val="0"/>
          <w:sz w:val="36"/>
          <w:szCs w:val="36"/>
          <w:lang w:eastAsia="zh-CN"/>
        </w:rPr>
      </w:pPr>
      <w:r>
        <w:rPr>
          <w:rFonts w:ascii="ＭＳ ゴシック" w:eastAsia="ＭＳ ゴシック" w:hAnsi="ＭＳ ゴシック" w:cs="ＭＳ ゴシック"/>
          <w:color w:val="000000"/>
          <w:kern w:val="0"/>
          <w:sz w:val="36"/>
          <w:szCs w:val="36"/>
          <w:lang w:eastAsia="zh-CN"/>
        </w:rPr>
        <w:t>202</w:t>
      </w:r>
      <w:r w:rsidR="00BC71D3">
        <w:rPr>
          <w:rFonts w:ascii="ＭＳ ゴシック" w:eastAsia="ＭＳ ゴシック" w:hAnsi="ＭＳ ゴシック" w:cs="ＭＳ ゴシック" w:hint="eastAsia"/>
          <w:color w:val="000000"/>
          <w:kern w:val="0"/>
          <w:sz w:val="36"/>
          <w:szCs w:val="36"/>
          <w:lang w:eastAsia="zh-CN"/>
        </w:rPr>
        <w:t>5</w:t>
      </w:r>
      <w:r>
        <w:rPr>
          <w:rFonts w:ascii="ＭＳ ゴシック" w:eastAsia="ＭＳ ゴシック" w:hAnsi="ＭＳ ゴシック" w:cs="ＭＳ ゴシック"/>
          <w:color w:val="000000"/>
          <w:kern w:val="0"/>
          <w:sz w:val="36"/>
          <w:szCs w:val="36"/>
          <w:lang w:eastAsia="zh-CN"/>
        </w:rPr>
        <w:t>年</w:t>
      </w:r>
      <w:r w:rsidR="00BC71D3">
        <w:rPr>
          <w:rFonts w:ascii="ＭＳ ゴシック" w:eastAsia="ＭＳ ゴシック" w:hAnsi="ＭＳ ゴシック" w:cs="ＭＳ ゴシック" w:hint="eastAsia"/>
          <w:color w:val="000000"/>
          <w:kern w:val="0"/>
          <w:sz w:val="36"/>
          <w:szCs w:val="36"/>
          <w:lang w:eastAsia="zh-CN"/>
        </w:rPr>
        <w:t>11</w:t>
      </w:r>
      <w:r>
        <w:rPr>
          <w:rFonts w:ascii="ＭＳ ゴシック" w:eastAsia="ＭＳ ゴシック" w:hAnsi="ＭＳ ゴシック" w:cs="ＭＳ ゴシック"/>
          <w:color w:val="000000"/>
          <w:kern w:val="0"/>
          <w:sz w:val="36"/>
          <w:szCs w:val="36"/>
          <w:lang w:eastAsia="zh-CN"/>
        </w:rPr>
        <w:t>月</w:t>
      </w:r>
    </w:p>
    <w:p w14:paraId="67B43C1D" w14:textId="77777777" w:rsidR="00DF5599" w:rsidRDefault="007158A9">
      <w:pPr>
        <w:autoSpaceDE w:val="0"/>
        <w:autoSpaceDN w:val="0"/>
        <w:adjustRightInd w:val="0"/>
        <w:jc w:val="center"/>
        <w:rPr>
          <w:rFonts w:ascii="ＭＳ ゴシック" w:eastAsia="ＭＳ ゴシック" w:hAnsi="ＭＳ ゴシック" w:cs="ＭＳ ゴシック"/>
          <w:color w:val="000000"/>
          <w:kern w:val="0"/>
          <w:sz w:val="36"/>
          <w:szCs w:val="36"/>
          <w:lang w:eastAsia="zh-CN"/>
        </w:rPr>
      </w:pPr>
      <w:r>
        <w:rPr>
          <w:rFonts w:ascii="ＭＳ ゴシック" w:eastAsia="ＭＳ ゴシック" w:hAnsi="ＭＳ ゴシック" w:cs="ＭＳ ゴシック" w:hint="eastAsia"/>
          <w:color w:val="000000"/>
          <w:kern w:val="0"/>
          <w:sz w:val="36"/>
          <w:szCs w:val="36"/>
          <w:lang w:eastAsia="zh-CN"/>
        </w:rPr>
        <w:t>独立行政法人国際協力機構</w:t>
      </w:r>
    </w:p>
    <w:p w14:paraId="2B98857D" w14:textId="2579E0DD" w:rsidR="00DF5599" w:rsidRDefault="6521C6A3">
      <w:pPr>
        <w:autoSpaceDE w:val="0"/>
        <w:autoSpaceDN w:val="0"/>
        <w:adjustRightInd w:val="0"/>
        <w:jc w:val="center"/>
        <w:rPr>
          <w:rFonts w:ascii="ＭＳ ゴシック" w:eastAsia="ＭＳ ゴシック" w:hAnsi="ＭＳ ゴシック" w:cs="ＭＳ ゴシック"/>
          <w:color w:val="000000"/>
          <w:kern w:val="0"/>
          <w:sz w:val="36"/>
          <w:szCs w:val="36"/>
        </w:rPr>
      </w:pPr>
      <w:r>
        <w:rPr>
          <w:rFonts w:ascii="ＭＳ ゴシック" w:eastAsia="ＭＳ ゴシック" w:hAnsi="ＭＳ ゴシック" w:cs="ＭＳ ゴシック"/>
          <w:color w:val="000000"/>
          <w:kern w:val="0"/>
          <w:sz w:val="36"/>
          <w:szCs w:val="36"/>
        </w:rPr>
        <w:t>ザンビア</w:t>
      </w:r>
      <w:r w:rsidR="007158A9">
        <w:rPr>
          <w:rFonts w:ascii="ＭＳ ゴシック" w:eastAsia="ＭＳ ゴシック" w:hAnsi="ＭＳ ゴシック" w:cs="ＭＳ ゴシック"/>
          <w:color w:val="000000"/>
          <w:kern w:val="0"/>
          <w:sz w:val="36"/>
          <w:szCs w:val="36"/>
        </w:rPr>
        <w:t>事務所</w:t>
      </w:r>
    </w:p>
    <w:p w14:paraId="0E27B00A" w14:textId="77777777" w:rsidR="00DF5599" w:rsidRDefault="007158A9">
      <w:pPr>
        <w:widowControl/>
        <w:jc w:val="left"/>
        <w:rPr>
          <w:rFonts w:ascii="ＭＳ ゴシック" w:eastAsia="ＭＳ ゴシック" w:hAnsi="ＭＳ ゴシック" w:cs="ＭＳ ゴシック"/>
          <w:color w:val="000000"/>
          <w:kern w:val="0"/>
          <w:sz w:val="36"/>
          <w:szCs w:val="36"/>
        </w:rPr>
      </w:pPr>
      <w:r>
        <w:rPr>
          <w:rFonts w:ascii="ＭＳ ゴシック" w:eastAsia="ＭＳ ゴシック" w:hAnsi="ＭＳ ゴシック" w:cs="ＭＳ ゴシック"/>
          <w:color w:val="000000"/>
          <w:kern w:val="0"/>
          <w:sz w:val="36"/>
          <w:szCs w:val="36"/>
        </w:rPr>
        <w:br w:type="page"/>
      </w:r>
    </w:p>
    <w:p w14:paraId="3D065096" w14:textId="010DA0BE" w:rsidR="00DF5599" w:rsidRPr="009140FF" w:rsidRDefault="007158A9" w:rsidP="009140FF">
      <w:pPr>
        <w:pStyle w:val="af"/>
        <w:numPr>
          <w:ilvl w:val="0"/>
          <w:numId w:val="7"/>
        </w:numPr>
        <w:autoSpaceDE w:val="0"/>
        <w:autoSpaceDN w:val="0"/>
        <w:adjustRightInd w:val="0"/>
        <w:ind w:leftChars="0"/>
        <w:jc w:val="left"/>
        <w:rPr>
          <w:rFonts w:ascii="ＭＳ ゴシック" w:eastAsia="ＭＳ ゴシック" w:hAnsi="ＭＳ ゴシック" w:cs="ＭＳ ゴシック"/>
          <w:b/>
          <w:bCs/>
          <w:color w:val="000000"/>
          <w:kern w:val="0"/>
          <w:sz w:val="22"/>
        </w:rPr>
      </w:pPr>
      <w:r w:rsidRPr="009140FF">
        <w:rPr>
          <w:rFonts w:ascii="ＭＳ ゴシック" w:eastAsia="ＭＳ ゴシック" w:hAnsi="ＭＳ ゴシック" w:cs="ＭＳ ゴシック" w:hint="eastAsia"/>
          <w:b/>
          <w:bCs/>
          <w:color w:val="000000"/>
          <w:kern w:val="0"/>
          <w:sz w:val="22"/>
        </w:rPr>
        <w:lastRenderedPageBreak/>
        <w:t>概要</w:t>
      </w:r>
      <w:r w:rsidRPr="009140FF">
        <w:rPr>
          <w:rFonts w:ascii="ＭＳ ゴシック" w:eastAsia="ＭＳ ゴシック" w:hAnsi="ＭＳ ゴシック" w:cs="ＭＳ ゴシック"/>
          <w:b/>
          <w:bCs/>
          <w:color w:val="000000"/>
          <w:kern w:val="0"/>
          <w:sz w:val="22"/>
        </w:rPr>
        <w:t xml:space="preserve"> </w:t>
      </w:r>
    </w:p>
    <w:p w14:paraId="6C7A8C69" w14:textId="1C4B3517" w:rsidR="00671701" w:rsidRPr="00402056" w:rsidRDefault="00A35AB2" w:rsidP="00402056">
      <w:pPr>
        <w:autoSpaceDE w:val="0"/>
        <w:autoSpaceDN w:val="0"/>
        <w:adjustRightInd w:val="0"/>
        <w:jc w:val="left"/>
        <w:rPr>
          <w:rFonts w:ascii="ＭＳ ゴシック" w:eastAsia="ＭＳ ゴシック" w:hAnsi="ＭＳ ゴシック" w:cs="ＭＳ ゴシック"/>
          <w:color w:val="000000" w:themeColor="text1"/>
          <w:sz w:val="22"/>
        </w:rPr>
      </w:pPr>
      <w:r w:rsidRPr="00402056">
        <w:rPr>
          <w:rFonts w:ascii="ＭＳ ゴシック" w:eastAsia="ＭＳ ゴシック" w:hAnsi="ＭＳ ゴシック" w:cs="ＭＳ ゴシック" w:hint="eastAsia"/>
          <w:color w:val="000000" w:themeColor="text1"/>
          <w:sz w:val="22"/>
        </w:rPr>
        <w:t>ザンビアは、南部アフリカ地域の中央に位置し、内陸国でありながら周辺</w:t>
      </w:r>
      <w:r w:rsidRPr="00402056">
        <w:rPr>
          <w:rFonts w:ascii="ＭＳ ゴシック" w:eastAsia="ＭＳ ゴシック" w:hAnsi="ＭＳ ゴシック" w:cs="ＭＳ ゴシック"/>
          <w:color w:val="000000" w:themeColor="text1"/>
          <w:sz w:val="22"/>
        </w:rPr>
        <w:t>8か国と国境を接し、周辺国へのアクセスに優れた国です。</w:t>
      </w:r>
      <w:r w:rsidR="00FA01C3" w:rsidRPr="00FA01C3">
        <w:rPr>
          <w:rFonts w:ascii="ＭＳ ゴシック" w:eastAsia="ＭＳ ゴシック" w:hAnsi="ＭＳ ゴシック" w:cs="ＭＳ ゴシック" w:hint="eastAsia"/>
          <w:color w:val="000000" w:themeColor="text1"/>
          <w:sz w:val="22"/>
        </w:rPr>
        <w:t>ザンビアは、</w:t>
      </w:r>
      <w:r w:rsidR="00FA01C3" w:rsidRPr="00FA01C3">
        <w:rPr>
          <w:rFonts w:ascii="ＭＳ ゴシック" w:eastAsia="ＭＳ ゴシック" w:hAnsi="ＭＳ ゴシック" w:cs="ＭＳ ゴシック"/>
          <w:color w:val="000000" w:themeColor="text1"/>
          <w:sz w:val="22"/>
        </w:rPr>
        <w:t>COMESA（東南部アフリカ市場共同体）、SADC（南部アフリカ開発共同体）、AfCFTA（アフリカ大陸自由貿易圏）の加盟国で、これら地域統合により、14億人規模のアフリカ市場へのアクセスの可能性が広がっています。</w:t>
      </w:r>
      <w:r w:rsidR="00671701" w:rsidRPr="00402056">
        <w:rPr>
          <w:rFonts w:ascii="ＭＳ ゴシック" w:eastAsia="ＭＳ ゴシック" w:hAnsi="ＭＳ ゴシック" w:cs="ＭＳ ゴシック"/>
          <w:color w:val="000000" w:themeColor="text1"/>
          <w:sz w:val="22"/>
        </w:rPr>
        <w:t>また、3%を超える高い人口伸び率にも支えられ、2021年以降は毎年4-6％の経済成長を達成しているほか、豊富な水資源、鉱物資源に恵まれ農業や鉱業</w:t>
      </w:r>
      <w:r w:rsidR="00671701" w:rsidRPr="00402056">
        <w:rPr>
          <w:rFonts w:ascii="ＭＳ ゴシック" w:eastAsia="ＭＳ ゴシック" w:hAnsi="ＭＳ ゴシック" w:cs="ＭＳ ゴシック" w:hint="eastAsia"/>
          <w:color w:val="000000" w:themeColor="text1"/>
          <w:sz w:val="22"/>
        </w:rPr>
        <w:t>分野</w:t>
      </w:r>
      <w:r w:rsidR="00671701" w:rsidRPr="00402056">
        <w:rPr>
          <w:rFonts w:ascii="ＭＳ ゴシック" w:eastAsia="ＭＳ ゴシック" w:hAnsi="ＭＳ ゴシック" w:cs="ＭＳ ゴシック"/>
          <w:color w:val="000000" w:themeColor="text1"/>
          <w:sz w:val="22"/>
        </w:rPr>
        <w:t>におけるポテンシャルの高さを秘めています。</w:t>
      </w:r>
    </w:p>
    <w:p w14:paraId="0419DC65" w14:textId="27BEBC4E" w:rsidR="00671701" w:rsidRDefault="00093803" w:rsidP="00093803">
      <w:pPr>
        <w:autoSpaceDE w:val="0"/>
        <w:autoSpaceDN w:val="0"/>
        <w:adjustRightInd w:val="0"/>
        <w:jc w:val="left"/>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hint="eastAsia"/>
          <w:color w:val="000000" w:themeColor="text1"/>
          <w:sz w:val="22"/>
        </w:rPr>
        <w:t xml:space="preserve">　</w:t>
      </w:r>
      <w:r w:rsidR="00671701">
        <w:rPr>
          <w:rFonts w:ascii="ＭＳ ゴシック" w:eastAsia="ＭＳ ゴシック" w:hAnsi="ＭＳ ゴシック" w:cs="ＭＳ ゴシック" w:hint="eastAsia"/>
          <w:color w:val="000000" w:themeColor="text1"/>
          <w:sz w:val="22"/>
        </w:rPr>
        <w:t>しかし、</w:t>
      </w:r>
      <w:r w:rsidR="00671701" w:rsidRPr="004B62DC">
        <w:rPr>
          <w:rFonts w:ascii="ＭＳ ゴシック" w:eastAsia="ＭＳ ゴシック" w:hAnsi="ＭＳ ゴシック" w:cs="ＭＳ ゴシック"/>
          <w:color w:val="000000" w:themeColor="text1"/>
          <w:sz w:val="22"/>
        </w:rPr>
        <w:t>鉱物資源</w:t>
      </w:r>
      <w:r w:rsidR="00671701">
        <w:rPr>
          <w:rFonts w:ascii="ＭＳ ゴシック" w:eastAsia="ＭＳ ゴシック" w:hAnsi="ＭＳ ゴシック" w:cs="ＭＳ ゴシック" w:hint="eastAsia"/>
          <w:color w:val="000000" w:themeColor="text1"/>
          <w:sz w:val="22"/>
        </w:rPr>
        <w:t>（</w:t>
      </w:r>
      <w:r w:rsidR="00671701" w:rsidRPr="004B62DC">
        <w:rPr>
          <w:rFonts w:ascii="ＭＳ ゴシック" w:eastAsia="ＭＳ ゴシック" w:hAnsi="ＭＳ ゴシック" w:cs="ＭＳ ゴシック"/>
          <w:color w:val="000000" w:themeColor="text1"/>
          <w:sz w:val="22"/>
        </w:rPr>
        <w:t>銅</w:t>
      </w:r>
      <w:r w:rsidR="00671701">
        <w:rPr>
          <w:rFonts w:ascii="ＭＳ ゴシック" w:eastAsia="ＭＳ ゴシック" w:hAnsi="ＭＳ ゴシック" w:cs="ＭＳ ゴシック" w:hint="eastAsia"/>
          <w:color w:val="000000" w:themeColor="text1"/>
          <w:sz w:val="22"/>
        </w:rPr>
        <w:t>）</w:t>
      </w:r>
      <w:r w:rsidR="00671701" w:rsidRPr="004B62DC">
        <w:rPr>
          <w:rFonts w:ascii="ＭＳ ゴシック" w:eastAsia="ＭＳ ゴシック" w:hAnsi="ＭＳ ゴシック" w:cs="ＭＳ ゴシック"/>
          <w:color w:val="000000" w:themeColor="text1"/>
          <w:sz w:val="22"/>
        </w:rPr>
        <w:t>依存した経済構造から脱却できていないほか、</w:t>
      </w:r>
      <w:r w:rsidR="00002E85" w:rsidRPr="00002E85">
        <w:rPr>
          <w:rFonts w:ascii="ＭＳ ゴシック" w:eastAsia="ＭＳ ゴシック" w:hAnsi="ＭＳ ゴシック" w:cs="ＭＳ ゴシック" w:hint="eastAsia"/>
          <w:color w:val="000000" w:themeColor="text1"/>
          <w:sz w:val="22"/>
        </w:rPr>
        <w:t>加工機材の未整備や、技術不足等の理由から未だ生産性が低く高付加価値化・高品質化は進んでいない状況であり、</w:t>
      </w:r>
      <w:r w:rsidR="00002E85" w:rsidRPr="00E878AB">
        <w:rPr>
          <w:rFonts w:ascii="ＭＳ ゴシック" w:eastAsia="ＭＳ ゴシック" w:hAnsi="ＭＳ ゴシック" w:cs="ＭＳ ゴシック"/>
          <w:color w:val="000000" w:themeColor="text1"/>
          <w:sz w:val="22"/>
        </w:rPr>
        <w:t>貧弱な道路インフラによる高い輸送コスト</w:t>
      </w:r>
      <w:r w:rsidR="00002E85">
        <w:rPr>
          <w:rFonts w:ascii="ＭＳ ゴシック" w:eastAsia="ＭＳ ゴシック" w:hAnsi="ＭＳ ゴシック" w:cs="ＭＳ ゴシック" w:hint="eastAsia"/>
          <w:color w:val="000000" w:themeColor="text1"/>
          <w:sz w:val="22"/>
        </w:rPr>
        <w:t>も課題となっています</w:t>
      </w:r>
      <w:r w:rsidR="00671701" w:rsidRPr="004B62DC">
        <w:rPr>
          <w:rFonts w:ascii="ＭＳ ゴシック" w:eastAsia="ＭＳ ゴシック" w:hAnsi="ＭＳ ゴシック" w:cs="ＭＳ ゴシック"/>
          <w:color w:val="000000" w:themeColor="text1"/>
          <w:sz w:val="22"/>
        </w:rPr>
        <w:t>。</w:t>
      </w:r>
      <w:r w:rsidR="00671701">
        <w:rPr>
          <w:rFonts w:ascii="ＭＳ ゴシック" w:eastAsia="ＭＳ ゴシック" w:hAnsi="ＭＳ ゴシック" w:cs="ＭＳ ゴシック" w:hint="eastAsia"/>
          <w:color w:val="000000" w:themeColor="text1"/>
          <w:sz w:val="22"/>
        </w:rPr>
        <w:t>そこで、ザンビア政府は</w:t>
      </w:r>
      <w:r w:rsidR="00671701" w:rsidRPr="004B62DC">
        <w:rPr>
          <w:rFonts w:ascii="ＭＳ ゴシック" w:eastAsia="ＭＳ ゴシック" w:hAnsi="ＭＳ ゴシック" w:cs="ＭＳ ゴシック"/>
          <w:color w:val="000000" w:themeColor="text1"/>
          <w:sz w:val="22"/>
        </w:rPr>
        <w:t>第8次国家開発計画（8NDP）</w:t>
      </w:r>
      <w:r w:rsidR="00671701">
        <w:rPr>
          <w:rFonts w:ascii="ＭＳ ゴシック" w:eastAsia="ＭＳ ゴシック" w:hAnsi="ＭＳ ゴシック" w:cs="ＭＳ ゴシック" w:hint="eastAsia"/>
          <w:color w:val="000000" w:themeColor="text1"/>
          <w:sz w:val="22"/>
        </w:rPr>
        <w:t>において</w:t>
      </w:r>
      <w:r w:rsidR="00671701" w:rsidRPr="004B62DC">
        <w:rPr>
          <w:rFonts w:ascii="ＭＳ ゴシック" w:eastAsia="ＭＳ ゴシック" w:hAnsi="ＭＳ ゴシック" w:cs="ＭＳ ゴシック"/>
          <w:color w:val="000000" w:themeColor="text1"/>
          <w:sz w:val="22"/>
        </w:rPr>
        <w:t>、一定の成長を続けている産業</w:t>
      </w:r>
      <w:r>
        <w:rPr>
          <w:rFonts w:ascii="ＭＳ ゴシック" w:eastAsia="ＭＳ ゴシック" w:hAnsi="ＭＳ ゴシック" w:cs="ＭＳ ゴシック" w:hint="eastAsia"/>
          <w:color w:val="000000" w:themeColor="text1"/>
          <w:sz w:val="22"/>
        </w:rPr>
        <w:t>である</w:t>
      </w:r>
      <w:r w:rsidR="00671701" w:rsidRPr="004B62DC">
        <w:rPr>
          <w:rFonts w:ascii="ＭＳ ゴシック" w:eastAsia="ＭＳ ゴシック" w:hAnsi="ＭＳ ゴシック" w:cs="ＭＳ ゴシック"/>
          <w:color w:val="000000" w:themeColor="text1"/>
          <w:sz w:val="22"/>
        </w:rPr>
        <w:t>農業、鉱業、観光業とともに製造業を重要セクターに位置づけ、高付加価値化・産業多角化を図るとともに、貿易と民間投資の拡大に取り組んで</w:t>
      </w:r>
      <w:r w:rsidR="00671701">
        <w:rPr>
          <w:rFonts w:ascii="ＭＳ ゴシック" w:eastAsia="ＭＳ ゴシック" w:hAnsi="ＭＳ ゴシック" w:cs="ＭＳ ゴシック" w:hint="eastAsia"/>
          <w:color w:val="000000" w:themeColor="text1"/>
          <w:sz w:val="22"/>
        </w:rPr>
        <w:t>います</w:t>
      </w:r>
      <w:r w:rsidR="00671701" w:rsidRPr="004B62DC">
        <w:rPr>
          <w:rFonts w:ascii="ＭＳ ゴシック" w:eastAsia="ＭＳ ゴシック" w:hAnsi="ＭＳ ゴシック" w:cs="ＭＳ ゴシック"/>
          <w:color w:val="000000" w:themeColor="text1"/>
          <w:sz w:val="22"/>
        </w:rPr>
        <w:t>。特に製造業</w:t>
      </w:r>
      <w:r w:rsidR="00671701">
        <w:rPr>
          <w:rFonts w:ascii="ＭＳ ゴシック" w:eastAsia="ＭＳ ゴシック" w:hAnsi="ＭＳ ゴシック" w:cs="ＭＳ ゴシック" w:hint="eastAsia"/>
          <w:color w:val="000000" w:themeColor="text1"/>
          <w:sz w:val="22"/>
        </w:rPr>
        <w:t>の</w:t>
      </w:r>
      <w:r w:rsidR="00671701" w:rsidRPr="004B62DC">
        <w:rPr>
          <w:rFonts w:ascii="ＭＳ ゴシック" w:eastAsia="ＭＳ ゴシック" w:hAnsi="ＭＳ ゴシック" w:cs="ＭＳ ゴシック"/>
          <w:color w:val="000000" w:themeColor="text1"/>
          <w:sz w:val="22"/>
        </w:rPr>
        <w:t>GDPシェアは概ね10％前後で推移しており</w:t>
      </w:r>
      <w:r w:rsidR="00671701">
        <w:rPr>
          <w:rFonts w:ascii="ＭＳ ゴシック" w:eastAsia="ＭＳ ゴシック" w:hAnsi="ＭＳ ゴシック" w:cs="ＭＳ ゴシック" w:hint="eastAsia"/>
          <w:color w:val="000000" w:themeColor="text1"/>
          <w:sz w:val="22"/>
        </w:rPr>
        <w:t>、</w:t>
      </w:r>
      <w:r w:rsidR="00671701" w:rsidRPr="004B62DC">
        <w:rPr>
          <w:rFonts w:ascii="ＭＳ ゴシック" w:eastAsia="ＭＳ ゴシック" w:hAnsi="ＭＳ ゴシック" w:cs="ＭＳ ゴシック"/>
          <w:color w:val="000000" w:themeColor="text1"/>
          <w:sz w:val="22"/>
        </w:rPr>
        <w:t>雇用創出のポテンシャルが高く、他産業への波及効果も期待されており、ザンビア政府は、8NDPの中で、(1)食品加工、(2)エンジニアリング、(3)木材・木材製品、(4)繊維、(5)皮革・皮革製品、(6)金属・非金属鉱物、(7)医薬品を優先的なバリューチェーンとして位置付けて</w:t>
      </w:r>
      <w:r w:rsidR="00CB1B7C">
        <w:rPr>
          <w:rFonts w:ascii="ＭＳ ゴシック" w:eastAsia="ＭＳ ゴシック" w:hAnsi="ＭＳ ゴシック" w:cs="ＭＳ ゴシック" w:hint="eastAsia"/>
          <w:color w:val="000000" w:themeColor="text1"/>
          <w:sz w:val="22"/>
        </w:rPr>
        <w:t>います。</w:t>
      </w:r>
    </w:p>
    <w:p w14:paraId="236575B2" w14:textId="62ECEFF0" w:rsidR="00093803" w:rsidRPr="00976E3B" w:rsidRDefault="00093803" w:rsidP="00976E3B">
      <w:pPr>
        <w:autoSpaceDE w:val="0"/>
        <w:autoSpaceDN w:val="0"/>
        <w:adjustRightInd w:val="0"/>
        <w:jc w:val="left"/>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hint="eastAsia"/>
          <w:color w:val="000000" w:themeColor="text1"/>
          <w:sz w:val="22"/>
        </w:rPr>
        <w:t xml:space="preserve">　JICAはこれらの課題に対して、産業振興の観点から製造業に対する支援を行っており、「産業振興</w:t>
      </w:r>
      <w:r w:rsidR="00E456E4">
        <w:rPr>
          <w:rFonts w:ascii="ＭＳ ゴシック" w:eastAsia="ＭＳ ゴシック" w:hAnsi="ＭＳ ゴシック" w:cs="ＭＳ ゴシック" w:hint="eastAsia"/>
          <w:color w:val="000000" w:themeColor="text1"/>
          <w:sz w:val="22"/>
        </w:rPr>
        <w:t>起業家支援</w:t>
      </w:r>
      <w:r>
        <w:rPr>
          <w:rFonts w:ascii="ＭＳ ゴシック" w:eastAsia="ＭＳ ゴシック" w:hAnsi="ＭＳ ゴシック" w:cs="ＭＳ ゴシック" w:hint="eastAsia"/>
          <w:color w:val="000000" w:themeColor="text1"/>
          <w:sz w:val="22"/>
        </w:rPr>
        <w:t>アドバイザー」を2022年から2025年に派遣を行い、製造業に対する</w:t>
      </w:r>
      <w:r w:rsidR="00E456E4">
        <w:rPr>
          <w:rFonts w:ascii="ＭＳ ゴシック" w:eastAsia="ＭＳ ゴシック" w:hAnsi="ＭＳ ゴシック" w:cs="ＭＳ ゴシック" w:hint="eastAsia"/>
          <w:color w:val="000000" w:themeColor="text1"/>
          <w:sz w:val="22"/>
        </w:rPr>
        <w:t>Kaizenを含む</w:t>
      </w:r>
      <w:r>
        <w:rPr>
          <w:rFonts w:ascii="ＭＳ ゴシック" w:eastAsia="ＭＳ ゴシック" w:hAnsi="ＭＳ ゴシック" w:cs="ＭＳ ゴシック" w:hint="eastAsia"/>
          <w:color w:val="000000" w:themeColor="text1"/>
          <w:sz w:val="22"/>
        </w:rPr>
        <w:t>ビジネス開発</w:t>
      </w:r>
      <w:r w:rsidR="00976E3B">
        <w:rPr>
          <w:rFonts w:ascii="ＭＳ ゴシック" w:eastAsia="ＭＳ ゴシック" w:hAnsi="ＭＳ ゴシック" w:cs="ＭＳ ゴシック" w:hint="eastAsia"/>
          <w:color w:val="000000" w:themeColor="text1"/>
          <w:sz w:val="22"/>
        </w:rPr>
        <w:t>サービスを提供してきました。製造業への支援を通してザンビアで生産された原材料の付加価値向上</w:t>
      </w:r>
      <w:r w:rsidR="0083760C">
        <w:rPr>
          <w:rFonts w:ascii="ＭＳ ゴシック" w:eastAsia="ＭＳ ゴシック" w:hAnsi="ＭＳ ゴシック" w:cs="ＭＳ ゴシック" w:hint="eastAsia"/>
          <w:color w:val="000000" w:themeColor="text1"/>
          <w:kern w:val="0"/>
          <w:sz w:val="22"/>
        </w:rPr>
        <w:t>は</w:t>
      </w:r>
      <w:r w:rsidR="00976E3B">
        <w:rPr>
          <w:rFonts w:ascii="ＭＳ ゴシック" w:eastAsia="ＭＳ ゴシック" w:hAnsi="ＭＳ ゴシック" w:cs="ＭＳ ゴシック" w:hint="eastAsia"/>
          <w:color w:val="000000" w:themeColor="text1"/>
          <w:sz w:val="22"/>
        </w:rPr>
        <w:t>、雇用の創出、生計の向上、ひいては産業の多角化につなが</w:t>
      </w:r>
      <w:r w:rsidR="00643207">
        <w:rPr>
          <w:rFonts w:ascii="ＭＳ ゴシック" w:eastAsia="ＭＳ ゴシック" w:hAnsi="ＭＳ ゴシック" w:cs="ＭＳ ゴシック" w:hint="eastAsia"/>
          <w:color w:val="000000" w:themeColor="text1"/>
          <w:sz w:val="22"/>
        </w:rPr>
        <w:t>ります。</w:t>
      </w:r>
      <w:r w:rsidR="00F36361" w:rsidRPr="00F36361">
        <w:rPr>
          <w:rFonts w:ascii="ＭＳ ゴシック" w:eastAsia="ＭＳ ゴシック" w:hAnsi="ＭＳ ゴシック" w:cs="ＭＳ ゴシック" w:hint="eastAsia"/>
          <w:color w:val="000000" w:themeColor="text1"/>
          <w:kern w:val="0"/>
          <w:sz w:val="22"/>
        </w:rPr>
        <w:t>このビジネススタディツアーを通じて、ザンビアの製造業サプライチェーンの上流から下流まで各ステージの現地企業・団体やビジネス環境を視察し、アフリカの成長市場における新たなビジネスの可能性を探求</w:t>
      </w:r>
      <w:r w:rsidR="00201E74">
        <w:rPr>
          <w:rFonts w:ascii="ＭＳ ゴシック" w:eastAsia="ＭＳ ゴシック" w:hAnsi="ＭＳ ゴシック" w:cs="ＭＳ ゴシック" w:hint="eastAsia"/>
          <w:color w:val="000000" w:themeColor="text1"/>
          <w:kern w:val="0"/>
          <w:sz w:val="22"/>
        </w:rPr>
        <w:t>頂きたく企画しました。</w:t>
      </w:r>
    </w:p>
    <w:p w14:paraId="6A6DFC19" w14:textId="7EBBD7CD" w:rsidR="00093803" w:rsidRPr="00E456E4" w:rsidRDefault="00093803" w:rsidP="00E456E4">
      <w:pPr>
        <w:autoSpaceDE w:val="0"/>
        <w:autoSpaceDN w:val="0"/>
        <w:adjustRightInd w:val="0"/>
        <w:ind w:firstLineChars="100" w:firstLine="220"/>
        <w:jc w:val="left"/>
        <w:rPr>
          <w:rFonts w:ascii="ＭＳ ゴシック" w:eastAsia="ＭＳ ゴシック" w:hAnsi="ＭＳ ゴシック" w:cs="ＭＳ ゴシック"/>
          <w:color w:val="000000" w:themeColor="text1"/>
          <w:kern w:val="0"/>
          <w:sz w:val="22"/>
        </w:rPr>
      </w:pPr>
      <w:r w:rsidRPr="698652DA">
        <w:rPr>
          <w:rFonts w:ascii="ＭＳ ゴシック" w:eastAsia="ＭＳ ゴシック" w:hAnsi="ＭＳ ゴシック" w:cs="ＭＳ ゴシック"/>
          <w:color w:val="000000" w:themeColor="text1"/>
          <w:kern w:val="0"/>
          <w:sz w:val="22"/>
        </w:rPr>
        <w:t>ぜひ積極的にご</w:t>
      </w:r>
      <w:r>
        <w:rPr>
          <w:rFonts w:ascii="ＭＳ ゴシック" w:eastAsia="ＭＳ ゴシック" w:hAnsi="ＭＳ ゴシック" w:cs="ＭＳ ゴシック" w:hint="eastAsia"/>
          <w:color w:val="000000" w:themeColor="text1"/>
          <w:kern w:val="0"/>
          <w:sz w:val="22"/>
        </w:rPr>
        <w:t>参加</w:t>
      </w:r>
      <w:r w:rsidRPr="698652DA">
        <w:rPr>
          <w:rFonts w:ascii="ＭＳ ゴシック" w:eastAsia="ＭＳ ゴシック" w:hAnsi="ＭＳ ゴシック" w:cs="ＭＳ ゴシック"/>
          <w:color w:val="000000" w:themeColor="text1"/>
          <w:kern w:val="0"/>
          <w:sz w:val="22"/>
        </w:rPr>
        <w:t>をご検討ください。</w:t>
      </w:r>
    </w:p>
    <w:p w14:paraId="22774537" w14:textId="77777777" w:rsidR="00E456E4" w:rsidRDefault="00E456E4" w:rsidP="00093803">
      <w:pPr>
        <w:autoSpaceDE w:val="0"/>
        <w:autoSpaceDN w:val="0"/>
        <w:adjustRightInd w:val="0"/>
        <w:jc w:val="left"/>
        <w:rPr>
          <w:rFonts w:ascii="ＭＳ ゴシック" w:eastAsia="ＭＳ ゴシック" w:hAnsi="ＭＳ ゴシック" w:cs="ＭＳ ゴシック"/>
          <w:color w:val="000000" w:themeColor="text1"/>
          <w:sz w:val="22"/>
        </w:rPr>
      </w:pPr>
    </w:p>
    <w:p w14:paraId="50D2866C" w14:textId="43F6BD94" w:rsidR="00DF5599" w:rsidRPr="00C84DA8" w:rsidRDefault="00B60425" w:rsidP="00C84DA8">
      <w:pPr>
        <w:pStyle w:val="af"/>
        <w:numPr>
          <w:ilvl w:val="0"/>
          <w:numId w:val="7"/>
        </w:numPr>
        <w:autoSpaceDE w:val="0"/>
        <w:autoSpaceDN w:val="0"/>
        <w:adjustRightInd w:val="0"/>
        <w:spacing w:after="96"/>
        <w:ind w:leftChars="0"/>
        <w:jc w:val="left"/>
        <w:rPr>
          <w:rFonts w:ascii="ＭＳ ゴシック" w:eastAsia="ＭＳ ゴシック" w:hAnsi="ＭＳ ゴシック" w:cs="ＭＳ ゴシック"/>
          <w:b/>
          <w:bCs/>
          <w:color w:val="000000" w:themeColor="text1"/>
          <w:kern w:val="0"/>
          <w:sz w:val="22"/>
        </w:rPr>
      </w:pPr>
      <w:r>
        <w:rPr>
          <w:rFonts w:ascii="ＭＳ ゴシック" w:eastAsia="ＭＳ ゴシック" w:hAnsi="ＭＳ ゴシック" w:cs="ＭＳ ゴシック" w:hint="eastAsia"/>
          <w:b/>
          <w:bCs/>
          <w:color w:val="000000" w:themeColor="text1"/>
          <w:kern w:val="0"/>
          <w:sz w:val="22"/>
        </w:rPr>
        <w:t>本</w:t>
      </w:r>
      <w:r w:rsidR="007158A9" w:rsidRPr="00C84DA8">
        <w:rPr>
          <w:rFonts w:ascii="ＭＳ ゴシック" w:eastAsia="ＭＳ ゴシック" w:hAnsi="ＭＳ ゴシック" w:cs="ＭＳ ゴシック"/>
          <w:b/>
          <w:bCs/>
          <w:color w:val="000000" w:themeColor="text1"/>
          <w:kern w:val="0"/>
          <w:sz w:val="22"/>
        </w:rPr>
        <w:t>スタディツアーの対象領域</w:t>
      </w:r>
    </w:p>
    <w:p w14:paraId="5BFD6469" w14:textId="44AEC783" w:rsidR="00AF60A4" w:rsidRDefault="00976E3B" w:rsidP="00AF60A4">
      <w:pPr>
        <w:tabs>
          <w:tab w:val="left" w:pos="567"/>
        </w:tabs>
        <w:ind w:firstLineChars="200" w:firstLine="442"/>
        <w:jc w:val="left"/>
        <w:rPr>
          <w:rFonts w:ascii="ＭＳ ゴシック" w:eastAsia="ＭＳ ゴシック" w:hAnsi="ＭＳ ゴシック" w:cs="ＭＳ ゴシック"/>
          <w:b/>
          <w:bCs/>
          <w:color w:val="000000" w:themeColor="text1"/>
          <w:kern w:val="0"/>
          <w:sz w:val="22"/>
        </w:rPr>
      </w:pPr>
      <w:r w:rsidRPr="00E456E4">
        <w:rPr>
          <w:rFonts w:ascii="ＭＳ ゴシック" w:eastAsia="ＭＳ ゴシック" w:hAnsi="ＭＳ ゴシック" w:cs="ＭＳ ゴシック" w:hint="eastAsia"/>
          <w:b/>
          <w:bCs/>
          <w:color w:val="000000" w:themeColor="text1"/>
          <w:sz w:val="22"/>
        </w:rPr>
        <w:t>製造業サプライチェーン</w:t>
      </w:r>
      <w:r w:rsidR="00AF60A4">
        <w:rPr>
          <w:rFonts w:ascii="ＭＳ ゴシック" w:eastAsia="ＭＳ ゴシック" w:hAnsi="ＭＳ ゴシック" w:cs="ＭＳ ゴシック" w:hint="eastAsia"/>
          <w:b/>
          <w:bCs/>
          <w:color w:val="000000" w:themeColor="text1"/>
          <w:sz w:val="22"/>
        </w:rPr>
        <w:t>に関連する企業（関連するICT分野等も可）</w:t>
      </w:r>
    </w:p>
    <w:p w14:paraId="1E265B71" w14:textId="2372A75F" w:rsidR="00AF60A4" w:rsidRPr="00AF60A4" w:rsidRDefault="00AF60A4" w:rsidP="00AF60A4">
      <w:pPr>
        <w:pStyle w:val="af"/>
        <w:numPr>
          <w:ilvl w:val="0"/>
          <w:numId w:val="31"/>
        </w:numPr>
        <w:tabs>
          <w:tab w:val="left" w:pos="567"/>
        </w:tabs>
        <w:ind w:leftChars="0"/>
        <w:jc w:val="left"/>
        <w:rPr>
          <w:rFonts w:ascii="ＭＳ ゴシック" w:eastAsia="ＭＳ ゴシック" w:hAnsi="ＭＳ ゴシック" w:cs="ＭＳ ゴシック"/>
          <w:b/>
          <w:bCs/>
          <w:color w:val="000000" w:themeColor="text1"/>
          <w:sz w:val="22"/>
        </w:rPr>
      </w:pPr>
      <w:r w:rsidRPr="00AF60A4">
        <w:rPr>
          <w:rFonts w:ascii="游ゴシック" w:eastAsia="游ゴシック" w:hAnsi="游ゴシック" w:cs="ＭＳ 明朝" w:hint="eastAsia"/>
          <w:b/>
          <w:bCs/>
          <w:kern w:val="0"/>
        </w:rPr>
        <w:t>加工企業</w:t>
      </w:r>
      <w:r w:rsidRPr="00AF60A4">
        <w:rPr>
          <w:rFonts w:ascii="游ゴシック" w:eastAsia="游ゴシック" w:hAnsi="游ゴシック" w:cs="ＭＳ 明朝" w:hint="eastAsia"/>
          <w:kern w:val="0"/>
        </w:rPr>
        <w:t>：ザンビアにある資源（農産物</w:t>
      </w:r>
      <w:r w:rsidR="003621F7">
        <w:rPr>
          <w:rFonts w:ascii="游ゴシック" w:eastAsia="游ゴシック" w:hAnsi="游ゴシック" w:cs="ＭＳ 明朝" w:hint="eastAsia"/>
          <w:kern w:val="0"/>
        </w:rPr>
        <w:t>、鉱物</w:t>
      </w:r>
      <w:r w:rsidRPr="00AF60A4">
        <w:rPr>
          <w:rFonts w:ascii="游ゴシック" w:eastAsia="游ゴシック" w:hAnsi="游ゴシック" w:cs="ＭＳ 明朝" w:hint="eastAsia"/>
          <w:kern w:val="0"/>
        </w:rPr>
        <w:t>等）を活かした、付加価値技術やサービスを提供する企業</w:t>
      </w:r>
      <w:r w:rsidRPr="00AF60A4">
        <w:rPr>
          <w:rFonts w:ascii="游ゴシック" w:eastAsia="游ゴシック" w:hAnsi="游ゴシック" w:cs="Times New Roman" w:hint="eastAsia"/>
          <w:kern w:val="0"/>
        </w:rPr>
        <w:t xml:space="preserve"> </w:t>
      </w:r>
    </w:p>
    <w:p w14:paraId="25142C10" w14:textId="2301FBD2" w:rsidR="00E456E4" w:rsidRPr="005B69B2" w:rsidRDefault="00E456E4" w:rsidP="00E456E4">
      <w:pPr>
        <w:pStyle w:val="af"/>
        <w:widowControl/>
        <w:numPr>
          <w:ilvl w:val="0"/>
          <w:numId w:val="31"/>
        </w:numPr>
        <w:ind w:leftChars="0"/>
        <w:contextualSpacing/>
        <w:jc w:val="left"/>
        <w:rPr>
          <w:rFonts w:ascii="游ゴシック" w:eastAsia="游ゴシック" w:hAnsi="游ゴシック" w:cs="Times New Roman"/>
          <w:kern w:val="0"/>
        </w:rPr>
      </w:pPr>
      <w:r w:rsidRPr="005B69B2">
        <w:rPr>
          <w:rFonts w:ascii="游ゴシック" w:eastAsia="游ゴシック" w:hAnsi="游ゴシック" w:cs="ＭＳ 明朝" w:hint="eastAsia"/>
          <w:b/>
          <w:bCs/>
          <w:kern w:val="0"/>
        </w:rPr>
        <w:t>機器・機械サプライヤー</w:t>
      </w:r>
      <w:r w:rsidRPr="005B69B2">
        <w:rPr>
          <w:rFonts w:ascii="游ゴシック" w:eastAsia="游ゴシック" w:hAnsi="游ゴシック" w:cs="ＭＳ 明朝" w:hint="eastAsia"/>
          <w:kern w:val="0"/>
        </w:rPr>
        <w:t>：製造機器、加工機械、品質管理システム、メンテナンスソリューションを提供する企業</w:t>
      </w:r>
      <w:r w:rsidRPr="005B69B2">
        <w:rPr>
          <w:rFonts w:ascii="游ゴシック" w:eastAsia="游ゴシック" w:hAnsi="游ゴシック" w:cs="Times New Roman" w:hint="eastAsia"/>
          <w:kern w:val="0"/>
        </w:rPr>
        <w:t xml:space="preserve"> </w:t>
      </w:r>
    </w:p>
    <w:p w14:paraId="11EB3895" w14:textId="77777777" w:rsidR="00E456E4" w:rsidRPr="005B69B2" w:rsidRDefault="00E456E4" w:rsidP="00E456E4">
      <w:pPr>
        <w:pStyle w:val="af"/>
        <w:widowControl/>
        <w:numPr>
          <w:ilvl w:val="0"/>
          <w:numId w:val="31"/>
        </w:numPr>
        <w:ind w:leftChars="0"/>
        <w:contextualSpacing/>
        <w:jc w:val="left"/>
        <w:rPr>
          <w:rFonts w:ascii="游ゴシック" w:eastAsia="游ゴシック" w:hAnsi="游ゴシック" w:cs="Times New Roman"/>
          <w:kern w:val="0"/>
        </w:rPr>
      </w:pPr>
      <w:r w:rsidRPr="005B69B2">
        <w:rPr>
          <w:rFonts w:ascii="游ゴシック" w:eastAsia="游ゴシック" w:hAnsi="游ゴシック" w:cs="ＭＳ 明朝" w:hint="eastAsia"/>
          <w:b/>
          <w:bCs/>
          <w:kern w:val="0"/>
        </w:rPr>
        <w:t>物流・サプライチェーンソリューション</w:t>
      </w:r>
      <w:r w:rsidRPr="005B69B2">
        <w:rPr>
          <w:rFonts w:ascii="游ゴシック" w:eastAsia="游ゴシック" w:hAnsi="游ゴシック" w:cs="ＭＳ 明朝" w:hint="eastAsia"/>
          <w:kern w:val="0"/>
        </w:rPr>
        <w:t>：倉庫、コールドチェーン、輸送管理システム、在庫管理、流通ソリューションを提供する企業</w:t>
      </w:r>
      <w:r w:rsidRPr="005B69B2">
        <w:rPr>
          <w:rFonts w:ascii="游ゴシック" w:eastAsia="游ゴシック" w:hAnsi="游ゴシック" w:cs="Times New Roman" w:hint="eastAsia"/>
          <w:kern w:val="0"/>
        </w:rPr>
        <w:t xml:space="preserve"> </w:t>
      </w:r>
    </w:p>
    <w:p w14:paraId="07E67826" w14:textId="77777777" w:rsidR="00E456E4" w:rsidRPr="005B69B2" w:rsidRDefault="00E456E4" w:rsidP="00E456E4">
      <w:pPr>
        <w:pStyle w:val="af"/>
        <w:widowControl/>
        <w:numPr>
          <w:ilvl w:val="0"/>
          <w:numId w:val="31"/>
        </w:numPr>
        <w:ind w:leftChars="0"/>
        <w:contextualSpacing/>
        <w:jc w:val="left"/>
        <w:rPr>
          <w:rFonts w:ascii="游ゴシック" w:eastAsia="游ゴシック" w:hAnsi="游ゴシック" w:cs="Times New Roman"/>
          <w:kern w:val="0"/>
        </w:rPr>
      </w:pPr>
      <w:r w:rsidRPr="005B69B2">
        <w:rPr>
          <w:rFonts w:ascii="游ゴシック" w:eastAsia="游ゴシック" w:hAnsi="游ゴシック" w:cs="ＭＳ 明朝" w:hint="eastAsia"/>
          <w:b/>
          <w:bCs/>
          <w:kern w:val="0"/>
        </w:rPr>
        <w:lastRenderedPageBreak/>
        <w:t>包装・資材関連企業</w:t>
      </w:r>
      <w:r w:rsidRPr="005B69B2">
        <w:rPr>
          <w:rFonts w:ascii="游ゴシック" w:eastAsia="游ゴシック" w:hAnsi="游ゴシック" w:cs="ＭＳ 明朝" w:hint="eastAsia"/>
          <w:kern w:val="0"/>
        </w:rPr>
        <w:t>：包装機械、包装材料、ラベル表示システム、製品保存技術を提供する企業</w:t>
      </w:r>
      <w:r w:rsidRPr="005B69B2">
        <w:rPr>
          <w:rFonts w:ascii="游ゴシック" w:eastAsia="游ゴシック" w:hAnsi="游ゴシック" w:cs="Times New Roman" w:hint="eastAsia"/>
          <w:kern w:val="0"/>
        </w:rPr>
        <w:t xml:space="preserve"> </w:t>
      </w:r>
    </w:p>
    <w:p w14:paraId="2F9BF4A1" w14:textId="77777777" w:rsidR="00E456E4" w:rsidRPr="005B69B2" w:rsidRDefault="00E456E4" w:rsidP="00E456E4">
      <w:pPr>
        <w:pStyle w:val="af"/>
        <w:widowControl/>
        <w:numPr>
          <w:ilvl w:val="0"/>
          <w:numId w:val="31"/>
        </w:numPr>
        <w:ind w:leftChars="0"/>
        <w:contextualSpacing/>
        <w:jc w:val="left"/>
        <w:rPr>
          <w:rFonts w:ascii="游ゴシック" w:eastAsia="游ゴシック" w:hAnsi="游ゴシック" w:cs="Times New Roman"/>
          <w:kern w:val="0"/>
        </w:rPr>
      </w:pPr>
      <w:r w:rsidRPr="005B69B2">
        <w:rPr>
          <w:rFonts w:ascii="游ゴシック" w:eastAsia="游ゴシック" w:hAnsi="游ゴシック" w:cs="ＭＳ 明朝" w:hint="eastAsia"/>
          <w:b/>
          <w:bCs/>
          <w:kern w:val="0"/>
        </w:rPr>
        <w:t>サプライチェーンへの参入希望企業</w:t>
      </w:r>
      <w:r w:rsidRPr="005B69B2">
        <w:rPr>
          <w:rFonts w:ascii="游ゴシック" w:eastAsia="游ゴシック" w:hAnsi="游ゴシック" w:cs="ＭＳ 明朝" w:hint="eastAsia"/>
          <w:kern w:val="0"/>
        </w:rPr>
        <w:t>：ザンビアのサプライヤーや大手メーカー、鉱山事業とのパートナーシップを構築したい企業</w:t>
      </w:r>
      <w:r w:rsidRPr="005B69B2">
        <w:rPr>
          <w:rFonts w:ascii="游ゴシック" w:eastAsia="游ゴシック" w:hAnsi="游ゴシック" w:cs="Times New Roman" w:hint="eastAsia"/>
          <w:kern w:val="0"/>
        </w:rPr>
        <w:t xml:space="preserve"> </w:t>
      </w:r>
    </w:p>
    <w:p w14:paraId="0D0483C5" w14:textId="77777777" w:rsidR="00E456E4" w:rsidRPr="005B69B2" w:rsidRDefault="00E456E4" w:rsidP="00E456E4">
      <w:pPr>
        <w:pStyle w:val="af"/>
        <w:widowControl/>
        <w:numPr>
          <w:ilvl w:val="0"/>
          <w:numId w:val="31"/>
        </w:numPr>
        <w:ind w:leftChars="0"/>
        <w:contextualSpacing/>
        <w:jc w:val="left"/>
        <w:rPr>
          <w:rFonts w:ascii="游ゴシック" w:eastAsia="游ゴシック" w:hAnsi="游ゴシック" w:cs="Times New Roman"/>
          <w:kern w:val="0"/>
        </w:rPr>
      </w:pPr>
      <w:r w:rsidRPr="005B69B2">
        <w:rPr>
          <w:rFonts w:ascii="游ゴシック" w:eastAsia="游ゴシック" w:hAnsi="游ゴシック" w:cs="ＭＳ 明朝" w:hint="eastAsia"/>
          <w:b/>
          <w:bCs/>
          <w:kern w:val="0"/>
        </w:rPr>
        <w:t>サービス企業</w:t>
      </w:r>
      <w:r w:rsidRPr="005B69B2">
        <w:rPr>
          <w:rFonts w:ascii="游ゴシック" w:eastAsia="游ゴシック" w:hAnsi="游ゴシック" w:cs="ＭＳ 明朝" w:hint="eastAsia"/>
          <w:kern w:val="0"/>
        </w:rPr>
        <w:t>：エンジニアリングサービス、メンテナンス、技術研修、生産最適化などを提供する企業</w:t>
      </w:r>
    </w:p>
    <w:p w14:paraId="3DF8D984" w14:textId="41BC3ADF" w:rsidR="00E456E4" w:rsidRPr="00E456E4" w:rsidRDefault="00E456E4" w:rsidP="00E456E4">
      <w:pPr>
        <w:tabs>
          <w:tab w:val="left" w:pos="567"/>
        </w:tabs>
        <w:jc w:val="right"/>
        <w:rPr>
          <w:rFonts w:ascii="ＭＳ ゴシック" w:eastAsia="ＭＳ ゴシック" w:hAnsi="ＭＳ ゴシック" w:cs="ＭＳ ゴシック"/>
          <w:color w:val="000000" w:themeColor="text1"/>
          <w:sz w:val="22"/>
        </w:rPr>
      </w:pPr>
      <w:r>
        <w:rPr>
          <w:rFonts w:ascii="ＭＳ ゴシック" w:eastAsia="ＭＳ ゴシック" w:hAnsi="ＭＳ ゴシック" w:cs="ＭＳ ゴシック" w:hint="eastAsia"/>
          <w:color w:val="000000" w:themeColor="text1"/>
          <w:sz w:val="22"/>
        </w:rPr>
        <w:t>等々</w:t>
      </w:r>
    </w:p>
    <w:p w14:paraId="7D960C70" w14:textId="77777777" w:rsidR="00E456E4" w:rsidRPr="00F07E78" w:rsidRDefault="00E456E4" w:rsidP="00F07E78">
      <w:pPr>
        <w:tabs>
          <w:tab w:val="left" w:pos="567"/>
        </w:tabs>
        <w:jc w:val="left"/>
        <w:rPr>
          <w:rFonts w:ascii="ＭＳ ゴシック" w:eastAsia="ＭＳ ゴシック" w:hAnsi="ＭＳ ゴシック" w:cs="ＭＳ ゴシック"/>
          <w:color w:val="000000" w:themeColor="text1"/>
          <w:sz w:val="22"/>
        </w:rPr>
      </w:pPr>
    </w:p>
    <w:p w14:paraId="351F0A37" w14:textId="0F55080D" w:rsidR="00DF5599" w:rsidRPr="00BE57BD" w:rsidRDefault="007158A9" w:rsidP="00BE57BD">
      <w:pPr>
        <w:pStyle w:val="af"/>
        <w:numPr>
          <w:ilvl w:val="0"/>
          <w:numId w:val="7"/>
        </w:numPr>
        <w:autoSpaceDE w:val="0"/>
        <w:autoSpaceDN w:val="0"/>
        <w:adjustRightInd w:val="0"/>
        <w:spacing w:after="109"/>
        <w:ind w:leftChars="0"/>
        <w:jc w:val="left"/>
        <w:rPr>
          <w:rFonts w:ascii="ＭＳ ゴシック" w:eastAsia="ＭＳ ゴシック" w:hAnsi="ＭＳ ゴシック" w:cs="ＭＳ ゴシック"/>
          <w:b/>
          <w:bCs/>
          <w:color w:val="000000"/>
          <w:kern w:val="0"/>
          <w:sz w:val="22"/>
        </w:rPr>
      </w:pPr>
      <w:r w:rsidRPr="00BE57BD">
        <w:rPr>
          <w:rFonts w:ascii="ＭＳ ゴシック" w:eastAsia="ＭＳ ゴシック" w:hAnsi="ＭＳ ゴシック" w:cs="ＭＳ ゴシック"/>
          <w:b/>
          <w:bCs/>
          <w:color w:val="000000"/>
          <w:kern w:val="0"/>
          <w:sz w:val="22"/>
        </w:rPr>
        <w:t xml:space="preserve">スケジュール </w:t>
      </w:r>
    </w:p>
    <w:p w14:paraId="21309A88" w14:textId="77777777" w:rsidR="0043723F" w:rsidRDefault="007158A9" w:rsidP="00E324B0">
      <w:pPr>
        <w:pStyle w:val="af"/>
        <w:numPr>
          <w:ilvl w:val="0"/>
          <w:numId w:val="9"/>
        </w:numPr>
        <w:autoSpaceDE w:val="0"/>
        <w:autoSpaceDN w:val="0"/>
        <w:adjustRightInd w:val="0"/>
        <w:spacing w:after="109"/>
        <w:ind w:leftChars="0"/>
        <w:jc w:val="left"/>
        <w:rPr>
          <w:rFonts w:ascii="ＭＳ ゴシック" w:eastAsia="ＭＳ ゴシック" w:hAnsi="ＭＳ ゴシック" w:cs="ＭＳ ゴシック"/>
          <w:color w:val="000000"/>
          <w:kern w:val="0"/>
          <w:sz w:val="22"/>
        </w:rPr>
      </w:pPr>
      <w:r w:rsidRPr="00E324B0">
        <w:rPr>
          <w:rFonts w:ascii="ＭＳ ゴシック" w:eastAsia="ＭＳ ゴシック" w:hAnsi="ＭＳ ゴシック" w:cs="ＭＳ ゴシック"/>
          <w:color w:val="000000"/>
          <w:kern w:val="0"/>
          <w:sz w:val="22"/>
        </w:rPr>
        <w:t>構 成</w:t>
      </w:r>
    </w:p>
    <w:p w14:paraId="12CBA22D" w14:textId="0586FBBA" w:rsidR="00E456E4" w:rsidRDefault="00E456E4" w:rsidP="00E456E4">
      <w:pPr>
        <w:pStyle w:val="af"/>
        <w:autoSpaceDE w:val="0"/>
        <w:autoSpaceDN w:val="0"/>
        <w:adjustRightInd w:val="0"/>
        <w:spacing w:after="109"/>
        <w:ind w:leftChars="0" w:left="360"/>
        <w:jc w:val="left"/>
        <w:rPr>
          <w:rFonts w:ascii="ＭＳ ゴシック" w:eastAsia="ＭＳ ゴシック" w:hAnsi="ＭＳ ゴシック" w:cs="ＭＳ ゴシック"/>
          <w:color w:val="000000"/>
          <w:kern w:val="0"/>
          <w:sz w:val="22"/>
        </w:rPr>
      </w:pPr>
      <w:r w:rsidRPr="00E456E4">
        <w:rPr>
          <w:rFonts w:ascii="ＭＳ ゴシック" w:eastAsia="ＭＳ ゴシック" w:hAnsi="ＭＳ ゴシック" w:cs="ＭＳ ゴシック" w:hint="eastAsia"/>
          <w:color w:val="000000"/>
          <w:kern w:val="0"/>
          <w:sz w:val="22"/>
        </w:rPr>
        <w:t>最大</w:t>
      </w:r>
      <w:r w:rsidRPr="00E456E4">
        <w:rPr>
          <w:rFonts w:ascii="ＭＳ ゴシック" w:eastAsia="ＭＳ ゴシック" w:hAnsi="ＭＳ ゴシック" w:cs="ＭＳ ゴシック"/>
          <w:color w:val="000000"/>
          <w:kern w:val="0"/>
          <w:sz w:val="22"/>
        </w:rPr>
        <w:t>10名  (1社あたり1~2名)</w:t>
      </w:r>
    </w:p>
    <w:p w14:paraId="685D7CCC" w14:textId="77777777" w:rsidR="0043723F" w:rsidRDefault="007158A9" w:rsidP="0063513C">
      <w:pPr>
        <w:pStyle w:val="af"/>
        <w:numPr>
          <w:ilvl w:val="0"/>
          <w:numId w:val="9"/>
        </w:numPr>
        <w:autoSpaceDE w:val="0"/>
        <w:autoSpaceDN w:val="0"/>
        <w:adjustRightInd w:val="0"/>
        <w:ind w:leftChars="0"/>
        <w:jc w:val="left"/>
        <w:rPr>
          <w:rFonts w:ascii="ＭＳ ゴシック" w:eastAsia="ＭＳ ゴシック" w:hAnsi="ＭＳ ゴシック" w:cs="ＭＳ ゴシック"/>
          <w:color w:val="000000"/>
          <w:kern w:val="0"/>
          <w:sz w:val="22"/>
        </w:rPr>
      </w:pPr>
      <w:r w:rsidRPr="00094E0A">
        <w:rPr>
          <w:rFonts w:ascii="ＭＳ ゴシック" w:eastAsia="ＭＳ ゴシック" w:hAnsi="ＭＳ ゴシック" w:cs="ＭＳ ゴシック"/>
          <w:color w:val="000000"/>
          <w:kern w:val="0"/>
          <w:sz w:val="22"/>
        </w:rPr>
        <w:t>行 程</w:t>
      </w:r>
    </w:p>
    <w:p w14:paraId="4B94D5A5" w14:textId="0D6F4DCD" w:rsidR="00DF5599" w:rsidRPr="00345496" w:rsidRDefault="00133AAD" w:rsidP="00345496">
      <w:pPr>
        <w:pStyle w:val="af"/>
        <w:autoSpaceDE w:val="0"/>
        <w:autoSpaceDN w:val="0"/>
        <w:adjustRightInd w:val="0"/>
        <w:ind w:leftChars="0" w:left="360"/>
        <w:jc w:val="left"/>
        <w:rPr>
          <w:rFonts w:ascii="ＭＳ ゴシック" w:eastAsia="ＭＳ ゴシック" w:hAnsi="ＭＳ ゴシック" w:cs="ＭＳ ゴシック"/>
          <w:color w:val="000000"/>
          <w:kern w:val="0"/>
          <w:sz w:val="22"/>
        </w:rPr>
      </w:pPr>
      <w:r w:rsidRPr="00345496">
        <w:rPr>
          <w:rFonts w:ascii="ＭＳ ゴシック" w:eastAsia="ＭＳ ゴシック" w:hAnsi="ＭＳ ゴシック" w:cs="ＭＳ ゴシック" w:hint="eastAsia"/>
          <w:color w:val="000000"/>
          <w:kern w:val="0"/>
          <w:sz w:val="22"/>
        </w:rPr>
        <w:t>6泊</w:t>
      </w:r>
      <w:r w:rsidR="041C5439" w:rsidRPr="00345496">
        <w:rPr>
          <w:rFonts w:ascii="ＭＳ ゴシック" w:eastAsia="ＭＳ ゴシック" w:hAnsi="ＭＳ ゴシック" w:cs="ＭＳ ゴシック"/>
          <w:color w:val="000000"/>
          <w:kern w:val="0"/>
          <w:sz w:val="22"/>
        </w:rPr>
        <w:t>7</w:t>
      </w:r>
      <w:r w:rsidR="007158A9" w:rsidRPr="00345496">
        <w:rPr>
          <w:rFonts w:ascii="ＭＳ ゴシック" w:eastAsia="ＭＳ ゴシック" w:hAnsi="ＭＳ ゴシック" w:cs="ＭＳ ゴシック"/>
          <w:color w:val="000000"/>
          <w:kern w:val="0"/>
          <w:sz w:val="22"/>
        </w:rPr>
        <w:t>日間</w:t>
      </w:r>
      <w:r w:rsidR="00A220AF">
        <w:rPr>
          <w:rFonts w:ascii="ＭＳ ゴシック" w:eastAsia="ＭＳ ゴシック" w:hAnsi="ＭＳ ゴシック" w:cs="ＭＳ ゴシック" w:hint="eastAsia"/>
          <w:color w:val="000000"/>
          <w:kern w:val="0"/>
          <w:sz w:val="22"/>
        </w:rPr>
        <w:t>程度</w:t>
      </w:r>
    </w:p>
    <w:tbl>
      <w:tblPr>
        <w:tblW w:w="9071" w:type="dxa"/>
        <w:tblInd w:w="279" w:type="dxa"/>
        <w:tblLayout w:type="fixed"/>
        <w:tblLook w:val="04A0" w:firstRow="1" w:lastRow="0" w:firstColumn="1" w:lastColumn="0" w:noHBand="0" w:noVBand="1"/>
      </w:tblPr>
      <w:tblGrid>
        <w:gridCol w:w="1559"/>
        <w:gridCol w:w="5670"/>
        <w:gridCol w:w="1842"/>
      </w:tblGrid>
      <w:tr w:rsidR="00DD77E9" w14:paraId="56B081A1" w14:textId="77777777" w:rsidTr="698652DA">
        <w:trPr>
          <w:trHeight w:val="120"/>
        </w:trPr>
        <w:tc>
          <w:tcPr>
            <w:tcW w:w="1559" w:type="dxa"/>
            <w:tcBorders>
              <w:top w:val="single" w:sz="4" w:space="0" w:color="auto"/>
              <w:left w:val="single" w:sz="4" w:space="0" w:color="auto"/>
              <w:bottom w:val="single" w:sz="4" w:space="0" w:color="auto"/>
              <w:right w:val="single" w:sz="4" w:space="0" w:color="auto"/>
            </w:tcBorders>
          </w:tcPr>
          <w:p w14:paraId="593795BD" w14:textId="3E730E53" w:rsidR="00DD77E9" w:rsidRPr="00093D67" w:rsidRDefault="00DD77E9" w:rsidP="006C596A">
            <w:pPr>
              <w:autoSpaceDE w:val="0"/>
              <w:autoSpaceDN w:val="0"/>
              <w:adjustRightInd w:val="0"/>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日</w:t>
            </w:r>
          </w:p>
        </w:tc>
        <w:tc>
          <w:tcPr>
            <w:tcW w:w="5670" w:type="dxa"/>
            <w:tcBorders>
              <w:top w:val="single" w:sz="4" w:space="0" w:color="auto"/>
              <w:left w:val="single" w:sz="4" w:space="0" w:color="auto"/>
              <w:bottom w:val="single" w:sz="4" w:space="0" w:color="auto"/>
              <w:right w:val="single" w:sz="4" w:space="0" w:color="auto"/>
            </w:tcBorders>
          </w:tcPr>
          <w:p w14:paraId="447866D3" w14:textId="5CC2D9C7" w:rsidR="00DD77E9" w:rsidRDefault="00DD77E9" w:rsidP="006C596A">
            <w:pPr>
              <w:autoSpaceDE w:val="0"/>
              <w:autoSpaceDN w:val="0"/>
              <w:adjustRightInd w:val="0"/>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行程</w:t>
            </w:r>
          </w:p>
        </w:tc>
        <w:tc>
          <w:tcPr>
            <w:tcW w:w="1842" w:type="dxa"/>
            <w:tcBorders>
              <w:top w:val="single" w:sz="4" w:space="0" w:color="auto"/>
              <w:left w:val="single" w:sz="4" w:space="0" w:color="auto"/>
              <w:bottom w:val="single" w:sz="4" w:space="0" w:color="auto"/>
              <w:right w:val="single" w:sz="4" w:space="0" w:color="auto"/>
            </w:tcBorders>
          </w:tcPr>
          <w:p w14:paraId="5A0D98EC" w14:textId="672E55D9" w:rsidR="00DD77E9" w:rsidRPr="00093D67" w:rsidRDefault="00DD77E9" w:rsidP="006C596A">
            <w:pPr>
              <w:autoSpaceDE w:val="0"/>
              <w:autoSpaceDN w:val="0"/>
              <w:adjustRightInd w:val="0"/>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備考</w:t>
            </w:r>
          </w:p>
        </w:tc>
      </w:tr>
      <w:tr w:rsidR="006E5375" w14:paraId="7FC62EDA" w14:textId="15A581C5" w:rsidTr="698652DA">
        <w:trPr>
          <w:trHeight w:val="120"/>
        </w:trPr>
        <w:tc>
          <w:tcPr>
            <w:tcW w:w="1559" w:type="dxa"/>
            <w:tcBorders>
              <w:top w:val="single" w:sz="4" w:space="0" w:color="auto"/>
              <w:left w:val="single" w:sz="4" w:space="0" w:color="auto"/>
              <w:bottom w:val="single" w:sz="4" w:space="0" w:color="auto"/>
              <w:right w:val="single" w:sz="4" w:space="0" w:color="auto"/>
            </w:tcBorders>
          </w:tcPr>
          <w:p w14:paraId="4020A062" w14:textId="286962C1" w:rsidR="006E5375" w:rsidRPr="00093D67" w:rsidRDefault="003621F7" w:rsidP="006E5375">
            <w:pPr>
              <w:autoSpaceDE w:val="0"/>
              <w:autoSpaceDN w:val="0"/>
              <w:adjustRightInd w:val="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hint="eastAsia"/>
                <w:color w:val="000000" w:themeColor="text1"/>
                <w:sz w:val="22"/>
              </w:rPr>
              <w:t>３月１日</w:t>
            </w:r>
            <w:r w:rsidR="006E5375" w:rsidRPr="00093D67">
              <w:rPr>
                <w:rFonts w:ascii="ＭＳ ゴシック" w:eastAsia="ＭＳ ゴシック" w:hAnsi="ＭＳ ゴシック" w:hint="eastAsia"/>
                <w:color w:val="000000" w:themeColor="text1"/>
                <w:sz w:val="22"/>
              </w:rPr>
              <w:t>（日）</w:t>
            </w:r>
          </w:p>
        </w:tc>
        <w:tc>
          <w:tcPr>
            <w:tcW w:w="5670" w:type="dxa"/>
            <w:tcBorders>
              <w:top w:val="single" w:sz="4" w:space="0" w:color="auto"/>
              <w:left w:val="single" w:sz="4" w:space="0" w:color="auto"/>
              <w:bottom w:val="single" w:sz="4" w:space="0" w:color="auto"/>
              <w:right w:val="single" w:sz="4" w:space="0" w:color="auto"/>
            </w:tcBorders>
          </w:tcPr>
          <w:p w14:paraId="3B6DC533" w14:textId="77777777" w:rsidR="006E5375" w:rsidRDefault="2872041E" w:rsidP="698652DA">
            <w:pPr>
              <w:autoSpaceDE w:val="0"/>
              <w:autoSpaceDN w:val="0"/>
              <w:adjustRightInd w:val="0"/>
              <w:jc w:val="left"/>
              <w:rPr>
                <w:rFonts w:ascii="ＭＳ ゴシック" w:eastAsia="ＭＳ ゴシック" w:hAnsi="ＭＳ ゴシック"/>
                <w:color w:val="000000" w:themeColor="text1"/>
                <w:sz w:val="22"/>
              </w:rPr>
            </w:pPr>
            <w:r w:rsidRPr="698652DA">
              <w:rPr>
                <w:rFonts w:ascii="ＭＳ ゴシック" w:eastAsia="ＭＳ ゴシック" w:hAnsi="ＭＳ ゴシック"/>
                <w:color w:val="000000" w:themeColor="text1"/>
                <w:sz w:val="22"/>
              </w:rPr>
              <w:t>ザンビア</w:t>
            </w:r>
            <w:r w:rsidR="6497883A" w:rsidRPr="698652DA">
              <w:rPr>
                <w:rFonts w:ascii="ＭＳ ゴシック" w:eastAsia="ＭＳ ゴシック" w:hAnsi="ＭＳ ゴシック"/>
                <w:color w:val="000000" w:themeColor="text1"/>
                <w:sz w:val="22"/>
              </w:rPr>
              <w:t>入国</w:t>
            </w:r>
            <w:r w:rsidR="00124E6B">
              <w:rPr>
                <w:rFonts w:ascii="ＭＳ ゴシック" w:eastAsia="ＭＳ ゴシック" w:hAnsi="ＭＳ ゴシック" w:hint="eastAsia"/>
                <w:color w:val="000000" w:themeColor="text1"/>
                <w:sz w:val="22"/>
              </w:rPr>
              <w:t xml:space="preserve">　</w:t>
            </w:r>
          </w:p>
          <w:p w14:paraId="2ADCCEAF" w14:textId="104E9EF7" w:rsidR="00124E6B" w:rsidRPr="00093D67" w:rsidRDefault="00124E6B" w:rsidP="698652DA">
            <w:pPr>
              <w:autoSpaceDE w:val="0"/>
              <w:autoSpaceDN w:val="0"/>
              <w:adjustRightInd w:val="0"/>
              <w:jc w:val="left"/>
              <w:rPr>
                <w:rFonts w:ascii="ＭＳ ゴシック" w:eastAsia="ＭＳ ゴシック" w:hAnsi="ＭＳ ゴシック" w:cs="ＭＳ ゴシック"/>
                <w:color w:val="000000"/>
                <w:kern w:val="0"/>
                <w:sz w:val="22"/>
              </w:rPr>
            </w:pPr>
          </w:p>
        </w:tc>
        <w:tc>
          <w:tcPr>
            <w:tcW w:w="1842" w:type="dxa"/>
            <w:tcBorders>
              <w:top w:val="single" w:sz="4" w:space="0" w:color="auto"/>
              <w:left w:val="single" w:sz="4" w:space="0" w:color="auto"/>
              <w:bottom w:val="single" w:sz="4" w:space="0" w:color="auto"/>
              <w:right w:val="single" w:sz="4" w:space="0" w:color="auto"/>
            </w:tcBorders>
          </w:tcPr>
          <w:p w14:paraId="09701958" w14:textId="1DDB0E88" w:rsidR="006E5375" w:rsidRPr="00093D67" w:rsidRDefault="006E5375" w:rsidP="006E5375">
            <w:pPr>
              <w:autoSpaceDE w:val="0"/>
              <w:autoSpaceDN w:val="0"/>
              <w:adjustRightInd w:val="0"/>
              <w:jc w:val="left"/>
              <w:rPr>
                <w:rFonts w:ascii="ＭＳ ゴシック" w:eastAsia="ＭＳ ゴシック" w:hAnsi="ＭＳ ゴシック" w:cs="ＭＳ ゴシック"/>
                <w:color w:val="000000"/>
                <w:kern w:val="0"/>
                <w:sz w:val="22"/>
              </w:rPr>
            </w:pPr>
            <w:r w:rsidRPr="00093D67">
              <w:rPr>
                <w:rFonts w:ascii="ＭＳ ゴシック" w:eastAsia="ＭＳ ゴシック" w:hAnsi="ＭＳ ゴシック" w:hint="eastAsia"/>
                <w:color w:val="000000" w:themeColor="text1"/>
                <w:sz w:val="22"/>
              </w:rPr>
              <w:t>現地集合</w:t>
            </w:r>
          </w:p>
        </w:tc>
      </w:tr>
      <w:tr w:rsidR="006E5375" w14:paraId="30EA6975" w14:textId="56C50ABC" w:rsidTr="698652DA">
        <w:trPr>
          <w:trHeight w:val="120"/>
        </w:trPr>
        <w:tc>
          <w:tcPr>
            <w:tcW w:w="1559" w:type="dxa"/>
            <w:tcBorders>
              <w:top w:val="single" w:sz="4" w:space="0" w:color="auto"/>
              <w:left w:val="single" w:sz="4" w:space="0" w:color="auto"/>
              <w:bottom w:val="single" w:sz="4" w:space="0" w:color="auto"/>
              <w:right w:val="single" w:sz="4" w:space="0" w:color="auto"/>
            </w:tcBorders>
          </w:tcPr>
          <w:p w14:paraId="4257F6B6" w14:textId="5032E227" w:rsidR="006E5375" w:rsidRPr="00093D67" w:rsidRDefault="003621F7" w:rsidP="006E5375">
            <w:pPr>
              <w:autoSpaceDE w:val="0"/>
              <w:autoSpaceDN w:val="0"/>
              <w:adjustRightInd w:val="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hint="eastAsia"/>
                <w:color w:val="000000" w:themeColor="text1"/>
                <w:sz w:val="22"/>
              </w:rPr>
              <w:t>３月２日</w:t>
            </w:r>
            <w:r w:rsidR="006E5375" w:rsidRPr="00093D67">
              <w:rPr>
                <w:rFonts w:ascii="ＭＳ ゴシック" w:eastAsia="ＭＳ ゴシック" w:hAnsi="ＭＳ ゴシック" w:hint="eastAsia"/>
                <w:color w:val="000000" w:themeColor="text1"/>
                <w:sz w:val="22"/>
              </w:rPr>
              <w:t>（月）</w:t>
            </w:r>
          </w:p>
        </w:tc>
        <w:tc>
          <w:tcPr>
            <w:tcW w:w="5670" w:type="dxa"/>
            <w:tcBorders>
              <w:top w:val="single" w:sz="4" w:space="0" w:color="auto"/>
              <w:left w:val="single" w:sz="4" w:space="0" w:color="auto"/>
              <w:bottom w:val="single" w:sz="4" w:space="0" w:color="auto"/>
              <w:right w:val="single" w:sz="4" w:space="0" w:color="auto"/>
            </w:tcBorders>
          </w:tcPr>
          <w:p w14:paraId="17273202" w14:textId="55B62BA0" w:rsidR="00124E6B" w:rsidRDefault="00124E6B" w:rsidP="006E5375">
            <w:pPr>
              <w:rPr>
                <w:rFonts w:ascii="ＭＳ ゴシック" w:eastAsia="ＭＳ ゴシック" w:hAnsi="ＭＳ ゴシック"/>
                <w:color w:val="000000" w:themeColor="text1"/>
                <w:sz w:val="22"/>
              </w:rPr>
            </w:pPr>
            <w:r w:rsidRPr="00124E6B">
              <w:rPr>
                <w:rFonts w:ascii="ＭＳ ゴシック" w:eastAsia="ＭＳ ゴシック" w:hAnsi="ＭＳ ゴシック" w:cs="ＭＳ ゴシック" w:hint="eastAsia"/>
                <w:color w:val="000000"/>
                <w:kern w:val="0"/>
                <w:sz w:val="22"/>
              </w:rPr>
              <w:t>ホテルにて簡単なオリエンテーション</w:t>
            </w:r>
          </w:p>
          <w:p w14:paraId="63B5E77D" w14:textId="43306AE0" w:rsidR="00124E6B" w:rsidRPr="00124E6B" w:rsidRDefault="006E5375" w:rsidP="006E5375">
            <w:pPr>
              <w:rPr>
                <w:rFonts w:ascii="ＭＳ ゴシック" w:eastAsia="ＭＳ ゴシック" w:hAnsi="ＭＳ ゴシック"/>
                <w:color w:val="000000" w:themeColor="text1"/>
                <w:sz w:val="22"/>
              </w:rPr>
            </w:pPr>
            <w:r w:rsidRPr="00093D67">
              <w:rPr>
                <w:rFonts w:ascii="ＭＳ ゴシック" w:eastAsia="ＭＳ ゴシック" w:hAnsi="ＭＳ ゴシック" w:hint="eastAsia"/>
                <w:color w:val="000000" w:themeColor="text1"/>
                <w:sz w:val="22"/>
              </w:rPr>
              <w:t>政府関係者や経済団体</w:t>
            </w:r>
            <w:r w:rsidR="00124E6B">
              <w:rPr>
                <w:rFonts w:ascii="ＭＳ ゴシック" w:eastAsia="ＭＳ ゴシック" w:hAnsi="ＭＳ ゴシック" w:hint="eastAsia"/>
                <w:color w:val="000000" w:themeColor="text1"/>
                <w:sz w:val="22"/>
              </w:rPr>
              <w:t>、関連企業</w:t>
            </w:r>
            <w:r w:rsidR="00932079">
              <w:rPr>
                <w:rFonts w:ascii="ＭＳ ゴシック" w:eastAsia="ＭＳ ゴシック" w:hAnsi="ＭＳ ゴシック" w:hint="eastAsia"/>
                <w:color w:val="000000" w:themeColor="text1"/>
                <w:sz w:val="22"/>
              </w:rPr>
              <w:t>の訪問</w:t>
            </w:r>
          </w:p>
        </w:tc>
        <w:tc>
          <w:tcPr>
            <w:tcW w:w="1842" w:type="dxa"/>
            <w:tcBorders>
              <w:top w:val="single" w:sz="4" w:space="0" w:color="auto"/>
              <w:left w:val="single" w:sz="4" w:space="0" w:color="auto"/>
              <w:bottom w:val="single" w:sz="4" w:space="0" w:color="auto"/>
              <w:right w:val="single" w:sz="4" w:space="0" w:color="auto"/>
            </w:tcBorders>
          </w:tcPr>
          <w:p w14:paraId="6039BEEA" w14:textId="2584ADE2" w:rsidR="006E5375" w:rsidRPr="00093D67" w:rsidRDefault="34CED8F6" w:rsidP="698652DA">
            <w:pPr>
              <w:rPr>
                <w:rFonts w:ascii="ＭＳ ゴシック" w:eastAsia="ＭＳ ゴシック" w:hAnsi="ＭＳ ゴシック"/>
                <w:color w:val="000000"/>
                <w:kern w:val="0"/>
                <w:sz w:val="22"/>
              </w:rPr>
            </w:pPr>
            <w:r w:rsidRPr="698652DA">
              <w:rPr>
                <w:rFonts w:ascii="ＭＳ ゴシック" w:eastAsia="ＭＳ ゴシック" w:hAnsi="ＭＳ ゴシック"/>
                <w:color w:val="000000" w:themeColor="text1"/>
                <w:sz w:val="22"/>
              </w:rPr>
              <w:t>ルサカ</w:t>
            </w:r>
          </w:p>
        </w:tc>
      </w:tr>
      <w:tr w:rsidR="006E5375" w14:paraId="19D76BB8" w14:textId="662119EC" w:rsidTr="698652DA">
        <w:trPr>
          <w:trHeight w:val="120"/>
        </w:trPr>
        <w:tc>
          <w:tcPr>
            <w:tcW w:w="1559" w:type="dxa"/>
            <w:tcBorders>
              <w:top w:val="single" w:sz="4" w:space="0" w:color="auto"/>
              <w:left w:val="single" w:sz="4" w:space="0" w:color="auto"/>
              <w:bottom w:val="single" w:sz="4" w:space="0" w:color="auto"/>
              <w:right w:val="single" w:sz="4" w:space="0" w:color="auto"/>
            </w:tcBorders>
          </w:tcPr>
          <w:p w14:paraId="681E2B9E" w14:textId="5DC0BE05" w:rsidR="006E5375" w:rsidRPr="00093D67" w:rsidRDefault="003621F7" w:rsidP="006E5375">
            <w:pPr>
              <w:autoSpaceDE w:val="0"/>
              <w:autoSpaceDN w:val="0"/>
              <w:adjustRightInd w:val="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hint="eastAsia"/>
                <w:color w:val="000000" w:themeColor="text1"/>
                <w:sz w:val="22"/>
              </w:rPr>
              <w:t>３月３日</w:t>
            </w:r>
            <w:r w:rsidR="006E5375" w:rsidRPr="00093D67">
              <w:rPr>
                <w:rFonts w:ascii="ＭＳ ゴシック" w:eastAsia="ＭＳ ゴシック" w:hAnsi="ＭＳ ゴシック" w:hint="eastAsia"/>
                <w:color w:val="000000" w:themeColor="text1"/>
                <w:sz w:val="22"/>
              </w:rPr>
              <w:t>（火）</w:t>
            </w:r>
          </w:p>
        </w:tc>
        <w:tc>
          <w:tcPr>
            <w:tcW w:w="5670" w:type="dxa"/>
            <w:tcBorders>
              <w:top w:val="single" w:sz="4" w:space="0" w:color="auto"/>
              <w:left w:val="single" w:sz="4" w:space="0" w:color="auto"/>
              <w:bottom w:val="single" w:sz="4" w:space="0" w:color="auto"/>
              <w:right w:val="single" w:sz="4" w:space="0" w:color="auto"/>
            </w:tcBorders>
          </w:tcPr>
          <w:p w14:paraId="12B35B47" w14:textId="77777777" w:rsidR="00124E6B" w:rsidRPr="00124E6B" w:rsidRDefault="00124E6B" w:rsidP="00124E6B">
            <w:pPr>
              <w:rPr>
                <w:rFonts w:ascii="ＭＳ ゴシック" w:eastAsia="ＭＳ ゴシック" w:hAnsi="ＭＳ ゴシック"/>
                <w:sz w:val="22"/>
              </w:rPr>
            </w:pPr>
            <w:r w:rsidRPr="00124E6B">
              <w:rPr>
                <w:rFonts w:ascii="ＭＳ ゴシック" w:eastAsia="ＭＳ ゴシック" w:hAnsi="ＭＳ ゴシック" w:hint="eastAsia"/>
                <w:sz w:val="22"/>
              </w:rPr>
              <w:t>ルサカ→ンドラ（空路）</w:t>
            </w:r>
          </w:p>
          <w:p w14:paraId="233AB25D" w14:textId="77F84F32" w:rsidR="00C741F2" w:rsidRPr="00093D67" w:rsidRDefault="00932079" w:rsidP="006E5375">
            <w:pPr>
              <w:rPr>
                <w:rFonts w:ascii="ＭＳ ゴシック" w:eastAsia="ＭＳ ゴシック" w:hAnsi="ＭＳ ゴシック"/>
                <w:sz w:val="22"/>
              </w:rPr>
            </w:pPr>
            <w:r w:rsidRPr="00093D67">
              <w:rPr>
                <w:rFonts w:ascii="ＭＳ ゴシック" w:eastAsia="ＭＳ ゴシック" w:hAnsi="ＭＳ ゴシック" w:hint="eastAsia"/>
                <w:color w:val="000000" w:themeColor="text1"/>
                <w:sz w:val="22"/>
              </w:rPr>
              <w:t>政府関係者や経済団体</w:t>
            </w:r>
            <w:r>
              <w:rPr>
                <w:rFonts w:ascii="ＭＳ ゴシック" w:eastAsia="ＭＳ ゴシック" w:hAnsi="ＭＳ ゴシック" w:hint="eastAsia"/>
                <w:color w:val="000000" w:themeColor="text1"/>
                <w:sz w:val="22"/>
              </w:rPr>
              <w:t>、関連企業の訪問</w:t>
            </w:r>
          </w:p>
        </w:tc>
        <w:tc>
          <w:tcPr>
            <w:tcW w:w="1842" w:type="dxa"/>
            <w:tcBorders>
              <w:top w:val="single" w:sz="4" w:space="0" w:color="auto"/>
              <w:left w:val="single" w:sz="4" w:space="0" w:color="auto"/>
              <w:bottom w:val="single" w:sz="4" w:space="0" w:color="auto"/>
              <w:right w:val="single" w:sz="4" w:space="0" w:color="auto"/>
            </w:tcBorders>
          </w:tcPr>
          <w:p w14:paraId="1EEC6873" w14:textId="21519F6A" w:rsidR="006E5375" w:rsidRPr="00093D67" w:rsidRDefault="00124E6B" w:rsidP="698652DA">
            <w:pPr>
              <w:rPr>
                <w:rFonts w:ascii="ＭＳ ゴシック" w:eastAsia="ＭＳ ゴシック" w:hAnsi="ＭＳ ゴシック"/>
                <w:color w:val="000000"/>
                <w:kern w:val="0"/>
                <w:sz w:val="22"/>
              </w:rPr>
            </w:pPr>
            <w:r>
              <w:rPr>
                <w:rFonts w:ascii="ＭＳ ゴシック" w:eastAsia="ＭＳ ゴシック" w:hAnsi="ＭＳ ゴシック" w:hint="eastAsia"/>
                <w:color w:val="000000" w:themeColor="text1"/>
                <w:sz w:val="22"/>
              </w:rPr>
              <w:t>コッパーベルト</w:t>
            </w:r>
          </w:p>
        </w:tc>
      </w:tr>
      <w:tr w:rsidR="006E5375" w14:paraId="176351A6" w14:textId="58AB1DF9" w:rsidTr="698652DA">
        <w:trPr>
          <w:trHeight w:val="212"/>
        </w:trPr>
        <w:tc>
          <w:tcPr>
            <w:tcW w:w="1559" w:type="dxa"/>
            <w:tcBorders>
              <w:top w:val="single" w:sz="4" w:space="0" w:color="auto"/>
              <w:left w:val="single" w:sz="4" w:space="0" w:color="auto"/>
              <w:bottom w:val="single" w:sz="4" w:space="0" w:color="auto"/>
              <w:right w:val="single" w:sz="4" w:space="0" w:color="auto"/>
            </w:tcBorders>
          </w:tcPr>
          <w:p w14:paraId="7F82FC71" w14:textId="1E6201F7" w:rsidR="006E5375" w:rsidRPr="00093D67" w:rsidRDefault="003621F7" w:rsidP="006E5375">
            <w:pPr>
              <w:autoSpaceDE w:val="0"/>
              <w:autoSpaceDN w:val="0"/>
              <w:adjustRightInd w:val="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hint="eastAsia"/>
                <w:color w:val="000000" w:themeColor="text1"/>
                <w:sz w:val="22"/>
              </w:rPr>
              <w:t>３月４日</w:t>
            </w:r>
            <w:r w:rsidR="006E5375" w:rsidRPr="00093D67">
              <w:rPr>
                <w:rFonts w:ascii="ＭＳ ゴシック" w:eastAsia="ＭＳ ゴシック" w:hAnsi="ＭＳ ゴシック" w:hint="eastAsia"/>
                <w:color w:val="000000" w:themeColor="text1"/>
                <w:sz w:val="22"/>
              </w:rPr>
              <w:t>（水）</w:t>
            </w:r>
          </w:p>
        </w:tc>
        <w:tc>
          <w:tcPr>
            <w:tcW w:w="5670" w:type="dxa"/>
            <w:tcBorders>
              <w:top w:val="single" w:sz="4" w:space="0" w:color="auto"/>
              <w:left w:val="single" w:sz="4" w:space="0" w:color="auto"/>
              <w:bottom w:val="single" w:sz="4" w:space="0" w:color="auto"/>
              <w:right w:val="single" w:sz="4" w:space="0" w:color="auto"/>
            </w:tcBorders>
          </w:tcPr>
          <w:p w14:paraId="11EDCD55" w14:textId="4A0D7011" w:rsidR="00124E6B" w:rsidRDefault="00932079" w:rsidP="698652DA">
            <w:pPr>
              <w:rPr>
                <w:rFonts w:ascii="ＭＳ ゴシック" w:eastAsia="ＭＳ ゴシック" w:hAnsi="ＭＳ ゴシック"/>
                <w:color w:val="000000" w:themeColor="text1"/>
                <w:sz w:val="22"/>
              </w:rPr>
            </w:pPr>
            <w:r w:rsidRPr="00093D67">
              <w:rPr>
                <w:rFonts w:ascii="ＭＳ ゴシック" w:eastAsia="ＭＳ ゴシック" w:hAnsi="ＭＳ ゴシック" w:hint="eastAsia"/>
                <w:color w:val="000000" w:themeColor="text1"/>
                <w:sz w:val="22"/>
              </w:rPr>
              <w:t>政府関係者や経済団体</w:t>
            </w:r>
            <w:r>
              <w:rPr>
                <w:rFonts w:ascii="ＭＳ ゴシック" w:eastAsia="ＭＳ ゴシック" w:hAnsi="ＭＳ ゴシック" w:hint="eastAsia"/>
                <w:color w:val="000000" w:themeColor="text1"/>
                <w:sz w:val="22"/>
              </w:rPr>
              <w:t>、関連企業の訪問</w:t>
            </w:r>
          </w:p>
          <w:p w14:paraId="4E3D8F5B" w14:textId="6B6564CC" w:rsidR="00932079" w:rsidRPr="00093D67" w:rsidRDefault="00124E6B" w:rsidP="698652DA">
            <w:pPr>
              <w:rPr>
                <w:rFonts w:ascii="ＭＳ ゴシック" w:eastAsia="ＭＳ ゴシック" w:hAnsi="ＭＳ ゴシック"/>
                <w:color w:val="000000" w:themeColor="text1"/>
                <w:sz w:val="22"/>
              </w:rPr>
            </w:pPr>
            <w:r w:rsidRPr="00124E6B">
              <w:rPr>
                <w:rFonts w:ascii="ＭＳ ゴシック" w:eastAsia="ＭＳ ゴシック" w:hAnsi="ＭＳ ゴシック" w:hint="eastAsia"/>
                <w:color w:val="000000" w:themeColor="text1"/>
                <w:sz w:val="22"/>
              </w:rPr>
              <w:t>（夕食）</w:t>
            </w:r>
            <w:r w:rsidR="00932079" w:rsidRPr="00932079">
              <w:rPr>
                <w:rFonts w:ascii="ＭＳ ゴシック" w:eastAsia="ＭＳ ゴシック" w:hAnsi="ＭＳ ゴシック" w:hint="eastAsia"/>
                <w:color w:val="000000" w:themeColor="text1"/>
                <w:sz w:val="22"/>
              </w:rPr>
              <w:t>ネットワーキングディナー＠コッパーベルト</w:t>
            </w:r>
            <w:r w:rsidR="00F07E78">
              <w:rPr>
                <w:rFonts w:ascii="ＭＳ ゴシック" w:eastAsia="ＭＳ ゴシック" w:hAnsi="ＭＳ ゴシック" w:hint="eastAsia"/>
                <w:color w:val="000000" w:themeColor="text1"/>
                <w:sz w:val="22"/>
              </w:rPr>
              <w:t>-JETRO</w:t>
            </w:r>
            <w:r w:rsidR="00402056">
              <w:rPr>
                <w:rFonts w:ascii="ＭＳ ゴシック" w:eastAsia="ＭＳ ゴシック" w:hAnsi="ＭＳ ゴシック" w:hint="eastAsia"/>
                <w:color w:val="000000" w:themeColor="text1"/>
                <w:sz w:val="22"/>
              </w:rPr>
              <w:t>共催</w:t>
            </w:r>
          </w:p>
        </w:tc>
        <w:tc>
          <w:tcPr>
            <w:tcW w:w="1842" w:type="dxa"/>
            <w:tcBorders>
              <w:top w:val="single" w:sz="4" w:space="0" w:color="auto"/>
              <w:left w:val="single" w:sz="4" w:space="0" w:color="auto"/>
              <w:bottom w:val="single" w:sz="4" w:space="0" w:color="auto"/>
              <w:right w:val="single" w:sz="4" w:space="0" w:color="auto"/>
            </w:tcBorders>
          </w:tcPr>
          <w:p w14:paraId="37A9CCD9" w14:textId="352FB1D8" w:rsidR="006E5375" w:rsidRPr="00093D67" w:rsidRDefault="00124E6B" w:rsidP="698652DA">
            <w:pPr>
              <w:rPr>
                <w:rFonts w:ascii="ＭＳ ゴシック" w:eastAsia="ＭＳ ゴシック" w:hAnsi="ＭＳ ゴシック" w:cs="ＭＳ ゴシック"/>
                <w:color w:val="000000"/>
                <w:kern w:val="0"/>
                <w:sz w:val="22"/>
              </w:rPr>
            </w:pPr>
            <w:r>
              <w:rPr>
                <w:rFonts w:ascii="ＭＳ ゴシック" w:eastAsia="ＭＳ ゴシック" w:hAnsi="ＭＳ ゴシック" w:hint="eastAsia"/>
                <w:color w:val="000000" w:themeColor="text1"/>
                <w:sz w:val="22"/>
              </w:rPr>
              <w:t>コッパーベルト</w:t>
            </w:r>
          </w:p>
        </w:tc>
      </w:tr>
      <w:tr w:rsidR="006E5375" w14:paraId="4AA0FB32" w14:textId="3CDBF13A" w:rsidTr="698652DA">
        <w:trPr>
          <w:trHeight w:val="120"/>
        </w:trPr>
        <w:tc>
          <w:tcPr>
            <w:tcW w:w="1559" w:type="dxa"/>
            <w:tcBorders>
              <w:top w:val="single" w:sz="4" w:space="0" w:color="auto"/>
              <w:left w:val="single" w:sz="4" w:space="0" w:color="auto"/>
              <w:bottom w:val="single" w:sz="4" w:space="0" w:color="auto"/>
              <w:right w:val="single" w:sz="4" w:space="0" w:color="auto"/>
            </w:tcBorders>
          </w:tcPr>
          <w:p w14:paraId="07598A57" w14:textId="5328F97A" w:rsidR="006E5375" w:rsidRPr="00093D67" w:rsidRDefault="003621F7" w:rsidP="006E5375">
            <w:pPr>
              <w:autoSpaceDE w:val="0"/>
              <w:autoSpaceDN w:val="0"/>
              <w:adjustRightInd w:val="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hint="eastAsia"/>
                <w:color w:val="000000" w:themeColor="text1"/>
                <w:sz w:val="22"/>
              </w:rPr>
              <w:t>３月５日</w:t>
            </w:r>
            <w:r w:rsidR="006E5375" w:rsidRPr="00093D67">
              <w:rPr>
                <w:rFonts w:ascii="ＭＳ ゴシック" w:eastAsia="ＭＳ ゴシック" w:hAnsi="ＭＳ ゴシック" w:hint="eastAsia"/>
                <w:color w:val="000000" w:themeColor="text1"/>
                <w:sz w:val="22"/>
              </w:rPr>
              <w:t>（木）</w:t>
            </w:r>
          </w:p>
        </w:tc>
        <w:tc>
          <w:tcPr>
            <w:tcW w:w="5670" w:type="dxa"/>
            <w:tcBorders>
              <w:top w:val="single" w:sz="4" w:space="0" w:color="auto"/>
              <w:left w:val="single" w:sz="4" w:space="0" w:color="auto"/>
              <w:bottom w:val="single" w:sz="4" w:space="0" w:color="auto"/>
              <w:right w:val="single" w:sz="4" w:space="0" w:color="auto"/>
            </w:tcBorders>
          </w:tcPr>
          <w:p w14:paraId="350AFAD3" w14:textId="1D4B62F4" w:rsidR="00932079" w:rsidRDefault="00932079" w:rsidP="698652DA">
            <w:pPr>
              <w:rPr>
                <w:rFonts w:ascii="ＭＳ ゴシック" w:eastAsia="ＭＳ ゴシック" w:hAnsi="ＭＳ ゴシック"/>
                <w:color w:val="000000" w:themeColor="text1"/>
                <w:sz w:val="22"/>
              </w:rPr>
            </w:pPr>
            <w:r w:rsidRPr="00932079">
              <w:rPr>
                <w:rFonts w:ascii="ＭＳ ゴシック" w:eastAsia="ＭＳ ゴシック" w:hAnsi="ＭＳ ゴシック" w:hint="eastAsia"/>
                <w:color w:val="000000" w:themeColor="text1"/>
                <w:sz w:val="22"/>
              </w:rPr>
              <w:t>ンドラ→ルサカ（空路）</w:t>
            </w:r>
          </w:p>
          <w:p w14:paraId="672DE060" w14:textId="067AF230" w:rsidR="006E5375" w:rsidRPr="00093D67" w:rsidRDefault="00932079" w:rsidP="698652DA">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現地</w:t>
            </w:r>
            <w:r w:rsidRPr="00932079">
              <w:rPr>
                <w:rFonts w:ascii="ＭＳ ゴシック" w:eastAsia="ＭＳ ゴシック" w:hAnsi="ＭＳ ゴシック" w:hint="eastAsia"/>
                <w:color w:val="000000" w:themeColor="text1"/>
                <w:sz w:val="22"/>
              </w:rPr>
              <w:t>人材、技術関連の組織訪問</w:t>
            </w:r>
            <w:r w:rsidRPr="00932079">
              <w:rPr>
                <w:rFonts w:ascii="ＭＳ ゴシック" w:eastAsia="ＭＳ ゴシック" w:hAnsi="ＭＳ ゴシック"/>
                <w:color w:val="000000" w:themeColor="text1"/>
                <w:sz w:val="22"/>
              </w:rPr>
              <w:t>(TIVET、UNZA、NISIR、ZACCI等)、ＭＦＥＺ、産業団地訪問</w:t>
            </w:r>
          </w:p>
        </w:tc>
        <w:tc>
          <w:tcPr>
            <w:tcW w:w="1842" w:type="dxa"/>
            <w:tcBorders>
              <w:top w:val="single" w:sz="4" w:space="0" w:color="auto"/>
              <w:left w:val="single" w:sz="4" w:space="0" w:color="auto"/>
              <w:bottom w:val="single" w:sz="4" w:space="0" w:color="auto"/>
              <w:right w:val="single" w:sz="4" w:space="0" w:color="auto"/>
            </w:tcBorders>
          </w:tcPr>
          <w:p w14:paraId="5CC224A5" w14:textId="703D5110" w:rsidR="006E5375" w:rsidRPr="00093D67" w:rsidRDefault="50B729D9" w:rsidP="698652DA">
            <w:pPr>
              <w:rPr>
                <w:rFonts w:ascii="ＭＳ ゴシック" w:eastAsia="ＭＳ ゴシック" w:hAnsi="ＭＳ ゴシック"/>
                <w:color w:val="000000"/>
                <w:kern w:val="0"/>
                <w:sz w:val="22"/>
              </w:rPr>
            </w:pPr>
            <w:r w:rsidRPr="698652DA">
              <w:rPr>
                <w:rFonts w:ascii="ＭＳ ゴシック" w:eastAsia="ＭＳ ゴシック" w:hAnsi="ＭＳ ゴシック"/>
                <w:color w:val="000000" w:themeColor="text1"/>
                <w:sz w:val="22"/>
              </w:rPr>
              <w:t>ルサカ</w:t>
            </w:r>
          </w:p>
        </w:tc>
      </w:tr>
      <w:tr w:rsidR="006E5375" w14:paraId="4551C2FA" w14:textId="1A5DFDA0" w:rsidTr="698652DA">
        <w:trPr>
          <w:trHeight w:val="120"/>
        </w:trPr>
        <w:tc>
          <w:tcPr>
            <w:tcW w:w="1559" w:type="dxa"/>
            <w:tcBorders>
              <w:top w:val="single" w:sz="4" w:space="0" w:color="auto"/>
              <w:left w:val="single" w:sz="4" w:space="0" w:color="auto"/>
              <w:bottom w:val="single" w:sz="4" w:space="0" w:color="auto"/>
              <w:right w:val="single" w:sz="4" w:space="0" w:color="auto"/>
            </w:tcBorders>
          </w:tcPr>
          <w:p w14:paraId="6987F31D" w14:textId="65609DB9" w:rsidR="006E5375" w:rsidRPr="00093D67" w:rsidRDefault="003621F7" w:rsidP="006E5375">
            <w:pPr>
              <w:autoSpaceDE w:val="0"/>
              <w:autoSpaceDN w:val="0"/>
              <w:adjustRightInd w:val="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hint="eastAsia"/>
                <w:color w:val="000000" w:themeColor="text1"/>
                <w:sz w:val="22"/>
              </w:rPr>
              <w:t>３月６日</w:t>
            </w:r>
            <w:r w:rsidR="006E5375" w:rsidRPr="00093D67">
              <w:rPr>
                <w:rFonts w:ascii="ＭＳ ゴシック" w:eastAsia="ＭＳ ゴシック" w:hAnsi="ＭＳ ゴシック" w:hint="eastAsia"/>
                <w:color w:val="000000" w:themeColor="text1"/>
                <w:sz w:val="22"/>
              </w:rPr>
              <w:t>（金）</w:t>
            </w:r>
          </w:p>
        </w:tc>
        <w:tc>
          <w:tcPr>
            <w:tcW w:w="5670" w:type="dxa"/>
            <w:tcBorders>
              <w:top w:val="single" w:sz="4" w:space="0" w:color="auto"/>
              <w:left w:val="single" w:sz="4" w:space="0" w:color="auto"/>
              <w:bottom w:val="single" w:sz="4" w:space="0" w:color="auto"/>
              <w:right w:val="single" w:sz="4" w:space="0" w:color="auto"/>
            </w:tcBorders>
          </w:tcPr>
          <w:p w14:paraId="7F3A4590" w14:textId="53CC5BD1" w:rsidR="00932079" w:rsidRDefault="00932079" w:rsidP="698652DA">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午前：</w:t>
            </w:r>
            <w:r w:rsidRPr="00093D67">
              <w:rPr>
                <w:rFonts w:ascii="ＭＳ ゴシック" w:eastAsia="ＭＳ ゴシック" w:hAnsi="ＭＳ ゴシック" w:hint="eastAsia"/>
                <w:color w:val="000000" w:themeColor="text1"/>
                <w:sz w:val="22"/>
              </w:rPr>
              <w:t>政府関係者や経済団体</w:t>
            </w:r>
            <w:r>
              <w:rPr>
                <w:rFonts w:ascii="ＭＳ ゴシック" w:eastAsia="ＭＳ ゴシック" w:hAnsi="ＭＳ ゴシック" w:hint="eastAsia"/>
                <w:color w:val="000000" w:themeColor="text1"/>
                <w:sz w:val="22"/>
              </w:rPr>
              <w:t>、関連企業の訪問</w:t>
            </w:r>
          </w:p>
          <w:p w14:paraId="36586949" w14:textId="2239A460" w:rsidR="00932079" w:rsidRPr="00932079" w:rsidRDefault="00932079" w:rsidP="00932079">
            <w:pPr>
              <w:rPr>
                <w:rFonts w:ascii="ＭＳ ゴシック" w:eastAsia="ＭＳ ゴシック" w:hAnsi="ＭＳ ゴシック"/>
                <w:sz w:val="22"/>
              </w:rPr>
            </w:pPr>
            <w:r>
              <w:rPr>
                <w:rFonts w:ascii="ＭＳ ゴシック" w:eastAsia="ＭＳ ゴシック" w:hAnsi="ＭＳ ゴシック" w:hint="eastAsia"/>
                <w:color w:val="000000" w:themeColor="text1"/>
                <w:sz w:val="22"/>
              </w:rPr>
              <w:t>午後：</w:t>
            </w:r>
            <w:r w:rsidRPr="00932079">
              <w:rPr>
                <w:rFonts w:ascii="ＭＳ ゴシック" w:eastAsia="ＭＳ ゴシック" w:hAnsi="ＭＳ ゴシック" w:hint="eastAsia"/>
                <w:color w:val="000000" w:themeColor="text1"/>
                <w:sz w:val="22"/>
              </w:rPr>
              <w:t>ビジネスフォーラム／商談会（個別商談会）</w:t>
            </w:r>
          </w:p>
          <w:p w14:paraId="1C67285E" w14:textId="21FF60F3" w:rsidR="006E5375" w:rsidRPr="00093D67" w:rsidRDefault="00932079" w:rsidP="00932079">
            <w:pPr>
              <w:rPr>
                <w:rFonts w:ascii="ＭＳ ゴシック" w:eastAsia="ＭＳ ゴシック" w:hAnsi="ＭＳ ゴシック"/>
                <w:color w:val="000000" w:themeColor="text1"/>
                <w:sz w:val="22"/>
              </w:rPr>
            </w:pPr>
            <w:r w:rsidRPr="00124E6B">
              <w:rPr>
                <w:rFonts w:ascii="ＭＳ ゴシック" w:eastAsia="ＭＳ ゴシック" w:hAnsi="ＭＳ ゴシック" w:hint="eastAsia"/>
                <w:color w:val="000000" w:themeColor="text1"/>
                <w:sz w:val="22"/>
              </w:rPr>
              <w:t>夕食）</w:t>
            </w:r>
            <w:r w:rsidRPr="00932079">
              <w:rPr>
                <w:rFonts w:ascii="ＭＳ ゴシック" w:eastAsia="ＭＳ ゴシック" w:hAnsi="ＭＳ ゴシック" w:hint="eastAsia"/>
                <w:color w:val="000000" w:themeColor="text1"/>
                <w:sz w:val="22"/>
              </w:rPr>
              <w:t>ネットワーキングディナー</w:t>
            </w:r>
            <w:r>
              <w:rPr>
                <w:rFonts w:ascii="ＭＳ ゴシック" w:eastAsia="ＭＳ ゴシック" w:hAnsi="ＭＳ ゴシック" w:hint="eastAsia"/>
                <w:color w:val="000000" w:themeColor="text1"/>
                <w:sz w:val="22"/>
              </w:rPr>
              <w:t>＠ルサカ</w:t>
            </w:r>
            <w:r w:rsidR="00F07E78">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JETRO共同実施</w:t>
            </w:r>
          </w:p>
        </w:tc>
        <w:tc>
          <w:tcPr>
            <w:tcW w:w="1842" w:type="dxa"/>
            <w:tcBorders>
              <w:top w:val="single" w:sz="4" w:space="0" w:color="auto"/>
              <w:left w:val="single" w:sz="4" w:space="0" w:color="auto"/>
              <w:bottom w:val="single" w:sz="4" w:space="0" w:color="auto"/>
              <w:right w:val="single" w:sz="4" w:space="0" w:color="auto"/>
            </w:tcBorders>
          </w:tcPr>
          <w:p w14:paraId="22D797A7" w14:textId="169D6EEA" w:rsidR="006E5375" w:rsidRPr="00093D67" w:rsidRDefault="3369B799" w:rsidP="698652DA">
            <w:pPr>
              <w:rPr>
                <w:rFonts w:ascii="ＭＳ ゴシック" w:eastAsia="ＭＳ ゴシック" w:hAnsi="ＭＳ ゴシック"/>
                <w:color w:val="000000"/>
                <w:kern w:val="0"/>
                <w:sz w:val="22"/>
              </w:rPr>
            </w:pPr>
            <w:r w:rsidRPr="698652DA">
              <w:rPr>
                <w:rFonts w:ascii="ＭＳ ゴシック" w:eastAsia="ＭＳ ゴシック" w:hAnsi="ＭＳ ゴシック"/>
                <w:color w:val="000000" w:themeColor="text1"/>
                <w:sz w:val="22"/>
              </w:rPr>
              <w:t>ルサカ</w:t>
            </w:r>
          </w:p>
        </w:tc>
      </w:tr>
      <w:tr w:rsidR="006E5375" w14:paraId="490A5F3C" w14:textId="7925DF72" w:rsidTr="698652DA">
        <w:trPr>
          <w:trHeight w:val="120"/>
        </w:trPr>
        <w:tc>
          <w:tcPr>
            <w:tcW w:w="1559" w:type="dxa"/>
            <w:tcBorders>
              <w:top w:val="single" w:sz="4" w:space="0" w:color="auto"/>
              <w:left w:val="single" w:sz="4" w:space="0" w:color="auto"/>
              <w:bottom w:val="single" w:sz="4" w:space="0" w:color="auto"/>
              <w:right w:val="single" w:sz="4" w:space="0" w:color="auto"/>
            </w:tcBorders>
          </w:tcPr>
          <w:p w14:paraId="78675C31" w14:textId="0EE0C458" w:rsidR="006E5375" w:rsidRPr="00093D67" w:rsidRDefault="003621F7" w:rsidP="006E5375">
            <w:pPr>
              <w:autoSpaceDE w:val="0"/>
              <w:autoSpaceDN w:val="0"/>
              <w:adjustRightInd w:val="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hint="eastAsia"/>
                <w:color w:val="000000" w:themeColor="text1"/>
                <w:sz w:val="22"/>
              </w:rPr>
              <w:t>３月７日</w:t>
            </w:r>
            <w:r w:rsidR="006E5375" w:rsidRPr="00093D67">
              <w:rPr>
                <w:rFonts w:ascii="ＭＳ ゴシック" w:eastAsia="ＭＳ ゴシック" w:hAnsi="ＭＳ ゴシック" w:hint="eastAsia"/>
                <w:color w:val="000000" w:themeColor="text1"/>
                <w:sz w:val="22"/>
              </w:rPr>
              <w:t>（土）</w:t>
            </w:r>
          </w:p>
        </w:tc>
        <w:tc>
          <w:tcPr>
            <w:tcW w:w="5670" w:type="dxa"/>
            <w:tcBorders>
              <w:top w:val="single" w:sz="4" w:space="0" w:color="auto"/>
              <w:left w:val="single" w:sz="4" w:space="0" w:color="auto"/>
              <w:bottom w:val="single" w:sz="4" w:space="0" w:color="auto"/>
              <w:right w:val="single" w:sz="4" w:space="0" w:color="auto"/>
            </w:tcBorders>
          </w:tcPr>
          <w:p w14:paraId="4B97F5F3" w14:textId="6E3D7B61" w:rsidR="006E5375" w:rsidRPr="00093D67" w:rsidRDefault="2872041E" w:rsidP="698652DA">
            <w:pPr>
              <w:autoSpaceDE w:val="0"/>
              <w:autoSpaceDN w:val="0"/>
              <w:adjustRightInd w:val="0"/>
              <w:jc w:val="left"/>
              <w:rPr>
                <w:rFonts w:ascii="ＭＳ ゴシック" w:eastAsia="ＭＳ ゴシック" w:hAnsi="ＭＳ ゴシック" w:cs="ＭＳ ゴシック"/>
                <w:color w:val="000000"/>
                <w:kern w:val="0"/>
                <w:sz w:val="22"/>
              </w:rPr>
            </w:pPr>
            <w:r w:rsidRPr="698652DA">
              <w:rPr>
                <w:rFonts w:ascii="ＭＳ ゴシック" w:eastAsia="ＭＳ ゴシック" w:hAnsi="ＭＳ ゴシック"/>
                <w:color w:val="000000" w:themeColor="text1"/>
                <w:sz w:val="22"/>
              </w:rPr>
              <w:t>ザンビア</w:t>
            </w:r>
            <w:r w:rsidR="416D1EAA" w:rsidRPr="698652DA">
              <w:rPr>
                <w:rFonts w:ascii="ＭＳ ゴシック" w:eastAsia="ＭＳ ゴシック" w:hAnsi="ＭＳ ゴシック"/>
                <w:color w:val="000000" w:themeColor="text1"/>
                <w:sz w:val="22"/>
              </w:rPr>
              <w:t>出国</w:t>
            </w:r>
          </w:p>
        </w:tc>
        <w:tc>
          <w:tcPr>
            <w:tcW w:w="1842" w:type="dxa"/>
            <w:tcBorders>
              <w:top w:val="single" w:sz="4" w:space="0" w:color="auto"/>
              <w:left w:val="single" w:sz="4" w:space="0" w:color="auto"/>
              <w:bottom w:val="single" w:sz="4" w:space="0" w:color="auto"/>
              <w:right w:val="single" w:sz="4" w:space="0" w:color="auto"/>
            </w:tcBorders>
          </w:tcPr>
          <w:p w14:paraId="3CF9FF97" w14:textId="77C9464D" w:rsidR="006E5375" w:rsidRPr="00093D67" w:rsidRDefault="006E5375" w:rsidP="006E5375">
            <w:pPr>
              <w:autoSpaceDE w:val="0"/>
              <w:autoSpaceDN w:val="0"/>
              <w:adjustRightInd w:val="0"/>
              <w:jc w:val="left"/>
              <w:rPr>
                <w:rFonts w:ascii="ＭＳ ゴシック" w:eastAsia="ＭＳ ゴシック" w:hAnsi="ＭＳ ゴシック" w:cs="ＭＳ ゴシック"/>
                <w:color w:val="000000"/>
                <w:kern w:val="0"/>
                <w:sz w:val="22"/>
              </w:rPr>
            </w:pPr>
            <w:r w:rsidRPr="00093D67">
              <w:rPr>
                <w:rFonts w:ascii="ＭＳ ゴシック" w:eastAsia="ＭＳ ゴシック" w:hAnsi="ＭＳ ゴシック" w:hint="eastAsia"/>
                <w:color w:val="000000" w:themeColor="text1"/>
                <w:sz w:val="22"/>
              </w:rPr>
              <w:t>現地解散</w:t>
            </w:r>
          </w:p>
        </w:tc>
      </w:tr>
    </w:tbl>
    <w:p w14:paraId="20630C92" w14:textId="5F2F8C5B" w:rsidR="00DF5599" w:rsidRDefault="00997BFB" w:rsidP="00D81937">
      <w:pPr>
        <w:pStyle w:val="Default"/>
        <w:ind w:left="709"/>
        <w:rPr>
          <w:rFonts w:hAnsi="ＭＳ ゴシック"/>
          <w:sz w:val="22"/>
          <w:szCs w:val="22"/>
        </w:rPr>
      </w:pPr>
      <w:r>
        <w:rPr>
          <w:rFonts w:hAnsi="ＭＳ ゴシック" w:hint="eastAsia"/>
          <w:sz w:val="22"/>
          <w:szCs w:val="22"/>
        </w:rPr>
        <w:t>＊</w:t>
      </w:r>
      <w:r w:rsidR="00D81937">
        <w:rPr>
          <w:rFonts w:hAnsi="ＭＳ ゴシック"/>
          <w:sz w:val="22"/>
          <w:szCs w:val="22"/>
        </w:rPr>
        <w:t xml:space="preserve"> </w:t>
      </w:r>
      <w:r w:rsidR="007158A9" w:rsidRPr="2DADEF58">
        <w:rPr>
          <w:rFonts w:hAnsi="ＭＳ ゴシック"/>
          <w:sz w:val="22"/>
          <w:szCs w:val="22"/>
        </w:rPr>
        <w:t>事情により</w:t>
      </w:r>
      <w:r w:rsidR="00D040B2">
        <w:rPr>
          <w:rFonts w:hAnsi="ＭＳ ゴシック" w:hint="eastAsia"/>
          <w:sz w:val="22"/>
          <w:szCs w:val="22"/>
        </w:rPr>
        <w:t>日程および行程</w:t>
      </w:r>
      <w:r w:rsidR="00135783">
        <w:rPr>
          <w:rFonts w:hAnsi="ＭＳ ゴシック" w:hint="eastAsia"/>
          <w:sz w:val="22"/>
          <w:szCs w:val="22"/>
        </w:rPr>
        <w:t>を</w:t>
      </w:r>
      <w:r w:rsidR="007158A9" w:rsidRPr="2DADEF58">
        <w:rPr>
          <w:rFonts w:hAnsi="ＭＳ ゴシック"/>
          <w:sz w:val="22"/>
          <w:szCs w:val="22"/>
        </w:rPr>
        <w:t xml:space="preserve">変更する可能性があることをご了承ください。 </w:t>
      </w:r>
    </w:p>
    <w:p w14:paraId="162F1358" w14:textId="618D3A7A" w:rsidR="00DF5599" w:rsidRDefault="00997BFB" w:rsidP="00976523">
      <w:pPr>
        <w:pStyle w:val="Default"/>
        <w:ind w:left="709"/>
        <w:rPr>
          <w:rFonts w:hAnsi="ＭＳ ゴシック"/>
          <w:sz w:val="22"/>
          <w:szCs w:val="22"/>
        </w:rPr>
      </w:pPr>
      <w:r>
        <w:rPr>
          <w:rFonts w:hAnsi="ＭＳ ゴシック" w:hint="eastAsia"/>
          <w:sz w:val="22"/>
          <w:szCs w:val="22"/>
        </w:rPr>
        <w:t xml:space="preserve">＊ </w:t>
      </w:r>
      <w:r w:rsidR="007158A9" w:rsidRPr="2DADEF58">
        <w:rPr>
          <w:rFonts w:hAnsi="ＭＳ ゴシック"/>
          <w:sz w:val="22"/>
          <w:szCs w:val="22"/>
        </w:rPr>
        <w:t xml:space="preserve">具体的な訪問先は参加者が確定してから、ご希望を踏まえ調整します。 </w:t>
      </w:r>
    </w:p>
    <w:p w14:paraId="792B78DF" w14:textId="77777777" w:rsidR="00AF60A4" w:rsidRDefault="00AF60A4" w:rsidP="00976523">
      <w:pPr>
        <w:pStyle w:val="Default"/>
        <w:ind w:left="709"/>
        <w:rPr>
          <w:rFonts w:hAnsi="ＭＳ ゴシック"/>
          <w:sz w:val="22"/>
          <w:szCs w:val="22"/>
        </w:rPr>
      </w:pPr>
    </w:p>
    <w:p w14:paraId="016A9A38" w14:textId="617C1297" w:rsidR="00DF5599" w:rsidRPr="00F56FF6" w:rsidRDefault="007158A9" w:rsidP="00056F51">
      <w:pPr>
        <w:pStyle w:val="Default"/>
        <w:numPr>
          <w:ilvl w:val="0"/>
          <w:numId w:val="9"/>
        </w:numPr>
        <w:rPr>
          <w:rFonts w:hAnsi="ＭＳ ゴシック"/>
          <w:color w:val="000000" w:themeColor="text1"/>
          <w:sz w:val="22"/>
          <w:szCs w:val="22"/>
        </w:rPr>
      </w:pPr>
      <w:r w:rsidRPr="00F56FF6">
        <w:rPr>
          <w:rFonts w:hAnsi="ＭＳ ゴシック"/>
          <w:color w:val="000000" w:themeColor="text1"/>
          <w:sz w:val="22"/>
          <w:szCs w:val="22"/>
        </w:rPr>
        <w:lastRenderedPageBreak/>
        <w:t>想定される視察・面談</w:t>
      </w:r>
      <w:r w:rsidR="007D3C36">
        <w:rPr>
          <w:rFonts w:hAnsi="ＭＳ ゴシック" w:hint="eastAsia"/>
          <w:color w:val="000000" w:themeColor="text1"/>
          <w:sz w:val="22"/>
          <w:szCs w:val="22"/>
        </w:rPr>
        <w:t>内容</w:t>
      </w:r>
    </w:p>
    <w:p w14:paraId="01233402" w14:textId="144EE7FE" w:rsidR="00DF5599" w:rsidRPr="00F56FF6" w:rsidRDefault="572E44F3" w:rsidP="00BB06E1">
      <w:pPr>
        <w:pStyle w:val="Default"/>
        <w:numPr>
          <w:ilvl w:val="1"/>
          <w:numId w:val="11"/>
        </w:numPr>
        <w:ind w:left="709" w:hanging="425"/>
        <w:rPr>
          <w:rFonts w:hAnsi="ＭＳ ゴシック"/>
          <w:color w:val="000000" w:themeColor="text1"/>
          <w:sz w:val="22"/>
          <w:szCs w:val="22"/>
        </w:rPr>
      </w:pPr>
      <w:r w:rsidRPr="00F56FF6">
        <w:rPr>
          <w:rFonts w:hAnsi="ＭＳ ゴシック"/>
          <w:color w:val="000000" w:themeColor="text1"/>
          <w:sz w:val="22"/>
          <w:szCs w:val="22"/>
        </w:rPr>
        <w:t>現地政府</w:t>
      </w:r>
      <w:r w:rsidR="009137B3">
        <w:rPr>
          <w:rFonts w:hAnsi="ＭＳ ゴシック" w:hint="eastAsia"/>
          <w:color w:val="000000" w:themeColor="text1"/>
          <w:sz w:val="22"/>
          <w:szCs w:val="22"/>
        </w:rPr>
        <w:t>関係</w:t>
      </w:r>
      <w:r w:rsidRPr="00F56FF6">
        <w:rPr>
          <w:rFonts w:hAnsi="ＭＳ ゴシック"/>
          <w:color w:val="000000" w:themeColor="text1"/>
          <w:sz w:val="22"/>
          <w:szCs w:val="22"/>
        </w:rPr>
        <w:t>（</w:t>
      </w:r>
      <w:r w:rsidR="00932079" w:rsidRPr="00932079">
        <w:rPr>
          <w:rFonts w:hAnsi="ＭＳ ゴシック"/>
          <w:color w:val="000000" w:themeColor="text1"/>
          <w:sz w:val="22"/>
          <w:szCs w:val="22"/>
        </w:rPr>
        <w:t>商業・貿易・産業省</w:t>
      </w:r>
      <w:r w:rsidR="00E73F37">
        <w:rPr>
          <w:rFonts w:hAnsi="ＭＳ ゴシック" w:hint="eastAsia"/>
          <w:color w:val="000000" w:themeColor="text1"/>
          <w:sz w:val="22"/>
          <w:szCs w:val="22"/>
        </w:rPr>
        <w:t>、中小企業開発省</w:t>
      </w:r>
      <w:r w:rsidR="00932079">
        <w:rPr>
          <w:rFonts w:hAnsi="ＭＳ ゴシック" w:hint="eastAsia"/>
          <w:color w:val="000000" w:themeColor="text1"/>
          <w:sz w:val="22"/>
          <w:szCs w:val="22"/>
        </w:rPr>
        <w:t>、ザンビア開発庁</w:t>
      </w:r>
      <w:r w:rsidRPr="00F56FF6">
        <w:rPr>
          <w:rFonts w:hAnsi="ＭＳ ゴシック"/>
          <w:color w:val="000000" w:themeColor="text1"/>
          <w:sz w:val="22"/>
          <w:szCs w:val="22"/>
        </w:rPr>
        <w:t>他）</w:t>
      </w:r>
      <w:r w:rsidR="0021092B">
        <w:rPr>
          <w:rFonts w:hAnsi="ＭＳ ゴシック" w:hint="eastAsia"/>
          <w:color w:val="000000" w:themeColor="text1"/>
          <w:sz w:val="22"/>
          <w:szCs w:val="22"/>
        </w:rPr>
        <w:t>・</w:t>
      </w:r>
      <w:r w:rsidR="00973122">
        <w:rPr>
          <w:rFonts w:hAnsi="ＭＳ ゴシック" w:hint="eastAsia"/>
          <w:color w:val="000000" w:themeColor="text1"/>
          <w:sz w:val="22"/>
          <w:szCs w:val="22"/>
        </w:rPr>
        <w:t>経済団体（商工会</w:t>
      </w:r>
      <w:r w:rsidR="00932079">
        <w:rPr>
          <w:rFonts w:hAnsi="ＭＳ ゴシック" w:hint="eastAsia"/>
          <w:color w:val="000000" w:themeColor="text1"/>
          <w:sz w:val="22"/>
          <w:szCs w:val="22"/>
        </w:rPr>
        <w:t>、</w:t>
      </w:r>
      <w:r w:rsidR="00932079" w:rsidRPr="00932079">
        <w:rPr>
          <w:rFonts w:hAnsi="ＭＳ ゴシック" w:hint="eastAsia"/>
          <w:color w:val="000000" w:themeColor="text1"/>
          <w:sz w:val="22"/>
          <w:szCs w:val="22"/>
        </w:rPr>
        <w:t>製造業協会</w:t>
      </w:r>
      <w:r w:rsidR="00973122">
        <w:rPr>
          <w:rFonts w:hAnsi="ＭＳ ゴシック" w:hint="eastAsia"/>
          <w:color w:val="000000" w:themeColor="text1"/>
          <w:sz w:val="22"/>
          <w:szCs w:val="22"/>
        </w:rPr>
        <w:t>等）</w:t>
      </w:r>
      <w:r w:rsidR="00AA3E46">
        <w:rPr>
          <w:rFonts w:hAnsi="ＭＳ ゴシック" w:hint="eastAsia"/>
          <w:color w:val="000000" w:themeColor="text1"/>
          <w:sz w:val="22"/>
          <w:szCs w:val="22"/>
        </w:rPr>
        <w:t>との意見交換</w:t>
      </w:r>
      <w:r w:rsidRPr="00F56FF6">
        <w:rPr>
          <w:rFonts w:hAnsi="ＭＳ ゴシック"/>
          <w:color w:val="000000" w:themeColor="text1"/>
          <w:sz w:val="22"/>
          <w:szCs w:val="22"/>
        </w:rPr>
        <w:t xml:space="preserve"> </w:t>
      </w:r>
    </w:p>
    <w:p w14:paraId="3643532E" w14:textId="4F7887F1" w:rsidR="003B4E4A" w:rsidRPr="00F07E78" w:rsidRDefault="00A72428" w:rsidP="00F07E78">
      <w:pPr>
        <w:pStyle w:val="Default"/>
        <w:numPr>
          <w:ilvl w:val="1"/>
          <w:numId w:val="11"/>
        </w:numPr>
        <w:ind w:left="709" w:hanging="425"/>
        <w:rPr>
          <w:rFonts w:hAnsi="ＭＳ ゴシック"/>
          <w:color w:val="000000" w:themeColor="text1"/>
          <w:sz w:val="22"/>
          <w:szCs w:val="22"/>
        </w:rPr>
      </w:pPr>
      <w:r w:rsidRPr="698652DA">
        <w:rPr>
          <w:rFonts w:hAnsi="ＭＳ ゴシック"/>
          <w:color w:val="000000" w:themeColor="text1"/>
          <w:sz w:val="22"/>
          <w:szCs w:val="22"/>
        </w:rPr>
        <w:t>現地民間企業（</w:t>
      </w:r>
      <w:r w:rsidR="00932079">
        <w:rPr>
          <w:rFonts w:hAnsi="ＭＳ ゴシック" w:hint="eastAsia"/>
          <w:color w:val="000000" w:themeColor="text1"/>
          <w:sz w:val="22"/>
          <w:szCs w:val="22"/>
        </w:rPr>
        <w:t>原材料生産現場（農家等）</w:t>
      </w:r>
      <w:r w:rsidR="00E73F37">
        <w:rPr>
          <w:rFonts w:hAnsi="ＭＳ ゴシック" w:hint="eastAsia"/>
          <w:color w:val="000000" w:themeColor="text1"/>
          <w:sz w:val="22"/>
          <w:szCs w:val="22"/>
        </w:rPr>
        <w:t>食品加工業</w:t>
      </w:r>
      <w:r w:rsidR="00841B32">
        <w:rPr>
          <w:rFonts w:hAnsi="ＭＳ ゴシック" w:hint="eastAsia"/>
          <w:color w:val="000000" w:themeColor="text1"/>
          <w:sz w:val="22"/>
          <w:szCs w:val="22"/>
        </w:rPr>
        <w:t>、</w:t>
      </w:r>
      <w:r w:rsidR="00932079">
        <w:rPr>
          <w:rFonts w:hAnsi="ＭＳ ゴシック" w:hint="eastAsia"/>
          <w:color w:val="000000" w:themeColor="text1"/>
          <w:sz w:val="22"/>
          <w:szCs w:val="22"/>
        </w:rPr>
        <w:t>運輸</w:t>
      </w:r>
      <w:r w:rsidR="00F07E78">
        <w:rPr>
          <w:rFonts w:hAnsi="ＭＳ ゴシック" w:hint="eastAsia"/>
          <w:color w:val="000000" w:themeColor="text1"/>
          <w:sz w:val="22"/>
          <w:szCs w:val="22"/>
        </w:rPr>
        <w:t>業</w:t>
      </w:r>
      <w:r w:rsidR="00932079">
        <w:rPr>
          <w:rFonts w:hAnsi="ＭＳ ゴシック" w:hint="eastAsia"/>
          <w:color w:val="000000" w:themeColor="text1"/>
          <w:sz w:val="22"/>
          <w:szCs w:val="22"/>
        </w:rPr>
        <w:t>、</w:t>
      </w:r>
      <w:r w:rsidR="00F07E78">
        <w:rPr>
          <w:rFonts w:hAnsi="ＭＳ ゴシック" w:hint="eastAsia"/>
          <w:color w:val="000000" w:themeColor="text1"/>
          <w:sz w:val="22"/>
          <w:szCs w:val="22"/>
        </w:rPr>
        <w:t>包装・資材、</w:t>
      </w:r>
      <w:r w:rsidR="00841B32">
        <w:rPr>
          <w:rFonts w:hAnsi="ＭＳ ゴシック" w:hint="eastAsia"/>
          <w:color w:val="000000" w:themeColor="text1"/>
          <w:sz w:val="22"/>
          <w:szCs w:val="22"/>
        </w:rPr>
        <w:t>小売店他</w:t>
      </w:r>
      <w:r w:rsidRPr="698652DA">
        <w:rPr>
          <w:rFonts w:hAnsi="ＭＳ ゴシック"/>
          <w:color w:val="000000" w:themeColor="text1"/>
          <w:sz w:val="22"/>
          <w:szCs w:val="22"/>
        </w:rPr>
        <w:t>）</w:t>
      </w:r>
      <w:r w:rsidR="00E4388A" w:rsidRPr="698652DA">
        <w:rPr>
          <w:rFonts w:hAnsi="ＭＳ ゴシック"/>
          <w:color w:val="000000" w:themeColor="text1"/>
          <w:sz w:val="22"/>
          <w:szCs w:val="22"/>
        </w:rPr>
        <w:t>の視察、意見交換</w:t>
      </w:r>
      <w:r w:rsidRPr="698652DA">
        <w:rPr>
          <w:rFonts w:hAnsi="ＭＳ ゴシック"/>
          <w:color w:val="000000" w:themeColor="text1"/>
          <w:sz w:val="22"/>
          <w:szCs w:val="22"/>
        </w:rPr>
        <w:t xml:space="preserve"> </w:t>
      </w:r>
    </w:p>
    <w:p w14:paraId="69084910" w14:textId="5FD9217C" w:rsidR="009B7678" w:rsidRPr="00F07E78" w:rsidRDefault="00922DE8" w:rsidP="00F07E78">
      <w:pPr>
        <w:pStyle w:val="Default"/>
        <w:numPr>
          <w:ilvl w:val="1"/>
          <w:numId w:val="11"/>
        </w:numPr>
        <w:ind w:left="709" w:hanging="425"/>
        <w:rPr>
          <w:rFonts w:hAnsi="ＭＳ ゴシック"/>
          <w:color w:val="000000" w:themeColor="text1"/>
          <w:sz w:val="22"/>
          <w:szCs w:val="22"/>
        </w:rPr>
      </w:pPr>
      <w:r w:rsidRPr="00F56FF6">
        <w:rPr>
          <w:rFonts w:hAnsi="ＭＳ ゴシック"/>
          <w:color w:val="000000" w:themeColor="text1"/>
          <w:sz w:val="22"/>
          <w:szCs w:val="22"/>
        </w:rPr>
        <w:t>現地で操業する</w:t>
      </w:r>
      <w:r w:rsidR="006470B2">
        <w:rPr>
          <w:rFonts w:hAnsi="ＭＳ ゴシック" w:hint="eastAsia"/>
          <w:color w:val="000000" w:themeColor="text1"/>
          <w:sz w:val="22"/>
          <w:szCs w:val="22"/>
        </w:rPr>
        <w:t>日系</w:t>
      </w:r>
      <w:r w:rsidR="00A227B0">
        <w:rPr>
          <w:rFonts w:hAnsi="ＭＳ ゴシック" w:hint="eastAsia"/>
          <w:color w:val="000000" w:themeColor="text1"/>
          <w:sz w:val="22"/>
          <w:szCs w:val="22"/>
        </w:rPr>
        <w:t>企業</w:t>
      </w:r>
      <w:r w:rsidR="00CE6FAF">
        <w:rPr>
          <w:rFonts w:hAnsi="ＭＳ ゴシック" w:hint="eastAsia"/>
          <w:color w:val="000000" w:themeColor="text1"/>
          <w:sz w:val="22"/>
          <w:szCs w:val="22"/>
        </w:rPr>
        <w:t>やJICA帰国研修員</w:t>
      </w:r>
      <w:r w:rsidR="00A227B0">
        <w:rPr>
          <w:rFonts w:hAnsi="ＭＳ ゴシック" w:hint="eastAsia"/>
          <w:color w:val="000000" w:themeColor="text1"/>
          <w:sz w:val="22"/>
          <w:szCs w:val="22"/>
        </w:rPr>
        <w:t>との交流</w:t>
      </w:r>
    </w:p>
    <w:p w14:paraId="4B0BBA29" w14:textId="0BF7D888" w:rsidR="00F07E78" w:rsidRDefault="332A525C" w:rsidP="00F07E78">
      <w:pPr>
        <w:pStyle w:val="Default"/>
        <w:numPr>
          <w:ilvl w:val="1"/>
          <w:numId w:val="11"/>
        </w:numPr>
        <w:ind w:left="709" w:hanging="425"/>
        <w:rPr>
          <w:rFonts w:hAnsi="ＭＳ ゴシック"/>
          <w:color w:val="000000" w:themeColor="text1"/>
          <w:sz w:val="22"/>
          <w:szCs w:val="22"/>
        </w:rPr>
      </w:pPr>
      <w:r w:rsidRPr="698652DA">
        <w:rPr>
          <w:rFonts w:hAnsi="ＭＳ ゴシック"/>
          <w:color w:val="000000" w:themeColor="text1"/>
          <w:sz w:val="22"/>
          <w:szCs w:val="22"/>
        </w:rPr>
        <w:t>JICA</w:t>
      </w:r>
      <w:r w:rsidR="00F07E78">
        <w:rPr>
          <w:rFonts w:hAnsi="ＭＳ ゴシック" w:hint="eastAsia"/>
          <w:color w:val="000000" w:themeColor="text1"/>
          <w:sz w:val="22"/>
          <w:szCs w:val="22"/>
        </w:rPr>
        <w:t>関連プロジェクト</w:t>
      </w:r>
      <w:r w:rsidRPr="698652DA">
        <w:rPr>
          <w:rFonts w:hAnsi="ＭＳ ゴシック"/>
          <w:color w:val="000000" w:themeColor="text1"/>
          <w:sz w:val="22"/>
          <w:szCs w:val="22"/>
        </w:rPr>
        <w:t>の現場視察、意見交換</w:t>
      </w:r>
    </w:p>
    <w:p w14:paraId="67300C4A" w14:textId="77777777" w:rsidR="000E7570" w:rsidRPr="000E7570" w:rsidRDefault="000E7570" w:rsidP="000E7570">
      <w:pPr>
        <w:pStyle w:val="Default"/>
        <w:ind w:left="709"/>
        <w:rPr>
          <w:rFonts w:hAnsi="ＭＳ ゴシック"/>
          <w:color w:val="000000" w:themeColor="text1"/>
          <w:sz w:val="22"/>
          <w:szCs w:val="22"/>
        </w:rPr>
      </w:pPr>
    </w:p>
    <w:p w14:paraId="33162C23" w14:textId="10157131" w:rsidR="00BF3123" w:rsidRPr="00F07E78" w:rsidRDefault="00250D76" w:rsidP="00F07E78">
      <w:pPr>
        <w:jc w:val="left"/>
        <w:rPr>
          <w:rFonts w:ascii="ＭＳ ゴシック" w:eastAsia="ＭＳ ゴシック" w:hAnsi="ＭＳ ゴシック" w:cs="ＭＳ ゴシック"/>
        </w:rPr>
      </w:pPr>
      <w:r w:rsidRPr="00F07E78">
        <w:rPr>
          <w:rFonts w:hAnsi="ＭＳ ゴシック" w:hint="eastAsia"/>
          <w:sz w:val="22"/>
        </w:rPr>
        <w:t>【</w:t>
      </w:r>
      <w:r w:rsidR="00BF3123" w:rsidRPr="00F07E78">
        <w:rPr>
          <w:rFonts w:hAnsi="ＭＳ ゴシック" w:hint="eastAsia"/>
          <w:sz w:val="22"/>
        </w:rPr>
        <w:t>参考</w:t>
      </w:r>
      <w:r w:rsidRPr="00F07E78">
        <w:rPr>
          <w:rFonts w:hAnsi="ＭＳ ゴシック" w:hint="eastAsia"/>
          <w:sz w:val="22"/>
        </w:rPr>
        <w:t>URL】</w:t>
      </w:r>
      <w:r w:rsidR="00F07E78" w:rsidRPr="00F07E78">
        <w:rPr>
          <w:rFonts w:ascii="ＭＳ ゴシック" w:eastAsia="ＭＳ ゴシック" w:hAnsi="ＭＳ ゴシック" w:cs="ＭＳ ゴシック"/>
        </w:rPr>
        <w:t>ザンビアにおけるJICA</w:t>
      </w:r>
      <w:r w:rsidR="00CE6700">
        <w:rPr>
          <w:rFonts w:ascii="ＭＳ ゴシック" w:eastAsia="ＭＳ ゴシック" w:hAnsi="ＭＳ ゴシック" w:cs="ＭＳ ゴシック" w:hint="eastAsia"/>
        </w:rPr>
        <w:t>民間</w:t>
      </w:r>
      <w:r w:rsidR="00822B74">
        <w:rPr>
          <w:rFonts w:ascii="ＭＳ ゴシック" w:eastAsia="ＭＳ ゴシック" w:hAnsi="ＭＳ ゴシック" w:cs="ＭＳ ゴシック" w:hint="eastAsia"/>
        </w:rPr>
        <w:t>セクター</w:t>
      </w:r>
      <w:r w:rsidR="00F07E78" w:rsidRPr="00F07E78">
        <w:rPr>
          <w:rFonts w:ascii="ＭＳ ゴシック" w:eastAsia="ＭＳ ゴシック" w:hAnsi="ＭＳ ゴシック" w:cs="ＭＳ ゴシック"/>
        </w:rPr>
        <w:t>プロジェクト例</w:t>
      </w:r>
    </w:p>
    <w:p w14:paraId="218EDD85" w14:textId="3C2BD001" w:rsidR="00822B74" w:rsidRPr="00822B74" w:rsidRDefault="00CE6700" w:rsidP="00822B74">
      <w:pPr>
        <w:pStyle w:val="af"/>
        <w:numPr>
          <w:ilvl w:val="0"/>
          <w:numId w:val="32"/>
        </w:numPr>
        <w:shd w:val="clear" w:color="auto" w:fill="FFFFFF" w:themeFill="background1"/>
        <w:ind w:leftChars="0"/>
        <w:rPr>
          <w:rFonts w:ascii="ＭＳ ゴシック" w:eastAsia="ＭＳ ゴシック" w:hAnsi="ＭＳ ゴシック"/>
          <w:color w:val="2E74B5" w:themeColor="accent1" w:themeShade="BF"/>
        </w:rPr>
      </w:pPr>
      <w:hyperlink r:id="rId9" w:history="1">
        <w:r w:rsidRPr="00CE6700">
          <w:rPr>
            <w:rStyle w:val="ad"/>
            <w:rFonts w:ascii="ＭＳ ゴシック" w:eastAsia="ＭＳ ゴシック" w:hAnsi="ＭＳ ゴシック"/>
          </w:rPr>
          <w:t>ザンビア共和国 バナナの茎を活用した持続可能なパルプ事業基礎調査</w:t>
        </w:r>
      </w:hyperlink>
    </w:p>
    <w:p w14:paraId="4363EE52" w14:textId="748AC4F3" w:rsidR="00822B74" w:rsidRDefault="00822B74" w:rsidP="00CE6700">
      <w:pPr>
        <w:pStyle w:val="af"/>
        <w:numPr>
          <w:ilvl w:val="0"/>
          <w:numId w:val="32"/>
        </w:numPr>
        <w:shd w:val="clear" w:color="auto" w:fill="FFFFFF" w:themeFill="background1"/>
        <w:ind w:leftChars="0"/>
        <w:rPr>
          <w:rFonts w:ascii="ＭＳ ゴシック" w:eastAsia="ＭＳ ゴシック" w:hAnsi="ＭＳ ゴシック"/>
          <w:color w:val="2E74B5" w:themeColor="accent1" w:themeShade="BF"/>
        </w:rPr>
      </w:pPr>
      <w:hyperlink r:id="rId10" w:history="1">
        <w:r w:rsidRPr="00822B74">
          <w:rPr>
            <w:rStyle w:val="ad"/>
            <w:rFonts w:ascii="ＭＳ ゴシック" w:eastAsia="ＭＳ ゴシック" w:hAnsi="ＭＳ ゴシック"/>
          </w:rPr>
          <w:t>独立行政法人国際協力機構（JICA）中小企業・SDGsビジネス支援事業〜普及・実証・ビジネス化事業〜に採択｜ One Planet Café｜ワンプラネットカフェ</w:t>
        </w:r>
      </w:hyperlink>
    </w:p>
    <w:p w14:paraId="59D7A2CF" w14:textId="029327F1" w:rsidR="00CE6700" w:rsidRDefault="00CE6700" w:rsidP="00CE6700">
      <w:pPr>
        <w:pStyle w:val="af"/>
        <w:numPr>
          <w:ilvl w:val="0"/>
          <w:numId w:val="32"/>
        </w:numPr>
        <w:shd w:val="clear" w:color="auto" w:fill="FFFFFF" w:themeFill="background1"/>
        <w:ind w:leftChars="0"/>
        <w:rPr>
          <w:rFonts w:ascii="ＭＳ ゴシック" w:eastAsia="ＭＳ ゴシック" w:hAnsi="ＭＳ ゴシック"/>
          <w:color w:val="2E74B5" w:themeColor="accent1" w:themeShade="BF"/>
        </w:rPr>
      </w:pPr>
      <w:hyperlink r:id="rId11" w:history="1">
        <w:r w:rsidRPr="00CE6700">
          <w:rPr>
            <w:rStyle w:val="ad"/>
            <w:rFonts w:ascii="ＭＳ ゴシック" w:eastAsia="ＭＳ ゴシック" w:hAnsi="ＭＳ ゴシック"/>
          </w:rPr>
          <w:t>ザンビア国安定した高品質蜂蜜のサプライチェ－ンに係るニーズ確認調査</w:t>
        </w:r>
      </w:hyperlink>
    </w:p>
    <w:p w14:paraId="5A3AB959" w14:textId="49DCC60D" w:rsidR="00CE6700" w:rsidRPr="00CE6700" w:rsidRDefault="00CE6700" w:rsidP="00CE6700">
      <w:pPr>
        <w:pStyle w:val="af"/>
        <w:numPr>
          <w:ilvl w:val="0"/>
          <w:numId w:val="32"/>
        </w:numPr>
        <w:shd w:val="clear" w:color="auto" w:fill="FFFFFF" w:themeFill="background1"/>
        <w:ind w:leftChars="0"/>
        <w:rPr>
          <w:rFonts w:ascii="ＭＳ ゴシック" w:eastAsia="ＭＳ ゴシック" w:hAnsi="ＭＳ ゴシック"/>
          <w:color w:val="2E74B5" w:themeColor="accent1" w:themeShade="BF"/>
        </w:rPr>
      </w:pPr>
      <w:hyperlink r:id="rId12" w:history="1">
        <w:r w:rsidRPr="00CE6700">
          <w:rPr>
            <w:rStyle w:val="ad"/>
            <w:rFonts w:ascii="ＭＳ ゴシック" w:eastAsia="ＭＳ ゴシック" w:hAnsi="ＭＳ ゴシック"/>
          </w:rPr>
          <w:t>ザンビア国ハニカム段ボール製組立・移動型医療室に関するニーズ確認調査</w:t>
        </w:r>
      </w:hyperlink>
    </w:p>
    <w:p w14:paraId="64DC0B33" w14:textId="6B263861" w:rsidR="00822B74" w:rsidRPr="00822B74" w:rsidRDefault="00822B74" w:rsidP="00822B74">
      <w:pPr>
        <w:pStyle w:val="af"/>
        <w:numPr>
          <w:ilvl w:val="0"/>
          <w:numId w:val="32"/>
        </w:numPr>
        <w:ind w:leftChars="0"/>
        <w:jc w:val="left"/>
        <w:rPr>
          <w:rFonts w:ascii="ＭＳ ゴシック" w:eastAsia="ＭＳ ゴシック" w:hAnsi="ＭＳ ゴシック" w:cs="ＭＳ ゴシック"/>
        </w:rPr>
      </w:pPr>
      <w:hyperlink r:id="rId13" w:history="1">
        <w:r w:rsidRPr="00A25C42">
          <w:rPr>
            <w:rStyle w:val="ad"/>
            <w:rFonts w:ascii="ＭＳ ゴシック" w:eastAsia="ＭＳ ゴシック" w:hAnsi="ＭＳ ゴシック" w:cs="ＭＳ ゴシック" w:hint="eastAsia"/>
          </w:rPr>
          <w:t>ザンビア国</w:t>
        </w:r>
        <w:r w:rsidRPr="00A25C42">
          <w:rPr>
            <w:rStyle w:val="ad"/>
            <w:rFonts w:ascii="ＭＳ ゴシック" w:eastAsia="ＭＳ ゴシック" w:hAnsi="ＭＳ ゴシック" w:cs="ＭＳ ゴシック"/>
          </w:rPr>
          <w:t>製造業振興に係る情報収集・確認調査</w:t>
        </w:r>
      </w:hyperlink>
    </w:p>
    <w:p w14:paraId="68A6842F" w14:textId="77777777" w:rsidR="00822B74" w:rsidRDefault="00822B74" w:rsidP="00822B74">
      <w:pPr>
        <w:pStyle w:val="af"/>
        <w:numPr>
          <w:ilvl w:val="0"/>
          <w:numId w:val="32"/>
        </w:numPr>
        <w:ind w:leftChars="0"/>
        <w:jc w:val="left"/>
        <w:rPr>
          <w:rFonts w:ascii="ＭＳ ゴシック" w:eastAsia="ＭＳ ゴシック" w:hAnsi="ＭＳ ゴシック" w:cs="ＭＳ ゴシック"/>
        </w:rPr>
      </w:pPr>
      <w:hyperlink r:id="rId14" w:history="1">
        <w:r w:rsidRPr="00822B74">
          <w:rPr>
            <w:rStyle w:val="ad"/>
            <w:rFonts w:ascii="ＭＳ ゴシック" w:eastAsia="ＭＳ ゴシック" w:hAnsi="ＭＳ ゴシック" w:cs="ＭＳ ゴシック"/>
          </w:rPr>
          <w:t>JICAを介して繋がる、広がる ―ザンビアと日本の新たなビジネスの架け橋― ｜ ニュース・広報 - JICA</w:t>
        </w:r>
      </w:hyperlink>
    </w:p>
    <w:p w14:paraId="751E0E01" w14:textId="2F86E3C0" w:rsidR="00F07E78" w:rsidRPr="00822B74" w:rsidRDefault="003B248B" w:rsidP="00CE6700">
      <w:pPr>
        <w:pStyle w:val="af"/>
        <w:numPr>
          <w:ilvl w:val="0"/>
          <w:numId w:val="32"/>
        </w:numPr>
        <w:shd w:val="clear" w:color="auto" w:fill="FFFFFF" w:themeFill="background1"/>
        <w:ind w:leftChars="0"/>
        <w:rPr>
          <w:rFonts w:ascii="ＭＳ ゴシック" w:eastAsia="ＭＳ ゴシック" w:hAnsi="ＭＳ ゴシック" w:cs="Helvetica"/>
          <w:color w:val="2E74B5" w:themeColor="accent1" w:themeShade="BF"/>
          <w:u w:val="single"/>
        </w:rPr>
      </w:pPr>
      <w:hyperlink r:id="rId15" w:history="1">
        <w:r w:rsidRPr="00F07E78">
          <w:rPr>
            <w:rStyle w:val="ad"/>
            <w:rFonts w:ascii="ＭＳ ゴシック" w:eastAsia="ＭＳ ゴシック" w:hAnsi="ＭＳ ゴシック"/>
          </w:rPr>
          <w:t>ザンビア・マラウイ「南部アフリカ 農業バリューチェーン強化事業」に対する融資契約の締結（海外投融資）：農作物加工工場の建設・運営を通じ農業の高付加価値化に貢献 ｜ ニュース・メディア - JICA</w:t>
        </w:r>
      </w:hyperlink>
    </w:p>
    <w:p w14:paraId="421A3566" w14:textId="6FC2F010" w:rsidR="00822B74" w:rsidRPr="00F07E78" w:rsidRDefault="00822B74" w:rsidP="00CE6700">
      <w:pPr>
        <w:pStyle w:val="af"/>
        <w:numPr>
          <w:ilvl w:val="0"/>
          <w:numId w:val="32"/>
        </w:numPr>
        <w:shd w:val="clear" w:color="auto" w:fill="FFFFFF" w:themeFill="background1"/>
        <w:ind w:leftChars="0"/>
        <w:rPr>
          <w:rFonts w:ascii="ＭＳ ゴシック" w:eastAsia="ＭＳ ゴシック" w:hAnsi="ＭＳ ゴシック" w:cs="Helvetica"/>
          <w:color w:val="2E74B5" w:themeColor="accent1" w:themeShade="BF"/>
          <w:u w:val="single"/>
        </w:rPr>
      </w:pPr>
      <w:hyperlink r:id="rId16" w:history="1">
        <w:r w:rsidRPr="00822B74">
          <w:rPr>
            <w:rStyle w:val="ad"/>
            <w:rFonts w:ascii="ＭＳ ゴシック" w:eastAsia="ＭＳ ゴシック" w:hAnsi="ＭＳ ゴシック" w:cs="Helvetica"/>
          </w:rPr>
          <w:t>アフリカ地域 ナカラ回廊総合開発（ザンビア・マラウイ）にかかる 情報収集・確認調査</w:t>
        </w:r>
      </w:hyperlink>
    </w:p>
    <w:p w14:paraId="162A4D10" w14:textId="77777777" w:rsidR="00822B74" w:rsidRPr="00822B74" w:rsidRDefault="00822B74" w:rsidP="00822B74">
      <w:pPr>
        <w:shd w:val="clear" w:color="auto" w:fill="FFFFFF" w:themeFill="background1"/>
        <w:rPr>
          <w:rFonts w:ascii="ＭＳ ゴシック" w:eastAsia="ＭＳ ゴシック" w:hAnsi="ＭＳ ゴシック" w:cs="Helvetica"/>
          <w:color w:val="2E74B5" w:themeColor="accent1" w:themeShade="BF"/>
          <w:u w:val="single"/>
        </w:rPr>
      </w:pPr>
    </w:p>
    <w:p w14:paraId="0D4402F6" w14:textId="0FF5F572" w:rsidR="00DF5599" w:rsidRPr="000C76E6" w:rsidRDefault="007158A9" w:rsidP="000C76E6">
      <w:pPr>
        <w:pStyle w:val="Default"/>
        <w:numPr>
          <w:ilvl w:val="0"/>
          <w:numId w:val="7"/>
        </w:numPr>
        <w:spacing w:after="109"/>
        <w:rPr>
          <w:rFonts w:hAnsi="ＭＳ ゴシック"/>
          <w:b/>
          <w:bCs/>
          <w:sz w:val="22"/>
          <w:szCs w:val="22"/>
        </w:rPr>
      </w:pPr>
      <w:r w:rsidRPr="000C76E6">
        <w:rPr>
          <w:rFonts w:hAnsi="ＭＳ ゴシック"/>
          <w:b/>
          <w:bCs/>
          <w:sz w:val="22"/>
          <w:szCs w:val="22"/>
        </w:rPr>
        <w:t xml:space="preserve">参加費用 </w:t>
      </w:r>
    </w:p>
    <w:p w14:paraId="64629A01" w14:textId="57F24B8C" w:rsidR="00DF5599" w:rsidRDefault="007158A9" w:rsidP="00C373C5">
      <w:pPr>
        <w:pStyle w:val="Default"/>
        <w:numPr>
          <w:ilvl w:val="0"/>
          <w:numId w:val="13"/>
        </w:numPr>
        <w:spacing w:after="109"/>
        <w:rPr>
          <w:rFonts w:hAnsi="ＭＳ ゴシック"/>
          <w:sz w:val="22"/>
          <w:szCs w:val="22"/>
        </w:rPr>
      </w:pPr>
      <w:r w:rsidRPr="2DADEF58">
        <w:rPr>
          <w:rFonts w:hAnsi="ＭＳ ゴシック"/>
          <w:sz w:val="22"/>
          <w:szCs w:val="22"/>
        </w:rPr>
        <w:t xml:space="preserve">JICAが負担する費用 </w:t>
      </w:r>
    </w:p>
    <w:p w14:paraId="0DDBDBB1" w14:textId="77777777" w:rsidR="00644995" w:rsidRDefault="007158A9" w:rsidP="005252B4">
      <w:pPr>
        <w:pStyle w:val="Default"/>
        <w:numPr>
          <w:ilvl w:val="1"/>
          <w:numId w:val="13"/>
        </w:numPr>
        <w:ind w:left="709" w:hanging="346"/>
        <w:rPr>
          <w:rFonts w:hAnsi="ＭＳ ゴシック"/>
          <w:sz w:val="22"/>
          <w:szCs w:val="22"/>
        </w:rPr>
      </w:pPr>
      <w:r w:rsidRPr="2DADEF58">
        <w:rPr>
          <w:rFonts w:hAnsi="ＭＳ ゴシック"/>
          <w:sz w:val="22"/>
          <w:szCs w:val="22"/>
        </w:rPr>
        <w:t>現地での宿泊費</w:t>
      </w:r>
    </w:p>
    <w:p w14:paraId="31ED544C" w14:textId="7FA8AD9E" w:rsidR="003E28E5" w:rsidRDefault="200C3714" w:rsidP="005252B4">
      <w:pPr>
        <w:pStyle w:val="Default"/>
        <w:numPr>
          <w:ilvl w:val="1"/>
          <w:numId w:val="13"/>
        </w:numPr>
        <w:ind w:left="709" w:hanging="346"/>
        <w:rPr>
          <w:rFonts w:hAnsi="ＭＳ ゴシック"/>
          <w:sz w:val="22"/>
          <w:szCs w:val="22"/>
        </w:rPr>
      </w:pPr>
      <w:r w:rsidRPr="698652DA">
        <w:rPr>
          <w:rFonts w:hAnsi="ＭＳ ゴシック"/>
          <w:sz w:val="22"/>
          <w:szCs w:val="22"/>
        </w:rPr>
        <w:t>ザンビア</w:t>
      </w:r>
      <w:r w:rsidR="007158A9" w:rsidRPr="698652DA">
        <w:rPr>
          <w:rFonts w:hAnsi="ＭＳ ゴシック"/>
          <w:sz w:val="22"/>
          <w:szCs w:val="22"/>
        </w:rPr>
        <w:t>国内の移動にかかる経費</w:t>
      </w:r>
    </w:p>
    <w:p w14:paraId="00C39BF1" w14:textId="3A3865BA" w:rsidR="004E5671" w:rsidRPr="00BF23A4" w:rsidRDefault="007158A9" w:rsidP="00564C57">
      <w:pPr>
        <w:pStyle w:val="Default"/>
        <w:numPr>
          <w:ilvl w:val="1"/>
          <w:numId w:val="13"/>
        </w:numPr>
        <w:spacing w:after="120"/>
        <w:ind w:left="709" w:hanging="346"/>
        <w:rPr>
          <w:rFonts w:hAnsi="ＭＳ ゴシック"/>
          <w:sz w:val="22"/>
          <w:szCs w:val="22"/>
        </w:rPr>
      </w:pPr>
      <w:r w:rsidRPr="2DADEF58">
        <w:rPr>
          <w:rFonts w:hAnsi="ＭＳ ゴシック"/>
          <w:sz w:val="22"/>
          <w:szCs w:val="22"/>
        </w:rPr>
        <w:t xml:space="preserve">各種イベント参加費用 </w:t>
      </w:r>
    </w:p>
    <w:p w14:paraId="7EF489E9" w14:textId="112BFFB8" w:rsidR="00DF5599" w:rsidRDefault="007158A9" w:rsidP="00064FFC">
      <w:pPr>
        <w:pStyle w:val="Default"/>
        <w:numPr>
          <w:ilvl w:val="0"/>
          <w:numId w:val="13"/>
        </w:numPr>
        <w:spacing w:after="109"/>
        <w:rPr>
          <w:rFonts w:hAnsi="ＭＳ ゴシック"/>
          <w:sz w:val="22"/>
          <w:szCs w:val="22"/>
        </w:rPr>
      </w:pPr>
      <w:r w:rsidRPr="2DADEF58">
        <w:rPr>
          <w:rFonts w:hAnsi="ＭＳ ゴシック"/>
          <w:sz w:val="22"/>
          <w:szCs w:val="22"/>
        </w:rPr>
        <w:t xml:space="preserve">参加者にご負担いただく費用 </w:t>
      </w:r>
      <w:r>
        <w:br/>
      </w:r>
      <w:r w:rsidRPr="2DADEF58">
        <w:rPr>
          <w:rFonts w:hAnsi="ＭＳ ゴシック"/>
          <w:sz w:val="22"/>
          <w:szCs w:val="22"/>
        </w:rPr>
        <w:t>※</w:t>
      </w:r>
      <w:r w:rsidR="00CE6BD3" w:rsidRPr="2DADEF58">
        <w:rPr>
          <w:rFonts w:hAnsi="ＭＳ ゴシック"/>
          <w:sz w:val="22"/>
          <w:szCs w:val="22"/>
        </w:rPr>
        <w:t>上記4.(1)以外の費用、以下は主要な例</w:t>
      </w:r>
      <w:r w:rsidR="00CE6BD3">
        <w:rPr>
          <w:rFonts w:hAnsi="ＭＳ ゴシック" w:hint="eastAsia"/>
          <w:sz w:val="22"/>
          <w:szCs w:val="22"/>
        </w:rPr>
        <w:t>です。</w:t>
      </w:r>
      <w:r w:rsidR="009356A0">
        <w:rPr>
          <w:rFonts w:hAnsi="ＭＳ ゴシック" w:hint="eastAsia"/>
          <w:sz w:val="22"/>
          <w:szCs w:val="22"/>
        </w:rPr>
        <w:t>なお</w:t>
      </w:r>
      <w:r w:rsidRPr="2DADEF58">
        <w:rPr>
          <w:rFonts w:hAnsi="ＭＳ ゴシック"/>
          <w:sz w:val="22"/>
          <w:szCs w:val="22"/>
        </w:rPr>
        <w:t>、参加者ご自身でご手配頂きます。</w:t>
      </w:r>
    </w:p>
    <w:p w14:paraId="1EAEDD8A" w14:textId="03A49C4F" w:rsidR="00DF5599" w:rsidRDefault="007158A9" w:rsidP="00A1086D">
      <w:pPr>
        <w:pStyle w:val="Default"/>
        <w:numPr>
          <w:ilvl w:val="1"/>
          <w:numId w:val="13"/>
        </w:numPr>
        <w:ind w:left="709" w:hanging="303"/>
        <w:rPr>
          <w:rFonts w:hAnsi="ＭＳ ゴシック"/>
          <w:sz w:val="22"/>
          <w:szCs w:val="22"/>
        </w:rPr>
      </w:pPr>
      <w:r w:rsidRPr="2DADEF58">
        <w:rPr>
          <w:rFonts w:hAnsi="ＭＳ ゴシック"/>
          <w:sz w:val="22"/>
          <w:szCs w:val="22"/>
        </w:rPr>
        <w:t>航空賃（出発到着地：日本国内⇔現地までの往復航空券）</w:t>
      </w:r>
    </w:p>
    <w:p w14:paraId="1CE7E115" w14:textId="7FE157E5" w:rsidR="002A76F5" w:rsidRDefault="002A76F5" w:rsidP="00A1086D">
      <w:pPr>
        <w:pStyle w:val="Default"/>
        <w:numPr>
          <w:ilvl w:val="1"/>
          <w:numId w:val="13"/>
        </w:numPr>
        <w:ind w:left="709" w:hanging="303"/>
        <w:rPr>
          <w:rFonts w:hAnsi="ＭＳ ゴシック"/>
          <w:sz w:val="22"/>
          <w:szCs w:val="22"/>
        </w:rPr>
      </w:pPr>
      <w:r w:rsidRPr="2DADEF58">
        <w:rPr>
          <w:rFonts w:hAnsi="ＭＳ ゴシック"/>
          <w:sz w:val="22"/>
          <w:szCs w:val="22"/>
        </w:rPr>
        <w:t xml:space="preserve">居住地⇔出発到着地（日本国内の空港）の日本国内移動に係る費用 </w:t>
      </w:r>
    </w:p>
    <w:p w14:paraId="055B6E64" w14:textId="27E670C2" w:rsidR="0088456D" w:rsidRDefault="00035128" w:rsidP="00A1086D">
      <w:pPr>
        <w:pStyle w:val="Default"/>
        <w:numPr>
          <w:ilvl w:val="1"/>
          <w:numId w:val="13"/>
        </w:numPr>
        <w:ind w:left="709" w:hanging="303"/>
        <w:rPr>
          <w:rFonts w:hAnsi="ＭＳ ゴシック"/>
          <w:sz w:val="22"/>
          <w:szCs w:val="22"/>
        </w:rPr>
      </w:pPr>
      <w:r>
        <w:rPr>
          <w:rFonts w:hAnsi="ＭＳ ゴシック" w:hint="eastAsia"/>
          <w:sz w:val="22"/>
          <w:szCs w:val="22"/>
        </w:rPr>
        <w:t>旅券</w:t>
      </w:r>
      <w:r w:rsidR="007158A9" w:rsidRPr="2DADEF58">
        <w:rPr>
          <w:rFonts w:hAnsi="ＭＳ ゴシック"/>
          <w:sz w:val="22"/>
          <w:szCs w:val="22"/>
        </w:rPr>
        <w:t>取得経費 （</w:t>
      </w:r>
      <w:r w:rsidR="00E46AF9">
        <w:rPr>
          <w:rFonts w:hAnsi="ＭＳ ゴシック" w:hint="eastAsia"/>
          <w:sz w:val="22"/>
          <w:szCs w:val="22"/>
        </w:rPr>
        <w:t>申請に</w:t>
      </w:r>
      <w:r w:rsidR="007A1C12">
        <w:rPr>
          <w:rFonts w:hAnsi="ＭＳ ゴシック" w:hint="eastAsia"/>
          <w:sz w:val="22"/>
          <w:szCs w:val="22"/>
        </w:rPr>
        <w:t>必要な書類</w:t>
      </w:r>
      <w:r w:rsidR="000E6806">
        <w:rPr>
          <w:rFonts w:hAnsi="ＭＳ ゴシック" w:hint="eastAsia"/>
          <w:sz w:val="22"/>
          <w:szCs w:val="22"/>
        </w:rPr>
        <w:t>：戸籍</w:t>
      </w:r>
      <w:r w:rsidR="000E6806" w:rsidRPr="2DADEF58">
        <w:rPr>
          <w:rFonts w:hAnsi="ＭＳ ゴシック"/>
          <w:sz w:val="22"/>
          <w:szCs w:val="22"/>
        </w:rPr>
        <w:t>抄本、写真等</w:t>
      </w:r>
      <w:r w:rsidR="007A1C12">
        <w:rPr>
          <w:rFonts w:hAnsi="ＭＳ ゴシック" w:hint="eastAsia"/>
          <w:sz w:val="22"/>
          <w:szCs w:val="22"/>
        </w:rPr>
        <w:t>の取得経費含む）</w:t>
      </w:r>
    </w:p>
    <w:p w14:paraId="1B321B7F" w14:textId="00E5B719" w:rsidR="00DF5599" w:rsidRPr="0088456D" w:rsidRDefault="007158A9" w:rsidP="00402056">
      <w:pPr>
        <w:pStyle w:val="Default"/>
        <w:numPr>
          <w:ilvl w:val="1"/>
          <w:numId w:val="13"/>
        </w:numPr>
        <w:ind w:left="709" w:hanging="303"/>
        <w:rPr>
          <w:rFonts w:hAnsi="ＭＳ ゴシック"/>
          <w:sz w:val="22"/>
          <w:szCs w:val="22"/>
        </w:rPr>
      </w:pPr>
      <w:r w:rsidRPr="0088456D">
        <w:rPr>
          <w:rFonts w:hAnsi="ＭＳ ゴシック"/>
          <w:sz w:val="22"/>
          <w:szCs w:val="22"/>
        </w:rPr>
        <w:t xml:space="preserve">海外旅行保険の加入経費 </w:t>
      </w:r>
    </w:p>
    <w:p w14:paraId="747C3FA7" w14:textId="49429EF8" w:rsidR="00DF5599" w:rsidRDefault="007158A9" w:rsidP="00A1086D">
      <w:pPr>
        <w:pStyle w:val="Default"/>
        <w:numPr>
          <w:ilvl w:val="1"/>
          <w:numId w:val="13"/>
        </w:numPr>
        <w:ind w:left="709" w:hanging="303"/>
        <w:rPr>
          <w:rFonts w:hAnsi="ＭＳ ゴシック"/>
          <w:sz w:val="22"/>
          <w:szCs w:val="22"/>
        </w:rPr>
      </w:pPr>
      <w:r w:rsidRPr="698652DA">
        <w:rPr>
          <w:rFonts w:hAnsi="ＭＳ ゴシック"/>
          <w:sz w:val="22"/>
          <w:szCs w:val="22"/>
        </w:rPr>
        <w:t xml:space="preserve">必要な予防接種にかかる費用 </w:t>
      </w:r>
    </w:p>
    <w:p w14:paraId="7CD42583" w14:textId="77777777" w:rsidR="007345A8" w:rsidRDefault="007158A9" w:rsidP="00A1086D">
      <w:pPr>
        <w:pStyle w:val="Default"/>
        <w:numPr>
          <w:ilvl w:val="1"/>
          <w:numId w:val="13"/>
        </w:numPr>
        <w:ind w:left="709" w:hanging="303"/>
        <w:rPr>
          <w:rFonts w:hAnsi="ＭＳ ゴシック"/>
          <w:sz w:val="22"/>
          <w:szCs w:val="22"/>
        </w:rPr>
      </w:pPr>
      <w:r w:rsidRPr="2DADEF58">
        <w:rPr>
          <w:rFonts w:hAnsi="ＭＳ ゴシック"/>
          <w:sz w:val="22"/>
          <w:szCs w:val="22"/>
        </w:rPr>
        <w:lastRenderedPageBreak/>
        <w:t xml:space="preserve">現地での食費等 </w:t>
      </w:r>
    </w:p>
    <w:p w14:paraId="58423090" w14:textId="610B6139" w:rsidR="00DF5599" w:rsidRPr="007345A8" w:rsidRDefault="007345A8" w:rsidP="00A1086D">
      <w:pPr>
        <w:pStyle w:val="Default"/>
        <w:numPr>
          <w:ilvl w:val="1"/>
          <w:numId w:val="13"/>
        </w:numPr>
        <w:ind w:left="709" w:hanging="303"/>
        <w:rPr>
          <w:rFonts w:hAnsi="ＭＳ ゴシック"/>
          <w:sz w:val="22"/>
          <w:szCs w:val="22"/>
        </w:rPr>
      </w:pPr>
      <w:r w:rsidRPr="2DADEF58">
        <w:rPr>
          <w:rFonts w:hAnsi="ＭＳ ゴシック"/>
          <w:sz w:val="22"/>
          <w:szCs w:val="22"/>
        </w:rPr>
        <w:t>会議等に必要となる日本国内移動に係る費用（</w:t>
      </w:r>
      <w:r>
        <w:rPr>
          <w:rFonts w:hAnsi="ＭＳ ゴシック" w:hint="eastAsia"/>
          <w:sz w:val="22"/>
          <w:szCs w:val="22"/>
        </w:rPr>
        <w:t>オンライン開催を除き、</w:t>
      </w:r>
      <w:r w:rsidRPr="2DADEF58">
        <w:rPr>
          <w:rFonts w:hAnsi="ＭＳ ゴシック"/>
          <w:sz w:val="22"/>
          <w:szCs w:val="22"/>
        </w:rPr>
        <w:t xml:space="preserve">ツアー後の報告会など物理的に集合する場合を想定） </w:t>
      </w:r>
      <w:r w:rsidR="007158A9">
        <w:br/>
      </w:r>
    </w:p>
    <w:p w14:paraId="35BC58FE" w14:textId="58680A71" w:rsidR="00DF5599" w:rsidRPr="00F104B2" w:rsidRDefault="007158A9" w:rsidP="00F104B2">
      <w:pPr>
        <w:pStyle w:val="Default"/>
        <w:numPr>
          <w:ilvl w:val="0"/>
          <w:numId w:val="7"/>
        </w:numPr>
        <w:spacing w:after="109"/>
        <w:rPr>
          <w:rFonts w:hAnsi="ＭＳ ゴシック"/>
          <w:b/>
          <w:bCs/>
          <w:sz w:val="22"/>
          <w:szCs w:val="22"/>
        </w:rPr>
      </w:pPr>
      <w:r w:rsidRPr="00F104B2">
        <w:rPr>
          <w:rFonts w:hAnsi="ＭＳ ゴシック"/>
          <w:b/>
          <w:bCs/>
          <w:sz w:val="22"/>
          <w:szCs w:val="22"/>
        </w:rPr>
        <w:t>ご応募いただける企業・参加者</w:t>
      </w:r>
    </w:p>
    <w:p w14:paraId="01318877" w14:textId="16AE7D46" w:rsidR="003B5938" w:rsidRPr="00521AD0" w:rsidRDefault="00F07E78" w:rsidP="00D65D70">
      <w:pPr>
        <w:pStyle w:val="af"/>
        <w:numPr>
          <w:ilvl w:val="0"/>
          <w:numId w:val="14"/>
        </w:numPr>
        <w:autoSpaceDE w:val="0"/>
        <w:autoSpaceDN w:val="0"/>
        <w:adjustRightInd w:val="0"/>
        <w:ind w:leftChars="0"/>
        <w:jc w:val="left"/>
        <w:rPr>
          <w:rFonts w:ascii="ＭＳ ゴシック" w:eastAsia="ＭＳ ゴシック" w:hAnsi="ＭＳ ゴシック" w:cs="MS-Gothic"/>
          <w:kern w:val="0"/>
          <w:sz w:val="22"/>
        </w:rPr>
      </w:pPr>
      <w:r>
        <w:rPr>
          <w:rFonts w:ascii="ＭＳ ゴシック" w:eastAsia="ＭＳ ゴシック" w:hAnsi="ＭＳ ゴシック" w:cs="MS-Gothic" w:hint="eastAsia"/>
          <w:kern w:val="0"/>
          <w:sz w:val="22"/>
        </w:rPr>
        <w:t>企業の場合は</w:t>
      </w:r>
      <w:r w:rsidR="00871499">
        <w:rPr>
          <w:rFonts w:ascii="ＭＳ ゴシック" w:eastAsia="ＭＳ ゴシック" w:hAnsi="ＭＳ ゴシック" w:cs="MS-Gothic" w:hint="eastAsia"/>
          <w:kern w:val="0"/>
          <w:sz w:val="22"/>
        </w:rPr>
        <w:t>、原則、</w:t>
      </w:r>
      <w:r w:rsidR="007158A9" w:rsidRPr="00521AD0">
        <w:rPr>
          <w:rFonts w:ascii="ＭＳ ゴシック" w:eastAsia="ＭＳ ゴシック" w:hAnsi="ＭＳ ゴシック" w:cs="MS-Gothic"/>
          <w:kern w:val="0"/>
          <w:sz w:val="22"/>
        </w:rPr>
        <w:t>本邦登記法人であること。</w:t>
      </w:r>
    </w:p>
    <w:p w14:paraId="2661A359" w14:textId="2CA84754" w:rsidR="00FA445B" w:rsidRDefault="00893AB5" w:rsidP="698652DA">
      <w:pPr>
        <w:pStyle w:val="af"/>
        <w:numPr>
          <w:ilvl w:val="0"/>
          <w:numId w:val="14"/>
        </w:numPr>
        <w:autoSpaceDE w:val="0"/>
        <w:autoSpaceDN w:val="0"/>
        <w:adjustRightInd w:val="0"/>
        <w:ind w:leftChars="0"/>
        <w:jc w:val="left"/>
        <w:rPr>
          <w:rFonts w:ascii="ＭＳ ゴシック" w:eastAsia="ＭＳ ゴシック" w:hAnsi="ＭＳ ゴシック" w:cs="MS-Gothic"/>
          <w:kern w:val="0"/>
          <w:sz w:val="22"/>
        </w:rPr>
      </w:pPr>
      <w:r w:rsidRPr="698652DA">
        <w:rPr>
          <w:rFonts w:ascii="ＭＳ ゴシック" w:eastAsia="ＭＳ ゴシック" w:hAnsi="ＭＳ ゴシック" w:cs="MS-Gothic"/>
          <w:kern w:val="0"/>
          <w:sz w:val="22"/>
        </w:rPr>
        <w:t>2.</w:t>
      </w:r>
      <w:r w:rsidR="007158A9" w:rsidRPr="698652DA">
        <w:rPr>
          <w:rFonts w:ascii="ＭＳ ゴシック" w:eastAsia="ＭＳ ゴシック" w:hAnsi="ＭＳ ゴシック" w:cs="MS-Gothic"/>
          <w:kern w:val="0"/>
          <w:sz w:val="22"/>
        </w:rPr>
        <w:t>の領域において、</w:t>
      </w:r>
      <w:r w:rsidR="470B3598" w:rsidRPr="698652DA">
        <w:rPr>
          <w:rFonts w:ascii="ＭＳ ゴシック" w:eastAsia="ＭＳ ゴシック" w:hAnsi="ＭＳ ゴシック" w:cs="MS-Gothic"/>
          <w:kern w:val="0"/>
          <w:sz w:val="22"/>
        </w:rPr>
        <w:t>ザンビアを</w:t>
      </w:r>
      <w:r w:rsidR="007158A9" w:rsidRPr="698652DA">
        <w:rPr>
          <w:rFonts w:ascii="ＭＳ ゴシック" w:eastAsia="ＭＳ ゴシック" w:hAnsi="ＭＳ ゴシック" w:cs="MS-Gothic"/>
          <w:kern w:val="0"/>
          <w:sz w:val="22"/>
        </w:rPr>
        <w:t>対象としたビジネスを検討していること</w:t>
      </w:r>
      <w:r w:rsidR="00300ACA" w:rsidRPr="698652DA">
        <w:rPr>
          <w:rFonts w:ascii="ＭＳ ゴシック" w:eastAsia="ＭＳ ゴシック" w:hAnsi="ＭＳ ゴシック" w:cs="MS-Gothic"/>
          <w:kern w:val="0"/>
          <w:sz w:val="22"/>
        </w:rPr>
        <w:t>。</w:t>
      </w:r>
      <w:r w:rsidR="00FA445B" w:rsidRPr="698652DA">
        <w:rPr>
          <w:rFonts w:ascii="ＭＳ ゴシック" w:eastAsia="ＭＳ ゴシック" w:hAnsi="ＭＳ ゴシック" w:cs="MS-Gothic"/>
          <w:kern w:val="0"/>
          <w:sz w:val="22"/>
        </w:rPr>
        <w:t>（別法人へのコンサルテーションを主目的としたコンサルタント等、</w:t>
      </w:r>
      <w:r w:rsidR="2540D48A" w:rsidRPr="698652DA">
        <w:rPr>
          <w:rFonts w:ascii="ＭＳ ゴシック" w:eastAsia="ＭＳ ゴシック" w:hAnsi="ＭＳ ゴシック" w:cs="MS-Gothic"/>
          <w:kern w:val="0"/>
          <w:sz w:val="22"/>
        </w:rPr>
        <w:t>ザンビア</w:t>
      </w:r>
      <w:r w:rsidR="00FA445B" w:rsidRPr="698652DA">
        <w:rPr>
          <w:rFonts w:ascii="ＭＳ ゴシック" w:eastAsia="ＭＳ ゴシック" w:hAnsi="ＭＳ ゴシック" w:cs="MS-Gothic"/>
          <w:kern w:val="0"/>
          <w:sz w:val="22"/>
        </w:rPr>
        <w:t>での自らのビジネスを目的としない企業は対象外）</w:t>
      </w:r>
    </w:p>
    <w:p w14:paraId="43D17B63" w14:textId="55D3B522" w:rsidR="00B656D6" w:rsidRPr="008D2D69" w:rsidRDefault="00374F3D" w:rsidP="00374F3D">
      <w:pPr>
        <w:pStyle w:val="Default"/>
        <w:numPr>
          <w:ilvl w:val="0"/>
          <w:numId w:val="14"/>
        </w:numPr>
        <w:rPr>
          <w:rFonts w:hAnsi="ＭＳ ゴシック"/>
          <w:sz w:val="22"/>
          <w:szCs w:val="22"/>
        </w:rPr>
      </w:pPr>
      <w:r w:rsidRPr="00B65801">
        <w:rPr>
          <w:rFonts w:hAnsi="ＭＳ ゴシック"/>
          <w:sz w:val="22"/>
        </w:rPr>
        <w:t>中小企業・SDGsビジネス支援事業 「</w:t>
      </w:r>
      <w:r w:rsidRPr="00F71620">
        <w:rPr>
          <w:rFonts w:hAnsi="ＭＳ ゴシック"/>
          <w:sz w:val="22"/>
        </w:rPr>
        <w:t>ニーズ確認調査／ビジネス化実証事業</w:t>
      </w:r>
      <w:r w:rsidRPr="00B65801">
        <w:rPr>
          <w:rFonts w:hAnsi="ＭＳ ゴシック"/>
          <w:sz w:val="22"/>
        </w:rPr>
        <w:t xml:space="preserve">」 </w:t>
      </w:r>
      <w:hyperlink r:id="rId17" w:history="1">
        <w:r w:rsidRPr="00F71620">
          <w:rPr>
            <w:rStyle w:val="ad"/>
            <w:rFonts w:hAnsi="ＭＳ ゴシック"/>
            <w:sz w:val="22"/>
          </w:rPr>
          <w:t>応募・実施条件等及び募集要項に係る同意書</w:t>
        </w:r>
      </w:hyperlink>
      <w:r w:rsidRPr="00B65801">
        <w:rPr>
          <w:rFonts w:hAnsi="ＭＳ ゴシック"/>
          <w:sz w:val="22"/>
        </w:rPr>
        <w:t xml:space="preserve"> の10．に定義する反社会的勢力に合致しない企業・団体であること。</w:t>
      </w:r>
    </w:p>
    <w:p w14:paraId="0F7E7543" w14:textId="1E88DB09" w:rsidR="00DF5599" w:rsidRPr="00521AD0" w:rsidRDefault="007158A9" w:rsidP="00D65D70">
      <w:pPr>
        <w:pStyle w:val="af"/>
        <w:numPr>
          <w:ilvl w:val="0"/>
          <w:numId w:val="14"/>
        </w:numPr>
        <w:autoSpaceDE w:val="0"/>
        <w:autoSpaceDN w:val="0"/>
        <w:adjustRightInd w:val="0"/>
        <w:ind w:leftChars="0"/>
        <w:jc w:val="left"/>
        <w:rPr>
          <w:rFonts w:ascii="ＭＳ ゴシック" w:eastAsia="ＭＳ ゴシック" w:hAnsi="ＭＳ ゴシック" w:cs="MS-Gothic"/>
          <w:kern w:val="0"/>
          <w:sz w:val="22"/>
        </w:rPr>
      </w:pPr>
      <w:r w:rsidRPr="00521AD0">
        <w:rPr>
          <w:rFonts w:ascii="ＭＳ ゴシック" w:eastAsia="ＭＳ ゴシック" w:hAnsi="ＭＳ ゴシック" w:cs="MS-Gothic"/>
          <w:kern w:val="0"/>
          <w:sz w:val="22"/>
        </w:rPr>
        <w:t>渡航前事前説明会及び現地視察に参加可能であること。</w:t>
      </w:r>
    </w:p>
    <w:p w14:paraId="3F1C648F" w14:textId="169CFC08" w:rsidR="00DF5599" w:rsidRPr="00521AD0" w:rsidRDefault="2872041E" w:rsidP="698652DA">
      <w:pPr>
        <w:pStyle w:val="af"/>
        <w:numPr>
          <w:ilvl w:val="0"/>
          <w:numId w:val="14"/>
        </w:numPr>
        <w:autoSpaceDE w:val="0"/>
        <w:autoSpaceDN w:val="0"/>
        <w:adjustRightInd w:val="0"/>
        <w:ind w:leftChars="0"/>
        <w:jc w:val="left"/>
        <w:rPr>
          <w:rFonts w:ascii="ＭＳ ゴシック" w:eastAsia="ＭＳ ゴシック" w:hAnsi="ＭＳ ゴシック" w:cs="MS-Gothic"/>
          <w:kern w:val="0"/>
          <w:sz w:val="22"/>
        </w:rPr>
      </w:pPr>
      <w:r w:rsidRPr="698652DA">
        <w:rPr>
          <w:rFonts w:ascii="ＭＳ ゴシック" w:eastAsia="ＭＳ ゴシック" w:hAnsi="ＭＳ ゴシック" w:cs="MS-Gothic"/>
          <w:kern w:val="0"/>
          <w:sz w:val="22"/>
        </w:rPr>
        <w:t>ザンビア</w:t>
      </w:r>
      <w:r w:rsidR="007158A9" w:rsidRPr="698652DA">
        <w:rPr>
          <w:rFonts w:ascii="ＭＳ ゴシック" w:eastAsia="ＭＳ ゴシック" w:hAnsi="ＭＳ ゴシック" w:cs="MS-Gothic"/>
          <w:kern w:val="0"/>
          <w:sz w:val="22"/>
        </w:rPr>
        <w:t>国の事情（道路状況や衛生環境等）を勘案した上で、健康であ</w:t>
      </w:r>
      <w:r w:rsidR="003323B1" w:rsidRPr="698652DA">
        <w:rPr>
          <w:rFonts w:ascii="ＭＳ ゴシック" w:eastAsia="ＭＳ ゴシック" w:hAnsi="ＭＳ ゴシック" w:cs="MS-Gothic"/>
          <w:kern w:val="0"/>
          <w:sz w:val="22"/>
        </w:rPr>
        <w:t>り、JICAの規定する安全対策の行動制限（夜間徒歩移動禁止等）に沿って行動いただけること。</w:t>
      </w:r>
    </w:p>
    <w:p w14:paraId="6568EF6A" w14:textId="5DCA5A88" w:rsidR="00914B1E" w:rsidRPr="00521AD0" w:rsidRDefault="00914B1E" w:rsidP="00914B1E">
      <w:pPr>
        <w:pStyle w:val="Default"/>
        <w:numPr>
          <w:ilvl w:val="0"/>
          <w:numId w:val="14"/>
        </w:numPr>
        <w:rPr>
          <w:rFonts w:hAnsi="ＭＳ ゴシック" w:cs="MS-Gothic"/>
          <w:sz w:val="22"/>
        </w:rPr>
      </w:pPr>
      <w:r w:rsidRPr="00521AD0">
        <w:rPr>
          <w:rFonts w:hAnsi="ＭＳ ゴシック" w:cs="MS-Gothic" w:hint="eastAsia"/>
          <w:sz w:val="22"/>
        </w:rPr>
        <w:t>ツアー参加に際して海外旅行保険に加入頂くこと。</w:t>
      </w:r>
      <w:r w:rsidRPr="00521AD0">
        <w:rPr>
          <w:rFonts w:hAnsi="ＭＳ ゴシック" w:hint="eastAsia"/>
          <w:sz w:val="22"/>
          <w:szCs w:val="22"/>
        </w:rPr>
        <w:t>（JICAにて推奨する保険を紹介可）</w:t>
      </w:r>
    </w:p>
    <w:p w14:paraId="302F9CA2" w14:textId="1F7D7F1F" w:rsidR="00AF60A4" w:rsidRDefault="00AF60A4" w:rsidP="00D65D70">
      <w:pPr>
        <w:pStyle w:val="af"/>
        <w:numPr>
          <w:ilvl w:val="0"/>
          <w:numId w:val="14"/>
        </w:numPr>
        <w:autoSpaceDE w:val="0"/>
        <w:autoSpaceDN w:val="0"/>
        <w:adjustRightInd w:val="0"/>
        <w:ind w:leftChars="0"/>
        <w:jc w:val="left"/>
        <w:rPr>
          <w:rFonts w:ascii="ＭＳ ゴシック" w:eastAsia="ＭＳ ゴシック" w:hAnsi="ＭＳ ゴシック" w:cs="MS-Gothic"/>
          <w:kern w:val="0"/>
          <w:sz w:val="22"/>
        </w:rPr>
      </w:pPr>
      <w:r w:rsidRPr="00AF60A4">
        <w:rPr>
          <w:rFonts w:ascii="ＭＳ ゴシック" w:eastAsia="ＭＳ ゴシック" w:hAnsi="ＭＳ ゴシック" w:cs="MS-Gothic"/>
          <w:kern w:val="0"/>
          <w:sz w:val="22"/>
        </w:rPr>
        <w:t>日常会話レベル以上の英語力</w:t>
      </w:r>
      <w:r w:rsidR="00EC0D41">
        <w:rPr>
          <w:rFonts w:ascii="ＭＳ ゴシック" w:eastAsia="ＭＳ ゴシック" w:hAnsi="ＭＳ ゴシック" w:cs="MS-Gothic" w:hint="eastAsia"/>
          <w:kern w:val="0"/>
          <w:sz w:val="22"/>
        </w:rPr>
        <w:t>を有していること（基本的に日・英通訳はございません）</w:t>
      </w:r>
    </w:p>
    <w:p w14:paraId="385904AC" w14:textId="2D98B264" w:rsidR="00DF5599" w:rsidRPr="00521AD0" w:rsidRDefault="004E4F78" w:rsidP="00D65D70">
      <w:pPr>
        <w:pStyle w:val="af"/>
        <w:numPr>
          <w:ilvl w:val="0"/>
          <w:numId w:val="14"/>
        </w:numPr>
        <w:autoSpaceDE w:val="0"/>
        <w:autoSpaceDN w:val="0"/>
        <w:adjustRightInd w:val="0"/>
        <w:ind w:leftChars="0"/>
        <w:jc w:val="left"/>
        <w:rPr>
          <w:rFonts w:ascii="ＭＳ ゴシック" w:eastAsia="ＭＳ ゴシック" w:hAnsi="ＭＳ ゴシック" w:cs="MS-Gothic"/>
          <w:kern w:val="0"/>
          <w:sz w:val="22"/>
        </w:rPr>
      </w:pPr>
      <w:r w:rsidRPr="00521AD0">
        <w:rPr>
          <w:rFonts w:ascii="ＭＳ ゴシック" w:eastAsia="ＭＳ ゴシック" w:hAnsi="ＭＳ ゴシック" w:cs="MS-Gothic" w:hint="eastAsia"/>
          <w:kern w:val="0"/>
          <w:sz w:val="22"/>
        </w:rPr>
        <w:t>事前準備</w:t>
      </w:r>
      <w:r w:rsidR="00F07E78">
        <w:rPr>
          <w:rFonts w:ascii="ＭＳ ゴシック" w:eastAsia="ＭＳ ゴシック" w:hAnsi="ＭＳ ゴシック" w:cs="MS-Gothic" w:hint="eastAsia"/>
          <w:kern w:val="0"/>
          <w:sz w:val="22"/>
        </w:rPr>
        <w:t>等の為の</w:t>
      </w:r>
      <w:r w:rsidR="0B2DACFB" w:rsidRPr="00521AD0">
        <w:rPr>
          <w:rFonts w:ascii="ＭＳ ゴシック" w:eastAsia="ＭＳ ゴシック" w:hAnsi="ＭＳ ゴシック" w:cs="MS-Gothic"/>
          <w:kern w:val="0"/>
          <w:sz w:val="22"/>
        </w:rPr>
        <w:t>資料提供</w:t>
      </w:r>
      <w:r w:rsidR="00F07E78">
        <w:rPr>
          <w:rFonts w:ascii="ＭＳ ゴシック" w:eastAsia="ＭＳ ゴシック" w:hAnsi="ＭＳ ゴシック" w:cs="MS-Gothic" w:hint="eastAsia"/>
          <w:kern w:val="0"/>
          <w:sz w:val="22"/>
        </w:rPr>
        <w:t>に</w:t>
      </w:r>
      <w:r w:rsidR="0B2DACFB" w:rsidRPr="00521AD0">
        <w:rPr>
          <w:rFonts w:ascii="ＭＳ ゴシック" w:eastAsia="ＭＳ ゴシック" w:hAnsi="ＭＳ ゴシック" w:cs="MS-Gothic"/>
          <w:kern w:val="0"/>
          <w:sz w:val="22"/>
        </w:rPr>
        <w:t>ご協力</w:t>
      </w:r>
      <w:r w:rsidR="00FC23D7" w:rsidRPr="00521AD0">
        <w:rPr>
          <w:rFonts w:ascii="ＭＳ ゴシック" w:eastAsia="ＭＳ ゴシック" w:hAnsi="ＭＳ ゴシック" w:cs="MS-Gothic" w:hint="eastAsia"/>
          <w:kern w:val="0"/>
          <w:sz w:val="22"/>
        </w:rPr>
        <w:t>いただけること。</w:t>
      </w:r>
    </w:p>
    <w:p w14:paraId="541B7A3A" w14:textId="356F63D4" w:rsidR="00DF5599" w:rsidRPr="00521AD0" w:rsidRDefault="007158A9" w:rsidP="00D65D70">
      <w:pPr>
        <w:pStyle w:val="af"/>
        <w:numPr>
          <w:ilvl w:val="0"/>
          <w:numId w:val="14"/>
        </w:numPr>
        <w:autoSpaceDE w:val="0"/>
        <w:autoSpaceDN w:val="0"/>
        <w:adjustRightInd w:val="0"/>
        <w:ind w:leftChars="0"/>
        <w:jc w:val="left"/>
        <w:rPr>
          <w:rFonts w:ascii="ＭＳ ゴシック" w:eastAsia="ＭＳ ゴシック" w:hAnsi="ＭＳ ゴシック"/>
        </w:rPr>
      </w:pPr>
      <w:r w:rsidRPr="00521AD0">
        <w:rPr>
          <w:rFonts w:ascii="ＭＳ ゴシック" w:eastAsia="ＭＳ ゴシック" w:hAnsi="ＭＳ ゴシック" w:cs="MS-Gothic" w:hint="eastAsia"/>
          <w:kern w:val="0"/>
          <w:sz w:val="22"/>
        </w:rPr>
        <w:t>プログラム参加の意欲・熱意・協調性があること。</w:t>
      </w:r>
    </w:p>
    <w:p w14:paraId="64F7F3C7" w14:textId="786C079F" w:rsidR="00DF5599" w:rsidRPr="00521AD0" w:rsidRDefault="007158A9" w:rsidP="00BD5BA8">
      <w:pPr>
        <w:pStyle w:val="Default"/>
        <w:numPr>
          <w:ilvl w:val="0"/>
          <w:numId w:val="14"/>
        </w:numPr>
        <w:tabs>
          <w:tab w:val="left" w:pos="567"/>
        </w:tabs>
        <w:rPr>
          <w:rFonts w:hAnsi="ＭＳ ゴシック" w:cs="MS-Gothic"/>
          <w:sz w:val="22"/>
        </w:rPr>
      </w:pPr>
      <w:r w:rsidRPr="00521AD0">
        <w:rPr>
          <w:rFonts w:hAnsi="ＭＳ ゴシック" w:cs="MS-Gothic"/>
          <w:sz w:val="22"/>
        </w:rPr>
        <w:t>4</w:t>
      </w:r>
      <w:r w:rsidRPr="00521AD0">
        <w:rPr>
          <w:rFonts w:hAnsi="ＭＳ ゴシック" w:cs="MS-Gothic" w:hint="eastAsia"/>
          <w:sz w:val="22"/>
        </w:rPr>
        <w:t>.の趣旨をご理解の上で、費用のご負担と、渡航に係るご準備をご自身で手配頂けること。</w:t>
      </w:r>
    </w:p>
    <w:p w14:paraId="5ED48167" w14:textId="21E2BC5B" w:rsidR="00975125" w:rsidRPr="00521AD0" w:rsidRDefault="00975125" w:rsidP="698652DA">
      <w:pPr>
        <w:pStyle w:val="af"/>
        <w:numPr>
          <w:ilvl w:val="0"/>
          <w:numId w:val="14"/>
        </w:numPr>
        <w:tabs>
          <w:tab w:val="left" w:pos="567"/>
        </w:tabs>
        <w:autoSpaceDE w:val="0"/>
        <w:autoSpaceDN w:val="0"/>
        <w:adjustRightInd w:val="0"/>
        <w:ind w:leftChars="0"/>
        <w:jc w:val="left"/>
        <w:rPr>
          <w:rFonts w:ascii="ＭＳ ゴシック" w:eastAsia="ＭＳ ゴシック" w:hAnsi="ＭＳ ゴシック" w:cs="MS-Gothic"/>
          <w:kern w:val="0"/>
          <w:sz w:val="22"/>
        </w:rPr>
      </w:pPr>
      <w:r w:rsidRPr="698652DA">
        <w:rPr>
          <w:rFonts w:ascii="ＭＳ ゴシック" w:eastAsia="ＭＳ ゴシック" w:hAnsi="ＭＳ ゴシック" w:cs="MS-Gothic"/>
          <w:kern w:val="0"/>
          <w:sz w:val="22"/>
        </w:rPr>
        <w:t>帰国後、JICA や業界団体、地元経済団体が開催する国内セミナー等で、</w:t>
      </w:r>
      <w:r w:rsidR="2872041E" w:rsidRPr="698652DA">
        <w:rPr>
          <w:rFonts w:ascii="ＭＳ ゴシック" w:eastAsia="ＭＳ ゴシック" w:hAnsi="ＭＳ ゴシック" w:cs="MS-Gothic"/>
          <w:kern w:val="0"/>
          <w:sz w:val="22"/>
        </w:rPr>
        <w:t>ザンビア</w:t>
      </w:r>
      <w:r w:rsidRPr="698652DA">
        <w:rPr>
          <w:rFonts w:ascii="ＭＳ ゴシック" w:eastAsia="ＭＳ ゴシック" w:hAnsi="ＭＳ ゴシック" w:cs="MS-Gothic"/>
          <w:kern w:val="0"/>
          <w:sz w:val="22"/>
        </w:rPr>
        <w:t>でのビジネス可能性、企業や日本企業との連携の可能性について情報発信できること。</w:t>
      </w:r>
    </w:p>
    <w:p w14:paraId="049F31CB" w14:textId="77777777" w:rsidR="00DF5599" w:rsidRPr="00113C39" w:rsidRDefault="00DF5599">
      <w:pPr>
        <w:pStyle w:val="Default"/>
        <w:rPr>
          <w:rFonts w:hAnsi="ＭＳ ゴシック" w:cs="MS-Gothic"/>
          <w:sz w:val="22"/>
        </w:rPr>
      </w:pPr>
    </w:p>
    <w:p w14:paraId="3BDE0F23" w14:textId="7EA87DAD" w:rsidR="00DF5599" w:rsidRPr="00E0447B" w:rsidRDefault="00421798" w:rsidP="0024056A">
      <w:pPr>
        <w:pStyle w:val="Default"/>
        <w:numPr>
          <w:ilvl w:val="0"/>
          <w:numId w:val="1"/>
        </w:numPr>
        <w:rPr>
          <w:rFonts w:hAnsi="ＭＳ ゴシック"/>
          <w:b/>
          <w:bCs/>
          <w:sz w:val="22"/>
          <w:szCs w:val="22"/>
        </w:rPr>
      </w:pPr>
      <w:r w:rsidRPr="698652DA">
        <w:rPr>
          <w:rFonts w:hAnsi="ＭＳ ゴシック"/>
          <w:b/>
          <w:bCs/>
          <w:sz w:val="22"/>
          <w:szCs w:val="22"/>
        </w:rPr>
        <w:t>ワクチン接種</w:t>
      </w:r>
    </w:p>
    <w:p w14:paraId="4C400B17" w14:textId="169A8141" w:rsidR="00AA0B3C" w:rsidRPr="00AA0B3C" w:rsidRDefault="00D4645E" w:rsidP="00AA0B3C">
      <w:pPr>
        <w:pStyle w:val="Default"/>
        <w:numPr>
          <w:ilvl w:val="0"/>
          <w:numId w:val="23"/>
        </w:numPr>
        <w:rPr>
          <w:rFonts w:hAnsi="ＭＳ ゴシック"/>
          <w:sz w:val="22"/>
          <w:szCs w:val="22"/>
        </w:rPr>
      </w:pPr>
      <w:r w:rsidRPr="0D10A06D">
        <w:rPr>
          <w:rFonts w:hAnsi="ＭＳ ゴシック"/>
          <w:sz w:val="22"/>
          <w:szCs w:val="22"/>
        </w:rPr>
        <w:t>推奨するワクチンは以下を参照ください</w:t>
      </w:r>
      <w:r w:rsidR="00AA0B3C" w:rsidRPr="0D10A06D">
        <w:rPr>
          <w:rFonts w:hAnsi="ＭＳ ゴシック"/>
          <w:sz w:val="22"/>
          <w:szCs w:val="22"/>
        </w:rPr>
        <w:t>。</w:t>
      </w:r>
    </w:p>
    <w:p w14:paraId="15B623E1" w14:textId="2B00C3F6" w:rsidR="000A3C28" w:rsidRPr="00D1320A" w:rsidRDefault="00E31338" w:rsidP="00E31338">
      <w:pPr>
        <w:pStyle w:val="Default"/>
        <w:ind w:left="360"/>
        <w:rPr>
          <w:rFonts w:hAnsi="ＭＳ ゴシック"/>
          <w:sz w:val="21"/>
          <w:szCs w:val="21"/>
        </w:rPr>
      </w:pPr>
      <w:r w:rsidRPr="0018069D">
        <w:rPr>
          <w:rFonts w:hAnsi="ＭＳ ゴシック" w:cs="SimSun"/>
          <w:sz w:val="22"/>
          <w:szCs w:val="22"/>
        </w:rPr>
        <w:t>【参考URL】</w:t>
      </w:r>
      <w:hyperlink r:id="rId18" w:history="1">
        <w:r w:rsidR="000A3C28" w:rsidRPr="00D1320A">
          <w:rPr>
            <w:rStyle w:val="ad"/>
            <w:sz w:val="22"/>
            <w:szCs w:val="22"/>
          </w:rPr>
          <w:t>海外渡航のためのワクチン (forth.go.jp)</w:t>
        </w:r>
      </w:hyperlink>
    </w:p>
    <w:p w14:paraId="62486C05" w14:textId="77777777" w:rsidR="00DF5599" w:rsidRPr="0018069D" w:rsidRDefault="00DF5599">
      <w:pPr>
        <w:pStyle w:val="Default"/>
        <w:spacing w:after="109"/>
        <w:rPr>
          <w:rFonts w:hAnsi="ＭＳ ゴシック"/>
          <w:sz w:val="22"/>
          <w:szCs w:val="22"/>
        </w:rPr>
      </w:pPr>
    </w:p>
    <w:p w14:paraId="24ADAE1F" w14:textId="2A24BD79" w:rsidR="00DF5599" w:rsidRPr="00604FDE" w:rsidRDefault="007158A9" w:rsidP="00604FDE">
      <w:pPr>
        <w:pStyle w:val="Default"/>
        <w:numPr>
          <w:ilvl w:val="0"/>
          <w:numId w:val="1"/>
        </w:numPr>
        <w:spacing w:after="109"/>
        <w:rPr>
          <w:rFonts w:hAnsi="ＭＳ ゴシック"/>
          <w:b/>
          <w:bCs/>
          <w:sz w:val="22"/>
          <w:szCs w:val="22"/>
        </w:rPr>
      </w:pPr>
      <w:r w:rsidRPr="00604FDE">
        <w:rPr>
          <w:rFonts w:hAnsi="ＭＳ ゴシック" w:hint="eastAsia"/>
          <w:b/>
          <w:bCs/>
          <w:sz w:val="22"/>
          <w:szCs w:val="22"/>
        </w:rPr>
        <w:t>応募および実施までの流れ</w:t>
      </w:r>
    </w:p>
    <w:p w14:paraId="0CF774E7" w14:textId="6301FE9C" w:rsidR="00DF5599" w:rsidRDefault="007158A9" w:rsidP="004E4BC7">
      <w:pPr>
        <w:pStyle w:val="Default"/>
        <w:numPr>
          <w:ilvl w:val="1"/>
          <w:numId w:val="7"/>
        </w:numPr>
        <w:ind w:left="490" w:hanging="476"/>
        <w:rPr>
          <w:rFonts w:hAnsi="ＭＳ ゴシック"/>
          <w:sz w:val="22"/>
          <w:szCs w:val="22"/>
        </w:rPr>
      </w:pPr>
      <w:r>
        <w:rPr>
          <w:rFonts w:hAnsi="ＭＳ ゴシック" w:hint="eastAsia"/>
          <w:sz w:val="22"/>
          <w:szCs w:val="22"/>
        </w:rPr>
        <w:t>応募方法</w:t>
      </w:r>
      <w:r>
        <w:rPr>
          <w:rFonts w:hAnsi="ＭＳ ゴシック"/>
          <w:sz w:val="22"/>
          <w:szCs w:val="22"/>
        </w:rPr>
        <w:t xml:space="preserve"> </w:t>
      </w:r>
    </w:p>
    <w:p w14:paraId="795A5F31" w14:textId="783D8FF3" w:rsidR="535DA679" w:rsidRPr="002834B5" w:rsidRDefault="00DA5708" w:rsidP="002834B5">
      <w:pPr>
        <w:pStyle w:val="Default"/>
        <w:ind w:left="426"/>
        <w:rPr>
          <w:rFonts w:hAnsi="ＭＳ ゴシック"/>
          <w:b/>
          <w:bCs/>
          <w:color w:val="FF0000"/>
          <w:sz w:val="22"/>
          <w:szCs w:val="22"/>
          <w:u w:val="single"/>
        </w:rPr>
      </w:pPr>
      <w:r w:rsidRPr="698652DA">
        <w:rPr>
          <w:rFonts w:hAnsi="ＭＳ ゴシック"/>
          <w:sz w:val="22"/>
          <w:szCs w:val="22"/>
        </w:rPr>
        <w:t>JICAホームページの</w:t>
      </w:r>
      <w:r w:rsidR="007158A9" w:rsidRPr="698652DA">
        <w:rPr>
          <w:rFonts w:hAnsi="ＭＳ ゴシック"/>
          <w:sz w:val="22"/>
          <w:szCs w:val="22"/>
        </w:rPr>
        <w:t>参加申込</w:t>
      </w:r>
      <w:r w:rsidRPr="698652DA">
        <w:rPr>
          <w:rFonts w:hAnsi="ＭＳ ゴシック"/>
          <w:sz w:val="22"/>
          <w:szCs w:val="22"/>
        </w:rPr>
        <w:t>フォームより必要事項をご記入ください。</w:t>
      </w:r>
      <w:r>
        <w:br/>
      </w:r>
      <w:r w:rsidRPr="00485AF6">
        <w:rPr>
          <w:rFonts w:hAnsi="ＭＳ ゴシック"/>
          <w:b/>
          <w:bCs/>
          <w:color w:val="FF0000"/>
          <w:sz w:val="22"/>
          <w:szCs w:val="22"/>
          <w:u w:val="single"/>
        </w:rPr>
        <w:t>応募期限：</w:t>
      </w:r>
      <w:r w:rsidR="00485AF6" w:rsidRPr="00485AF6">
        <w:rPr>
          <w:rFonts w:hAnsi="ＭＳ ゴシック"/>
          <w:b/>
          <w:bCs/>
          <w:color w:val="FF0000"/>
          <w:sz w:val="22"/>
          <w:szCs w:val="22"/>
          <w:u w:val="single"/>
        </w:rPr>
        <w:t>2025年12月19日</w:t>
      </w:r>
      <w:r w:rsidR="007158A9" w:rsidRPr="00485AF6">
        <w:rPr>
          <w:rFonts w:hAnsi="ＭＳ ゴシック"/>
          <w:b/>
          <w:color w:val="FF0000"/>
          <w:sz w:val="22"/>
          <w:szCs w:val="22"/>
          <w:u w:val="single"/>
        </w:rPr>
        <w:t>（</w:t>
      </w:r>
      <w:r w:rsidR="11BBC8CA" w:rsidRPr="00485AF6">
        <w:rPr>
          <w:rFonts w:hAnsi="ＭＳ ゴシック"/>
          <w:b/>
          <w:color w:val="FF0000"/>
          <w:sz w:val="22"/>
          <w:szCs w:val="22"/>
          <w:u w:val="single"/>
        </w:rPr>
        <w:t>金</w:t>
      </w:r>
      <w:r w:rsidR="007158A9" w:rsidRPr="00485AF6">
        <w:rPr>
          <w:rFonts w:hAnsi="ＭＳ ゴシック"/>
          <w:b/>
          <w:color w:val="FF0000"/>
          <w:sz w:val="22"/>
          <w:szCs w:val="22"/>
          <w:u w:val="single"/>
        </w:rPr>
        <w:t>）</w:t>
      </w:r>
      <w:r w:rsidR="299BFBD7" w:rsidRPr="00485AF6">
        <w:rPr>
          <w:rFonts w:hAnsi="ＭＳ ゴシック"/>
          <w:b/>
          <w:color w:val="FF0000"/>
          <w:sz w:val="22"/>
          <w:szCs w:val="22"/>
          <w:u w:val="single"/>
        </w:rPr>
        <w:t>17</w:t>
      </w:r>
      <w:r w:rsidR="007158A9" w:rsidRPr="00485AF6">
        <w:rPr>
          <w:rFonts w:hAnsi="ＭＳ ゴシック"/>
          <w:b/>
          <w:color w:val="FF0000"/>
          <w:sz w:val="22"/>
          <w:szCs w:val="22"/>
          <w:u w:val="single"/>
        </w:rPr>
        <w:t>時</w:t>
      </w:r>
      <w:r w:rsidR="007158A9" w:rsidRPr="00485AF6">
        <w:rPr>
          <w:rFonts w:hAnsi="ＭＳ ゴシック"/>
          <w:b/>
          <w:bCs/>
          <w:color w:val="FF0000"/>
          <w:sz w:val="22"/>
          <w:szCs w:val="22"/>
          <w:u w:val="single"/>
        </w:rPr>
        <w:t>（日本時間）まで</w:t>
      </w:r>
      <w:r w:rsidR="002834B5">
        <w:rPr>
          <w:rFonts w:hAnsi="ＭＳ ゴシック" w:hint="eastAsia"/>
          <w:b/>
          <w:bCs/>
          <w:color w:val="FF0000"/>
          <w:sz w:val="22"/>
          <w:szCs w:val="22"/>
          <w:u w:val="single"/>
        </w:rPr>
        <w:t xml:space="preserve">　</w:t>
      </w:r>
      <w:r w:rsidR="002834B5">
        <w:rPr>
          <w:rFonts w:ascii="游ゴシック" w:eastAsia="游ゴシック" w:hAnsi="游ゴシック" w:hint="eastAsia"/>
          <w:b/>
          <w:bCs/>
        </w:rPr>
        <w:t>申込</w:t>
      </w:r>
      <w:r w:rsidR="00485AF6">
        <w:rPr>
          <w:rFonts w:ascii="游ゴシック" w:eastAsia="游ゴシック" w:hAnsi="游ゴシック" w:hint="eastAsia"/>
          <w:b/>
          <w:bCs/>
        </w:rPr>
        <w:t>URL</w:t>
      </w:r>
      <w:r w:rsidR="00485AF6" w:rsidRPr="005B69B2">
        <w:rPr>
          <w:rFonts w:ascii="游ゴシック" w:eastAsia="游ゴシック" w:hAnsi="游ゴシック" w:hint="eastAsia"/>
          <w:b/>
          <w:bCs/>
        </w:rPr>
        <w:t>:</w:t>
      </w:r>
      <w:r w:rsidR="000E7570">
        <w:rPr>
          <w:rFonts w:hAnsi="ＭＳ ゴシック"/>
          <w:sz w:val="22"/>
          <w:szCs w:val="22"/>
        </w:rPr>
        <w:t xml:space="preserve"> </w:t>
      </w:r>
      <w:hyperlink r:id="rId19" w:history="1">
        <w:r w:rsidR="000E7570" w:rsidRPr="000E7570">
          <w:rPr>
            <w:rStyle w:val="ad"/>
            <w:rFonts w:hAnsi="ＭＳ ゴシック"/>
            <w:sz w:val="22"/>
            <w:szCs w:val="22"/>
          </w:rPr>
          <w:t>申請フォーム</w:t>
        </w:r>
      </w:hyperlink>
    </w:p>
    <w:p w14:paraId="4195E06A" w14:textId="6B9EA3AD" w:rsidR="50561B5D" w:rsidRPr="002834B5" w:rsidRDefault="002834B5" w:rsidP="002834B5">
      <w:pPr>
        <w:pStyle w:val="Default"/>
        <w:ind w:left="426"/>
        <w:rPr>
          <w:rFonts w:ascii="游ゴシック" w:eastAsia="游ゴシック" w:hAnsi="游ゴシック" w:hint="eastAsia"/>
          <w:b/>
          <w:bCs/>
          <w:color w:val="EE0000"/>
        </w:rPr>
      </w:pPr>
      <w:r w:rsidRPr="005B69B2">
        <w:rPr>
          <w:rFonts w:ascii="游ゴシック" w:eastAsia="游ゴシック" w:hAnsi="游ゴシック"/>
          <w:b/>
          <w:bCs/>
          <w:color w:val="EE0000"/>
          <w:lang w:eastAsia="zh-CN"/>
        </w:rPr>
        <w:t>事前説明会</w:t>
      </w:r>
      <w:r w:rsidRPr="00C413D5">
        <w:rPr>
          <w:rFonts w:ascii="游ゴシック" w:eastAsia="游ゴシック" w:hAnsi="游ゴシック"/>
          <w:b/>
          <w:bCs/>
          <w:color w:val="EE0000"/>
          <w:lang w:eastAsia="zh-CN"/>
        </w:rPr>
        <w:t xml:space="preserve"> ：12</w:t>
      </w:r>
      <w:r w:rsidRPr="005B69B2">
        <w:rPr>
          <w:rFonts w:ascii="游ゴシック" w:eastAsia="游ゴシック" w:hAnsi="游ゴシック"/>
          <w:b/>
          <w:bCs/>
          <w:color w:val="EE0000"/>
          <w:lang w:eastAsia="zh-CN"/>
        </w:rPr>
        <w:t>月</w:t>
      </w:r>
      <w:r>
        <w:rPr>
          <w:rFonts w:ascii="游ゴシック" w:eastAsia="游ゴシック" w:hAnsi="游ゴシック" w:hint="eastAsia"/>
          <w:b/>
          <w:bCs/>
          <w:color w:val="EE0000"/>
        </w:rPr>
        <w:t>５</w:t>
      </w:r>
      <w:r w:rsidRPr="005B69B2">
        <w:rPr>
          <w:rFonts w:ascii="游ゴシック" w:eastAsia="游ゴシック" w:hAnsi="游ゴシック"/>
          <w:b/>
          <w:bCs/>
          <w:color w:val="EE0000"/>
          <w:lang w:eastAsia="zh-CN"/>
        </w:rPr>
        <w:t>日</w:t>
      </w:r>
      <w:r w:rsidRPr="00C413D5">
        <w:rPr>
          <w:rFonts w:ascii="游ゴシック" w:eastAsia="游ゴシック" w:hAnsi="游ゴシック"/>
          <w:b/>
          <w:bCs/>
          <w:color w:val="EE0000"/>
          <w:lang w:eastAsia="zh-CN"/>
        </w:rPr>
        <w:t>(</w:t>
      </w:r>
      <w:r>
        <w:rPr>
          <w:rFonts w:ascii="游ゴシック" w:eastAsia="游ゴシック" w:hAnsi="游ゴシック" w:hint="eastAsia"/>
          <w:b/>
          <w:bCs/>
          <w:color w:val="EE0000"/>
        </w:rPr>
        <w:t>金</w:t>
      </w:r>
      <w:r w:rsidRPr="00C413D5">
        <w:rPr>
          <w:rFonts w:ascii="游ゴシック" w:eastAsia="游ゴシック" w:hAnsi="游ゴシック"/>
          <w:b/>
          <w:bCs/>
          <w:color w:val="EE0000"/>
          <w:lang w:eastAsia="zh-CN"/>
        </w:rPr>
        <w:t>)</w:t>
      </w:r>
      <w:r w:rsidRPr="005B69B2">
        <w:rPr>
          <w:rFonts w:ascii="游ゴシック" w:eastAsia="游ゴシック" w:hAnsi="游ゴシック"/>
          <w:b/>
          <w:bCs/>
          <w:color w:val="EE0000"/>
          <w:lang w:eastAsia="zh-CN"/>
        </w:rPr>
        <w:t>、日本時間</w:t>
      </w:r>
      <w:r w:rsidRPr="00C413D5">
        <w:rPr>
          <w:rFonts w:ascii="游ゴシック" w:eastAsia="游ゴシック" w:hAnsi="游ゴシック"/>
          <w:b/>
          <w:bCs/>
          <w:color w:val="EE0000"/>
          <w:lang w:eastAsia="zh-CN"/>
        </w:rPr>
        <w:t>16:00</w:t>
      </w:r>
      <w:r>
        <w:rPr>
          <w:rFonts w:ascii="游ゴシック" w:eastAsia="游ゴシック" w:hAnsi="游ゴシック" w:hint="eastAsia"/>
          <w:b/>
          <w:bCs/>
          <w:color w:val="EE0000"/>
          <w:lang w:val="fr-FR"/>
        </w:rPr>
        <w:t xml:space="preserve">　</w:t>
      </w:r>
      <w:hyperlink r:id="rId20" w:history="1">
        <w:r w:rsidRPr="002834B5">
          <w:rPr>
            <w:rStyle w:val="ad"/>
            <w:lang w:eastAsia="zh-CN"/>
          </w:rPr>
          <w:t>参加URL</w:t>
        </w:r>
      </w:hyperlink>
    </w:p>
    <w:p w14:paraId="74DE6960" w14:textId="77777777" w:rsidR="00DF5599" w:rsidRDefault="007158A9" w:rsidP="008563C8">
      <w:pPr>
        <w:pStyle w:val="Default"/>
        <w:numPr>
          <w:ilvl w:val="0"/>
          <w:numId w:val="27"/>
        </w:numPr>
        <w:rPr>
          <w:rFonts w:hAnsi="ＭＳ ゴシック"/>
          <w:sz w:val="22"/>
          <w:szCs w:val="22"/>
        </w:rPr>
      </w:pPr>
      <w:r>
        <w:rPr>
          <w:rFonts w:hAnsi="ＭＳ ゴシック" w:hint="eastAsia"/>
          <w:sz w:val="22"/>
          <w:szCs w:val="22"/>
        </w:rPr>
        <w:lastRenderedPageBreak/>
        <w:t>選考について</w:t>
      </w:r>
    </w:p>
    <w:p w14:paraId="2494897D" w14:textId="530F02BD" w:rsidR="00DF5599" w:rsidRPr="000A2849" w:rsidRDefault="007158A9" w:rsidP="000A2849">
      <w:pPr>
        <w:pStyle w:val="Default"/>
        <w:numPr>
          <w:ilvl w:val="255"/>
          <w:numId w:val="0"/>
        </w:numPr>
        <w:ind w:left="426"/>
        <w:rPr>
          <w:rFonts w:hAnsi="ＭＳ ゴシック"/>
          <w:sz w:val="22"/>
          <w:szCs w:val="22"/>
        </w:rPr>
      </w:pPr>
      <w:r>
        <w:rPr>
          <w:rFonts w:hAnsi="ＭＳ ゴシック" w:hint="eastAsia"/>
          <w:sz w:val="22"/>
          <w:szCs w:val="22"/>
        </w:rPr>
        <w:t>応募が</w:t>
      </w:r>
      <w:r w:rsidR="00F30E18">
        <w:rPr>
          <w:rFonts w:hAnsi="ＭＳ ゴシック" w:hint="eastAsia"/>
          <w:sz w:val="22"/>
          <w:szCs w:val="22"/>
        </w:rPr>
        <w:t>定員</w:t>
      </w:r>
      <w:r>
        <w:rPr>
          <w:rFonts w:hAnsi="ＭＳ ゴシック" w:hint="eastAsia"/>
          <w:sz w:val="22"/>
          <w:szCs w:val="22"/>
        </w:rPr>
        <w:t>枠を超えた場合には、</w:t>
      </w:r>
      <w:r>
        <w:rPr>
          <w:rFonts w:hAnsi="ＭＳ ゴシック"/>
          <w:sz w:val="22"/>
          <w:szCs w:val="22"/>
        </w:rPr>
        <w:t>JICA</w:t>
      </w:r>
      <w:r>
        <w:rPr>
          <w:rFonts w:hAnsi="ＭＳ ゴシック" w:hint="eastAsia"/>
          <w:sz w:val="22"/>
          <w:szCs w:val="22"/>
        </w:rPr>
        <w:t>側で選考させていただくことがあります</w:t>
      </w:r>
      <w:r w:rsidR="00B067EA">
        <w:rPr>
          <w:rFonts w:hAnsi="ＭＳ ゴシック" w:hint="eastAsia"/>
          <w:sz w:val="22"/>
          <w:szCs w:val="22"/>
        </w:rPr>
        <w:t>。</w:t>
      </w:r>
      <w:r>
        <w:rPr>
          <w:rFonts w:hAnsi="ＭＳ ゴシック" w:hint="eastAsia"/>
          <w:sz w:val="22"/>
          <w:szCs w:val="22"/>
        </w:rPr>
        <w:t>予めご了承</w:t>
      </w:r>
      <w:r w:rsidR="00D71E0D">
        <w:rPr>
          <w:rFonts w:hAnsi="ＭＳ ゴシック" w:hint="eastAsia"/>
          <w:sz w:val="22"/>
          <w:szCs w:val="22"/>
        </w:rPr>
        <w:t>ください</w:t>
      </w:r>
      <w:r>
        <w:rPr>
          <w:rFonts w:hAnsi="ＭＳ ゴシック" w:hint="eastAsia"/>
          <w:sz w:val="22"/>
          <w:szCs w:val="22"/>
        </w:rPr>
        <w:t>。</w:t>
      </w:r>
      <w:r w:rsidRPr="00F56FF6">
        <w:rPr>
          <w:rFonts w:hAnsi="ＭＳ ゴシック" w:hint="eastAsia"/>
          <w:color w:val="000000" w:themeColor="text1"/>
          <w:sz w:val="22"/>
          <w:szCs w:val="22"/>
        </w:rPr>
        <w:t>なお、選考は</w:t>
      </w:r>
      <w:r w:rsidR="00A80CFC">
        <w:rPr>
          <w:rFonts w:hAnsi="ＭＳ ゴシック" w:hint="eastAsia"/>
          <w:color w:val="000000" w:themeColor="text1"/>
          <w:sz w:val="22"/>
          <w:szCs w:val="22"/>
        </w:rPr>
        <w:t>下記の</w:t>
      </w:r>
      <w:r w:rsidRPr="00F56FF6">
        <w:rPr>
          <w:rFonts w:hAnsi="ＭＳ ゴシック"/>
          <w:color w:val="000000" w:themeColor="text1"/>
          <w:sz w:val="22"/>
          <w:szCs w:val="22"/>
        </w:rPr>
        <w:t>応募書類</w:t>
      </w:r>
      <w:r w:rsidR="00816A65">
        <w:rPr>
          <w:rFonts w:hAnsi="ＭＳ ゴシック" w:hint="eastAsia"/>
          <w:color w:val="000000" w:themeColor="text1"/>
          <w:sz w:val="22"/>
          <w:szCs w:val="22"/>
        </w:rPr>
        <w:t>への</w:t>
      </w:r>
      <w:r w:rsidRPr="00F56FF6">
        <w:rPr>
          <w:rFonts w:hAnsi="ＭＳ ゴシック"/>
          <w:color w:val="000000" w:themeColor="text1"/>
          <w:sz w:val="22"/>
          <w:szCs w:val="22"/>
        </w:rPr>
        <w:t>記載内容</w:t>
      </w:r>
      <w:r w:rsidRPr="00F56FF6">
        <w:rPr>
          <w:rFonts w:hAnsi="ＭＳ ゴシック" w:hint="eastAsia"/>
          <w:color w:val="000000" w:themeColor="text1"/>
          <w:sz w:val="22"/>
          <w:szCs w:val="22"/>
        </w:rPr>
        <w:t>を基に行います</w:t>
      </w:r>
      <w:r w:rsidRPr="00F56FF6">
        <w:rPr>
          <w:rFonts w:hAnsi="ＭＳ ゴシック"/>
          <w:color w:val="000000" w:themeColor="text1"/>
          <w:sz w:val="22"/>
          <w:szCs w:val="22"/>
        </w:rPr>
        <w:t>。</w:t>
      </w:r>
    </w:p>
    <w:p w14:paraId="06F8CE01" w14:textId="77777777" w:rsidR="00DF5599" w:rsidRPr="00F56FF6" w:rsidRDefault="007158A9" w:rsidP="00C745FE">
      <w:pPr>
        <w:pStyle w:val="Default"/>
        <w:numPr>
          <w:ilvl w:val="0"/>
          <w:numId w:val="3"/>
        </w:numPr>
        <w:ind w:left="850"/>
        <w:rPr>
          <w:rFonts w:hAnsi="ＭＳ ゴシック"/>
          <w:color w:val="000000" w:themeColor="text1"/>
          <w:sz w:val="22"/>
          <w:szCs w:val="22"/>
        </w:rPr>
      </w:pPr>
      <w:r w:rsidRPr="00F56FF6">
        <w:rPr>
          <w:rFonts w:hAnsi="ＭＳ ゴシック"/>
          <w:color w:val="000000" w:themeColor="text1"/>
          <w:sz w:val="22"/>
          <w:szCs w:val="22"/>
        </w:rPr>
        <w:t>会社概要</w:t>
      </w:r>
    </w:p>
    <w:p w14:paraId="2E136631" w14:textId="1405244A" w:rsidR="002F3B8C" w:rsidRPr="00F56FF6" w:rsidRDefault="002F3B8C" w:rsidP="00C745FE">
      <w:pPr>
        <w:pStyle w:val="Default"/>
        <w:numPr>
          <w:ilvl w:val="0"/>
          <w:numId w:val="3"/>
        </w:numPr>
        <w:ind w:left="850"/>
        <w:rPr>
          <w:rFonts w:hAnsi="ＭＳ ゴシック"/>
          <w:color w:val="000000" w:themeColor="text1"/>
          <w:sz w:val="22"/>
          <w:szCs w:val="22"/>
        </w:rPr>
      </w:pPr>
      <w:r w:rsidRPr="00F56FF6">
        <w:rPr>
          <w:rFonts w:hAnsi="ＭＳ ゴシック" w:hint="eastAsia"/>
          <w:color w:val="000000" w:themeColor="text1"/>
          <w:sz w:val="22"/>
          <w:szCs w:val="22"/>
        </w:rPr>
        <w:t>海外での事業実績</w:t>
      </w:r>
    </w:p>
    <w:p w14:paraId="2D3FB092" w14:textId="0AF79E56" w:rsidR="00DF5599" w:rsidRPr="00F56FF6" w:rsidRDefault="007158A9" w:rsidP="00C745FE">
      <w:pPr>
        <w:pStyle w:val="Default"/>
        <w:numPr>
          <w:ilvl w:val="0"/>
          <w:numId w:val="3"/>
        </w:numPr>
        <w:ind w:left="850"/>
        <w:rPr>
          <w:rFonts w:hAnsi="ＭＳ ゴシック"/>
          <w:color w:val="000000" w:themeColor="text1"/>
          <w:sz w:val="22"/>
          <w:szCs w:val="22"/>
        </w:rPr>
      </w:pPr>
      <w:r w:rsidRPr="00F56FF6">
        <w:rPr>
          <w:rFonts w:hAnsi="ＭＳ ゴシック"/>
          <w:color w:val="000000" w:themeColor="text1"/>
          <w:sz w:val="22"/>
          <w:szCs w:val="22"/>
        </w:rPr>
        <w:t>アフリカで想定している</w:t>
      </w:r>
      <w:r w:rsidR="00137121" w:rsidRPr="00F56FF6">
        <w:rPr>
          <w:rFonts w:hAnsi="ＭＳ ゴシック" w:hint="eastAsia"/>
          <w:color w:val="000000" w:themeColor="text1"/>
          <w:sz w:val="22"/>
          <w:szCs w:val="22"/>
        </w:rPr>
        <w:t>ビジネスの</w:t>
      </w:r>
      <w:r w:rsidRPr="00F56FF6">
        <w:rPr>
          <w:rFonts w:hAnsi="ＭＳ ゴシック"/>
          <w:color w:val="000000" w:themeColor="text1"/>
          <w:sz w:val="22"/>
          <w:szCs w:val="22"/>
        </w:rPr>
        <w:t>内容</w:t>
      </w:r>
      <w:r w:rsidR="00137121" w:rsidRPr="00F56FF6">
        <w:rPr>
          <w:rFonts w:hAnsi="ＭＳ ゴシック" w:hint="eastAsia"/>
          <w:color w:val="000000" w:themeColor="text1"/>
          <w:sz w:val="22"/>
          <w:szCs w:val="22"/>
        </w:rPr>
        <w:t>（</w:t>
      </w:r>
      <w:r w:rsidRPr="00F56FF6">
        <w:rPr>
          <w:rFonts w:hAnsi="ＭＳ ゴシック"/>
          <w:color w:val="000000" w:themeColor="text1"/>
          <w:sz w:val="22"/>
          <w:szCs w:val="22"/>
        </w:rPr>
        <w:t>特に中小企業・SDGs ビジネス支援事業への応募</w:t>
      </w:r>
      <w:r w:rsidR="00485AF6">
        <w:rPr>
          <w:rFonts w:hAnsi="ＭＳ ゴシック" w:hint="eastAsia"/>
          <w:color w:val="000000" w:themeColor="text1"/>
          <w:sz w:val="22"/>
          <w:szCs w:val="22"/>
        </w:rPr>
        <w:t>等</w:t>
      </w:r>
      <w:r w:rsidR="00137121" w:rsidRPr="00F56FF6">
        <w:rPr>
          <w:rFonts w:hAnsi="ＭＳ ゴシック" w:hint="eastAsia"/>
          <w:color w:val="000000" w:themeColor="text1"/>
          <w:sz w:val="22"/>
          <w:szCs w:val="22"/>
        </w:rPr>
        <w:t>）</w:t>
      </w:r>
    </w:p>
    <w:p w14:paraId="56197260" w14:textId="77777777" w:rsidR="00DF5599" w:rsidRPr="00F56FF6" w:rsidRDefault="007158A9" w:rsidP="00C745FE">
      <w:pPr>
        <w:pStyle w:val="Default"/>
        <w:numPr>
          <w:ilvl w:val="0"/>
          <w:numId w:val="3"/>
        </w:numPr>
        <w:ind w:left="850"/>
        <w:rPr>
          <w:rFonts w:hAnsi="ＭＳ ゴシック"/>
          <w:color w:val="000000" w:themeColor="text1"/>
          <w:sz w:val="22"/>
          <w:szCs w:val="22"/>
        </w:rPr>
      </w:pPr>
      <w:r w:rsidRPr="00F56FF6">
        <w:rPr>
          <w:rFonts w:hAnsi="ＭＳ ゴシック"/>
          <w:color w:val="000000" w:themeColor="text1"/>
          <w:sz w:val="22"/>
          <w:szCs w:val="22"/>
        </w:rPr>
        <w:t>スタディツアーに期待すること（希望する視察先・得たい情報など）</w:t>
      </w:r>
    </w:p>
    <w:p w14:paraId="36439987" w14:textId="5F9E0531" w:rsidR="00772D4E" w:rsidRPr="00D72E90" w:rsidRDefault="007158A9" w:rsidP="00210AA9">
      <w:pPr>
        <w:pStyle w:val="Default"/>
        <w:numPr>
          <w:ilvl w:val="0"/>
          <w:numId w:val="3"/>
        </w:numPr>
        <w:ind w:left="850"/>
        <w:rPr>
          <w:rFonts w:hAnsi="ＭＳ ゴシック"/>
          <w:color w:val="000000" w:themeColor="text1"/>
          <w:sz w:val="22"/>
          <w:szCs w:val="22"/>
        </w:rPr>
      </w:pPr>
      <w:r w:rsidRPr="00D72E90">
        <w:rPr>
          <w:rFonts w:hAnsi="ＭＳ ゴシック"/>
          <w:color w:val="000000" w:themeColor="text1"/>
          <w:sz w:val="22"/>
          <w:szCs w:val="22"/>
        </w:rPr>
        <w:t>スタディツアー参加者情報</w:t>
      </w:r>
    </w:p>
    <w:p w14:paraId="0C282345" w14:textId="77777777" w:rsidR="00485AF6" w:rsidRDefault="00485AF6" w:rsidP="00485AF6">
      <w:pPr>
        <w:pStyle w:val="Default"/>
        <w:rPr>
          <w:rFonts w:hAnsi="ＭＳ ゴシック"/>
          <w:color w:val="000000" w:themeColor="text1"/>
          <w:sz w:val="22"/>
          <w:szCs w:val="22"/>
        </w:rPr>
      </w:pPr>
    </w:p>
    <w:p w14:paraId="15B504C0" w14:textId="2AC68C69" w:rsidR="00DF5599" w:rsidRDefault="007158A9" w:rsidP="009F3757">
      <w:pPr>
        <w:pStyle w:val="Default"/>
        <w:numPr>
          <w:ilvl w:val="0"/>
          <w:numId w:val="28"/>
        </w:numPr>
        <w:rPr>
          <w:rFonts w:hAnsi="ＭＳ ゴシック"/>
          <w:color w:val="000000" w:themeColor="text1"/>
          <w:sz w:val="22"/>
          <w:szCs w:val="22"/>
        </w:rPr>
      </w:pPr>
      <w:r w:rsidRPr="00F56FF6">
        <w:rPr>
          <w:rFonts w:hAnsi="ＭＳ ゴシック" w:hint="eastAsia"/>
          <w:color w:val="000000" w:themeColor="text1"/>
          <w:sz w:val="22"/>
          <w:szCs w:val="22"/>
        </w:rPr>
        <w:t>全体スケジュール</w:t>
      </w:r>
      <w:r w:rsidR="00485AF6">
        <w:rPr>
          <w:rFonts w:hAnsi="ＭＳ ゴシック" w:hint="eastAsia"/>
          <w:color w:val="000000" w:themeColor="text1"/>
          <w:sz w:val="22"/>
          <w:szCs w:val="22"/>
        </w:rPr>
        <w:t xml:space="preserve">　</w:t>
      </w:r>
    </w:p>
    <w:p w14:paraId="2B1563ED" w14:textId="405D591B" w:rsidR="00485AF6" w:rsidRDefault="00485AF6" w:rsidP="00485AF6">
      <w:pPr>
        <w:pStyle w:val="Default"/>
        <w:rPr>
          <w:rFonts w:hAnsi="ＭＳ ゴシック"/>
          <w:color w:val="000000" w:themeColor="text1"/>
          <w:sz w:val="22"/>
          <w:szCs w:val="22"/>
        </w:rPr>
      </w:pPr>
      <w:r>
        <w:rPr>
          <w:rFonts w:hAnsi="ＭＳ ゴシック" w:hint="eastAsia"/>
          <w:color w:val="000000" w:themeColor="text1"/>
          <w:sz w:val="22"/>
          <w:szCs w:val="22"/>
        </w:rPr>
        <w:t xml:space="preserve">　2025</w:t>
      </w:r>
      <w:r w:rsidRPr="00485AF6">
        <w:rPr>
          <w:rFonts w:hAnsi="ＭＳ ゴシック"/>
          <w:color w:val="000000" w:themeColor="text1"/>
          <w:sz w:val="22"/>
          <w:szCs w:val="22"/>
        </w:rPr>
        <w:t>年</w:t>
      </w:r>
      <w:r>
        <w:rPr>
          <w:rFonts w:hAnsi="ＭＳ ゴシック" w:hint="eastAsia"/>
          <w:color w:val="000000" w:themeColor="text1"/>
          <w:sz w:val="22"/>
          <w:szCs w:val="22"/>
        </w:rPr>
        <w:t>11</w:t>
      </w:r>
      <w:r w:rsidRPr="00485AF6">
        <w:rPr>
          <w:rFonts w:hAnsi="ＭＳ ゴシック"/>
          <w:color w:val="000000" w:themeColor="text1"/>
          <w:sz w:val="22"/>
          <w:szCs w:val="22"/>
        </w:rPr>
        <w:t>月</w:t>
      </w:r>
      <w:r>
        <w:rPr>
          <w:rFonts w:hAnsi="ＭＳ ゴシック" w:hint="eastAsia"/>
          <w:color w:val="000000" w:themeColor="text1"/>
          <w:sz w:val="22"/>
          <w:szCs w:val="22"/>
        </w:rPr>
        <w:t>下旬</w:t>
      </w:r>
      <w:r w:rsidRPr="00485AF6">
        <w:rPr>
          <w:rFonts w:hAnsi="ＭＳ ゴシック"/>
          <w:color w:val="000000" w:themeColor="text1"/>
          <w:sz w:val="22"/>
          <w:szCs w:val="22"/>
        </w:rPr>
        <w:t xml:space="preserve"> </w:t>
      </w:r>
      <w:r w:rsidR="00035076">
        <w:rPr>
          <w:rFonts w:hAnsi="ＭＳ ゴシック" w:hint="eastAsia"/>
          <w:color w:val="000000" w:themeColor="text1"/>
          <w:sz w:val="22"/>
          <w:szCs w:val="22"/>
        </w:rPr>
        <w:t>募集</w:t>
      </w:r>
      <w:r w:rsidRPr="00485AF6">
        <w:rPr>
          <w:rFonts w:hAnsi="ＭＳ ゴシック"/>
          <w:color w:val="000000" w:themeColor="text1"/>
          <w:sz w:val="22"/>
          <w:szCs w:val="22"/>
        </w:rPr>
        <w:t xml:space="preserve">開始 </w:t>
      </w:r>
    </w:p>
    <w:p w14:paraId="7FF834D4" w14:textId="4A55A5DC" w:rsidR="00485AF6" w:rsidRDefault="00485AF6" w:rsidP="00485AF6">
      <w:pPr>
        <w:pStyle w:val="Default"/>
        <w:rPr>
          <w:rFonts w:hAnsi="ＭＳ ゴシック"/>
          <w:color w:val="000000" w:themeColor="text1"/>
          <w:sz w:val="22"/>
          <w:szCs w:val="22"/>
        </w:rPr>
      </w:pPr>
      <w:r>
        <w:rPr>
          <w:rFonts w:hAnsi="ＭＳ ゴシック" w:hint="eastAsia"/>
          <w:color w:val="000000" w:themeColor="text1"/>
          <w:sz w:val="22"/>
          <w:szCs w:val="22"/>
        </w:rPr>
        <w:t xml:space="preserve">　</w:t>
      </w:r>
      <w:r w:rsidRPr="00485AF6">
        <w:rPr>
          <w:rFonts w:hAnsi="ＭＳ ゴシック"/>
          <w:color w:val="000000" w:themeColor="text1"/>
          <w:sz w:val="22"/>
          <w:szCs w:val="22"/>
        </w:rPr>
        <w:t>202</w:t>
      </w:r>
      <w:r>
        <w:rPr>
          <w:rFonts w:hAnsi="ＭＳ ゴシック" w:hint="eastAsia"/>
          <w:color w:val="000000" w:themeColor="text1"/>
          <w:sz w:val="22"/>
          <w:szCs w:val="22"/>
        </w:rPr>
        <w:t>5年12</w:t>
      </w:r>
      <w:r w:rsidRPr="00485AF6">
        <w:rPr>
          <w:rFonts w:hAnsi="ＭＳ ゴシック"/>
          <w:color w:val="000000" w:themeColor="text1"/>
          <w:sz w:val="22"/>
          <w:szCs w:val="22"/>
        </w:rPr>
        <w:t>月</w:t>
      </w:r>
      <w:r>
        <w:rPr>
          <w:rFonts w:hAnsi="ＭＳ ゴシック" w:hint="eastAsia"/>
          <w:color w:val="000000" w:themeColor="text1"/>
          <w:sz w:val="22"/>
          <w:szCs w:val="22"/>
        </w:rPr>
        <w:t>5</w:t>
      </w:r>
      <w:r w:rsidRPr="00485AF6">
        <w:rPr>
          <w:rFonts w:hAnsi="ＭＳ ゴシック"/>
          <w:color w:val="000000" w:themeColor="text1"/>
          <w:sz w:val="22"/>
          <w:szCs w:val="22"/>
        </w:rPr>
        <w:t>日</w:t>
      </w:r>
      <w:r w:rsidR="00E40EFD">
        <w:rPr>
          <w:rFonts w:hAnsi="ＭＳ ゴシック" w:hint="eastAsia"/>
          <w:color w:val="000000" w:themeColor="text1"/>
          <w:sz w:val="22"/>
          <w:szCs w:val="22"/>
        </w:rPr>
        <w:t>（金）</w:t>
      </w:r>
      <w:r w:rsidRPr="00485AF6">
        <w:rPr>
          <w:rFonts w:hAnsi="ＭＳ ゴシック"/>
          <w:color w:val="000000" w:themeColor="text1"/>
          <w:sz w:val="22"/>
          <w:szCs w:val="22"/>
        </w:rPr>
        <w:t xml:space="preserve"> </w:t>
      </w:r>
      <w:r w:rsidR="00E40EFD" w:rsidRPr="00E40EFD">
        <w:rPr>
          <w:rFonts w:hAnsi="ＭＳ ゴシック" w:hint="eastAsia"/>
          <w:color w:val="000000" w:themeColor="text1"/>
          <w:sz w:val="22"/>
          <w:szCs w:val="22"/>
        </w:rPr>
        <w:t>事前説明会</w:t>
      </w:r>
      <w:r w:rsidR="00E40EFD" w:rsidRPr="00E40EFD">
        <w:rPr>
          <w:rFonts w:hAnsi="ＭＳ ゴシック"/>
          <w:color w:val="000000" w:themeColor="text1"/>
          <w:sz w:val="22"/>
          <w:szCs w:val="22"/>
        </w:rPr>
        <w:t xml:space="preserve"> （オンライン）</w:t>
      </w:r>
    </w:p>
    <w:p w14:paraId="6F58249A" w14:textId="76708F8B" w:rsidR="00485AF6" w:rsidRDefault="00485AF6" w:rsidP="00485AF6">
      <w:pPr>
        <w:pStyle w:val="Default"/>
        <w:rPr>
          <w:rFonts w:hAnsi="ＭＳ ゴシック"/>
          <w:color w:val="000000" w:themeColor="text1"/>
          <w:sz w:val="22"/>
          <w:szCs w:val="22"/>
        </w:rPr>
      </w:pPr>
      <w:r>
        <w:rPr>
          <w:rFonts w:hAnsi="ＭＳ ゴシック" w:hint="eastAsia"/>
          <w:color w:val="000000" w:themeColor="text1"/>
          <w:sz w:val="22"/>
          <w:szCs w:val="22"/>
        </w:rPr>
        <w:t xml:space="preserve">　</w:t>
      </w:r>
      <w:r w:rsidRPr="00485AF6">
        <w:rPr>
          <w:rFonts w:hAnsi="ＭＳ ゴシック"/>
          <w:color w:val="000000" w:themeColor="text1"/>
          <w:sz w:val="22"/>
          <w:szCs w:val="22"/>
        </w:rPr>
        <w:t>2025年</w:t>
      </w:r>
      <w:r>
        <w:rPr>
          <w:rFonts w:hAnsi="ＭＳ ゴシック" w:hint="eastAsia"/>
          <w:color w:val="000000" w:themeColor="text1"/>
          <w:sz w:val="22"/>
          <w:szCs w:val="22"/>
        </w:rPr>
        <w:t>12</w:t>
      </w:r>
      <w:r w:rsidRPr="00485AF6">
        <w:rPr>
          <w:rFonts w:hAnsi="ＭＳ ゴシック"/>
          <w:color w:val="000000" w:themeColor="text1"/>
          <w:sz w:val="22"/>
          <w:szCs w:val="22"/>
        </w:rPr>
        <w:t>月</w:t>
      </w:r>
      <w:r>
        <w:rPr>
          <w:rFonts w:hAnsi="ＭＳ ゴシック" w:hint="eastAsia"/>
          <w:color w:val="000000" w:themeColor="text1"/>
          <w:sz w:val="22"/>
          <w:szCs w:val="22"/>
        </w:rPr>
        <w:t>19</w:t>
      </w:r>
      <w:r w:rsidRPr="00485AF6">
        <w:rPr>
          <w:rFonts w:hAnsi="ＭＳ ゴシック"/>
          <w:color w:val="000000" w:themeColor="text1"/>
          <w:sz w:val="22"/>
          <w:szCs w:val="22"/>
        </w:rPr>
        <w:t xml:space="preserve">日 </w:t>
      </w:r>
      <w:r w:rsidR="000B1E1E">
        <w:rPr>
          <w:rFonts w:hAnsi="ＭＳ ゴシック" w:hint="eastAsia"/>
          <w:color w:val="000000" w:themeColor="text1"/>
          <w:sz w:val="22"/>
          <w:szCs w:val="22"/>
        </w:rPr>
        <w:t>（金）</w:t>
      </w:r>
      <w:r w:rsidRPr="00485AF6">
        <w:rPr>
          <w:rFonts w:hAnsi="ＭＳ ゴシック"/>
          <w:color w:val="000000" w:themeColor="text1"/>
          <w:sz w:val="22"/>
          <w:szCs w:val="22"/>
        </w:rPr>
        <w:t>応募締切</w:t>
      </w:r>
    </w:p>
    <w:p w14:paraId="2107AC7D" w14:textId="7D23CD75" w:rsidR="00485AF6" w:rsidRDefault="00485AF6" w:rsidP="00485AF6">
      <w:pPr>
        <w:pStyle w:val="Default"/>
        <w:rPr>
          <w:rFonts w:hAnsi="ＭＳ ゴシック"/>
          <w:color w:val="000000" w:themeColor="text1"/>
          <w:sz w:val="22"/>
          <w:szCs w:val="22"/>
        </w:rPr>
      </w:pPr>
      <w:r>
        <w:rPr>
          <w:rFonts w:hAnsi="ＭＳ ゴシック" w:hint="eastAsia"/>
          <w:color w:val="000000" w:themeColor="text1"/>
          <w:sz w:val="22"/>
          <w:szCs w:val="22"/>
        </w:rPr>
        <w:t xml:space="preserve"> </w:t>
      </w:r>
      <w:r w:rsidRPr="00485AF6">
        <w:rPr>
          <w:rFonts w:hAnsi="ＭＳ ゴシック"/>
          <w:color w:val="000000" w:themeColor="text1"/>
          <w:sz w:val="22"/>
          <w:szCs w:val="22"/>
        </w:rPr>
        <w:t xml:space="preserve"> </w:t>
      </w:r>
      <w:r>
        <w:rPr>
          <w:rFonts w:hAnsi="ＭＳ ゴシック" w:hint="eastAsia"/>
          <w:color w:val="000000" w:themeColor="text1"/>
          <w:sz w:val="22"/>
          <w:szCs w:val="22"/>
        </w:rPr>
        <w:t>2026年1月</w:t>
      </w:r>
      <w:r w:rsidR="00DC0317">
        <w:rPr>
          <w:rFonts w:hAnsi="ＭＳ ゴシック" w:hint="eastAsia"/>
          <w:color w:val="000000" w:themeColor="text1"/>
          <w:sz w:val="22"/>
          <w:szCs w:val="22"/>
        </w:rPr>
        <w:t>9日</w:t>
      </w:r>
      <w:r w:rsidR="00FC3171">
        <w:rPr>
          <w:rFonts w:hAnsi="ＭＳ ゴシック" w:hint="eastAsia"/>
          <w:color w:val="000000" w:themeColor="text1"/>
          <w:sz w:val="22"/>
          <w:szCs w:val="22"/>
        </w:rPr>
        <w:t>まで</w:t>
      </w:r>
      <w:r w:rsidRPr="00485AF6">
        <w:rPr>
          <w:rFonts w:hAnsi="ＭＳ ゴシック"/>
          <w:color w:val="000000" w:themeColor="text1"/>
          <w:sz w:val="22"/>
          <w:szCs w:val="22"/>
        </w:rPr>
        <w:t xml:space="preserve"> 結果通知</w:t>
      </w:r>
    </w:p>
    <w:p w14:paraId="10F7C9B6" w14:textId="77777777" w:rsidR="00485AF6" w:rsidRDefault="00485AF6" w:rsidP="00485AF6">
      <w:pPr>
        <w:pStyle w:val="Default"/>
        <w:rPr>
          <w:rFonts w:hAnsi="ＭＳ ゴシック"/>
          <w:color w:val="000000" w:themeColor="text1"/>
          <w:sz w:val="22"/>
          <w:szCs w:val="22"/>
        </w:rPr>
      </w:pPr>
    </w:p>
    <w:p w14:paraId="2300A2D4" w14:textId="0913DCB3" w:rsidR="00485AF6" w:rsidRDefault="00485AF6" w:rsidP="00485AF6">
      <w:pPr>
        <w:pStyle w:val="Default"/>
        <w:rPr>
          <w:rFonts w:hAnsi="ＭＳ ゴシック"/>
          <w:color w:val="000000" w:themeColor="text1"/>
          <w:sz w:val="22"/>
          <w:szCs w:val="22"/>
        </w:rPr>
      </w:pPr>
      <w:r w:rsidRPr="00F56FF6">
        <w:rPr>
          <w:rFonts w:hAnsi="ＭＳ ゴシック"/>
          <w:color w:val="000000" w:themeColor="text1"/>
          <w:sz w:val="22"/>
          <w:szCs w:val="22"/>
        </w:rPr>
        <w:t>＜以下、選考により参加が</w:t>
      </w:r>
      <w:r>
        <w:rPr>
          <w:rFonts w:hAnsi="ＭＳ ゴシック" w:hint="eastAsia"/>
          <w:color w:val="000000" w:themeColor="text1"/>
          <w:sz w:val="22"/>
          <w:szCs w:val="22"/>
        </w:rPr>
        <w:t>確定した</w:t>
      </w:r>
      <w:r w:rsidRPr="00F56FF6">
        <w:rPr>
          <w:rFonts w:hAnsi="ＭＳ ゴシック"/>
          <w:color w:val="000000" w:themeColor="text1"/>
          <w:sz w:val="22"/>
          <w:szCs w:val="22"/>
        </w:rPr>
        <w:t>方のみ＞</w:t>
      </w:r>
    </w:p>
    <w:p w14:paraId="79E536D7" w14:textId="618DF32B" w:rsidR="00485AF6" w:rsidRDefault="00485AF6" w:rsidP="00485AF6">
      <w:pPr>
        <w:pStyle w:val="Default"/>
        <w:rPr>
          <w:rFonts w:hAnsi="ＭＳ ゴシック"/>
          <w:color w:val="000000" w:themeColor="text1"/>
          <w:sz w:val="22"/>
          <w:szCs w:val="22"/>
        </w:rPr>
      </w:pPr>
      <w:r>
        <w:rPr>
          <w:rFonts w:hAnsi="ＭＳ ゴシック" w:hint="eastAsia"/>
          <w:color w:val="000000" w:themeColor="text1"/>
          <w:sz w:val="22"/>
          <w:szCs w:val="22"/>
        </w:rPr>
        <w:t xml:space="preserve">　2026年2月中旬</w:t>
      </w:r>
      <w:r w:rsidR="001E509C">
        <w:rPr>
          <w:rFonts w:hAnsi="ＭＳ ゴシック" w:hint="eastAsia"/>
          <w:color w:val="000000" w:themeColor="text1"/>
          <w:sz w:val="22"/>
          <w:szCs w:val="22"/>
        </w:rPr>
        <w:t xml:space="preserve"> </w:t>
      </w:r>
      <w:r w:rsidR="006E38E3" w:rsidRPr="006E38E3">
        <w:rPr>
          <w:rFonts w:hAnsi="ＭＳ ゴシック" w:hint="eastAsia"/>
          <w:color w:val="000000" w:themeColor="text1"/>
          <w:sz w:val="22"/>
          <w:szCs w:val="22"/>
        </w:rPr>
        <w:t>出発前のブリーフィング</w:t>
      </w:r>
      <w:r w:rsidR="006E38E3" w:rsidRPr="006E38E3">
        <w:rPr>
          <w:rFonts w:hAnsi="ＭＳ ゴシック"/>
          <w:color w:val="000000" w:themeColor="text1"/>
          <w:sz w:val="22"/>
          <w:szCs w:val="22"/>
        </w:rPr>
        <w:t xml:space="preserve"> (オンライン)</w:t>
      </w:r>
    </w:p>
    <w:p w14:paraId="699CDB95" w14:textId="5AA1CC5C" w:rsidR="00485AF6" w:rsidRDefault="00485AF6" w:rsidP="00485AF6">
      <w:pPr>
        <w:pStyle w:val="Default"/>
        <w:rPr>
          <w:rFonts w:hAnsi="ＭＳ ゴシック"/>
          <w:color w:val="000000" w:themeColor="text1"/>
          <w:sz w:val="22"/>
          <w:szCs w:val="22"/>
        </w:rPr>
      </w:pPr>
      <w:r>
        <w:rPr>
          <w:rFonts w:hAnsi="ＭＳ ゴシック" w:hint="eastAsia"/>
          <w:color w:val="000000" w:themeColor="text1"/>
          <w:sz w:val="22"/>
          <w:szCs w:val="22"/>
        </w:rPr>
        <w:t xml:space="preserve">　</w:t>
      </w:r>
      <w:r w:rsidRPr="00485AF6">
        <w:rPr>
          <w:rFonts w:hAnsi="ＭＳ ゴシック"/>
          <w:color w:val="000000" w:themeColor="text1"/>
          <w:sz w:val="22"/>
          <w:szCs w:val="22"/>
        </w:rPr>
        <w:t>2026年</w:t>
      </w:r>
      <w:r>
        <w:rPr>
          <w:rFonts w:hAnsi="ＭＳ ゴシック" w:hint="eastAsia"/>
          <w:color w:val="000000" w:themeColor="text1"/>
          <w:sz w:val="22"/>
          <w:szCs w:val="22"/>
        </w:rPr>
        <w:t>3</w:t>
      </w:r>
      <w:r w:rsidRPr="00485AF6">
        <w:rPr>
          <w:rFonts w:hAnsi="ＭＳ ゴシック"/>
          <w:color w:val="000000" w:themeColor="text1"/>
          <w:sz w:val="22"/>
          <w:szCs w:val="22"/>
        </w:rPr>
        <w:t>月</w:t>
      </w:r>
      <w:r>
        <w:rPr>
          <w:rFonts w:hAnsi="ＭＳ ゴシック" w:hint="eastAsia"/>
          <w:color w:val="000000" w:themeColor="text1"/>
          <w:sz w:val="22"/>
          <w:szCs w:val="22"/>
        </w:rPr>
        <w:t>1</w:t>
      </w:r>
      <w:r w:rsidRPr="00485AF6">
        <w:rPr>
          <w:rFonts w:hAnsi="ＭＳ ゴシック"/>
          <w:color w:val="000000" w:themeColor="text1"/>
          <w:sz w:val="22"/>
          <w:szCs w:val="22"/>
        </w:rPr>
        <w:t>日(日)～</w:t>
      </w:r>
      <w:r>
        <w:rPr>
          <w:rFonts w:hAnsi="ＭＳ ゴシック" w:hint="eastAsia"/>
          <w:color w:val="000000" w:themeColor="text1"/>
          <w:sz w:val="22"/>
          <w:szCs w:val="22"/>
        </w:rPr>
        <w:t>7</w:t>
      </w:r>
      <w:r w:rsidRPr="00485AF6">
        <w:rPr>
          <w:rFonts w:hAnsi="ＭＳ ゴシック"/>
          <w:color w:val="000000" w:themeColor="text1"/>
          <w:sz w:val="22"/>
          <w:szCs w:val="22"/>
        </w:rPr>
        <w:t>日(</w:t>
      </w:r>
      <w:r w:rsidR="00CE6700" w:rsidRPr="00485AF6">
        <w:rPr>
          <w:rFonts w:hAnsi="ＭＳ ゴシック" w:hint="eastAsia"/>
          <w:color w:val="000000" w:themeColor="text1"/>
          <w:sz w:val="22"/>
          <w:szCs w:val="22"/>
        </w:rPr>
        <w:t>土</w:t>
      </w:r>
      <w:r w:rsidR="00CE6700" w:rsidRPr="00485AF6">
        <w:rPr>
          <w:rFonts w:hAnsi="ＭＳ ゴシック"/>
          <w:color w:val="000000" w:themeColor="text1"/>
          <w:sz w:val="22"/>
          <w:szCs w:val="22"/>
        </w:rPr>
        <w:t>)　スタディツアー</w:t>
      </w:r>
      <w:r w:rsidRPr="00485AF6">
        <w:rPr>
          <w:rFonts w:hAnsi="ＭＳ ゴシック"/>
          <w:color w:val="000000" w:themeColor="text1"/>
          <w:sz w:val="22"/>
          <w:szCs w:val="22"/>
        </w:rPr>
        <w:t>実施</w:t>
      </w:r>
    </w:p>
    <w:p w14:paraId="06C6FC4B" w14:textId="3E3CB017" w:rsidR="00CE6700" w:rsidRPr="00F56FF6" w:rsidRDefault="00CE6700" w:rsidP="00FC3171">
      <w:pPr>
        <w:pStyle w:val="Default"/>
        <w:rPr>
          <w:rFonts w:hAnsi="ＭＳ ゴシック"/>
          <w:color w:val="000000" w:themeColor="text1"/>
          <w:sz w:val="22"/>
          <w:szCs w:val="22"/>
        </w:rPr>
      </w:pPr>
      <w:r>
        <w:rPr>
          <w:rFonts w:hAnsi="ＭＳ ゴシック" w:hint="eastAsia"/>
          <w:color w:val="000000" w:themeColor="text1"/>
          <w:sz w:val="22"/>
          <w:szCs w:val="22"/>
        </w:rPr>
        <w:t xml:space="preserve">　</w:t>
      </w:r>
      <w:r w:rsidRPr="00485AF6">
        <w:rPr>
          <w:rFonts w:hAnsi="ＭＳ ゴシック"/>
          <w:color w:val="000000" w:themeColor="text1"/>
          <w:sz w:val="22"/>
          <w:szCs w:val="22"/>
        </w:rPr>
        <w:t>2026年</w:t>
      </w:r>
      <w:r>
        <w:rPr>
          <w:rFonts w:hAnsi="ＭＳ ゴシック" w:hint="eastAsia"/>
          <w:color w:val="000000" w:themeColor="text1"/>
          <w:sz w:val="22"/>
          <w:szCs w:val="22"/>
        </w:rPr>
        <w:t>3</w:t>
      </w:r>
      <w:r w:rsidRPr="00485AF6">
        <w:rPr>
          <w:rFonts w:hAnsi="ＭＳ ゴシック"/>
          <w:color w:val="000000" w:themeColor="text1"/>
          <w:sz w:val="22"/>
          <w:szCs w:val="22"/>
        </w:rPr>
        <w:t>月</w:t>
      </w:r>
      <w:r w:rsidR="00023D16" w:rsidRPr="00023D16">
        <w:rPr>
          <w:rFonts w:hAnsi="ＭＳ ゴシック" w:hint="eastAsia"/>
          <w:color w:val="000000" w:themeColor="text1"/>
          <w:sz w:val="22"/>
          <w:szCs w:val="22"/>
        </w:rPr>
        <w:t>下旬</w:t>
      </w:r>
      <w:r>
        <w:rPr>
          <w:rFonts w:hAnsi="ＭＳ ゴシック" w:hint="eastAsia"/>
          <w:color w:val="000000" w:themeColor="text1"/>
          <w:sz w:val="22"/>
          <w:szCs w:val="22"/>
        </w:rPr>
        <w:t xml:space="preserve">　</w:t>
      </w:r>
      <w:r w:rsidR="00FC3171" w:rsidRPr="00FC3171">
        <w:rPr>
          <w:rFonts w:hAnsi="ＭＳ ゴシック" w:hint="eastAsia"/>
          <w:color w:val="000000" w:themeColor="text1"/>
          <w:sz w:val="22"/>
          <w:szCs w:val="22"/>
        </w:rPr>
        <w:t>帰国報告会およびフォローアップサポート</w:t>
      </w:r>
      <w:r w:rsidR="00FC3171" w:rsidRPr="00FC3171">
        <w:rPr>
          <w:rFonts w:hAnsi="ＭＳ ゴシック"/>
          <w:color w:val="000000" w:themeColor="text1"/>
          <w:sz w:val="22"/>
          <w:szCs w:val="22"/>
        </w:rPr>
        <w:t>(オンライン)</w:t>
      </w:r>
    </w:p>
    <w:p w14:paraId="4101652C" w14:textId="77777777" w:rsidR="00DF5599" w:rsidRPr="00FC5837" w:rsidRDefault="00DF5599">
      <w:pPr>
        <w:pStyle w:val="Default"/>
        <w:rPr>
          <w:rFonts w:hAnsi="ＭＳ ゴシック"/>
          <w:sz w:val="22"/>
          <w:szCs w:val="22"/>
        </w:rPr>
      </w:pPr>
    </w:p>
    <w:p w14:paraId="35C5593E" w14:textId="77777777" w:rsidR="00DF5599" w:rsidRPr="006E0CF1" w:rsidRDefault="007158A9" w:rsidP="0024056A">
      <w:pPr>
        <w:pStyle w:val="Default"/>
        <w:numPr>
          <w:ilvl w:val="0"/>
          <w:numId w:val="4"/>
        </w:numPr>
        <w:rPr>
          <w:rFonts w:hAnsi="ＭＳ ゴシック"/>
          <w:b/>
          <w:bCs/>
          <w:sz w:val="22"/>
          <w:szCs w:val="22"/>
        </w:rPr>
      </w:pPr>
      <w:r w:rsidRPr="006E0CF1">
        <w:rPr>
          <w:rFonts w:hAnsi="ＭＳ ゴシック" w:hint="eastAsia"/>
          <w:b/>
          <w:bCs/>
          <w:sz w:val="22"/>
          <w:szCs w:val="22"/>
        </w:rPr>
        <w:t>問い合わせ先</w:t>
      </w:r>
    </w:p>
    <w:p w14:paraId="1412C0DA" w14:textId="77777777" w:rsidR="00DF5599" w:rsidRDefault="007158A9" w:rsidP="5415010C">
      <w:pPr>
        <w:pStyle w:val="Default"/>
        <w:rPr>
          <w:rFonts w:hAnsi="ＭＳ ゴシック"/>
          <w:sz w:val="22"/>
          <w:szCs w:val="22"/>
        </w:rPr>
      </w:pPr>
      <w:r>
        <w:rPr>
          <w:rFonts w:hAnsi="ＭＳ ゴシック" w:hint="eastAsia"/>
          <w:sz w:val="22"/>
          <w:szCs w:val="22"/>
        </w:rPr>
        <w:t>ご不明点等ありましたら、以下までご連絡ください。</w:t>
      </w:r>
    </w:p>
    <w:p w14:paraId="2E974B23" w14:textId="4E9A54C4" w:rsidR="00DF5599" w:rsidRDefault="007158A9" w:rsidP="698652DA">
      <w:pPr>
        <w:rPr>
          <w:rFonts w:ascii="ＭＳ ゴシック" w:eastAsia="ＭＳ ゴシック" w:hAnsi="ＭＳ ゴシック"/>
          <w:sz w:val="22"/>
        </w:rPr>
      </w:pPr>
      <w:r w:rsidRPr="50561B5D">
        <w:rPr>
          <w:rFonts w:ascii="ＭＳ ゴシック" w:eastAsia="ＭＳ ゴシック" w:hAnsi="ＭＳ ゴシック"/>
          <w:sz w:val="22"/>
        </w:rPr>
        <w:t>JICA</w:t>
      </w:r>
      <w:r w:rsidR="2872041E" w:rsidRPr="50561B5D">
        <w:rPr>
          <w:rFonts w:ascii="ＭＳ ゴシック" w:eastAsia="ＭＳ ゴシック" w:hAnsi="ＭＳ ゴシック"/>
          <w:sz w:val="22"/>
        </w:rPr>
        <w:t>ザンビア</w:t>
      </w:r>
      <w:r w:rsidRPr="50561B5D">
        <w:rPr>
          <w:rFonts w:ascii="ＭＳ ゴシック" w:eastAsia="ＭＳ ゴシック" w:hAnsi="ＭＳ ゴシック"/>
          <w:sz w:val="22"/>
        </w:rPr>
        <w:t>事務所（</w:t>
      </w:r>
      <w:r w:rsidR="009F6392" w:rsidRPr="50561B5D">
        <w:rPr>
          <w:rFonts w:ascii="ＭＳ ゴシック" w:eastAsia="ＭＳ ゴシック" w:hAnsi="ＭＳ ゴシック"/>
          <w:sz w:val="22"/>
        </w:rPr>
        <w:t>zb_oso_rep@jica.go.jp</w:t>
      </w:r>
      <w:r w:rsidRPr="50561B5D">
        <w:rPr>
          <w:rFonts w:ascii="ＭＳ ゴシック" w:eastAsia="ＭＳ ゴシック" w:hAnsi="ＭＳ ゴシック"/>
          <w:sz w:val="22"/>
        </w:rPr>
        <w:t>）</w:t>
      </w:r>
    </w:p>
    <w:p w14:paraId="4B99056E" w14:textId="77777777" w:rsidR="00DF5599" w:rsidRDefault="00DF5599">
      <w:pPr>
        <w:pStyle w:val="Default"/>
        <w:rPr>
          <w:rFonts w:hAnsi="ＭＳ ゴシック"/>
          <w:sz w:val="22"/>
          <w:szCs w:val="22"/>
        </w:rPr>
      </w:pPr>
    </w:p>
    <w:p w14:paraId="233A209C" w14:textId="77777777" w:rsidR="00DF5599" w:rsidRPr="004A6638" w:rsidRDefault="007158A9">
      <w:pPr>
        <w:pStyle w:val="Default"/>
        <w:spacing w:after="109"/>
        <w:rPr>
          <w:rFonts w:hAnsi="ＭＳ ゴシック"/>
          <w:b/>
          <w:bCs/>
          <w:sz w:val="22"/>
          <w:szCs w:val="22"/>
        </w:rPr>
      </w:pPr>
      <w:r w:rsidRPr="004A6638">
        <w:rPr>
          <w:rFonts w:hAnsi="ＭＳ ゴシック" w:hint="eastAsia"/>
          <w:b/>
          <w:bCs/>
          <w:sz w:val="22"/>
          <w:szCs w:val="22"/>
        </w:rPr>
        <w:t>10</w:t>
      </w:r>
      <w:r w:rsidRPr="004A6638">
        <w:rPr>
          <w:rFonts w:hAnsi="ＭＳ ゴシック"/>
          <w:b/>
          <w:bCs/>
          <w:sz w:val="22"/>
          <w:szCs w:val="22"/>
        </w:rPr>
        <w:t xml:space="preserve">. </w:t>
      </w:r>
      <w:r w:rsidRPr="004A6638">
        <w:rPr>
          <w:rFonts w:hAnsi="ＭＳ ゴシック" w:hint="eastAsia"/>
          <w:b/>
          <w:bCs/>
          <w:sz w:val="22"/>
          <w:szCs w:val="22"/>
        </w:rPr>
        <w:t>その他</w:t>
      </w:r>
      <w:r w:rsidRPr="004A6638">
        <w:rPr>
          <w:rFonts w:hAnsi="ＭＳ ゴシック"/>
          <w:b/>
          <w:bCs/>
          <w:sz w:val="22"/>
          <w:szCs w:val="22"/>
        </w:rPr>
        <w:t xml:space="preserve"> </w:t>
      </w:r>
    </w:p>
    <w:p w14:paraId="0DCE0F26" w14:textId="7F04B6AE" w:rsidR="00C54157" w:rsidRDefault="00027851" w:rsidP="00C54157">
      <w:pPr>
        <w:pStyle w:val="Default"/>
        <w:numPr>
          <w:ilvl w:val="0"/>
          <w:numId w:val="19"/>
        </w:numPr>
        <w:rPr>
          <w:rFonts w:hAnsi="ＭＳ ゴシック"/>
          <w:sz w:val="22"/>
          <w:szCs w:val="22"/>
        </w:rPr>
      </w:pPr>
      <w:r>
        <w:rPr>
          <w:rFonts w:hAnsi="ＭＳ ゴシック" w:hint="eastAsia"/>
          <w:sz w:val="22"/>
          <w:szCs w:val="22"/>
        </w:rPr>
        <w:t>ツアー</w:t>
      </w:r>
      <w:r w:rsidR="00F820E6">
        <w:rPr>
          <w:rFonts w:hAnsi="ＭＳ ゴシック" w:hint="eastAsia"/>
          <w:sz w:val="22"/>
          <w:szCs w:val="22"/>
        </w:rPr>
        <w:t>中止</w:t>
      </w:r>
      <w:r>
        <w:rPr>
          <w:rFonts w:hAnsi="ＭＳ ゴシック" w:hint="eastAsia"/>
          <w:sz w:val="22"/>
          <w:szCs w:val="22"/>
        </w:rPr>
        <w:t>や延期の扱い</w:t>
      </w:r>
      <w:r>
        <w:br/>
      </w:r>
      <w:r>
        <w:rPr>
          <w:rFonts w:hAnsi="ＭＳ ゴシック" w:hint="eastAsia"/>
          <w:sz w:val="22"/>
          <w:szCs w:val="22"/>
        </w:rPr>
        <w:t>現地の治安や感染症の状況によっては、</w:t>
      </w:r>
      <w:r w:rsidR="00485E34">
        <w:rPr>
          <w:rFonts w:hAnsi="ＭＳ ゴシック" w:hint="eastAsia"/>
          <w:sz w:val="22"/>
          <w:szCs w:val="22"/>
        </w:rPr>
        <w:t>やむを得ず</w:t>
      </w:r>
      <w:r>
        <w:rPr>
          <w:rFonts w:hAnsi="ＭＳ ゴシック" w:hint="eastAsia"/>
          <w:sz w:val="22"/>
          <w:szCs w:val="22"/>
        </w:rPr>
        <w:t>ツアーのキャンセル</w:t>
      </w:r>
      <w:r w:rsidRPr="00027851">
        <w:rPr>
          <w:rFonts w:hAnsi="ＭＳ ゴシック" w:hint="eastAsia"/>
          <w:sz w:val="22"/>
          <w:szCs w:val="22"/>
        </w:rPr>
        <w:t>や延期</w:t>
      </w:r>
      <w:r>
        <w:rPr>
          <w:rFonts w:hAnsi="ＭＳ ゴシック" w:hint="eastAsia"/>
          <w:sz w:val="22"/>
          <w:szCs w:val="22"/>
        </w:rPr>
        <w:t>が避けられない場合が有ります。</w:t>
      </w:r>
      <w:r w:rsidR="00485E34">
        <w:rPr>
          <w:rFonts w:hAnsi="ＭＳ ゴシック" w:hint="eastAsia"/>
          <w:sz w:val="22"/>
          <w:szCs w:val="22"/>
        </w:rPr>
        <w:t>外的要因による</w:t>
      </w:r>
      <w:r>
        <w:rPr>
          <w:rFonts w:hAnsi="ＭＳ ゴシック" w:hint="eastAsia"/>
          <w:sz w:val="22"/>
          <w:szCs w:val="22"/>
        </w:rPr>
        <w:t>フライト</w:t>
      </w:r>
      <w:r w:rsidR="00485E34">
        <w:rPr>
          <w:rFonts w:hAnsi="ＭＳ ゴシック" w:hint="eastAsia"/>
          <w:sz w:val="22"/>
          <w:szCs w:val="22"/>
        </w:rPr>
        <w:t>の変更キャンセル料等、準備のためにご負担いただいた費用はJICAでは負担しかねますので</w:t>
      </w:r>
      <w:r w:rsidR="0065286B">
        <w:rPr>
          <w:rFonts w:hAnsi="ＭＳ ゴシック" w:hint="eastAsia"/>
          <w:sz w:val="22"/>
          <w:szCs w:val="22"/>
        </w:rPr>
        <w:t>、</w:t>
      </w:r>
      <w:r w:rsidR="00485E34">
        <w:rPr>
          <w:rFonts w:hAnsi="ＭＳ ゴシック" w:hint="eastAsia"/>
          <w:sz w:val="22"/>
          <w:szCs w:val="22"/>
        </w:rPr>
        <w:t>ご承知おきください。</w:t>
      </w:r>
    </w:p>
    <w:p w14:paraId="19957307" w14:textId="77777777" w:rsidR="00283421" w:rsidRDefault="00485E34" w:rsidP="00283421">
      <w:pPr>
        <w:pStyle w:val="Default"/>
        <w:numPr>
          <w:ilvl w:val="0"/>
          <w:numId w:val="19"/>
        </w:numPr>
        <w:rPr>
          <w:rFonts w:hAnsi="ＭＳ ゴシック"/>
          <w:sz w:val="22"/>
          <w:szCs w:val="22"/>
        </w:rPr>
      </w:pPr>
      <w:r>
        <w:rPr>
          <w:rFonts w:hAnsi="ＭＳ ゴシック" w:hint="eastAsia"/>
          <w:sz w:val="22"/>
          <w:szCs w:val="22"/>
        </w:rPr>
        <w:t>本スタディツアーの位置づけについて</w:t>
      </w:r>
    </w:p>
    <w:p w14:paraId="5F147886" w14:textId="2376A49A" w:rsidR="00DF5599" w:rsidRPr="00283421" w:rsidRDefault="007158A9" w:rsidP="00283421">
      <w:pPr>
        <w:pStyle w:val="Default"/>
        <w:ind w:left="435"/>
        <w:rPr>
          <w:rFonts w:hAnsi="ＭＳ ゴシック"/>
          <w:sz w:val="22"/>
          <w:szCs w:val="22"/>
        </w:rPr>
      </w:pPr>
      <w:r w:rsidRPr="00283421">
        <w:rPr>
          <w:rFonts w:hAnsi="ＭＳ ゴシック" w:cs="MS-Gothic" w:hint="eastAsia"/>
          <w:sz w:val="22"/>
          <w:szCs w:val="22"/>
        </w:rPr>
        <w:t>本スタディツアーは、上述のとおり中小企業・SDGsビジネス支援事業への応募促進等を目的</w:t>
      </w:r>
      <w:r w:rsidR="0014710F" w:rsidRPr="00283421">
        <w:rPr>
          <w:rFonts w:hAnsi="ＭＳ ゴシック" w:cs="MS-Gothic" w:hint="eastAsia"/>
          <w:sz w:val="22"/>
          <w:szCs w:val="22"/>
        </w:rPr>
        <w:t>の一つ</w:t>
      </w:r>
      <w:r w:rsidRPr="00283421">
        <w:rPr>
          <w:rFonts w:hAnsi="ＭＳ ゴシック" w:cs="MS-Gothic" w:hint="eastAsia"/>
          <w:sz w:val="22"/>
          <w:szCs w:val="22"/>
        </w:rPr>
        <w:t>としたものですが、</w:t>
      </w:r>
      <w:r w:rsidRPr="00283421">
        <w:rPr>
          <w:rFonts w:hAnsi="ＭＳ ゴシック" w:hint="eastAsia"/>
          <w:sz w:val="22"/>
          <w:szCs w:val="22"/>
        </w:rPr>
        <w:t>本スタディツアーへの参加自体が</w:t>
      </w:r>
      <w:r w:rsidR="0014710F" w:rsidRPr="00283421">
        <w:rPr>
          <w:rFonts w:hAnsi="ＭＳ ゴシック" w:hint="eastAsia"/>
          <w:sz w:val="22"/>
          <w:szCs w:val="22"/>
        </w:rPr>
        <w:t>同支援事業の応募審査にあたっての</w:t>
      </w:r>
      <w:r w:rsidRPr="00283421">
        <w:rPr>
          <w:rFonts w:hAnsi="ＭＳ ゴシック" w:hint="eastAsia"/>
          <w:sz w:val="22"/>
          <w:szCs w:val="22"/>
        </w:rPr>
        <w:t>加点要素となることはありません。</w:t>
      </w:r>
      <w:r w:rsidRPr="00283421">
        <w:rPr>
          <w:rFonts w:hAnsi="ＭＳ ゴシック"/>
          <w:sz w:val="22"/>
          <w:szCs w:val="22"/>
        </w:rPr>
        <w:t xml:space="preserve"> </w:t>
      </w:r>
    </w:p>
    <w:p w14:paraId="60F48E00" w14:textId="77777777" w:rsidR="00ED7475" w:rsidRDefault="007158A9" w:rsidP="00ED7475">
      <w:pPr>
        <w:pStyle w:val="Default"/>
        <w:numPr>
          <w:ilvl w:val="0"/>
          <w:numId w:val="19"/>
        </w:numPr>
        <w:rPr>
          <w:rFonts w:hAnsi="ＭＳ ゴシック"/>
          <w:sz w:val="22"/>
          <w:szCs w:val="22"/>
        </w:rPr>
      </w:pPr>
      <w:r>
        <w:rPr>
          <w:rFonts w:hAnsi="ＭＳ ゴシック" w:hint="eastAsia"/>
          <w:sz w:val="22"/>
          <w:szCs w:val="22"/>
        </w:rPr>
        <w:t>参加者の不正行為防止について</w:t>
      </w:r>
    </w:p>
    <w:p w14:paraId="5D68E6F9" w14:textId="0E8675A2" w:rsidR="00DF5599" w:rsidRPr="00ED7475" w:rsidRDefault="007158A9" w:rsidP="00ED7475">
      <w:pPr>
        <w:pStyle w:val="Default"/>
        <w:ind w:left="435"/>
        <w:rPr>
          <w:rFonts w:hAnsi="ＭＳ ゴシック"/>
          <w:sz w:val="22"/>
          <w:szCs w:val="22"/>
        </w:rPr>
      </w:pPr>
      <w:r w:rsidRPr="00ED7475">
        <w:rPr>
          <w:rFonts w:hAnsi="ＭＳ ゴシック" w:hint="eastAsia"/>
          <w:sz w:val="22"/>
          <w:szCs w:val="22"/>
        </w:rPr>
        <w:t>参加者は機構関係者として、独立行政法人国際協力機構役職員倫理規程（平成</w:t>
      </w:r>
      <w:r w:rsidRPr="00ED7475">
        <w:rPr>
          <w:rFonts w:hAnsi="ＭＳ ゴシック"/>
          <w:sz w:val="22"/>
          <w:szCs w:val="22"/>
        </w:rPr>
        <w:t>16</w:t>
      </w:r>
      <w:r w:rsidRPr="00ED7475">
        <w:rPr>
          <w:rFonts w:hAnsi="ＭＳ ゴシック" w:hint="eastAsia"/>
          <w:sz w:val="22"/>
          <w:szCs w:val="22"/>
        </w:rPr>
        <w:t>年規程</w:t>
      </w:r>
      <w:r w:rsidRPr="00ED7475">
        <w:rPr>
          <w:rFonts w:hAnsi="ＭＳ ゴシック" w:hint="eastAsia"/>
          <w:sz w:val="22"/>
          <w:szCs w:val="22"/>
        </w:rPr>
        <w:lastRenderedPageBreak/>
        <w:t>（人）第</w:t>
      </w:r>
      <w:r w:rsidRPr="00ED7475">
        <w:rPr>
          <w:rFonts w:hAnsi="ＭＳ ゴシック"/>
          <w:sz w:val="22"/>
          <w:szCs w:val="22"/>
        </w:rPr>
        <w:t>28</w:t>
      </w:r>
      <w:r w:rsidRPr="00ED7475">
        <w:rPr>
          <w:rFonts w:hAnsi="ＭＳ ゴシック" w:hint="eastAsia"/>
          <w:sz w:val="22"/>
          <w:szCs w:val="22"/>
        </w:rPr>
        <w:t>号）に基づく「</w:t>
      </w:r>
      <w:hyperlink r:id="rId21" w:history="1">
        <w:r w:rsidRPr="00FA1BB1">
          <w:rPr>
            <w:rStyle w:val="ad"/>
            <w:rFonts w:hAnsi="ＭＳ ゴシック" w:hint="eastAsia"/>
            <w:sz w:val="22"/>
            <w:szCs w:val="22"/>
          </w:rPr>
          <w:t>独立行政法人国際協力機構関係者の倫理等ガイドライン</w:t>
        </w:r>
      </w:hyperlink>
      <w:r w:rsidRPr="00ED7475">
        <w:rPr>
          <w:rFonts w:hAnsi="ＭＳ ゴシック" w:hint="eastAsia"/>
          <w:sz w:val="22"/>
          <w:szCs w:val="22"/>
        </w:rPr>
        <w:t>」、「</w:t>
      </w:r>
      <w:hyperlink r:id="rId22" w:history="1">
        <w:r w:rsidRPr="000F498D">
          <w:rPr>
            <w:rStyle w:val="ad"/>
            <w:rFonts w:hAnsi="ＭＳ ゴシック"/>
            <w:sz w:val="22"/>
            <w:szCs w:val="22"/>
          </w:rPr>
          <w:t>JICA</w:t>
        </w:r>
        <w:r w:rsidRPr="000F498D">
          <w:rPr>
            <w:rStyle w:val="ad"/>
            <w:rFonts w:hAnsi="ＭＳ ゴシック" w:hint="eastAsia"/>
            <w:sz w:val="22"/>
            <w:szCs w:val="22"/>
          </w:rPr>
          <w:t>不正腐敗防止ガイダンス</w:t>
        </w:r>
      </w:hyperlink>
      <w:r w:rsidRPr="00ED7475">
        <w:rPr>
          <w:rFonts w:hAnsi="ＭＳ ゴシック" w:hint="eastAsia"/>
          <w:sz w:val="22"/>
          <w:szCs w:val="22"/>
        </w:rPr>
        <w:t>」の遵守をお願いします。また、不正競争防止法では、</w:t>
      </w:r>
      <w:r w:rsidRPr="00ED7475">
        <w:rPr>
          <w:rFonts w:hAnsi="ＭＳ ゴシック"/>
          <w:sz w:val="22"/>
          <w:szCs w:val="22"/>
        </w:rPr>
        <w:t>OECD</w:t>
      </w:r>
      <w:r w:rsidRPr="00ED7475">
        <w:rPr>
          <w:rFonts w:hAnsi="ＭＳ ゴシック" w:hint="eastAsia"/>
          <w:sz w:val="22"/>
          <w:szCs w:val="22"/>
        </w:rPr>
        <w:t>（経済協力開発機構）の「</w:t>
      </w:r>
      <w:hyperlink r:id="rId23" w:history="1">
        <w:r w:rsidRPr="001C0D06">
          <w:rPr>
            <w:rStyle w:val="ad"/>
            <w:rFonts w:hAnsi="ＭＳ ゴシック" w:hint="eastAsia"/>
            <w:sz w:val="22"/>
            <w:szCs w:val="22"/>
          </w:rPr>
          <w:t>国際商取引における外国公務員に対する贈賄の防止に関する条約</w:t>
        </w:r>
      </w:hyperlink>
      <w:r w:rsidRPr="00ED7475">
        <w:rPr>
          <w:rFonts w:hAnsi="ＭＳ ゴシック" w:hint="eastAsia"/>
          <w:sz w:val="22"/>
          <w:szCs w:val="22"/>
        </w:rPr>
        <w:t>」を国内的に実施するために、外国公務員贈賄に係る罰則を定めています。このため、参加者は特に以下の点に留意願います。</w:t>
      </w:r>
      <w:r w:rsidRPr="00ED7475">
        <w:rPr>
          <w:rFonts w:hAnsi="ＭＳ ゴシック"/>
          <w:sz w:val="22"/>
          <w:szCs w:val="22"/>
        </w:rPr>
        <w:t xml:space="preserve"> </w:t>
      </w:r>
    </w:p>
    <w:p w14:paraId="0CBCD985" w14:textId="7C0C929D" w:rsidR="00DF5599" w:rsidRDefault="007158A9" w:rsidP="00C10A9E">
      <w:pPr>
        <w:pStyle w:val="Default"/>
        <w:numPr>
          <w:ilvl w:val="0"/>
          <w:numId w:val="20"/>
        </w:numPr>
        <w:ind w:left="714" w:hanging="357"/>
        <w:rPr>
          <w:rFonts w:hAnsi="ＭＳ ゴシック"/>
          <w:sz w:val="22"/>
          <w:szCs w:val="22"/>
        </w:rPr>
      </w:pPr>
      <w:r>
        <w:rPr>
          <w:rFonts w:hAnsi="ＭＳ ゴシック" w:hint="eastAsia"/>
          <w:sz w:val="22"/>
          <w:szCs w:val="22"/>
        </w:rPr>
        <w:t>外国公務員等に対して参加者による高額の物品や過大な金銭の提供或いは著しく華美な接待等が行われないこと。</w:t>
      </w:r>
      <w:r>
        <w:rPr>
          <w:rFonts w:hAnsi="ＭＳ ゴシック"/>
          <w:sz w:val="22"/>
          <w:szCs w:val="22"/>
        </w:rPr>
        <w:t xml:space="preserve"> </w:t>
      </w:r>
    </w:p>
    <w:p w14:paraId="7D745CA2" w14:textId="3397538B" w:rsidR="00DF5599" w:rsidRDefault="007158A9" w:rsidP="00204A14">
      <w:pPr>
        <w:pStyle w:val="Default"/>
        <w:numPr>
          <w:ilvl w:val="0"/>
          <w:numId w:val="20"/>
        </w:numPr>
        <w:spacing w:after="109"/>
        <w:rPr>
          <w:rFonts w:hAnsi="ＭＳ ゴシック"/>
          <w:sz w:val="22"/>
          <w:szCs w:val="22"/>
        </w:rPr>
      </w:pPr>
      <w:r>
        <w:rPr>
          <w:rFonts w:hAnsi="ＭＳ ゴシック" w:hint="eastAsia"/>
          <w:sz w:val="22"/>
          <w:szCs w:val="22"/>
        </w:rPr>
        <w:t>本</w:t>
      </w:r>
      <w:r w:rsidR="00442FD3">
        <w:rPr>
          <w:rFonts w:hAnsi="ＭＳ ゴシック" w:hint="eastAsia"/>
          <w:sz w:val="22"/>
          <w:szCs w:val="22"/>
        </w:rPr>
        <w:t>ツアー</w:t>
      </w:r>
      <w:r>
        <w:rPr>
          <w:rFonts w:hAnsi="ＭＳ ゴシック" w:hint="eastAsia"/>
          <w:sz w:val="22"/>
          <w:szCs w:val="22"/>
        </w:rPr>
        <w:t>の実施における開発途上国政府関係者への対応に際しては、不正競争防止法第</w:t>
      </w:r>
      <w:r>
        <w:rPr>
          <w:rFonts w:hAnsi="ＭＳ ゴシック"/>
          <w:sz w:val="22"/>
          <w:szCs w:val="22"/>
        </w:rPr>
        <w:t>18</w:t>
      </w:r>
      <w:r>
        <w:rPr>
          <w:rFonts w:hAnsi="ＭＳ ゴシック" w:hint="eastAsia"/>
          <w:sz w:val="22"/>
          <w:szCs w:val="22"/>
        </w:rPr>
        <w:t>条（外国公務員等に対する不正の利益の供与等の禁止）に抵触しないよう留意すること。</w:t>
      </w:r>
      <w:r>
        <w:rPr>
          <w:rFonts w:hAnsi="ＭＳ ゴシック"/>
          <w:sz w:val="22"/>
          <w:szCs w:val="22"/>
        </w:rPr>
        <w:t xml:space="preserve"> </w:t>
      </w:r>
    </w:p>
    <w:p w14:paraId="34A864AF" w14:textId="5D732461" w:rsidR="00DF5599" w:rsidRDefault="007158A9" w:rsidP="007149F6">
      <w:pPr>
        <w:pStyle w:val="Default"/>
        <w:numPr>
          <w:ilvl w:val="0"/>
          <w:numId w:val="19"/>
        </w:numPr>
        <w:rPr>
          <w:rFonts w:hAnsi="ＭＳ ゴシック"/>
          <w:sz w:val="22"/>
          <w:szCs w:val="22"/>
        </w:rPr>
      </w:pPr>
      <w:r>
        <w:rPr>
          <w:rFonts w:hAnsi="ＭＳ ゴシック" w:hint="eastAsia"/>
          <w:sz w:val="22"/>
          <w:szCs w:val="22"/>
        </w:rPr>
        <w:t>個人情報の扱いについて</w:t>
      </w:r>
      <w:r>
        <w:rPr>
          <w:rFonts w:hAnsi="ＭＳ ゴシック"/>
          <w:sz w:val="22"/>
          <w:szCs w:val="22"/>
        </w:rPr>
        <w:t xml:space="preserve"> </w:t>
      </w:r>
    </w:p>
    <w:p w14:paraId="718C7E1F" w14:textId="71D9F3D7" w:rsidR="00DF5599" w:rsidRDefault="007158A9" w:rsidP="00EF761F">
      <w:pPr>
        <w:pStyle w:val="Default"/>
        <w:numPr>
          <w:ilvl w:val="0"/>
          <w:numId w:val="21"/>
        </w:numPr>
        <w:ind w:left="714" w:hanging="357"/>
        <w:rPr>
          <w:rFonts w:hAnsi="ＭＳ ゴシック"/>
          <w:sz w:val="22"/>
          <w:szCs w:val="22"/>
        </w:rPr>
      </w:pPr>
      <w:r>
        <w:rPr>
          <w:rFonts w:hAnsi="ＭＳ ゴシック" w:hint="eastAsia"/>
          <w:sz w:val="22"/>
          <w:szCs w:val="22"/>
        </w:rPr>
        <w:t>応募書類に含まれる個人情報等は、</w:t>
      </w:r>
      <w:r w:rsidRPr="0024056A">
        <w:rPr>
          <w:rFonts w:hAnsi="ＭＳ ゴシック" w:hint="eastAsia"/>
          <w:sz w:val="22"/>
          <w:szCs w:val="22"/>
        </w:rPr>
        <w:t>「</w:t>
      </w:r>
      <w:hyperlink r:id="rId24" w:history="1">
        <w:r w:rsidRPr="00450481">
          <w:rPr>
            <w:rStyle w:val="ad"/>
            <w:rFonts w:hAnsi="ＭＳ ゴシック" w:hint="eastAsia"/>
            <w:sz w:val="22"/>
            <w:szCs w:val="22"/>
          </w:rPr>
          <w:t>独立行政法人等の保有する個人情報の保護に関する法律（平成</w:t>
        </w:r>
        <w:r w:rsidRPr="00450481">
          <w:rPr>
            <w:rStyle w:val="ad"/>
            <w:rFonts w:hAnsi="ＭＳ ゴシック"/>
            <w:sz w:val="22"/>
            <w:szCs w:val="22"/>
          </w:rPr>
          <w:t xml:space="preserve">15 </w:t>
        </w:r>
        <w:r w:rsidRPr="00450481">
          <w:rPr>
            <w:rStyle w:val="ad"/>
            <w:rFonts w:hAnsi="ＭＳ ゴシック" w:hint="eastAsia"/>
            <w:sz w:val="22"/>
            <w:szCs w:val="22"/>
          </w:rPr>
          <w:t>年法律第</w:t>
        </w:r>
        <w:r w:rsidRPr="00450481">
          <w:rPr>
            <w:rStyle w:val="ad"/>
            <w:rFonts w:hAnsi="ＭＳ ゴシック"/>
            <w:sz w:val="22"/>
            <w:szCs w:val="22"/>
          </w:rPr>
          <w:t xml:space="preserve">59 </w:t>
        </w:r>
        <w:r w:rsidRPr="00450481">
          <w:rPr>
            <w:rStyle w:val="ad"/>
            <w:rFonts w:hAnsi="ＭＳ ゴシック" w:hint="eastAsia"/>
            <w:sz w:val="22"/>
            <w:szCs w:val="22"/>
          </w:rPr>
          <w:t>号）</w:t>
        </w:r>
      </w:hyperlink>
      <w:r w:rsidRPr="0024056A">
        <w:rPr>
          <w:rFonts w:hAnsi="ＭＳ ゴシック" w:hint="eastAsia"/>
          <w:sz w:val="22"/>
          <w:szCs w:val="22"/>
        </w:rPr>
        <w:t>」</w:t>
      </w:r>
      <w:r>
        <w:rPr>
          <w:rFonts w:hAnsi="ＭＳ ゴシック" w:hint="eastAsia"/>
          <w:sz w:val="22"/>
          <w:szCs w:val="22"/>
        </w:rPr>
        <w:t>に従い、適切に管理し、取り扱います。</w:t>
      </w:r>
      <w:r>
        <w:rPr>
          <w:rFonts w:hAnsi="ＭＳ ゴシック"/>
          <w:sz w:val="22"/>
          <w:szCs w:val="22"/>
        </w:rPr>
        <w:t xml:space="preserve"> </w:t>
      </w:r>
    </w:p>
    <w:p w14:paraId="65B3B17B" w14:textId="6039DCA6" w:rsidR="00DF5599" w:rsidRDefault="007158A9" w:rsidP="00EF761F">
      <w:pPr>
        <w:pStyle w:val="Default"/>
        <w:numPr>
          <w:ilvl w:val="0"/>
          <w:numId w:val="21"/>
        </w:numPr>
        <w:ind w:left="714" w:hanging="357"/>
        <w:rPr>
          <w:rFonts w:hAnsi="ＭＳ ゴシック"/>
          <w:sz w:val="22"/>
          <w:szCs w:val="22"/>
        </w:rPr>
      </w:pPr>
      <w:r>
        <w:rPr>
          <w:rFonts w:hAnsi="ＭＳ ゴシック" w:hint="eastAsia"/>
          <w:sz w:val="22"/>
          <w:szCs w:val="22"/>
        </w:rPr>
        <w:t>応募書類に含まれる個人情報等は、本スタディツアーの審査、派遣決定後の宿泊手配にのみ使用します。</w:t>
      </w:r>
      <w:r>
        <w:rPr>
          <w:rFonts w:hAnsi="ＭＳ ゴシック"/>
          <w:sz w:val="22"/>
          <w:szCs w:val="22"/>
        </w:rPr>
        <w:t xml:space="preserve"> </w:t>
      </w:r>
    </w:p>
    <w:p w14:paraId="306789F3" w14:textId="5FE4A10B" w:rsidR="00B65801" w:rsidRDefault="007158A9" w:rsidP="006F633D">
      <w:pPr>
        <w:pStyle w:val="Default"/>
        <w:numPr>
          <w:ilvl w:val="0"/>
          <w:numId w:val="21"/>
        </w:numPr>
        <w:rPr>
          <w:rFonts w:hAnsi="ＭＳ ゴシック"/>
          <w:sz w:val="22"/>
          <w:szCs w:val="22"/>
        </w:rPr>
      </w:pPr>
      <w:r>
        <w:rPr>
          <w:rFonts w:hAnsi="ＭＳ ゴシック" w:hint="eastAsia"/>
          <w:sz w:val="22"/>
          <w:szCs w:val="22"/>
        </w:rPr>
        <w:t>応募書類は、</w:t>
      </w:r>
      <w:r>
        <w:rPr>
          <w:rFonts w:hAnsi="ＭＳ ゴシック"/>
          <w:sz w:val="22"/>
          <w:szCs w:val="22"/>
        </w:rPr>
        <w:t>JICA</w:t>
      </w:r>
      <w:r>
        <w:rPr>
          <w:rFonts w:hAnsi="ＭＳ ゴシック" w:hint="eastAsia"/>
          <w:sz w:val="22"/>
          <w:szCs w:val="22"/>
        </w:rPr>
        <w:t>が本スタディツアーを運営する以外の目的では一切使用いたしません。</w:t>
      </w:r>
      <w:r>
        <w:rPr>
          <w:rFonts w:hAnsi="ＭＳ ゴシック"/>
          <w:sz w:val="22"/>
          <w:szCs w:val="22"/>
        </w:rPr>
        <w:t xml:space="preserve"> </w:t>
      </w:r>
    </w:p>
    <w:p w14:paraId="62F310AC" w14:textId="77777777" w:rsidR="00F44A69" w:rsidRDefault="00F44A69" w:rsidP="00F44A69">
      <w:pPr>
        <w:pStyle w:val="Default"/>
        <w:rPr>
          <w:rFonts w:hAnsi="ＭＳ ゴシック"/>
          <w:sz w:val="22"/>
          <w:szCs w:val="22"/>
        </w:rPr>
      </w:pPr>
    </w:p>
    <w:p w14:paraId="6E400DE6" w14:textId="30B75CDD" w:rsidR="00F44A69" w:rsidRPr="006F633D" w:rsidRDefault="00F44A69" w:rsidP="00402056">
      <w:pPr>
        <w:pStyle w:val="Default"/>
        <w:jc w:val="right"/>
        <w:rPr>
          <w:rFonts w:hAnsi="ＭＳ ゴシック"/>
          <w:sz w:val="22"/>
          <w:szCs w:val="22"/>
        </w:rPr>
      </w:pPr>
      <w:r>
        <w:rPr>
          <w:rFonts w:hAnsi="ＭＳ ゴシック" w:hint="eastAsia"/>
          <w:sz w:val="22"/>
          <w:szCs w:val="22"/>
        </w:rPr>
        <w:t>以上</w:t>
      </w:r>
    </w:p>
    <w:sectPr w:rsidR="00F44A69" w:rsidRPr="006F633D" w:rsidSect="0097784C">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428F" w14:textId="77777777" w:rsidR="006803D1" w:rsidRDefault="006803D1"/>
  </w:endnote>
  <w:endnote w:type="continuationSeparator" w:id="0">
    <w:p w14:paraId="1177157B" w14:textId="77777777" w:rsidR="006803D1" w:rsidRDefault="006803D1"/>
  </w:endnote>
  <w:endnote w:type="continuationNotice" w:id="1">
    <w:p w14:paraId="6168E250" w14:textId="77777777" w:rsidR="006803D1" w:rsidRDefault="00680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MS-Gothic">
    <w:altName w:val="游ゴシック"/>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DF3E" w14:textId="77777777" w:rsidR="006803D1" w:rsidRDefault="006803D1"/>
  </w:footnote>
  <w:footnote w:type="continuationSeparator" w:id="0">
    <w:p w14:paraId="207E69B4" w14:textId="77777777" w:rsidR="006803D1" w:rsidRDefault="006803D1"/>
  </w:footnote>
  <w:footnote w:type="continuationNotice" w:id="1">
    <w:p w14:paraId="0C6BC63A" w14:textId="77777777" w:rsidR="006803D1" w:rsidRDefault="006803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F7468"/>
    <w:multiLevelType w:val="singleLevel"/>
    <w:tmpl w:val="816F7468"/>
    <w:lvl w:ilvl="0">
      <w:start w:val="9"/>
      <w:numFmt w:val="decimal"/>
      <w:suff w:val="space"/>
      <w:lvlText w:val="%1."/>
      <w:lvlJc w:val="left"/>
    </w:lvl>
  </w:abstractNum>
  <w:abstractNum w:abstractNumId="1" w15:restartNumberingAfterBreak="0">
    <w:nsid w:val="02DC5749"/>
    <w:multiLevelType w:val="hybridMultilevel"/>
    <w:tmpl w:val="4FF6144E"/>
    <w:lvl w:ilvl="0" w:tplc="0809000F">
      <w:start w:val="1"/>
      <w:numFmt w:val="decimal"/>
      <w:lvlText w:val="%1."/>
      <w:lvlJc w:val="left"/>
      <w:pPr>
        <w:ind w:left="360" w:hanging="360"/>
      </w:pPr>
      <w:rPr>
        <w:rFonts w:hint="default"/>
      </w:rPr>
    </w:lvl>
    <w:lvl w:ilvl="1" w:tplc="180A8608">
      <w:start w:val="1"/>
      <w:numFmt w:val="decimal"/>
      <w:lvlText w:val="(%2)"/>
      <w:lvlJc w:val="left"/>
      <w:pPr>
        <w:ind w:left="1155" w:hanging="43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95EE9"/>
    <w:multiLevelType w:val="hybridMultilevel"/>
    <w:tmpl w:val="C1E05CCC"/>
    <w:lvl w:ilvl="0" w:tplc="13B8FB22">
      <w:start w:val="1"/>
      <w:numFmt w:val="decimal"/>
      <w:lvlText w:val="(%1)"/>
      <w:lvlJc w:val="left"/>
      <w:pPr>
        <w:ind w:left="360" w:hanging="360"/>
      </w:pPr>
      <w:rPr>
        <w:rFonts w:hint="default"/>
      </w:rPr>
    </w:lvl>
    <w:lvl w:ilvl="1" w:tplc="6E540A44">
      <w:start w:val="1"/>
      <w:numFmt w:val="decimalEnclosedCircle"/>
      <w:lvlText w:val="%2"/>
      <w:lvlJc w:val="left"/>
      <w:pPr>
        <w:ind w:left="1080" w:hanging="360"/>
      </w:pPr>
      <w:rPr>
        <w:rFonts w:ascii="ＭＳ ゴシック" w:eastAsia="ＭＳ ゴシック" w:hAnsi="ＭＳ ゴシック" w:cs="ＭＳ ゴシック" w:hint="default"/>
        <w:color w:val="000000" w:themeColor="text1"/>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130AF"/>
    <w:multiLevelType w:val="hybridMultilevel"/>
    <w:tmpl w:val="3586BB16"/>
    <w:lvl w:ilvl="0" w:tplc="7470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E86C12"/>
    <w:multiLevelType w:val="singleLevel"/>
    <w:tmpl w:val="11E86C12"/>
    <w:lvl w:ilvl="0">
      <w:start w:val="1"/>
      <w:numFmt w:val="decimal"/>
      <w:suff w:val="space"/>
      <w:lvlText w:val="(%1)"/>
      <w:lvlJc w:val="left"/>
    </w:lvl>
  </w:abstractNum>
  <w:abstractNum w:abstractNumId="5" w15:restartNumberingAfterBreak="0">
    <w:nsid w:val="156B669B"/>
    <w:multiLevelType w:val="hybridMultilevel"/>
    <w:tmpl w:val="2E608426"/>
    <w:lvl w:ilvl="0" w:tplc="FFFFFFFF">
      <w:start w:val="1"/>
      <w:numFmt w:val="decimalEnclosedCircle"/>
      <w:lvlText w:val="%1"/>
      <w:lvlJc w:val="left"/>
      <w:pPr>
        <w:ind w:left="720" w:hanging="360"/>
      </w:pPr>
      <w:rPr>
        <w:rFonts w:ascii="ＭＳ ゴシック" w:eastAsia="ＭＳ ゴシック" w:hAnsi="ＭＳ ゴシック" w:cs="ＭＳ ゴシック"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17A4F"/>
    <w:multiLevelType w:val="hybridMultilevel"/>
    <w:tmpl w:val="606A2C7E"/>
    <w:lvl w:ilvl="0" w:tplc="E1EE07B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E800E3"/>
    <w:multiLevelType w:val="hybridMultilevel"/>
    <w:tmpl w:val="F5AC7708"/>
    <w:lvl w:ilvl="0" w:tplc="30742A38">
      <w:start w:val="10"/>
      <w:numFmt w:val="bullet"/>
      <w:lvlText w:val="-"/>
      <w:lvlJc w:val="left"/>
      <w:pPr>
        <w:ind w:left="720" w:hanging="360"/>
      </w:pPr>
      <w:rPr>
        <w:rFonts w:ascii="ＭＳ ゴシック" w:eastAsia="ＭＳ ゴシック" w:hAnsi="ＭＳ ゴシック" w:cs="ＭＳ ゴシック"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B9F5F"/>
    <w:multiLevelType w:val="singleLevel"/>
    <w:tmpl w:val="235B9F5F"/>
    <w:lvl w:ilvl="0">
      <w:start w:val="6"/>
      <w:numFmt w:val="decimal"/>
      <w:lvlText w:val="%1."/>
      <w:lvlJc w:val="left"/>
      <w:pPr>
        <w:tabs>
          <w:tab w:val="left" w:pos="312"/>
        </w:tabs>
      </w:pPr>
    </w:lvl>
  </w:abstractNum>
  <w:abstractNum w:abstractNumId="9" w15:restartNumberingAfterBreak="0">
    <w:nsid w:val="2E5D4F40"/>
    <w:multiLevelType w:val="hybridMultilevel"/>
    <w:tmpl w:val="3FE0DE68"/>
    <w:lvl w:ilvl="0" w:tplc="3F424379">
      <w:start w:val="1"/>
      <w:numFmt w:val="decimalEnclosedCircleChinese"/>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F0877"/>
    <w:multiLevelType w:val="hybridMultilevel"/>
    <w:tmpl w:val="97BEEAD4"/>
    <w:lvl w:ilvl="0" w:tplc="FFFFFFFF">
      <w:start w:val="1"/>
      <w:numFmt w:val="decimal"/>
      <w:lvlText w:val="(%1)"/>
      <w:lvlJc w:val="left"/>
      <w:pPr>
        <w:ind w:left="360" w:hanging="360"/>
      </w:pPr>
      <w:rPr>
        <w:rFonts w:hint="default"/>
      </w:rPr>
    </w:lvl>
    <w:lvl w:ilvl="1" w:tplc="D7C8D13C">
      <w:start w:val="1"/>
      <w:numFmt w:val="decimalEnclosedCircle"/>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7C25690"/>
    <w:multiLevelType w:val="hybridMultilevel"/>
    <w:tmpl w:val="1B4EF31C"/>
    <w:lvl w:ilvl="0" w:tplc="1F98873A">
      <w:start w:val="1"/>
      <w:numFmt w:val="decimal"/>
      <w:lvlText w:val="(%1)"/>
      <w:lvlJc w:val="left"/>
      <w:pPr>
        <w:ind w:left="435" w:hanging="43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2D475A"/>
    <w:multiLevelType w:val="hybridMultilevel"/>
    <w:tmpl w:val="23E8E24C"/>
    <w:lvl w:ilvl="0" w:tplc="E1EE07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5C4D82"/>
    <w:multiLevelType w:val="hybridMultilevel"/>
    <w:tmpl w:val="7570DC9E"/>
    <w:lvl w:ilvl="0" w:tplc="6E540A44">
      <w:start w:val="1"/>
      <w:numFmt w:val="decimalEnclosedCircle"/>
      <w:lvlText w:val="%1"/>
      <w:lvlJc w:val="left"/>
      <w:pPr>
        <w:ind w:left="1440" w:hanging="360"/>
      </w:pPr>
      <w:rPr>
        <w:rFonts w:ascii="ＭＳ ゴシック" w:eastAsia="ＭＳ ゴシック" w:hAnsi="ＭＳ ゴシック" w:cs="ＭＳ ゴシック"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424379"/>
    <w:multiLevelType w:val="singleLevel"/>
    <w:tmpl w:val="3F424379"/>
    <w:lvl w:ilvl="0">
      <w:start w:val="1"/>
      <w:numFmt w:val="decimalEnclosedCircleChinese"/>
      <w:lvlText w:val="%1"/>
      <w:lvlJc w:val="left"/>
      <w:pPr>
        <w:tabs>
          <w:tab w:val="left" w:pos="425"/>
        </w:tabs>
        <w:ind w:left="425" w:hanging="425"/>
      </w:pPr>
      <w:rPr>
        <w:rFonts w:hint="eastAsia"/>
      </w:rPr>
    </w:lvl>
  </w:abstractNum>
  <w:abstractNum w:abstractNumId="15" w15:restartNumberingAfterBreak="0">
    <w:nsid w:val="3F706206"/>
    <w:multiLevelType w:val="hybridMultilevel"/>
    <w:tmpl w:val="57AA8242"/>
    <w:lvl w:ilvl="0" w:tplc="989E4EB8">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97804"/>
    <w:multiLevelType w:val="multilevel"/>
    <w:tmpl w:val="0B2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939C4"/>
    <w:multiLevelType w:val="hybridMultilevel"/>
    <w:tmpl w:val="1C649D62"/>
    <w:lvl w:ilvl="0" w:tplc="30742A38">
      <w:start w:val="10"/>
      <w:numFmt w:val="bullet"/>
      <w:lvlText w:val="-"/>
      <w:lvlJc w:val="left"/>
      <w:pPr>
        <w:ind w:left="720" w:hanging="360"/>
      </w:pPr>
      <w:rPr>
        <w:rFonts w:ascii="ＭＳ ゴシック" w:eastAsia="ＭＳ ゴシック" w:hAnsi="ＭＳ ゴシック" w:cs="ＭＳ ゴシック"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04DAA"/>
    <w:multiLevelType w:val="hybridMultilevel"/>
    <w:tmpl w:val="3EBAC6DE"/>
    <w:lvl w:ilvl="0" w:tplc="BDDAD2FA">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A4C51"/>
    <w:multiLevelType w:val="hybridMultilevel"/>
    <w:tmpl w:val="05468DB8"/>
    <w:lvl w:ilvl="0" w:tplc="1F98873A">
      <w:start w:val="1"/>
      <w:numFmt w:val="decimal"/>
      <w:lvlText w:val="(%1)"/>
      <w:lvlJc w:val="left"/>
      <w:pPr>
        <w:ind w:left="43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23084"/>
    <w:multiLevelType w:val="hybridMultilevel"/>
    <w:tmpl w:val="006ED82A"/>
    <w:lvl w:ilvl="0" w:tplc="6E540A44">
      <w:start w:val="1"/>
      <w:numFmt w:val="decimalEnclosedCircle"/>
      <w:lvlText w:val="%1"/>
      <w:lvlJc w:val="left"/>
      <w:pPr>
        <w:ind w:left="1080" w:hanging="720"/>
      </w:pPr>
      <w:rPr>
        <w:rFonts w:ascii="ＭＳ ゴシック" w:eastAsia="ＭＳ ゴシック" w:hAnsi="ＭＳ ゴシック" w:cs="ＭＳ ゴシック"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43D88"/>
    <w:multiLevelType w:val="hybridMultilevel"/>
    <w:tmpl w:val="9250B012"/>
    <w:lvl w:ilvl="0" w:tplc="08090019">
      <w:start w:val="1"/>
      <w:numFmt w:val="lowerLetter"/>
      <w:lvlText w:val="%1."/>
      <w:lvlJc w:val="left"/>
      <w:pPr>
        <w:ind w:left="14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53301"/>
    <w:multiLevelType w:val="hybridMultilevel"/>
    <w:tmpl w:val="D0AE4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ED1C1A"/>
    <w:multiLevelType w:val="hybridMultilevel"/>
    <w:tmpl w:val="2E608426"/>
    <w:lvl w:ilvl="0" w:tplc="6E540A44">
      <w:start w:val="1"/>
      <w:numFmt w:val="decimalEnclosedCircle"/>
      <w:lvlText w:val="%1"/>
      <w:lvlJc w:val="left"/>
      <w:pPr>
        <w:ind w:left="720" w:hanging="360"/>
      </w:pPr>
      <w:rPr>
        <w:rFonts w:ascii="ＭＳ ゴシック" w:eastAsia="ＭＳ ゴシック" w:hAnsi="ＭＳ ゴシック" w:cs="ＭＳ ゴシック"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E66C44"/>
    <w:multiLevelType w:val="hybridMultilevel"/>
    <w:tmpl w:val="9A44C8E0"/>
    <w:lvl w:ilvl="0" w:tplc="74B81338">
      <w:start w:val="2"/>
      <w:numFmt w:val="decimal"/>
      <w:suff w:val="space"/>
      <w:lvlText w:val="(%1)"/>
      <w:lvlJc w:val="left"/>
      <w:pPr>
        <w:ind w:left="0" w:firstLine="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2F73D2"/>
    <w:multiLevelType w:val="hybridMultilevel"/>
    <w:tmpl w:val="16007602"/>
    <w:lvl w:ilvl="0" w:tplc="BDDAD2FA">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8142F2"/>
    <w:multiLevelType w:val="hybridMultilevel"/>
    <w:tmpl w:val="065A284E"/>
    <w:lvl w:ilvl="0" w:tplc="40126840">
      <w:start w:val="2"/>
      <w:numFmt w:val="decimal"/>
      <w:suff w:val="space"/>
      <w:lvlText w:val="(%1)"/>
      <w:lvlJc w:val="left"/>
      <w:pPr>
        <w:ind w:left="0" w:firstLine="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A83C99"/>
    <w:multiLevelType w:val="hybridMultilevel"/>
    <w:tmpl w:val="E48C4EBC"/>
    <w:lvl w:ilvl="0" w:tplc="6E540A44">
      <w:start w:val="1"/>
      <w:numFmt w:val="decimalEnclosedCircle"/>
      <w:lvlText w:val="%1"/>
      <w:lvlJc w:val="left"/>
      <w:pPr>
        <w:ind w:left="720" w:hanging="360"/>
      </w:pPr>
      <w:rPr>
        <w:rFonts w:ascii="ＭＳ ゴシック" w:eastAsia="ＭＳ ゴシック" w:hAnsi="ＭＳ ゴシック" w:cs="ＭＳ ゴシック"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21997"/>
    <w:multiLevelType w:val="hybridMultilevel"/>
    <w:tmpl w:val="DC60F0E2"/>
    <w:lvl w:ilvl="0" w:tplc="30742A38">
      <w:start w:val="10"/>
      <w:numFmt w:val="bullet"/>
      <w:lvlText w:val="-"/>
      <w:lvlJc w:val="left"/>
      <w:pPr>
        <w:ind w:left="720" w:hanging="360"/>
      </w:pPr>
      <w:rPr>
        <w:rFonts w:ascii="ＭＳ ゴシック" w:eastAsia="ＭＳ ゴシック" w:hAnsi="ＭＳ ゴシック" w:cs="ＭＳ ゴシック"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B11CB"/>
    <w:multiLevelType w:val="hybridMultilevel"/>
    <w:tmpl w:val="9138A40C"/>
    <w:lvl w:ilvl="0" w:tplc="B6568268">
      <w:start w:val="1"/>
      <w:numFmt w:val="decimal"/>
      <w:lvlText w:val="(%1)"/>
      <w:lvlJc w:val="left"/>
      <w:pPr>
        <w:ind w:left="435" w:hanging="43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0422CC"/>
    <w:multiLevelType w:val="hybridMultilevel"/>
    <w:tmpl w:val="4CA24AF2"/>
    <w:lvl w:ilvl="0" w:tplc="4DF64DD2">
      <w:start w:val="5"/>
      <w:numFmt w:val="decimal"/>
      <w:suff w:val="space"/>
      <w:lvlText w:val="(%1)"/>
      <w:lvlJc w:val="left"/>
      <w:pPr>
        <w:ind w:left="0" w:firstLine="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2F0122"/>
    <w:multiLevelType w:val="hybridMultilevel"/>
    <w:tmpl w:val="5D08603A"/>
    <w:lvl w:ilvl="0" w:tplc="7286FB2C">
      <w:start w:val="1"/>
      <w:numFmt w:val="decimal"/>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num w:numId="1" w16cid:durableId="1916743952">
    <w:abstractNumId w:val="8"/>
  </w:num>
  <w:num w:numId="2" w16cid:durableId="1335764842">
    <w:abstractNumId w:val="4"/>
  </w:num>
  <w:num w:numId="3" w16cid:durableId="184829800">
    <w:abstractNumId w:val="14"/>
  </w:num>
  <w:num w:numId="4" w16cid:durableId="1670864917">
    <w:abstractNumId w:val="0"/>
  </w:num>
  <w:num w:numId="5" w16cid:durableId="832722560">
    <w:abstractNumId w:val="3"/>
  </w:num>
  <w:num w:numId="6" w16cid:durableId="1317801954">
    <w:abstractNumId w:val="22"/>
  </w:num>
  <w:num w:numId="7" w16cid:durableId="1021391426">
    <w:abstractNumId w:val="1"/>
  </w:num>
  <w:num w:numId="8" w16cid:durableId="973220224">
    <w:abstractNumId w:val="31"/>
  </w:num>
  <w:num w:numId="9" w16cid:durableId="433130207">
    <w:abstractNumId w:val="6"/>
  </w:num>
  <w:num w:numId="10" w16cid:durableId="2042365084">
    <w:abstractNumId w:val="12"/>
  </w:num>
  <w:num w:numId="11" w16cid:durableId="958343369">
    <w:abstractNumId w:val="10"/>
  </w:num>
  <w:num w:numId="12" w16cid:durableId="1563561812">
    <w:abstractNumId w:val="23"/>
  </w:num>
  <w:num w:numId="13" w16cid:durableId="934438465">
    <w:abstractNumId w:val="2"/>
  </w:num>
  <w:num w:numId="14" w16cid:durableId="1992782802">
    <w:abstractNumId w:val="11"/>
  </w:num>
  <w:num w:numId="15" w16cid:durableId="1005129966">
    <w:abstractNumId w:val="19"/>
  </w:num>
  <w:num w:numId="16" w16cid:durableId="1462307402">
    <w:abstractNumId w:val="21"/>
  </w:num>
  <w:num w:numId="17" w16cid:durableId="1082875590">
    <w:abstractNumId w:val="13"/>
  </w:num>
  <w:num w:numId="18" w16cid:durableId="456145561">
    <w:abstractNumId w:val="27"/>
  </w:num>
  <w:num w:numId="19" w16cid:durableId="980117792">
    <w:abstractNumId w:val="29"/>
  </w:num>
  <w:num w:numId="20" w16cid:durableId="1096171496">
    <w:abstractNumId w:val="15"/>
  </w:num>
  <w:num w:numId="21" w16cid:durableId="813716257">
    <w:abstractNumId w:val="18"/>
  </w:num>
  <w:num w:numId="22" w16cid:durableId="1634602138">
    <w:abstractNumId w:val="25"/>
  </w:num>
  <w:num w:numId="23" w16cid:durableId="1125779776">
    <w:abstractNumId w:val="17"/>
  </w:num>
  <w:num w:numId="24" w16cid:durableId="1873685031">
    <w:abstractNumId w:val="28"/>
  </w:num>
  <w:num w:numId="25" w16cid:durableId="1379351893">
    <w:abstractNumId w:val="7"/>
  </w:num>
  <w:num w:numId="26" w16cid:durableId="1586961121">
    <w:abstractNumId w:val="20"/>
  </w:num>
  <w:num w:numId="27" w16cid:durableId="679234237">
    <w:abstractNumId w:val="24"/>
  </w:num>
  <w:num w:numId="28" w16cid:durableId="669522830">
    <w:abstractNumId w:val="26"/>
  </w:num>
  <w:num w:numId="29" w16cid:durableId="137500127">
    <w:abstractNumId w:val="30"/>
  </w:num>
  <w:num w:numId="30" w16cid:durableId="205607589">
    <w:abstractNumId w:val="9"/>
  </w:num>
  <w:num w:numId="31" w16cid:durableId="1503473812">
    <w:abstractNumId w:val="16"/>
  </w:num>
  <w:num w:numId="32" w16cid:durableId="249430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noPunctuationKerning/>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5E"/>
    <w:rsid w:val="000000F5"/>
    <w:rsid w:val="00002E85"/>
    <w:rsid w:val="00006271"/>
    <w:rsid w:val="000075AF"/>
    <w:rsid w:val="0001246E"/>
    <w:rsid w:val="00015A43"/>
    <w:rsid w:val="00015C06"/>
    <w:rsid w:val="00015D5F"/>
    <w:rsid w:val="0002097E"/>
    <w:rsid w:val="00021D71"/>
    <w:rsid w:val="00023540"/>
    <w:rsid w:val="00023D16"/>
    <w:rsid w:val="00024103"/>
    <w:rsid w:val="00024563"/>
    <w:rsid w:val="00024E03"/>
    <w:rsid w:val="0002700B"/>
    <w:rsid w:val="00027851"/>
    <w:rsid w:val="00031DAC"/>
    <w:rsid w:val="00031E0B"/>
    <w:rsid w:val="00035076"/>
    <w:rsid w:val="00035128"/>
    <w:rsid w:val="00036AA6"/>
    <w:rsid w:val="000431E0"/>
    <w:rsid w:val="00043E0C"/>
    <w:rsid w:val="0004401B"/>
    <w:rsid w:val="00045932"/>
    <w:rsid w:val="00045A50"/>
    <w:rsid w:val="000476B0"/>
    <w:rsid w:val="00050472"/>
    <w:rsid w:val="0005223B"/>
    <w:rsid w:val="0005231D"/>
    <w:rsid w:val="00053A26"/>
    <w:rsid w:val="000544EE"/>
    <w:rsid w:val="000544F9"/>
    <w:rsid w:val="000546D6"/>
    <w:rsid w:val="0005616E"/>
    <w:rsid w:val="00056F51"/>
    <w:rsid w:val="00060CE0"/>
    <w:rsid w:val="00063FA8"/>
    <w:rsid w:val="00064D15"/>
    <w:rsid w:val="00064E23"/>
    <w:rsid w:val="00064FFC"/>
    <w:rsid w:val="000702B4"/>
    <w:rsid w:val="00072CEC"/>
    <w:rsid w:val="00082CB2"/>
    <w:rsid w:val="00087524"/>
    <w:rsid w:val="00087B19"/>
    <w:rsid w:val="00090CB3"/>
    <w:rsid w:val="00091AD9"/>
    <w:rsid w:val="00093803"/>
    <w:rsid w:val="00093D67"/>
    <w:rsid w:val="00093E5C"/>
    <w:rsid w:val="00094E0A"/>
    <w:rsid w:val="00097563"/>
    <w:rsid w:val="000A0CF6"/>
    <w:rsid w:val="000A2849"/>
    <w:rsid w:val="000A2F1D"/>
    <w:rsid w:val="000A3C28"/>
    <w:rsid w:val="000A41F7"/>
    <w:rsid w:val="000B1E1E"/>
    <w:rsid w:val="000B4AB4"/>
    <w:rsid w:val="000B67DA"/>
    <w:rsid w:val="000C591A"/>
    <w:rsid w:val="000C6DE1"/>
    <w:rsid w:val="000C734E"/>
    <w:rsid w:val="000C76E6"/>
    <w:rsid w:val="000C7B86"/>
    <w:rsid w:val="000D0E04"/>
    <w:rsid w:val="000D1A0A"/>
    <w:rsid w:val="000D4011"/>
    <w:rsid w:val="000D47A5"/>
    <w:rsid w:val="000D7382"/>
    <w:rsid w:val="000D77AF"/>
    <w:rsid w:val="000E0462"/>
    <w:rsid w:val="000E37F9"/>
    <w:rsid w:val="000E3EAC"/>
    <w:rsid w:val="000E4017"/>
    <w:rsid w:val="000E4998"/>
    <w:rsid w:val="000E4DEF"/>
    <w:rsid w:val="000E5769"/>
    <w:rsid w:val="000E5981"/>
    <w:rsid w:val="000E6054"/>
    <w:rsid w:val="000E6806"/>
    <w:rsid w:val="000E6FF7"/>
    <w:rsid w:val="000E7570"/>
    <w:rsid w:val="000F08CB"/>
    <w:rsid w:val="000F1796"/>
    <w:rsid w:val="000F2CE6"/>
    <w:rsid w:val="000F3537"/>
    <w:rsid w:val="000F417F"/>
    <w:rsid w:val="000F498D"/>
    <w:rsid w:val="000F7C53"/>
    <w:rsid w:val="001002CD"/>
    <w:rsid w:val="001033D9"/>
    <w:rsid w:val="00103D9A"/>
    <w:rsid w:val="00104211"/>
    <w:rsid w:val="00105D0F"/>
    <w:rsid w:val="00105F01"/>
    <w:rsid w:val="0010642A"/>
    <w:rsid w:val="00107075"/>
    <w:rsid w:val="00111FB0"/>
    <w:rsid w:val="001124B7"/>
    <w:rsid w:val="001127CD"/>
    <w:rsid w:val="00113B38"/>
    <w:rsid w:val="00113C39"/>
    <w:rsid w:val="00114EA2"/>
    <w:rsid w:val="00116B64"/>
    <w:rsid w:val="0012343E"/>
    <w:rsid w:val="00124436"/>
    <w:rsid w:val="00124E6B"/>
    <w:rsid w:val="00124E84"/>
    <w:rsid w:val="001253B0"/>
    <w:rsid w:val="00127407"/>
    <w:rsid w:val="00127AEE"/>
    <w:rsid w:val="00133AAD"/>
    <w:rsid w:val="00135783"/>
    <w:rsid w:val="00137121"/>
    <w:rsid w:val="001373E5"/>
    <w:rsid w:val="00137C35"/>
    <w:rsid w:val="00140A15"/>
    <w:rsid w:val="00141F98"/>
    <w:rsid w:val="0014710F"/>
    <w:rsid w:val="00153236"/>
    <w:rsid w:val="00153883"/>
    <w:rsid w:val="00153A23"/>
    <w:rsid w:val="00156FBF"/>
    <w:rsid w:val="001607F4"/>
    <w:rsid w:val="0016220E"/>
    <w:rsid w:val="00163810"/>
    <w:rsid w:val="00163BAB"/>
    <w:rsid w:val="0017302A"/>
    <w:rsid w:val="0017321B"/>
    <w:rsid w:val="00175670"/>
    <w:rsid w:val="00175748"/>
    <w:rsid w:val="001757D0"/>
    <w:rsid w:val="00176D1D"/>
    <w:rsid w:val="00177941"/>
    <w:rsid w:val="0018069D"/>
    <w:rsid w:val="00181E99"/>
    <w:rsid w:val="00181EAD"/>
    <w:rsid w:val="00183D71"/>
    <w:rsid w:val="00184460"/>
    <w:rsid w:val="0018451A"/>
    <w:rsid w:val="001906E6"/>
    <w:rsid w:val="00191446"/>
    <w:rsid w:val="00192DE4"/>
    <w:rsid w:val="00197B6B"/>
    <w:rsid w:val="001A0922"/>
    <w:rsid w:val="001A22A3"/>
    <w:rsid w:val="001A51D4"/>
    <w:rsid w:val="001A7AFD"/>
    <w:rsid w:val="001B1B78"/>
    <w:rsid w:val="001B3180"/>
    <w:rsid w:val="001B3256"/>
    <w:rsid w:val="001B556A"/>
    <w:rsid w:val="001B5AE0"/>
    <w:rsid w:val="001B5B1D"/>
    <w:rsid w:val="001C0D06"/>
    <w:rsid w:val="001C126E"/>
    <w:rsid w:val="001C1E75"/>
    <w:rsid w:val="001C6D38"/>
    <w:rsid w:val="001C7578"/>
    <w:rsid w:val="001D0191"/>
    <w:rsid w:val="001D3613"/>
    <w:rsid w:val="001D5C16"/>
    <w:rsid w:val="001D6893"/>
    <w:rsid w:val="001E0BF5"/>
    <w:rsid w:val="001E509C"/>
    <w:rsid w:val="001E751E"/>
    <w:rsid w:val="001F0C9F"/>
    <w:rsid w:val="001F1713"/>
    <w:rsid w:val="002004FB"/>
    <w:rsid w:val="002009B1"/>
    <w:rsid w:val="00201E74"/>
    <w:rsid w:val="00204A14"/>
    <w:rsid w:val="00205075"/>
    <w:rsid w:val="0020750B"/>
    <w:rsid w:val="0021092B"/>
    <w:rsid w:val="00210AA9"/>
    <w:rsid w:val="00211F88"/>
    <w:rsid w:val="00220626"/>
    <w:rsid w:val="00220D19"/>
    <w:rsid w:val="00224709"/>
    <w:rsid w:val="00224750"/>
    <w:rsid w:val="00224850"/>
    <w:rsid w:val="00227853"/>
    <w:rsid w:val="00231AB3"/>
    <w:rsid w:val="00233449"/>
    <w:rsid w:val="002350C7"/>
    <w:rsid w:val="00235325"/>
    <w:rsid w:val="00236821"/>
    <w:rsid w:val="0024056A"/>
    <w:rsid w:val="00242347"/>
    <w:rsid w:val="002435FD"/>
    <w:rsid w:val="0024458D"/>
    <w:rsid w:val="002454A4"/>
    <w:rsid w:val="0024584E"/>
    <w:rsid w:val="00247D8D"/>
    <w:rsid w:val="00250D76"/>
    <w:rsid w:val="002524B3"/>
    <w:rsid w:val="00252DE3"/>
    <w:rsid w:val="00260860"/>
    <w:rsid w:val="002620AA"/>
    <w:rsid w:val="00262C9A"/>
    <w:rsid w:val="00264155"/>
    <w:rsid w:val="0026556D"/>
    <w:rsid w:val="002659C3"/>
    <w:rsid w:val="00267A9E"/>
    <w:rsid w:val="00275406"/>
    <w:rsid w:val="00276399"/>
    <w:rsid w:val="00280D44"/>
    <w:rsid w:val="00281373"/>
    <w:rsid w:val="00281430"/>
    <w:rsid w:val="00281DBB"/>
    <w:rsid w:val="00282AB7"/>
    <w:rsid w:val="00283421"/>
    <w:rsid w:val="002834B5"/>
    <w:rsid w:val="00285F76"/>
    <w:rsid w:val="002912B2"/>
    <w:rsid w:val="00292090"/>
    <w:rsid w:val="0029318F"/>
    <w:rsid w:val="002932BD"/>
    <w:rsid w:val="00294761"/>
    <w:rsid w:val="00295921"/>
    <w:rsid w:val="00297E9F"/>
    <w:rsid w:val="00297F5A"/>
    <w:rsid w:val="002A0A20"/>
    <w:rsid w:val="002A6514"/>
    <w:rsid w:val="002A7676"/>
    <w:rsid w:val="002A76F5"/>
    <w:rsid w:val="002B45FD"/>
    <w:rsid w:val="002C3135"/>
    <w:rsid w:val="002C5A48"/>
    <w:rsid w:val="002C78A3"/>
    <w:rsid w:val="002D549E"/>
    <w:rsid w:val="002D5D40"/>
    <w:rsid w:val="002D6AF2"/>
    <w:rsid w:val="002E4899"/>
    <w:rsid w:val="002E6FB7"/>
    <w:rsid w:val="002F3B8C"/>
    <w:rsid w:val="00300ACA"/>
    <w:rsid w:val="00302FDC"/>
    <w:rsid w:val="00303273"/>
    <w:rsid w:val="00303605"/>
    <w:rsid w:val="0030732B"/>
    <w:rsid w:val="0031314D"/>
    <w:rsid w:val="00314EA6"/>
    <w:rsid w:val="003150B9"/>
    <w:rsid w:val="00320FDF"/>
    <w:rsid w:val="003213BF"/>
    <w:rsid w:val="003234FA"/>
    <w:rsid w:val="00325692"/>
    <w:rsid w:val="00331B01"/>
    <w:rsid w:val="003323B1"/>
    <w:rsid w:val="00332C5F"/>
    <w:rsid w:val="00334A77"/>
    <w:rsid w:val="00335502"/>
    <w:rsid w:val="0033709F"/>
    <w:rsid w:val="00341748"/>
    <w:rsid w:val="003445C5"/>
    <w:rsid w:val="00345496"/>
    <w:rsid w:val="0034552D"/>
    <w:rsid w:val="00346441"/>
    <w:rsid w:val="0035084D"/>
    <w:rsid w:val="00350B04"/>
    <w:rsid w:val="00352597"/>
    <w:rsid w:val="0035507E"/>
    <w:rsid w:val="003608A6"/>
    <w:rsid w:val="003621F7"/>
    <w:rsid w:val="00371274"/>
    <w:rsid w:val="003723BA"/>
    <w:rsid w:val="003729FE"/>
    <w:rsid w:val="00374F3D"/>
    <w:rsid w:val="003751C7"/>
    <w:rsid w:val="00375274"/>
    <w:rsid w:val="00375661"/>
    <w:rsid w:val="00376CB2"/>
    <w:rsid w:val="00381F08"/>
    <w:rsid w:val="00382422"/>
    <w:rsid w:val="00382B48"/>
    <w:rsid w:val="00385822"/>
    <w:rsid w:val="0039658B"/>
    <w:rsid w:val="003A10D2"/>
    <w:rsid w:val="003B248B"/>
    <w:rsid w:val="003B2B97"/>
    <w:rsid w:val="003B3AB8"/>
    <w:rsid w:val="003B4223"/>
    <w:rsid w:val="003B4E4A"/>
    <w:rsid w:val="003B5938"/>
    <w:rsid w:val="003C1A34"/>
    <w:rsid w:val="003C25AE"/>
    <w:rsid w:val="003C418D"/>
    <w:rsid w:val="003C46A0"/>
    <w:rsid w:val="003C719D"/>
    <w:rsid w:val="003D0539"/>
    <w:rsid w:val="003D1322"/>
    <w:rsid w:val="003D203E"/>
    <w:rsid w:val="003D390E"/>
    <w:rsid w:val="003E1029"/>
    <w:rsid w:val="003E1BA8"/>
    <w:rsid w:val="003E28E5"/>
    <w:rsid w:val="003E5991"/>
    <w:rsid w:val="003E5DD8"/>
    <w:rsid w:val="003E70EF"/>
    <w:rsid w:val="003F2A56"/>
    <w:rsid w:val="003F3E9E"/>
    <w:rsid w:val="003F54D2"/>
    <w:rsid w:val="003F60D1"/>
    <w:rsid w:val="00400384"/>
    <w:rsid w:val="00400475"/>
    <w:rsid w:val="00402056"/>
    <w:rsid w:val="004030DE"/>
    <w:rsid w:val="004137E2"/>
    <w:rsid w:val="00414881"/>
    <w:rsid w:val="00417AB7"/>
    <w:rsid w:val="00420CFB"/>
    <w:rsid w:val="004210E1"/>
    <w:rsid w:val="00421798"/>
    <w:rsid w:val="00421C5C"/>
    <w:rsid w:val="004225D8"/>
    <w:rsid w:val="00423210"/>
    <w:rsid w:val="00424DAC"/>
    <w:rsid w:val="00425393"/>
    <w:rsid w:val="00427761"/>
    <w:rsid w:val="0043148E"/>
    <w:rsid w:val="00431900"/>
    <w:rsid w:val="0043201C"/>
    <w:rsid w:val="00436535"/>
    <w:rsid w:val="0043723F"/>
    <w:rsid w:val="00442FD3"/>
    <w:rsid w:val="0044437B"/>
    <w:rsid w:val="00445F22"/>
    <w:rsid w:val="00446C85"/>
    <w:rsid w:val="00446CCE"/>
    <w:rsid w:val="0044786C"/>
    <w:rsid w:val="00450481"/>
    <w:rsid w:val="004507D4"/>
    <w:rsid w:val="00450BE0"/>
    <w:rsid w:val="0045232B"/>
    <w:rsid w:val="00454BCD"/>
    <w:rsid w:val="004557B3"/>
    <w:rsid w:val="00455C9C"/>
    <w:rsid w:val="00456C02"/>
    <w:rsid w:val="00461AF4"/>
    <w:rsid w:val="00462042"/>
    <w:rsid w:val="00463BBD"/>
    <w:rsid w:val="00465670"/>
    <w:rsid w:val="004672A6"/>
    <w:rsid w:val="0046743C"/>
    <w:rsid w:val="00467660"/>
    <w:rsid w:val="0047046F"/>
    <w:rsid w:val="00470A35"/>
    <w:rsid w:val="00470BEC"/>
    <w:rsid w:val="00472AE8"/>
    <w:rsid w:val="00472F82"/>
    <w:rsid w:val="004733F4"/>
    <w:rsid w:val="00474757"/>
    <w:rsid w:val="00474FAD"/>
    <w:rsid w:val="0047765E"/>
    <w:rsid w:val="0047794B"/>
    <w:rsid w:val="00477EB1"/>
    <w:rsid w:val="004809A8"/>
    <w:rsid w:val="00481032"/>
    <w:rsid w:val="00481FAF"/>
    <w:rsid w:val="00483476"/>
    <w:rsid w:val="004837A6"/>
    <w:rsid w:val="00485AF6"/>
    <w:rsid w:val="00485E34"/>
    <w:rsid w:val="00490241"/>
    <w:rsid w:val="00490FA2"/>
    <w:rsid w:val="00491181"/>
    <w:rsid w:val="00493B4E"/>
    <w:rsid w:val="004A0876"/>
    <w:rsid w:val="004A4BF0"/>
    <w:rsid w:val="004A605A"/>
    <w:rsid w:val="004A6638"/>
    <w:rsid w:val="004B2A2A"/>
    <w:rsid w:val="004B2AD7"/>
    <w:rsid w:val="004B62DC"/>
    <w:rsid w:val="004B718A"/>
    <w:rsid w:val="004C2B1E"/>
    <w:rsid w:val="004C2DF6"/>
    <w:rsid w:val="004C42AD"/>
    <w:rsid w:val="004C6C12"/>
    <w:rsid w:val="004D2441"/>
    <w:rsid w:val="004D2C4F"/>
    <w:rsid w:val="004D3586"/>
    <w:rsid w:val="004D4652"/>
    <w:rsid w:val="004D6490"/>
    <w:rsid w:val="004D791E"/>
    <w:rsid w:val="004E213C"/>
    <w:rsid w:val="004E3879"/>
    <w:rsid w:val="004E4BC7"/>
    <w:rsid w:val="004E4F78"/>
    <w:rsid w:val="004E5671"/>
    <w:rsid w:val="004E6EB4"/>
    <w:rsid w:val="004F0017"/>
    <w:rsid w:val="004F0BD9"/>
    <w:rsid w:val="004F20C8"/>
    <w:rsid w:val="004F5263"/>
    <w:rsid w:val="004F5CB7"/>
    <w:rsid w:val="004F5D03"/>
    <w:rsid w:val="004F722E"/>
    <w:rsid w:val="005005C4"/>
    <w:rsid w:val="00503269"/>
    <w:rsid w:val="00503789"/>
    <w:rsid w:val="00505D29"/>
    <w:rsid w:val="0050628C"/>
    <w:rsid w:val="005066F6"/>
    <w:rsid w:val="00510FAB"/>
    <w:rsid w:val="005131FE"/>
    <w:rsid w:val="0051432E"/>
    <w:rsid w:val="00521AD0"/>
    <w:rsid w:val="005252B4"/>
    <w:rsid w:val="00526DF4"/>
    <w:rsid w:val="00532B19"/>
    <w:rsid w:val="00533C85"/>
    <w:rsid w:val="0053433B"/>
    <w:rsid w:val="00534419"/>
    <w:rsid w:val="005348F1"/>
    <w:rsid w:val="005414CA"/>
    <w:rsid w:val="00542F15"/>
    <w:rsid w:val="00544381"/>
    <w:rsid w:val="00546278"/>
    <w:rsid w:val="00546BBE"/>
    <w:rsid w:val="00546FC3"/>
    <w:rsid w:val="0055090F"/>
    <w:rsid w:val="00554020"/>
    <w:rsid w:val="00556333"/>
    <w:rsid w:val="00564B3F"/>
    <w:rsid w:val="00564C57"/>
    <w:rsid w:val="005714B6"/>
    <w:rsid w:val="00571C99"/>
    <w:rsid w:val="0057229F"/>
    <w:rsid w:val="00572357"/>
    <w:rsid w:val="0057610B"/>
    <w:rsid w:val="005779F7"/>
    <w:rsid w:val="005814BD"/>
    <w:rsid w:val="00583F9D"/>
    <w:rsid w:val="0058520C"/>
    <w:rsid w:val="00585552"/>
    <w:rsid w:val="00585CC8"/>
    <w:rsid w:val="00590751"/>
    <w:rsid w:val="0059184F"/>
    <w:rsid w:val="00592296"/>
    <w:rsid w:val="00592638"/>
    <w:rsid w:val="005944C1"/>
    <w:rsid w:val="00596224"/>
    <w:rsid w:val="005A0B3E"/>
    <w:rsid w:val="005A171C"/>
    <w:rsid w:val="005A5000"/>
    <w:rsid w:val="005A7B02"/>
    <w:rsid w:val="005B3196"/>
    <w:rsid w:val="005B3E25"/>
    <w:rsid w:val="005B72A7"/>
    <w:rsid w:val="005C22CF"/>
    <w:rsid w:val="005C317C"/>
    <w:rsid w:val="005C63AD"/>
    <w:rsid w:val="005C71B4"/>
    <w:rsid w:val="005D0877"/>
    <w:rsid w:val="005D1341"/>
    <w:rsid w:val="005D301B"/>
    <w:rsid w:val="005D36F5"/>
    <w:rsid w:val="005D3D33"/>
    <w:rsid w:val="005D561C"/>
    <w:rsid w:val="005E18B5"/>
    <w:rsid w:val="005E26E7"/>
    <w:rsid w:val="005F4EE3"/>
    <w:rsid w:val="005FED1D"/>
    <w:rsid w:val="00602ECC"/>
    <w:rsid w:val="00604FDE"/>
    <w:rsid w:val="006057A8"/>
    <w:rsid w:val="00610700"/>
    <w:rsid w:val="00611AF3"/>
    <w:rsid w:val="006169C9"/>
    <w:rsid w:val="00616BD0"/>
    <w:rsid w:val="006201F7"/>
    <w:rsid w:val="00622CCE"/>
    <w:rsid w:val="00624AE5"/>
    <w:rsid w:val="006250FB"/>
    <w:rsid w:val="006259A7"/>
    <w:rsid w:val="00626EA6"/>
    <w:rsid w:val="0063513C"/>
    <w:rsid w:val="00635493"/>
    <w:rsid w:val="0063751B"/>
    <w:rsid w:val="00637569"/>
    <w:rsid w:val="0064228E"/>
    <w:rsid w:val="00643207"/>
    <w:rsid w:val="00643863"/>
    <w:rsid w:val="00644995"/>
    <w:rsid w:val="006467DF"/>
    <w:rsid w:val="006470B2"/>
    <w:rsid w:val="00647189"/>
    <w:rsid w:val="006520AB"/>
    <w:rsid w:val="0065286B"/>
    <w:rsid w:val="00655586"/>
    <w:rsid w:val="006646E5"/>
    <w:rsid w:val="00664C42"/>
    <w:rsid w:val="00666D2E"/>
    <w:rsid w:val="00671346"/>
    <w:rsid w:val="00671701"/>
    <w:rsid w:val="00671A55"/>
    <w:rsid w:val="00673B87"/>
    <w:rsid w:val="00674FBF"/>
    <w:rsid w:val="006761AF"/>
    <w:rsid w:val="00676ED6"/>
    <w:rsid w:val="006803D1"/>
    <w:rsid w:val="006807CC"/>
    <w:rsid w:val="006816FD"/>
    <w:rsid w:val="00682F5A"/>
    <w:rsid w:val="006838E7"/>
    <w:rsid w:val="006859D0"/>
    <w:rsid w:val="00685DAF"/>
    <w:rsid w:val="00685E10"/>
    <w:rsid w:val="00687ABF"/>
    <w:rsid w:val="00690FDC"/>
    <w:rsid w:val="00691464"/>
    <w:rsid w:val="00692CF4"/>
    <w:rsid w:val="00696500"/>
    <w:rsid w:val="00696829"/>
    <w:rsid w:val="006B187B"/>
    <w:rsid w:val="006B1D80"/>
    <w:rsid w:val="006C3060"/>
    <w:rsid w:val="006C321C"/>
    <w:rsid w:val="006C3A4E"/>
    <w:rsid w:val="006C4E9C"/>
    <w:rsid w:val="006C514E"/>
    <w:rsid w:val="006C596A"/>
    <w:rsid w:val="006D4271"/>
    <w:rsid w:val="006D63B3"/>
    <w:rsid w:val="006D7BC6"/>
    <w:rsid w:val="006E0675"/>
    <w:rsid w:val="006E0CF1"/>
    <w:rsid w:val="006E15DA"/>
    <w:rsid w:val="006E26D5"/>
    <w:rsid w:val="006E38E3"/>
    <w:rsid w:val="006E5375"/>
    <w:rsid w:val="006E6247"/>
    <w:rsid w:val="006E656E"/>
    <w:rsid w:val="006E68BD"/>
    <w:rsid w:val="006F055A"/>
    <w:rsid w:val="006F3C01"/>
    <w:rsid w:val="006F3C02"/>
    <w:rsid w:val="006F633D"/>
    <w:rsid w:val="006F6C29"/>
    <w:rsid w:val="007005B9"/>
    <w:rsid w:val="00700673"/>
    <w:rsid w:val="00701451"/>
    <w:rsid w:val="0070347A"/>
    <w:rsid w:val="00703680"/>
    <w:rsid w:val="00705D38"/>
    <w:rsid w:val="00705FE5"/>
    <w:rsid w:val="0070776A"/>
    <w:rsid w:val="00710BCA"/>
    <w:rsid w:val="00711479"/>
    <w:rsid w:val="00711849"/>
    <w:rsid w:val="007149F6"/>
    <w:rsid w:val="007153CB"/>
    <w:rsid w:val="007158A9"/>
    <w:rsid w:val="0071665E"/>
    <w:rsid w:val="007202F9"/>
    <w:rsid w:val="007210B0"/>
    <w:rsid w:val="00723519"/>
    <w:rsid w:val="00727D46"/>
    <w:rsid w:val="0073236B"/>
    <w:rsid w:val="00732B8B"/>
    <w:rsid w:val="007345A8"/>
    <w:rsid w:val="00736964"/>
    <w:rsid w:val="0074799C"/>
    <w:rsid w:val="00752DEA"/>
    <w:rsid w:val="00755363"/>
    <w:rsid w:val="007558E8"/>
    <w:rsid w:val="0075679F"/>
    <w:rsid w:val="007567BE"/>
    <w:rsid w:val="007578C8"/>
    <w:rsid w:val="00757F3E"/>
    <w:rsid w:val="0076049D"/>
    <w:rsid w:val="00761126"/>
    <w:rsid w:val="00762CFB"/>
    <w:rsid w:val="007630D0"/>
    <w:rsid w:val="0076368D"/>
    <w:rsid w:val="0076539B"/>
    <w:rsid w:val="00765F69"/>
    <w:rsid w:val="00767338"/>
    <w:rsid w:val="0077067E"/>
    <w:rsid w:val="00771096"/>
    <w:rsid w:val="0077203E"/>
    <w:rsid w:val="00772D4E"/>
    <w:rsid w:val="00772E55"/>
    <w:rsid w:val="0077595C"/>
    <w:rsid w:val="00776B98"/>
    <w:rsid w:val="007937BC"/>
    <w:rsid w:val="007948E9"/>
    <w:rsid w:val="00794F03"/>
    <w:rsid w:val="00795F02"/>
    <w:rsid w:val="007960D3"/>
    <w:rsid w:val="0079662C"/>
    <w:rsid w:val="007977FD"/>
    <w:rsid w:val="007A0C9F"/>
    <w:rsid w:val="007A1C12"/>
    <w:rsid w:val="007A221D"/>
    <w:rsid w:val="007A273C"/>
    <w:rsid w:val="007A3188"/>
    <w:rsid w:val="007A6251"/>
    <w:rsid w:val="007A7992"/>
    <w:rsid w:val="007A7993"/>
    <w:rsid w:val="007B3652"/>
    <w:rsid w:val="007B4B1C"/>
    <w:rsid w:val="007B53DA"/>
    <w:rsid w:val="007B6B46"/>
    <w:rsid w:val="007C033E"/>
    <w:rsid w:val="007C09C2"/>
    <w:rsid w:val="007C1BB1"/>
    <w:rsid w:val="007D088A"/>
    <w:rsid w:val="007D1851"/>
    <w:rsid w:val="007D224F"/>
    <w:rsid w:val="007D25B0"/>
    <w:rsid w:val="007D28CD"/>
    <w:rsid w:val="007D3486"/>
    <w:rsid w:val="007D374A"/>
    <w:rsid w:val="007D3C36"/>
    <w:rsid w:val="007D6FF9"/>
    <w:rsid w:val="007D7474"/>
    <w:rsid w:val="007E2710"/>
    <w:rsid w:val="007E2B25"/>
    <w:rsid w:val="007E2E40"/>
    <w:rsid w:val="007E3A09"/>
    <w:rsid w:val="007E4E7E"/>
    <w:rsid w:val="007E6111"/>
    <w:rsid w:val="007E7397"/>
    <w:rsid w:val="007F2D7B"/>
    <w:rsid w:val="007F3C8D"/>
    <w:rsid w:val="0080157D"/>
    <w:rsid w:val="00801615"/>
    <w:rsid w:val="0080265E"/>
    <w:rsid w:val="00804AD9"/>
    <w:rsid w:val="00806D98"/>
    <w:rsid w:val="00811B52"/>
    <w:rsid w:val="00812267"/>
    <w:rsid w:val="0081638B"/>
    <w:rsid w:val="00816A65"/>
    <w:rsid w:val="00822B74"/>
    <w:rsid w:val="0082331B"/>
    <w:rsid w:val="00830005"/>
    <w:rsid w:val="00832BD2"/>
    <w:rsid w:val="00836827"/>
    <w:rsid w:val="0083687C"/>
    <w:rsid w:val="0083760C"/>
    <w:rsid w:val="008419D5"/>
    <w:rsid w:val="00841B32"/>
    <w:rsid w:val="00844F41"/>
    <w:rsid w:val="008504EB"/>
    <w:rsid w:val="00853959"/>
    <w:rsid w:val="008546FE"/>
    <w:rsid w:val="008563C8"/>
    <w:rsid w:val="00857B1B"/>
    <w:rsid w:val="008607E6"/>
    <w:rsid w:val="008664E2"/>
    <w:rsid w:val="008678F5"/>
    <w:rsid w:val="00871499"/>
    <w:rsid w:val="00871876"/>
    <w:rsid w:val="00872142"/>
    <w:rsid w:val="00872352"/>
    <w:rsid w:val="008727FB"/>
    <w:rsid w:val="00873B49"/>
    <w:rsid w:val="00874E04"/>
    <w:rsid w:val="0087581A"/>
    <w:rsid w:val="0087716B"/>
    <w:rsid w:val="008810A9"/>
    <w:rsid w:val="00881AA7"/>
    <w:rsid w:val="008820FF"/>
    <w:rsid w:val="0088456D"/>
    <w:rsid w:val="00887D03"/>
    <w:rsid w:val="00890ECE"/>
    <w:rsid w:val="008933BB"/>
    <w:rsid w:val="00893AB5"/>
    <w:rsid w:val="00895106"/>
    <w:rsid w:val="00895290"/>
    <w:rsid w:val="0089593C"/>
    <w:rsid w:val="008A4A83"/>
    <w:rsid w:val="008B1A06"/>
    <w:rsid w:val="008B1C48"/>
    <w:rsid w:val="008B417E"/>
    <w:rsid w:val="008B6849"/>
    <w:rsid w:val="008B697F"/>
    <w:rsid w:val="008B7B7C"/>
    <w:rsid w:val="008B7C7A"/>
    <w:rsid w:val="008B7D5B"/>
    <w:rsid w:val="008C26D2"/>
    <w:rsid w:val="008C5835"/>
    <w:rsid w:val="008C6E6C"/>
    <w:rsid w:val="008C76E6"/>
    <w:rsid w:val="008D01D1"/>
    <w:rsid w:val="008D0FEA"/>
    <w:rsid w:val="008D2D69"/>
    <w:rsid w:val="008D3BCB"/>
    <w:rsid w:val="008D4243"/>
    <w:rsid w:val="008D5669"/>
    <w:rsid w:val="008D5689"/>
    <w:rsid w:val="008D7C5E"/>
    <w:rsid w:val="008E724E"/>
    <w:rsid w:val="008E777B"/>
    <w:rsid w:val="008F30EE"/>
    <w:rsid w:val="008F69B3"/>
    <w:rsid w:val="008F6CB1"/>
    <w:rsid w:val="009003C9"/>
    <w:rsid w:val="00900F9D"/>
    <w:rsid w:val="009010C0"/>
    <w:rsid w:val="009019E1"/>
    <w:rsid w:val="00904421"/>
    <w:rsid w:val="00907813"/>
    <w:rsid w:val="009079BE"/>
    <w:rsid w:val="009130F4"/>
    <w:rsid w:val="009137B3"/>
    <w:rsid w:val="009140FF"/>
    <w:rsid w:val="009143EF"/>
    <w:rsid w:val="00914B1E"/>
    <w:rsid w:val="00922DE8"/>
    <w:rsid w:val="00924771"/>
    <w:rsid w:val="009262FA"/>
    <w:rsid w:val="00932079"/>
    <w:rsid w:val="009356A0"/>
    <w:rsid w:val="00935BAA"/>
    <w:rsid w:val="00942015"/>
    <w:rsid w:val="00943F09"/>
    <w:rsid w:val="009448BE"/>
    <w:rsid w:val="00951F37"/>
    <w:rsid w:val="00951F6A"/>
    <w:rsid w:val="00952468"/>
    <w:rsid w:val="00952CD3"/>
    <w:rsid w:val="00960A88"/>
    <w:rsid w:val="009640A7"/>
    <w:rsid w:val="009657F5"/>
    <w:rsid w:val="00970D4E"/>
    <w:rsid w:val="0097134C"/>
    <w:rsid w:val="00973012"/>
    <w:rsid w:val="00973122"/>
    <w:rsid w:val="009744EF"/>
    <w:rsid w:val="00975125"/>
    <w:rsid w:val="00976523"/>
    <w:rsid w:val="00976E3B"/>
    <w:rsid w:val="0097722E"/>
    <w:rsid w:val="0097784C"/>
    <w:rsid w:val="0098086D"/>
    <w:rsid w:val="00981C5A"/>
    <w:rsid w:val="009864CA"/>
    <w:rsid w:val="00987D94"/>
    <w:rsid w:val="00991028"/>
    <w:rsid w:val="00993CCD"/>
    <w:rsid w:val="0099655D"/>
    <w:rsid w:val="00997BFB"/>
    <w:rsid w:val="00997FBE"/>
    <w:rsid w:val="009A1684"/>
    <w:rsid w:val="009A1E3D"/>
    <w:rsid w:val="009A3B16"/>
    <w:rsid w:val="009A4398"/>
    <w:rsid w:val="009A56CB"/>
    <w:rsid w:val="009A6945"/>
    <w:rsid w:val="009A7A08"/>
    <w:rsid w:val="009B2B3A"/>
    <w:rsid w:val="009B7678"/>
    <w:rsid w:val="009C1600"/>
    <w:rsid w:val="009C18A3"/>
    <w:rsid w:val="009C194E"/>
    <w:rsid w:val="009C2696"/>
    <w:rsid w:val="009C328E"/>
    <w:rsid w:val="009C3976"/>
    <w:rsid w:val="009C412E"/>
    <w:rsid w:val="009C504B"/>
    <w:rsid w:val="009C64E5"/>
    <w:rsid w:val="009C74D8"/>
    <w:rsid w:val="009D0DCB"/>
    <w:rsid w:val="009D2530"/>
    <w:rsid w:val="009D3959"/>
    <w:rsid w:val="009D4802"/>
    <w:rsid w:val="009D604E"/>
    <w:rsid w:val="009D64A4"/>
    <w:rsid w:val="009E1833"/>
    <w:rsid w:val="009E2A3A"/>
    <w:rsid w:val="009E52CB"/>
    <w:rsid w:val="009E64E6"/>
    <w:rsid w:val="009F0159"/>
    <w:rsid w:val="009F143A"/>
    <w:rsid w:val="009F26C8"/>
    <w:rsid w:val="009F3757"/>
    <w:rsid w:val="009F3CAC"/>
    <w:rsid w:val="009F6392"/>
    <w:rsid w:val="00A01A3D"/>
    <w:rsid w:val="00A02379"/>
    <w:rsid w:val="00A02630"/>
    <w:rsid w:val="00A045DD"/>
    <w:rsid w:val="00A06907"/>
    <w:rsid w:val="00A06AD2"/>
    <w:rsid w:val="00A1086D"/>
    <w:rsid w:val="00A109C5"/>
    <w:rsid w:val="00A10E5C"/>
    <w:rsid w:val="00A12DF0"/>
    <w:rsid w:val="00A13CB6"/>
    <w:rsid w:val="00A16763"/>
    <w:rsid w:val="00A16C51"/>
    <w:rsid w:val="00A1777C"/>
    <w:rsid w:val="00A220AF"/>
    <w:rsid w:val="00A227B0"/>
    <w:rsid w:val="00A23EB4"/>
    <w:rsid w:val="00A24E9E"/>
    <w:rsid w:val="00A25C42"/>
    <w:rsid w:val="00A27739"/>
    <w:rsid w:val="00A27846"/>
    <w:rsid w:val="00A27999"/>
    <w:rsid w:val="00A326F2"/>
    <w:rsid w:val="00A32709"/>
    <w:rsid w:val="00A32F64"/>
    <w:rsid w:val="00A32F93"/>
    <w:rsid w:val="00A359F9"/>
    <w:rsid w:val="00A35AB2"/>
    <w:rsid w:val="00A36501"/>
    <w:rsid w:val="00A3652F"/>
    <w:rsid w:val="00A373A8"/>
    <w:rsid w:val="00A420AB"/>
    <w:rsid w:val="00A456FB"/>
    <w:rsid w:val="00A46958"/>
    <w:rsid w:val="00A473E1"/>
    <w:rsid w:val="00A51F80"/>
    <w:rsid w:val="00A52489"/>
    <w:rsid w:val="00A5508E"/>
    <w:rsid w:val="00A56402"/>
    <w:rsid w:val="00A5707D"/>
    <w:rsid w:val="00A57136"/>
    <w:rsid w:val="00A57410"/>
    <w:rsid w:val="00A60ADF"/>
    <w:rsid w:val="00A61BA8"/>
    <w:rsid w:val="00A62CD4"/>
    <w:rsid w:val="00A63DBA"/>
    <w:rsid w:val="00A657F9"/>
    <w:rsid w:val="00A661F8"/>
    <w:rsid w:val="00A67C36"/>
    <w:rsid w:val="00A72428"/>
    <w:rsid w:val="00A73D4E"/>
    <w:rsid w:val="00A75D89"/>
    <w:rsid w:val="00A80CFC"/>
    <w:rsid w:val="00A81628"/>
    <w:rsid w:val="00A81825"/>
    <w:rsid w:val="00A84CCD"/>
    <w:rsid w:val="00A85C32"/>
    <w:rsid w:val="00A8643F"/>
    <w:rsid w:val="00A92067"/>
    <w:rsid w:val="00A933F4"/>
    <w:rsid w:val="00A94B18"/>
    <w:rsid w:val="00A9699A"/>
    <w:rsid w:val="00A96DC7"/>
    <w:rsid w:val="00AA0B3C"/>
    <w:rsid w:val="00AA371B"/>
    <w:rsid w:val="00AA3E46"/>
    <w:rsid w:val="00AA5A79"/>
    <w:rsid w:val="00AA5CFF"/>
    <w:rsid w:val="00AA7196"/>
    <w:rsid w:val="00AB017C"/>
    <w:rsid w:val="00AB0DC1"/>
    <w:rsid w:val="00AB0E4B"/>
    <w:rsid w:val="00AB3BCF"/>
    <w:rsid w:val="00AB3FEF"/>
    <w:rsid w:val="00AB56F5"/>
    <w:rsid w:val="00AB5E24"/>
    <w:rsid w:val="00AC344E"/>
    <w:rsid w:val="00AC4A54"/>
    <w:rsid w:val="00AC65B0"/>
    <w:rsid w:val="00AC780E"/>
    <w:rsid w:val="00AD21C4"/>
    <w:rsid w:val="00AD28FD"/>
    <w:rsid w:val="00AD2915"/>
    <w:rsid w:val="00AD4E30"/>
    <w:rsid w:val="00AD5D7E"/>
    <w:rsid w:val="00AD5FD8"/>
    <w:rsid w:val="00AD630B"/>
    <w:rsid w:val="00AE39A6"/>
    <w:rsid w:val="00AE4249"/>
    <w:rsid w:val="00AE44D1"/>
    <w:rsid w:val="00AE5149"/>
    <w:rsid w:val="00AE7BED"/>
    <w:rsid w:val="00AE7C5C"/>
    <w:rsid w:val="00AF4654"/>
    <w:rsid w:val="00AF4D34"/>
    <w:rsid w:val="00AF4E3E"/>
    <w:rsid w:val="00AF60A4"/>
    <w:rsid w:val="00B03E91"/>
    <w:rsid w:val="00B047BB"/>
    <w:rsid w:val="00B067EA"/>
    <w:rsid w:val="00B10259"/>
    <w:rsid w:val="00B17BB6"/>
    <w:rsid w:val="00B20BCD"/>
    <w:rsid w:val="00B22815"/>
    <w:rsid w:val="00B26934"/>
    <w:rsid w:val="00B30C58"/>
    <w:rsid w:val="00B3103E"/>
    <w:rsid w:val="00B312C7"/>
    <w:rsid w:val="00B31FE7"/>
    <w:rsid w:val="00B32B90"/>
    <w:rsid w:val="00B33DFB"/>
    <w:rsid w:val="00B34351"/>
    <w:rsid w:val="00B346D4"/>
    <w:rsid w:val="00B35C3C"/>
    <w:rsid w:val="00B36FFC"/>
    <w:rsid w:val="00B4016D"/>
    <w:rsid w:val="00B4231C"/>
    <w:rsid w:val="00B42696"/>
    <w:rsid w:val="00B456B3"/>
    <w:rsid w:val="00B45FC7"/>
    <w:rsid w:val="00B45FFF"/>
    <w:rsid w:val="00B46F30"/>
    <w:rsid w:val="00B47313"/>
    <w:rsid w:val="00B5090B"/>
    <w:rsid w:val="00B51E02"/>
    <w:rsid w:val="00B522DC"/>
    <w:rsid w:val="00B5503C"/>
    <w:rsid w:val="00B56ADB"/>
    <w:rsid w:val="00B60425"/>
    <w:rsid w:val="00B62F9C"/>
    <w:rsid w:val="00B645E4"/>
    <w:rsid w:val="00B656D6"/>
    <w:rsid w:val="00B65801"/>
    <w:rsid w:val="00B66DA6"/>
    <w:rsid w:val="00B72649"/>
    <w:rsid w:val="00B72815"/>
    <w:rsid w:val="00B75F6E"/>
    <w:rsid w:val="00B76B0A"/>
    <w:rsid w:val="00B86916"/>
    <w:rsid w:val="00B91348"/>
    <w:rsid w:val="00B9191B"/>
    <w:rsid w:val="00B92FA2"/>
    <w:rsid w:val="00BA1A9D"/>
    <w:rsid w:val="00BA3EB7"/>
    <w:rsid w:val="00BA6CDE"/>
    <w:rsid w:val="00BB06E1"/>
    <w:rsid w:val="00BB3FB3"/>
    <w:rsid w:val="00BB4413"/>
    <w:rsid w:val="00BC180B"/>
    <w:rsid w:val="00BC24B0"/>
    <w:rsid w:val="00BC4CF7"/>
    <w:rsid w:val="00BC71D3"/>
    <w:rsid w:val="00BC786B"/>
    <w:rsid w:val="00BD1F41"/>
    <w:rsid w:val="00BD2E9F"/>
    <w:rsid w:val="00BD4712"/>
    <w:rsid w:val="00BD5BA8"/>
    <w:rsid w:val="00BE1EAE"/>
    <w:rsid w:val="00BE2102"/>
    <w:rsid w:val="00BE4BA4"/>
    <w:rsid w:val="00BE51B3"/>
    <w:rsid w:val="00BE57BD"/>
    <w:rsid w:val="00BE6A89"/>
    <w:rsid w:val="00BF21E4"/>
    <w:rsid w:val="00BF23A4"/>
    <w:rsid w:val="00BF3123"/>
    <w:rsid w:val="00BF3D0B"/>
    <w:rsid w:val="00BF5B4A"/>
    <w:rsid w:val="00BF6AD2"/>
    <w:rsid w:val="00BF79AD"/>
    <w:rsid w:val="00C003B0"/>
    <w:rsid w:val="00C014F5"/>
    <w:rsid w:val="00C02675"/>
    <w:rsid w:val="00C030A5"/>
    <w:rsid w:val="00C0493F"/>
    <w:rsid w:val="00C1077A"/>
    <w:rsid w:val="00C10A9E"/>
    <w:rsid w:val="00C1319E"/>
    <w:rsid w:val="00C13CB3"/>
    <w:rsid w:val="00C149D6"/>
    <w:rsid w:val="00C14C56"/>
    <w:rsid w:val="00C14E18"/>
    <w:rsid w:val="00C15136"/>
    <w:rsid w:val="00C16119"/>
    <w:rsid w:val="00C2284C"/>
    <w:rsid w:val="00C22B47"/>
    <w:rsid w:val="00C22F79"/>
    <w:rsid w:val="00C23F4B"/>
    <w:rsid w:val="00C251CD"/>
    <w:rsid w:val="00C25E5A"/>
    <w:rsid w:val="00C26C86"/>
    <w:rsid w:val="00C3002E"/>
    <w:rsid w:val="00C31228"/>
    <w:rsid w:val="00C31F9C"/>
    <w:rsid w:val="00C32096"/>
    <w:rsid w:val="00C33466"/>
    <w:rsid w:val="00C373C5"/>
    <w:rsid w:val="00C40878"/>
    <w:rsid w:val="00C42F40"/>
    <w:rsid w:val="00C440C8"/>
    <w:rsid w:val="00C51F34"/>
    <w:rsid w:val="00C537E7"/>
    <w:rsid w:val="00C53B40"/>
    <w:rsid w:val="00C54157"/>
    <w:rsid w:val="00C54A47"/>
    <w:rsid w:val="00C551E6"/>
    <w:rsid w:val="00C5618D"/>
    <w:rsid w:val="00C57163"/>
    <w:rsid w:val="00C57CE1"/>
    <w:rsid w:val="00C60197"/>
    <w:rsid w:val="00C61474"/>
    <w:rsid w:val="00C61EE3"/>
    <w:rsid w:val="00C6372F"/>
    <w:rsid w:val="00C65A53"/>
    <w:rsid w:val="00C65A77"/>
    <w:rsid w:val="00C7386A"/>
    <w:rsid w:val="00C741F2"/>
    <w:rsid w:val="00C745FE"/>
    <w:rsid w:val="00C74A68"/>
    <w:rsid w:val="00C75F12"/>
    <w:rsid w:val="00C777F7"/>
    <w:rsid w:val="00C809DC"/>
    <w:rsid w:val="00C820B4"/>
    <w:rsid w:val="00C83701"/>
    <w:rsid w:val="00C84DA8"/>
    <w:rsid w:val="00C85B09"/>
    <w:rsid w:val="00C87E99"/>
    <w:rsid w:val="00C9293D"/>
    <w:rsid w:val="00C9477D"/>
    <w:rsid w:val="00CA01F0"/>
    <w:rsid w:val="00CA053B"/>
    <w:rsid w:val="00CA3671"/>
    <w:rsid w:val="00CA432B"/>
    <w:rsid w:val="00CB0EFC"/>
    <w:rsid w:val="00CB1B7C"/>
    <w:rsid w:val="00CB208F"/>
    <w:rsid w:val="00CB2CF3"/>
    <w:rsid w:val="00CB63DA"/>
    <w:rsid w:val="00CB6CCF"/>
    <w:rsid w:val="00CC27B7"/>
    <w:rsid w:val="00CC36EB"/>
    <w:rsid w:val="00CC3EFD"/>
    <w:rsid w:val="00CC41C6"/>
    <w:rsid w:val="00CC6E40"/>
    <w:rsid w:val="00CC79D5"/>
    <w:rsid w:val="00CD0371"/>
    <w:rsid w:val="00CD3D22"/>
    <w:rsid w:val="00CD6D4A"/>
    <w:rsid w:val="00CE1274"/>
    <w:rsid w:val="00CE4810"/>
    <w:rsid w:val="00CE4D77"/>
    <w:rsid w:val="00CE64D9"/>
    <w:rsid w:val="00CE6700"/>
    <w:rsid w:val="00CE6BD3"/>
    <w:rsid w:val="00CE6FAF"/>
    <w:rsid w:val="00CE7DA8"/>
    <w:rsid w:val="00CF020C"/>
    <w:rsid w:val="00CF188C"/>
    <w:rsid w:val="00CF1CD8"/>
    <w:rsid w:val="00CF6727"/>
    <w:rsid w:val="00CF6C24"/>
    <w:rsid w:val="00CF7E74"/>
    <w:rsid w:val="00D040B2"/>
    <w:rsid w:val="00D06AF2"/>
    <w:rsid w:val="00D11D2D"/>
    <w:rsid w:val="00D1320A"/>
    <w:rsid w:val="00D13B97"/>
    <w:rsid w:val="00D13E95"/>
    <w:rsid w:val="00D15F12"/>
    <w:rsid w:val="00D31174"/>
    <w:rsid w:val="00D345F8"/>
    <w:rsid w:val="00D36697"/>
    <w:rsid w:val="00D37BA1"/>
    <w:rsid w:val="00D432CB"/>
    <w:rsid w:val="00D443C5"/>
    <w:rsid w:val="00D45E7E"/>
    <w:rsid w:val="00D4645E"/>
    <w:rsid w:val="00D46554"/>
    <w:rsid w:val="00D46BBA"/>
    <w:rsid w:val="00D52C52"/>
    <w:rsid w:val="00D53B37"/>
    <w:rsid w:val="00D6117A"/>
    <w:rsid w:val="00D63CC2"/>
    <w:rsid w:val="00D64831"/>
    <w:rsid w:val="00D6586B"/>
    <w:rsid w:val="00D65D70"/>
    <w:rsid w:val="00D660A8"/>
    <w:rsid w:val="00D66486"/>
    <w:rsid w:val="00D71778"/>
    <w:rsid w:val="00D71E0D"/>
    <w:rsid w:val="00D72E90"/>
    <w:rsid w:val="00D762FB"/>
    <w:rsid w:val="00D771BC"/>
    <w:rsid w:val="00D77EED"/>
    <w:rsid w:val="00D81937"/>
    <w:rsid w:val="00D8456C"/>
    <w:rsid w:val="00D85108"/>
    <w:rsid w:val="00D873F8"/>
    <w:rsid w:val="00D87607"/>
    <w:rsid w:val="00D87713"/>
    <w:rsid w:val="00D9186A"/>
    <w:rsid w:val="00D943D4"/>
    <w:rsid w:val="00D9544E"/>
    <w:rsid w:val="00D969F1"/>
    <w:rsid w:val="00DA5708"/>
    <w:rsid w:val="00DA5CB2"/>
    <w:rsid w:val="00DA769C"/>
    <w:rsid w:val="00DB1CFD"/>
    <w:rsid w:val="00DB4DC9"/>
    <w:rsid w:val="00DB5363"/>
    <w:rsid w:val="00DB6C4D"/>
    <w:rsid w:val="00DB6C80"/>
    <w:rsid w:val="00DC0317"/>
    <w:rsid w:val="00DD0B91"/>
    <w:rsid w:val="00DD2A9D"/>
    <w:rsid w:val="00DD5E7A"/>
    <w:rsid w:val="00DD6260"/>
    <w:rsid w:val="00DD6550"/>
    <w:rsid w:val="00DD77E9"/>
    <w:rsid w:val="00DE01DB"/>
    <w:rsid w:val="00DE0B19"/>
    <w:rsid w:val="00DE29EC"/>
    <w:rsid w:val="00DE36DC"/>
    <w:rsid w:val="00DE719D"/>
    <w:rsid w:val="00DE7D96"/>
    <w:rsid w:val="00DF1A1E"/>
    <w:rsid w:val="00DF252E"/>
    <w:rsid w:val="00DF26A2"/>
    <w:rsid w:val="00DF5599"/>
    <w:rsid w:val="00DF6C03"/>
    <w:rsid w:val="00E002D1"/>
    <w:rsid w:val="00E023F3"/>
    <w:rsid w:val="00E0447B"/>
    <w:rsid w:val="00E07511"/>
    <w:rsid w:val="00E07679"/>
    <w:rsid w:val="00E102E7"/>
    <w:rsid w:val="00E11F74"/>
    <w:rsid w:val="00E204F8"/>
    <w:rsid w:val="00E209A0"/>
    <w:rsid w:val="00E26E37"/>
    <w:rsid w:val="00E31338"/>
    <w:rsid w:val="00E31CC5"/>
    <w:rsid w:val="00E324B0"/>
    <w:rsid w:val="00E32937"/>
    <w:rsid w:val="00E32F3B"/>
    <w:rsid w:val="00E33E5B"/>
    <w:rsid w:val="00E36643"/>
    <w:rsid w:val="00E36796"/>
    <w:rsid w:val="00E36F58"/>
    <w:rsid w:val="00E40EFD"/>
    <w:rsid w:val="00E41870"/>
    <w:rsid w:val="00E4388A"/>
    <w:rsid w:val="00E456E4"/>
    <w:rsid w:val="00E4591D"/>
    <w:rsid w:val="00E46AF9"/>
    <w:rsid w:val="00E502BB"/>
    <w:rsid w:val="00E508A3"/>
    <w:rsid w:val="00E5763E"/>
    <w:rsid w:val="00E6015A"/>
    <w:rsid w:val="00E603BC"/>
    <w:rsid w:val="00E611E2"/>
    <w:rsid w:val="00E64033"/>
    <w:rsid w:val="00E6454B"/>
    <w:rsid w:val="00E65F4B"/>
    <w:rsid w:val="00E720DA"/>
    <w:rsid w:val="00E73744"/>
    <w:rsid w:val="00E73CF9"/>
    <w:rsid w:val="00E73F37"/>
    <w:rsid w:val="00E7480B"/>
    <w:rsid w:val="00E82D4C"/>
    <w:rsid w:val="00E8450F"/>
    <w:rsid w:val="00E855C1"/>
    <w:rsid w:val="00E860A7"/>
    <w:rsid w:val="00E8681A"/>
    <w:rsid w:val="00E86EF3"/>
    <w:rsid w:val="00E87500"/>
    <w:rsid w:val="00E878AB"/>
    <w:rsid w:val="00E91846"/>
    <w:rsid w:val="00E932F6"/>
    <w:rsid w:val="00E9341E"/>
    <w:rsid w:val="00EA0398"/>
    <w:rsid w:val="00EA0692"/>
    <w:rsid w:val="00EA5525"/>
    <w:rsid w:val="00EA5A86"/>
    <w:rsid w:val="00EA66FA"/>
    <w:rsid w:val="00EB0B92"/>
    <w:rsid w:val="00EB13C1"/>
    <w:rsid w:val="00EB40FF"/>
    <w:rsid w:val="00EB4C1A"/>
    <w:rsid w:val="00EB4FA2"/>
    <w:rsid w:val="00EB71B8"/>
    <w:rsid w:val="00EC0CD5"/>
    <w:rsid w:val="00EC0D41"/>
    <w:rsid w:val="00EC1DD2"/>
    <w:rsid w:val="00EC65A9"/>
    <w:rsid w:val="00EC7168"/>
    <w:rsid w:val="00ED0F2C"/>
    <w:rsid w:val="00ED29C2"/>
    <w:rsid w:val="00ED3A0E"/>
    <w:rsid w:val="00ED3D07"/>
    <w:rsid w:val="00ED7475"/>
    <w:rsid w:val="00ED76EE"/>
    <w:rsid w:val="00EE13FC"/>
    <w:rsid w:val="00EE2F6C"/>
    <w:rsid w:val="00EE4680"/>
    <w:rsid w:val="00EE6DB1"/>
    <w:rsid w:val="00EE7B41"/>
    <w:rsid w:val="00EE7E9F"/>
    <w:rsid w:val="00EF37BA"/>
    <w:rsid w:val="00EF614B"/>
    <w:rsid w:val="00EF704B"/>
    <w:rsid w:val="00EF761F"/>
    <w:rsid w:val="00F06124"/>
    <w:rsid w:val="00F0726C"/>
    <w:rsid w:val="00F07E78"/>
    <w:rsid w:val="00F10177"/>
    <w:rsid w:val="00F104B2"/>
    <w:rsid w:val="00F10904"/>
    <w:rsid w:val="00F12B52"/>
    <w:rsid w:val="00F1320D"/>
    <w:rsid w:val="00F15653"/>
    <w:rsid w:val="00F30E18"/>
    <w:rsid w:val="00F336DD"/>
    <w:rsid w:val="00F36361"/>
    <w:rsid w:val="00F4202B"/>
    <w:rsid w:val="00F4432F"/>
    <w:rsid w:val="00F44A69"/>
    <w:rsid w:val="00F44EB8"/>
    <w:rsid w:val="00F45847"/>
    <w:rsid w:val="00F526B5"/>
    <w:rsid w:val="00F53543"/>
    <w:rsid w:val="00F54367"/>
    <w:rsid w:val="00F5515D"/>
    <w:rsid w:val="00F56573"/>
    <w:rsid w:val="00F56FF6"/>
    <w:rsid w:val="00F60728"/>
    <w:rsid w:val="00F6166D"/>
    <w:rsid w:val="00F637A2"/>
    <w:rsid w:val="00F63FD1"/>
    <w:rsid w:val="00F6435E"/>
    <w:rsid w:val="00F66062"/>
    <w:rsid w:val="00F701A7"/>
    <w:rsid w:val="00F70F65"/>
    <w:rsid w:val="00F7116B"/>
    <w:rsid w:val="00F71620"/>
    <w:rsid w:val="00F72CBA"/>
    <w:rsid w:val="00F72FEE"/>
    <w:rsid w:val="00F76823"/>
    <w:rsid w:val="00F81A5F"/>
    <w:rsid w:val="00F820E6"/>
    <w:rsid w:val="00F82651"/>
    <w:rsid w:val="00F829AB"/>
    <w:rsid w:val="00F82A95"/>
    <w:rsid w:val="00F82AA3"/>
    <w:rsid w:val="00F83BB3"/>
    <w:rsid w:val="00F83CC7"/>
    <w:rsid w:val="00F86AE3"/>
    <w:rsid w:val="00F922FE"/>
    <w:rsid w:val="00F93C79"/>
    <w:rsid w:val="00F96F64"/>
    <w:rsid w:val="00F96FEA"/>
    <w:rsid w:val="00FA01C3"/>
    <w:rsid w:val="00FA143E"/>
    <w:rsid w:val="00FA1BB1"/>
    <w:rsid w:val="00FA3179"/>
    <w:rsid w:val="00FA445B"/>
    <w:rsid w:val="00FA48A0"/>
    <w:rsid w:val="00FA7A72"/>
    <w:rsid w:val="00FB01CF"/>
    <w:rsid w:val="00FB0C84"/>
    <w:rsid w:val="00FB3A4F"/>
    <w:rsid w:val="00FB41F0"/>
    <w:rsid w:val="00FB48AE"/>
    <w:rsid w:val="00FB5307"/>
    <w:rsid w:val="00FC161B"/>
    <w:rsid w:val="00FC23D7"/>
    <w:rsid w:val="00FC3171"/>
    <w:rsid w:val="00FC32CB"/>
    <w:rsid w:val="00FC3437"/>
    <w:rsid w:val="00FC36DC"/>
    <w:rsid w:val="00FC5043"/>
    <w:rsid w:val="00FC5837"/>
    <w:rsid w:val="00FC5CD0"/>
    <w:rsid w:val="00FD0A8E"/>
    <w:rsid w:val="00FE0211"/>
    <w:rsid w:val="00FE5662"/>
    <w:rsid w:val="00FE654C"/>
    <w:rsid w:val="00FE6743"/>
    <w:rsid w:val="00FE7067"/>
    <w:rsid w:val="00FE7BDC"/>
    <w:rsid w:val="00FF3683"/>
    <w:rsid w:val="00FF504E"/>
    <w:rsid w:val="0123ED0A"/>
    <w:rsid w:val="01913C31"/>
    <w:rsid w:val="019AE7F2"/>
    <w:rsid w:val="01BF12A0"/>
    <w:rsid w:val="029093BF"/>
    <w:rsid w:val="03C91E53"/>
    <w:rsid w:val="041C5439"/>
    <w:rsid w:val="0426A892"/>
    <w:rsid w:val="049C2F44"/>
    <w:rsid w:val="0522CE26"/>
    <w:rsid w:val="054C026A"/>
    <w:rsid w:val="0670EF3F"/>
    <w:rsid w:val="0692991D"/>
    <w:rsid w:val="0711B831"/>
    <w:rsid w:val="072900CE"/>
    <w:rsid w:val="072EC795"/>
    <w:rsid w:val="0739646E"/>
    <w:rsid w:val="074986EF"/>
    <w:rsid w:val="074C3A07"/>
    <w:rsid w:val="078F56CA"/>
    <w:rsid w:val="07F0417F"/>
    <w:rsid w:val="08091293"/>
    <w:rsid w:val="085A6EE8"/>
    <w:rsid w:val="086C26C6"/>
    <w:rsid w:val="08E55750"/>
    <w:rsid w:val="08E9F4CC"/>
    <w:rsid w:val="09052198"/>
    <w:rsid w:val="0911A5D1"/>
    <w:rsid w:val="0928CBE0"/>
    <w:rsid w:val="09474C53"/>
    <w:rsid w:val="09499E54"/>
    <w:rsid w:val="096ED713"/>
    <w:rsid w:val="0996726F"/>
    <w:rsid w:val="0B28A1D9"/>
    <w:rsid w:val="0B2DACFB"/>
    <w:rsid w:val="0B55D3E9"/>
    <w:rsid w:val="0B6B438F"/>
    <w:rsid w:val="0B6CE2A0"/>
    <w:rsid w:val="0B8E2BFD"/>
    <w:rsid w:val="0BBDB29F"/>
    <w:rsid w:val="0BEDB23A"/>
    <w:rsid w:val="0C85D29D"/>
    <w:rsid w:val="0D10A06D"/>
    <w:rsid w:val="0D21B3EF"/>
    <w:rsid w:val="0DA91780"/>
    <w:rsid w:val="0DD891B6"/>
    <w:rsid w:val="0E8C7D54"/>
    <w:rsid w:val="0EC9B06C"/>
    <w:rsid w:val="0F34D176"/>
    <w:rsid w:val="0FC798CA"/>
    <w:rsid w:val="0FD62345"/>
    <w:rsid w:val="0FD6C7FB"/>
    <w:rsid w:val="104B6231"/>
    <w:rsid w:val="110422CA"/>
    <w:rsid w:val="116521C5"/>
    <w:rsid w:val="11906858"/>
    <w:rsid w:val="11BBC8CA"/>
    <w:rsid w:val="12093EB4"/>
    <w:rsid w:val="12A0ACFF"/>
    <w:rsid w:val="12F1BD22"/>
    <w:rsid w:val="13630056"/>
    <w:rsid w:val="139227A9"/>
    <w:rsid w:val="147C1164"/>
    <w:rsid w:val="1490E482"/>
    <w:rsid w:val="152E30C6"/>
    <w:rsid w:val="158F4E00"/>
    <w:rsid w:val="159865EE"/>
    <w:rsid w:val="160A21E9"/>
    <w:rsid w:val="164F1018"/>
    <w:rsid w:val="1701CA4E"/>
    <w:rsid w:val="171A9F28"/>
    <w:rsid w:val="17733ED7"/>
    <w:rsid w:val="17CA49C9"/>
    <w:rsid w:val="18A0273F"/>
    <w:rsid w:val="18D83220"/>
    <w:rsid w:val="18F0E426"/>
    <w:rsid w:val="19592DD9"/>
    <w:rsid w:val="19A507AE"/>
    <w:rsid w:val="1A27AFDA"/>
    <w:rsid w:val="1A3BDFAE"/>
    <w:rsid w:val="1A635363"/>
    <w:rsid w:val="1A860DD8"/>
    <w:rsid w:val="1A876EA3"/>
    <w:rsid w:val="1ADB47E0"/>
    <w:rsid w:val="1AE127BB"/>
    <w:rsid w:val="1B4B06AA"/>
    <w:rsid w:val="1B59FCC5"/>
    <w:rsid w:val="1BC4FFA2"/>
    <w:rsid w:val="1C9F1592"/>
    <w:rsid w:val="1CFFF38D"/>
    <w:rsid w:val="1D19A6F8"/>
    <w:rsid w:val="1D6EA5F1"/>
    <w:rsid w:val="1D70F90A"/>
    <w:rsid w:val="1DAAA5C9"/>
    <w:rsid w:val="1DD4BAE1"/>
    <w:rsid w:val="1DF4EB9B"/>
    <w:rsid w:val="1E7D8D7F"/>
    <w:rsid w:val="1EB23110"/>
    <w:rsid w:val="1EE7C1BC"/>
    <w:rsid w:val="1F498D31"/>
    <w:rsid w:val="1F708B42"/>
    <w:rsid w:val="1FB0427D"/>
    <w:rsid w:val="1FB6DC71"/>
    <w:rsid w:val="1FE894A8"/>
    <w:rsid w:val="1FF55744"/>
    <w:rsid w:val="200131CD"/>
    <w:rsid w:val="200C3714"/>
    <w:rsid w:val="20155D2C"/>
    <w:rsid w:val="201E7DB8"/>
    <w:rsid w:val="202AC6E3"/>
    <w:rsid w:val="20939E04"/>
    <w:rsid w:val="20F300C6"/>
    <w:rsid w:val="210C5BA3"/>
    <w:rsid w:val="21234718"/>
    <w:rsid w:val="2133EF97"/>
    <w:rsid w:val="215397DA"/>
    <w:rsid w:val="217A03FF"/>
    <w:rsid w:val="217B9470"/>
    <w:rsid w:val="219FFC94"/>
    <w:rsid w:val="2229B2A7"/>
    <w:rsid w:val="222F6E65"/>
    <w:rsid w:val="2242AC95"/>
    <w:rsid w:val="22457A1D"/>
    <w:rsid w:val="224C480B"/>
    <w:rsid w:val="226219C7"/>
    <w:rsid w:val="228B56B5"/>
    <w:rsid w:val="22907868"/>
    <w:rsid w:val="22B4548C"/>
    <w:rsid w:val="236D607C"/>
    <w:rsid w:val="23CB3EC6"/>
    <w:rsid w:val="23E5122A"/>
    <w:rsid w:val="23EE3BB7"/>
    <w:rsid w:val="24446DBF"/>
    <w:rsid w:val="24596F34"/>
    <w:rsid w:val="248B98DC"/>
    <w:rsid w:val="24E918FF"/>
    <w:rsid w:val="2540D48A"/>
    <w:rsid w:val="25844292"/>
    <w:rsid w:val="25845646"/>
    <w:rsid w:val="259808B8"/>
    <w:rsid w:val="259D8CCB"/>
    <w:rsid w:val="25C49377"/>
    <w:rsid w:val="25E08331"/>
    <w:rsid w:val="261FDB9B"/>
    <w:rsid w:val="26294CA4"/>
    <w:rsid w:val="26B8CCBE"/>
    <w:rsid w:val="26C87A88"/>
    <w:rsid w:val="2766E4AB"/>
    <w:rsid w:val="27D2CB0C"/>
    <w:rsid w:val="2872041E"/>
    <w:rsid w:val="288EA402"/>
    <w:rsid w:val="289EAFE9"/>
    <w:rsid w:val="296E9B6D"/>
    <w:rsid w:val="299BFBD7"/>
    <w:rsid w:val="29BDBF40"/>
    <w:rsid w:val="29D1A929"/>
    <w:rsid w:val="29E51328"/>
    <w:rsid w:val="2A551405"/>
    <w:rsid w:val="2A6A3EC5"/>
    <w:rsid w:val="2B0A6BCE"/>
    <w:rsid w:val="2B143974"/>
    <w:rsid w:val="2BE478AD"/>
    <w:rsid w:val="2C4DF2D0"/>
    <w:rsid w:val="2CBA9351"/>
    <w:rsid w:val="2CC13B25"/>
    <w:rsid w:val="2D7D181F"/>
    <w:rsid w:val="2D9A0B84"/>
    <w:rsid w:val="2DADEF58"/>
    <w:rsid w:val="2DBB1117"/>
    <w:rsid w:val="2DC30F5D"/>
    <w:rsid w:val="2DCD7B0F"/>
    <w:rsid w:val="2E3A564E"/>
    <w:rsid w:val="2E701A8D"/>
    <w:rsid w:val="2E889CE7"/>
    <w:rsid w:val="2E977D3B"/>
    <w:rsid w:val="2EBD0BC2"/>
    <w:rsid w:val="2ED9CBB6"/>
    <w:rsid w:val="2F3FC993"/>
    <w:rsid w:val="2F5D2CD9"/>
    <w:rsid w:val="302A420B"/>
    <w:rsid w:val="3083B0AC"/>
    <w:rsid w:val="31AC7C13"/>
    <w:rsid w:val="31C36002"/>
    <w:rsid w:val="3235BE3C"/>
    <w:rsid w:val="325D6363"/>
    <w:rsid w:val="32690048"/>
    <w:rsid w:val="326D7045"/>
    <w:rsid w:val="327176C6"/>
    <w:rsid w:val="327A3CF7"/>
    <w:rsid w:val="327DC252"/>
    <w:rsid w:val="32AB75FA"/>
    <w:rsid w:val="332A525C"/>
    <w:rsid w:val="3369B799"/>
    <w:rsid w:val="33ED230E"/>
    <w:rsid w:val="33F91DDE"/>
    <w:rsid w:val="340146B8"/>
    <w:rsid w:val="340F7A43"/>
    <w:rsid w:val="343757EC"/>
    <w:rsid w:val="345086CF"/>
    <w:rsid w:val="34C0070D"/>
    <w:rsid w:val="34CED8F6"/>
    <w:rsid w:val="34E042E1"/>
    <w:rsid w:val="355998EB"/>
    <w:rsid w:val="35A1818B"/>
    <w:rsid w:val="35AA051A"/>
    <w:rsid w:val="35B10E83"/>
    <w:rsid w:val="36C868E2"/>
    <w:rsid w:val="36D976A4"/>
    <w:rsid w:val="37069DD2"/>
    <w:rsid w:val="37223DB7"/>
    <w:rsid w:val="3730D486"/>
    <w:rsid w:val="3731CB3A"/>
    <w:rsid w:val="37548D37"/>
    <w:rsid w:val="3772C1FE"/>
    <w:rsid w:val="37924971"/>
    <w:rsid w:val="38A3C032"/>
    <w:rsid w:val="3916D19C"/>
    <w:rsid w:val="397F6262"/>
    <w:rsid w:val="399F484C"/>
    <w:rsid w:val="39A36BA9"/>
    <w:rsid w:val="3A2FE8D9"/>
    <w:rsid w:val="3AAF0DB5"/>
    <w:rsid w:val="3AC94814"/>
    <w:rsid w:val="3B1B32C3"/>
    <w:rsid w:val="3B203865"/>
    <w:rsid w:val="3B365790"/>
    <w:rsid w:val="3B3DAEDA"/>
    <w:rsid w:val="3C0445A9"/>
    <w:rsid w:val="3C1C119B"/>
    <w:rsid w:val="3D54B8DC"/>
    <w:rsid w:val="3DE0B54C"/>
    <w:rsid w:val="3DFB1AC5"/>
    <w:rsid w:val="3E14A5C4"/>
    <w:rsid w:val="3E7405A3"/>
    <w:rsid w:val="3E89B7B5"/>
    <w:rsid w:val="3EEE2668"/>
    <w:rsid w:val="3F95D8AC"/>
    <w:rsid w:val="3FAE407E"/>
    <w:rsid w:val="3FEEA3E6"/>
    <w:rsid w:val="405C05DC"/>
    <w:rsid w:val="40B8459A"/>
    <w:rsid w:val="40E67D8D"/>
    <w:rsid w:val="416D1EAA"/>
    <w:rsid w:val="4219A7AD"/>
    <w:rsid w:val="42AA3E6E"/>
    <w:rsid w:val="42C27B85"/>
    <w:rsid w:val="42D1EA29"/>
    <w:rsid w:val="42D5A7C7"/>
    <w:rsid w:val="42E670C9"/>
    <w:rsid w:val="436E6122"/>
    <w:rsid w:val="44174514"/>
    <w:rsid w:val="44BC42F9"/>
    <w:rsid w:val="4560B46B"/>
    <w:rsid w:val="45AF5108"/>
    <w:rsid w:val="45FD7DE2"/>
    <w:rsid w:val="46223165"/>
    <w:rsid w:val="462993AF"/>
    <w:rsid w:val="470B3598"/>
    <w:rsid w:val="471504B1"/>
    <w:rsid w:val="47936975"/>
    <w:rsid w:val="480C26E4"/>
    <w:rsid w:val="48D45061"/>
    <w:rsid w:val="49160F8B"/>
    <w:rsid w:val="492BEF54"/>
    <w:rsid w:val="49444635"/>
    <w:rsid w:val="4A92976B"/>
    <w:rsid w:val="4ACAA7AF"/>
    <w:rsid w:val="4ADA533E"/>
    <w:rsid w:val="4BD21DF3"/>
    <w:rsid w:val="4BE34B8D"/>
    <w:rsid w:val="4C1698B0"/>
    <w:rsid w:val="4C2C4A1D"/>
    <w:rsid w:val="4C62B2E9"/>
    <w:rsid w:val="4C9BD17F"/>
    <w:rsid w:val="4CAB153D"/>
    <w:rsid w:val="4CC71481"/>
    <w:rsid w:val="4CE5205B"/>
    <w:rsid w:val="4D4B3CD6"/>
    <w:rsid w:val="4D64FDDC"/>
    <w:rsid w:val="4D700C87"/>
    <w:rsid w:val="4DBE275A"/>
    <w:rsid w:val="4E02547C"/>
    <w:rsid w:val="4E07736C"/>
    <w:rsid w:val="4E52B995"/>
    <w:rsid w:val="4E8E90C7"/>
    <w:rsid w:val="4F03EF08"/>
    <w:rsid w:val="4F169EFB"/>
    <w:rsid w:val="4F34F7AB"/>
    <w:rsid w:val="4F602BE0"/>
    <w:rsid w:val="50561B5D"/>
    <w:rsid w:val="505E51A7"/>
    <w:rsid w:val="50B729D9"/>
    <w:rsid w:val="50BC9B7A"/>
    <w:rsid w:val="525C14C6"/>
    <w:rsid w:val="5285831F"/>
    <w:rsid w:val="52E24506"/>
    <w:rsid w:val="52F319AB"/>
    <w:rsid w:val="53087763"/>
    <w:rsid w:val="5352FE89"/>
    <w:rsid w:val="53587C5A"/>
    <w:rsid w:val="535DA679"/>
    <w:rsid w:val="53724B14"/>
    <w:rsid w:val="5392EE00"/>
    <w:rsid w:val="53B6005D"/>
    <w:rsid w:val="53B61603"/>
    <w:rsid w:val="5415010C"/>
    <w:rsid w:val="54244D63"/>
    <w:rsid w:val="5441D980"/>
    <w:rsid w:val="544F1BD5"/>
    <w:rsid w:val="545616E5"/>
    <w:rsid w:val="54F03240"/>
    <w:rsid w:val="551C8F99"/>
    <w:rsid w:val="556684BC"/>
    <w:rsid w:val="56000960"/>
    <w:rsid w:val="56A81BE7"/>
    <w:rsid w:val="56D2B957"/>
    <w:rsid w:val="56FC31A1"/>
    <w:rsid w:val="572E44F3"/>
    <w:rsid w:val="574EA3CA"/>
    <w:rsid w:val="57716368"/>
    <w:rsid w:val="585258D4"/>
    <w:rsid w:val="586A2A92"/>
    <w:rsid w:val="5888054D"/>
    <w:rsid w:val="592437BA"/>
    <w:rsid w:val="595A0081"/>
    <w:rsid w:val="5970BB90"/>
    <w:rsid w:val="59930C73"/>
    <w:rsid w:val="59996767"/>
    <w:rsid w:val="59CE9A76"/>
    <w:rsid w:val="5A0FCF6A"/>
    <w:rsid w:val="5A8DEF7E"/>
    <w:rsid w:val="5ABFAAB6"/>
    <w:rsid w:val="5AF811BF"/>
    <w:rsid w:val="5B119B6E"/>
    <w:rsid w:val="5B5D78F6"/>
    <w:rsid w:val="5BD107A6"/>
    <w:rsid w:val="5C30BBE0"/>
    <w:rsid w:val="5C8B8D29"/>
    <w:rsid w:val="5CA2F43A"/>
    <w:rsid w:val="5CAB5B25"/>
    <w:rsid w:val="5CAB99D0"/>
    <w:rsid w:val="5CB859D4"/>
    <w:rsid w:val="5CD1F17F"/>
    <w:rsid w:val="5CF74B66"/>
    <w:rsid w:val="5D513DBF"/>
    <w:rsid w:val="5E2584BC"/>
    <w:rsid w:val="5EA2CD52"/>
    <w:rsid w:val="5EB3D17D"/>
    <w:rsid w:val="5F48D312"/>
    <w:rsid w:val="5F5EDBC1"/>
    <w:rsid w:val="5FF1451D"/>
    <w:rsid w:val="605386AC"/>
    <w:rsid w:val="60721E94"/>
    <w:rsid w:val="607B1A0E"/>
    <w:rsid w:val="60C36C6E"/>
    <w:rsid w:val="60F40C29"/>
    <w:rsid w:val="6129ECC4"/>
    <w:rsid w:val="61E6867C"/>
    <w:rsid w:val="61F77EBC"/>
    <w:rsid w:val="620DF1EF"/>
    <w:rsid w:val="623EBA7E"/>
    <w:rsid w:val="62E39C1E"/>
    <w:rsid w:val="631E3916"/>
    <w:rsid w:val="63C57329"/>
    <w:rsid w:val="6497883A"/>
    <w:rsid w:val="64B10A91"/>
    <w:rsid w:val="64FCFA3D"/>
    <w:rsid w:val="6521C6A3"/>
    <w:rsid w:val="65241D22"/>
    <w:rsid w:val="659C0123"/>
    <w:rsid w:val="65E104CB"/>
    <w:rsid w:val="65FBB90A"/>
    <w:rsid w:val="663871A1"/>
    <w:rsid w:val="665AA4FB"/>
    <w:rsid w:val="66AB35F5"/>
    <w:rsid w:val="66BE9C3B"/>
    <w:rsid w:val="671B6924"/>
    <w:rsid w:val="6764A382"/>
    <w:rsid w:val="68005EC0"/>
    <w:rsid w:val="68800DE2"/>
    <w:rsid w:val="68AFBA41"/>
    <w:rsid w:val="68E160B3"/>
    <w:rsid w:val="698652DA"/>
    <w:rsid w:val="6A7C27DF"/>
    <w:rsid w:val="6AA77CDE"/>
    <w:rsid w:val="6AB681F4"/>
    <w:rsid w:val="6AD90D59"/>
    <w:rsid w:val="6AF59D19"/>
    <w:rsid w:val="6B530AA2"/>
    <w:rsid w:val="6B568F01"/>
    <w:rsid w:val="6B6688A0"/>
    <w:rsid w:val="6C2B0775"/>
    <w:rsid w:val="6C30AD86"/>
    <w:rsid w:val="6C36E19F"/>
    <w:rsid w:val="6C411C94"/>
    <w:rsid w:val="6C416ABD"/>
    <w:rsid w:val="6C5A2585"/>
    <w:rsid w:val="6CAA757B"/>
    <w:rsid w:val="6D6EF99D"/>
    <w:rsid w:val="6E34401D"/>
    <w:rsid w:val="6ED5233A"/>
    <w:rsid w:val="6FEB74C7"/>
    <w:rsid w:val="70505E9A"/>
    <w:rsid w:val="70F66460"/>
    <w:rsid w:val="710E7EBA"/>
    <w:rsid w:val="71D1A8A0"/>
    <w:rsid w:val="71E635A8"/>
    <w:rsid w:val="7268F1C0"/>
    <w:rsid w:val="727DA03A"/>
    <w:rsid w:val="72E35380"/>
    <w:rsid w:val="7358C628"/>
    <w:rsid w:val="738498A5"/>
    <w:rsid w:val="7471314E"/>
    <w:rsid w:val="7498596F"/>
    <w:rsid w:val="74EB90A0"/>
    <w:rsid w:val="75143D25"/>
    <w:rsid w:val="757514EC"/>
    <w:rsid w:val="759B843A"/>
    <w:rsid w:val="75A1C4E8"/>
    <w:rsid w:val="76280DFB"/>
    <w:rsid w:val="766F0562"/>
    <w:rsid w:val="7710E54D"/>
    <w:rsid w:val="77275E5F"/>
    <w:rsid w:val="77398CE2"/>
    <w:rsid w:val="77807079"/>
    <w:rsid w:val="783B5796"/>
    <w:rsid w:val="784C683F"/>
    <w:rsid w:val="788698AD"/>
    <w:rsid w:val="78F147F6"/>
    <w:rsid w:val="791691F9"/>
    <w:rsid w:val="79196B02"/>
    <w:rsid w:val="7974D6D8"/>
    <w:rsid w:val="7A2484F4"/>
    <w:rsid w:val="7A41E727"/>
    <w:rsid w:val="7A687B24"/>
    <w:rsid w:val="7A9EAC08"/>
    <w:rsid w:val="7B0C76F5"/>
    <w:rsid w:val="7B687C43"/>
    <w:rsid w:val="7C2462E2"/>
    <w:rsid w:val="7C7E2722"/>
    <w:rsid w:val="7C9A5BEA"/>
    <w:rsid w:val="7CCC97D8"/>
    <w:rsid w:val="7D28BD26"/>
    <w:rsid w:val="7DD07970"/>
    <w:rsid w:val="7DDC0E3F"/>
    <w:rsid w:val="7E1355B4"/>
    <w:rsid w:val="7E1EB248"/>
    <w:rsid w:val="7EFE8988"/>
    <w:rsid w:val="7FA480E0"/>
    <w:rsid w:val="7FDD2A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2A71F"/>
  <w15:docId w15:val="{AEE945A2-1C7F-4D78-8F5E-97FCCCFD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iPriority w:val="99"/>
    <w:unhideWhenUsed/>
    <w:rPr>
      <w:sz w:val="20"/>
      <w:szCs w:val="20"/>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rPr>
      <w:sz w:val="16"/>
      <w:szCs w:val="16"/>
    </w:rPr>
  </w:style>
  <w:style w:type="paragraph" w:styleId="af">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ゴシック" w:hAnsiTheme="minorHAnsi" w:cs="ＭＳ ゴシック"/>
      <w:color w:val="000000"/>
      <w:sz w:val="24"/>
      <w:szCs w:val="24"/>
    </w:rPr>
  </w:style>
  <w:style w:type="character" w:customStyle="1" w:styleId="a4">
    <w:name w:val="日付 (文字)"/>
    <w:basedOn w:val="a0"/>
    <w:link w:val="a3"/>
    <w:uiPriority w:val="99"/>
    <w:semiHidden/>
  </w:style>
  <w:style w:type="character" w:customStyle="1" w:styleId="a8">
    <w:name w:val="コメント文字列 (文字)"/>
    <w:basedOn w:val="a0"/>
    <w:link w:val="a7"/>
    <w:uiPriority w:val="99"/>
    <w:rPr>
      <w:sz w:val="20"/>
      <w:szCs w:val="20"/>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6">
    <w:name w:val="フッター (文字)"/>
    <w:basedOn w:val="a0"/>
    <w:link w:val="a5"/>
    <w:uiPriority w:val="99"/>
  </w:style>
  <w:style w:type="paragraph" w:styleId="af0">
    <w:name w:val="annotation subject"/>
    <w:basedOn w:val="a7"/>
    <w:next w:val="a7"/>
    <w:link w:val="af1"/>
    <w:uiPriority w:val="99"/>
    <w:semiHidden/>
    <w:unhideWhenUsed/>
    <w:rsid w:val="00CE4D77"/>
    <w:pPr>
      <w:jc w:val="left"/>
    </w:pPr>
    <w:rPr>
      <w:b/>
      <w:bCs/>
      <w:sz w:val="21"/>
      <w:szCs w:val="22"/>
    </w:rPr>
  </w:style>
  <w:style w:type="character" w:customStyle="1" w:styleId="af1">
    <w:name w:val="コメント内容 (文字)"/>
    <w:basedOn w:val="a8"/>
    <w:link w:val="af0"/>
    <w:uiPriority w:val="99"/>
    <w:semiHidden/>
    <w:rsid w:val="00CE4D77"/>
    <w:rPr>
      <w:rFonts w:asciiTheme="minorHAnsi" w:eastAsiaTheme="minorEastAsia" w:hAnsiTheme="minorHAnsi"/>
      <w:b/>
      <w:bCs/>
      <w:kern w:val="2"/>
      <w:sz w:val="21"/>
      <w:szCs w:val="22"/>
    </w:rPr>
  </w:style>
  <w:style w:type="character" w:styleId="af2">
    <w:name w:val="FollowedHyperlink"/>
    <w:basedOn w:val="a0"/>
    <w:uiPriority w:val="99"/>
    <w:semiHidden/>
    <w:unhideWhenUsed/>
    <w:rsid w:val="00CE4D77"/>
    <w:rPr>
      <w:color w:val="954F72" w:themeColor="followedHyperlink"/>
      <w:u w:val="single"/>
    </w:rPr>
  </w:style>
  <w:style w:type="paragraph" w:styleId="af3">
    <w:name w:val="Revision"/>
    <w:hidden/>
    <w:uiPriority w:val="99"/>
    <w:semiHidden/>
    <w:rsid w:val="00483476"/>
    <w:rPr>
      <w:rFonts w:asciiTheme="minorHAnsi" w:eastAsiaTheme="minorEastAsia" w:hAnsiTheme="minorHAnsi"/>
      <w:kern w:val="2"/>
      <w:sz w:val="21"/>
      <w:szCs w:val="22"/>
    </w:rPr>
  </w:style>
  <w:style w:type="character" w:styleId="af4">
    <w:name w:val="Unresolved Mention"/>
    <w:basedOn w:val="a0"/>
    <w:uiPriority w:val="99"/>
    <w:semiHidden/>
    <w:unhideWhenUsed/>
    <w:rsid w:val="00CB208F"/>
    <w:rPr>
      <w:color w:val="605E5C"/>
      <w:shd w:val="clear" w:color="auto" w:fill="E1DFDD"/>
    </w:rPr>
  </w:style>
  <w:style w:type="table" w:styleId="af5">
    <w:name w:val="Table Grid"/>
    <w:basedOn w:val="a1"/>
    <w:uiPriority w:val="39"/>
    <w:rsid w:val="004D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E36796"/>
    <w:rPr>
      <w:sz w:val="20"/>
      <w:szCs w:val="20"/>
    </w:rPr>
  </w:style>
  <w:style w:type="character" w:customStyle="1" w:styleId="af7">
    <w:name w:val="脚注文字列 (文字)"/>
    <w:basedOn w:val="a0"/>
    <w:link w:val="af6"/>
    <w:uiPriority w:val="99"/>
    <w:semiHidden/>
    <w:rsid w:val="00E36796"/>
    <w:rPr>
      <w:rFonts w:asciiTheme="minorHAnsi" w:eastAsiaTheme="minorEastAsia" w:hAnsiTheme="minorHAnsi"/>
      <w:kern w:val="2"/>
    </w:rPr>
  </w:style>
  <w:style w:type="character" w:styleId="af8">
    <w:name w:val="footnote reference"/>
    <w:basedOn w:val="a0"/>
    <w:uiPriority w:val="99"/>
    <w:semiHidden/>
    <w:unhideWhenUsed/>
    <w:rsid w:val="00E36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83">
      <w:bodyDiv w:val="1"/>
      <w:marLeft w:val="0"/>
      <w:marRight w:val="0"/>
      <w:marTop w:val="0"/>
      <w:marBottom w:val="0"/>
      <w:divBdr>
        <w:top w:val="none" w:sz="0" w:space="0" w:color="auto"/>
        <w:left w:val="none" w:sz="0" w:space="0" w:color="auto"/>
        <w:bottom w:val="none" w:sz="0" w:space="0" w:color="auto"/>
        <w:right w:val="none" w:sz="0" w:space="0" w:color="auto"/>
      </w:divBdr>
    </w:div>
    <w:div w:id="223226751">
      <w:bodyDiv w:val="1"/>
      <w:marLeft w:val="0"/>
      <w:marRight w:val="0"/>
      <w:marTop w:val="0"/>
      <w:marBottom w:val="0"/>
      <w:divBdr>
        <w:top w:val="none" w:sz="0" w:space="0" w:color="auto"/>
        <w:left w:val="none" w:sz="0" w:space="0" w:color="auto"/>
        <w:bottom w:val="none" w:sz="0" w:space="0" w:color="auto"/>
        <w:right w:val="none" w:sz="0" w:space="0" w:color="auto"/>
      </w:divBdr>
    </w:div>
    <w:div w:id="752160758">
      <w:bodyDiv w:val="1"/>
      <w:marLeft w:val="0"/>
      <w:marRight w:val="0"/>
      <w:marTop w:val="0"/>
      <w:marBottom w:val="0"/>
      <w:divBdr>
        <w:top w:val="none" w:sz="0" w:space="0" w:color="auto"/>
        <w:left w:val="none" w:sz="0" w:space="0" w:color="auto"/>
        <w:bottom w:val="none" w:sz="0" w:space="0" w:color="auto"/>
        <w:right w:val="none" w:sz="0" w:space="0" w:color="auto"/>
      </w:divBdr>
    </w:div>
    <w:div w:id="759376530">
      <w:bodyDiv w:val="1"/>
      <w:marLeft w:val="0"/>
      <w:marRight w:val="0"/>
      <w:marTop w:val="0"/>
      <w:marBottom w:val="0"/>
      <w:divBdr>
        <w:top w:val="none" w:sz="0" w:space="0" w:color="auto"/>
        <w:left w:val="none" w:sz="0" w:space="0" w:color="auto"/>
        <w:bottom w:val="none" w:sz="0" w:space="0" w:color="auto"/>
        <w:right w:val="none" w:sz="0" w:space="0" w:color="auto"/>
      </w:divBdr>
    </w:div>
    <w:div w:id="915283587">
      <w:bodyDiv w:val="1"/>
      <w:marLeft w:val="0"/>
      <w:marRight w:val="0"/>
      <w:marTop w:val="0"/>
      <w:marBottom w:val="0"/>
      <w:divBdr>
        <w:top w:val="none" w:sz="0" w:space="0" w:color="auto"/>
        <w:left w:val="none" w:sz="0" w:space="0" w:color="auto"/>
        <w:bottom w:val="none" w:sz="0" w:space="0" w:color="auto"/>
        <w:right w:val="none" w:sz="0" w:space="0" w:color="auto"/>
      </w:divBdr>
    </w:div>
    <w:div w:id="983848780">
      <w:bodyDiv w:val="1"/>
      <w:marLeft w:val="0"/>
      <w:marRight w:val="0"/>
      <w:marTop w:val="0"/>
      <w:marBottom w:val="0"/>
      <w:divBdr>
        <w:top w:val="none" w:sz="0" w:space="0" w:color="auto"/>
        <w:left w:val="none" w:sz="0" w:space="0" w:color="auto"/>
        <w:bottom w:val="none" w:sz="0" w:space="0" w:color="auto"/>
        <w:right w:val="none" w:sz="0" w:space="0" w:color="auto"/>
      </w:divBdr>
    </w:div>
    <w:div w:id="1095899403">
      <w:bodyDiv w:val="1"/>
      <w:marLeft w:val="0"/>
      <w:marRight w:val="0"/>
      <w:marTop w:val="0"/>
      <w:marBottom w:val="0"/>
      <w:divBdr>
        <w:top w:val="none" w:sz="0" w:space="0" w:color="auto"/>
        <w:left w:val="none" w:sz="0" w:space="0" w:color="auto"/>
        <w:bottom w:val="none" w:sz="0" w:space="0" w:color="auto"/>
        <w:right w:val="none" w:sz="0" w:space="0" w:color="auto"/>
      </w:divBdr>
    </w:div>
    <w:div w:id="1283461445">
      <w:bodyDiv w:val="1"/>
      <w:marLeft w:val="0"/>
      <w:marRight w:val="0"/>
      <w:marTop w:val="0"/>
      <w:marBottom w:val="0"/>
      <w:divBdr>
        <w:top w:val="none" w:sz="0" w:space="0" w:color="auto"/>
        <w:left w:val="none" w:sz="0" w:space="0" w:color="auto"/>
        <w:bottom w:val="none" w:sz="0" w:space="0" w:color="auto"/>
        <w:right w:val="none" w:sz="0" w:space="0" w:color="auto"/>
      </w:divBdr>
    </w:div>
    <w:div w:id="1535268403">
      <w:bodyDiv w:val="1"/>
      <w:marLeft w:val="0"/>
      <w:marRight w:val="0"/>
      <w:marTop w:val="0"/>
      <w:marBottom w:val="0"/>
      <w:divBdr>
        <w:top w:val="none" w:sz="0" w:space="0" w:color="auto"/>
        <w:left w:val="none" w:sz="0" w:space="0" w:color="auto"/>
        <w:bottom w:val="none" w:sz="0" w:space="0" w:color="auto"/>
        <w:right w:val="none" w:sz="0" w:space="0" w:color="auto"/>
      </w:divBdr>
    </w:div>
    <w:div w:id="1933974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opac.jica.go.jp/images/report/1000052258.pdf" TargetMode="External"/><Relationship Id="rId18" Type="http://schemas.openxmlformats.org/officeDocument/2006/relationships/hyperlink" Target="https://www.forth.go.jp/moreinfo/topics/useful_vaccination.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jica.go.jp/Resource/about/corp_gov/ku57pq00001zl9wv-att/j_guide.pdf" TargetMode="External"/><Relationship Id="rId7" Type="http://schemas.openxmlformats.org/officeDocument/2006/relationships/footnotes" Target="footnotes.xml"/><Relationship Id="rId12" Type="http://schemas.openxmlformats.org/officeDocument/2006/relationships/hyperlink" Target="https://www.jica.go.jp/domestic/tohoku/information/press/2023/__icsFiles/afieldfile/2024/01/22/press_kanda.pdf" TargetMode="External"/><Relationship Id="rId17" Type="http://schemas.openxmlformats.org/officeDocument/2006/relationships/hyperlink" Target="https://www.jica.go.jp/Resource/chotatsu/sdg_bncs_bvs/2022/glkrjk0000006n31-att/y1_douisho2022.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njicareport.jica.go.jp/pdf/12306593.pdf" TargetMode="External"/><Relationship Id="rId20" Type="http://schemas.openxmlformats.org/officeDocument/2006/relationships/hyperlink" Target="https://teams.microsoft.com/meet/38270589581894?p=Ob0EzysD93qTrUEwo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ica.go.jp/domestic/tohoku/information/press/2024/__icsFiles/afieldfile/2025/02/13/press_ishidukayouhouen_3.pdf" TargetMode="External"/><Relationship Id="rId24" Type="http://schemas.openxmlformats.org/officeDocument/2006/relationships/hyperlink" Target="https://elaws.e-gov.go.jp/document?lawid=415AC0000000059" TargetMode="External"/><Relationship Id="rId5" Type="http://schemas.openxmlformats.org/officeDocument/2006/relationships/settings" Target="settings.xml"/><Relationship Id="rId15" Type="http://schemas.openxmlformats.org/officeDocument/2006/relationships/hyperlink" Target="https://www.jica.go.jp/information/press/2021/20210413_10.html" TargetMode="External"/><Relationship Id="rId23" Type="http://schemas.openxmlformats.org/officeDocument/2006/relationships/hyperlink" Target="https://www.mofa.go.jp/mofaj/gaiko/oecd/jo_shotori_hon.html" TargetMode="External"/><Relationship Id="rId10" Type="http://schemas.openxmlformats.org/officeDocument/2006/relationships/hyperlink" Target="https://oneplanetcafe.com/2024/01/05/jica-feasibility-study-2024/" TargetMode="External"/><Relationship Id="rId19" Type="http://schemas.openxmlformats.org/officeDocument/2006/relationships/hyperlink" Target="https://forms.office.com/Pages/ResponsePage.aspx?id=4KwxD59kE0iYGpWFYy44clsmux65Im1BoiSf-QuPwuJUNjlJTFBOMjFITVY4OVZORUJBMEtWRjNUQyQlQCN0PWcu" TargetMode="External"/><Relationship Id="rId4" Type="http://schemas.openxmlformats.org/officeDocument/2006/relationships/styles" Target="styles.xml"/><Relationship Id="rId9" Type="http://schemas.openxmlformats.org/officeDocument/2006/relationships/hyperlink" Target="https://openjicareport.jica.go.jp/pdf/1000048946.pdf" TargetMode="External"/><Relationship Id="rId14" Type="http://schemas.openxmlformats.org/officeDocument/2006/relationships/hyperlink" Target="https://www.jica.go.jp/information/blog/1572431_21942.html" TargetMode="External"/><Relationship Id="rId22" Type="http://schemas.openxmlformats.org/officeDocument/2006/relationships/hyperlink" Target="https://www2.jica.go.jp/ja/odainfo/pdf/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3E0EA-15F7-46DF-B014-EE69D908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949</Words>
  <Characters>5413</Characters>
  <Application>Microsoft Office Word</Application>
  <DocSecurity>0</DocSecurity>
  <Lines>45</Lines>
  <Paragraphs>12</Paragraphs>
  <ScaleCrop>false</ScaleCrop>
  <Company>JICA</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Koichiro[山本 晃一郎]</dc:creator>
  <cp:keywords/>
  <cp:lastModifiedBy>Suda, Megumi[須田 芽久美]</cp:lastModifiedBy>
  <cp:revision>3</cp:revision>
  <dcterms:created xsi:type="dcterms:W3CDTF">2025-11-26T18:16:00Z</dcterms:created>
  <dcterms:modified xsi:type="dcterms:W3CDTF">2025-11-26T18:22:00Z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