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5C" w:rsidRPr="008440F9" w:rsidRDefault="00DF4727" w:rsidP="00D51BA8">
      <w:pPr>
        <w:spacing w:line="240" w:lineRule="auto"/>
        <w:jc w:val="right"/>
        <w:rPr>
          <w:rFonts w:ascii="ＭＳ ゴシック" w:eastAsia="ＭＳ ゴシック" w:hAnsi="ＭＳ ゴシック" w:cs="Arial"/>
          <w:sz w:val="21"/>
          <w:szCs w:val="21"/>
        </w:rPr>
      </w:pPr>
      <w:bookmarkStart w:id="0" w:name="_GoBack"/>
      <w:bookmarkEnd w:id="0"/>
      <w:r w:rsidRPr="008440F9">
        <w:rPr>
          <w:rFonts w:ascii="ＭＳ ゴシック" w:eastAsia="ＭＳ ゴシック" w:hAnsi="ＭＳ ゴシック" w:cs="Arial" w:hint="eastAsia"/>
          <w:sz w:val="21"/>
          <w:szCs w:val="21"/>
        </w:rPr>
        <w:t xml:space="preserve">　</w:t>
      </w:r>
      <w:r w:rsidR="00316F5C" w:rsidRPr="008440F9">
        <w:rPr>
          <w:rFonts w:ascii="ＭＳ ゴシック" w:eastAsia="ＭＳ ゴシック" w:hAnsi="ＭＳ ゴシック" w:cs="Arial"/>
          <w:sz w:val="21"/>
          <w:szCs w:val="21"/>
        </w:rPr>
        <w:t>年　月　日</w:t>
      </w:r>
    </w:p>
    <w:p w:rsidR="008D1F80" w:rsidRPr="004B522C" w:rsidRDefault="008D1F80" w:rsidP="00D51BA8">
      <w:pPr>
        <w:spacing w:line="240" w:lineRule="auto"/>
        <w:jc w:val="right"/>
        <w:rPr>
          <w:rFonts w:ascii="Arial" w:eastAsia="ＭＳ ゴシック" w:hAnsi="Arial" w:cs="Arial"/>
          <w:sz w:val="21"/>
          <w:szCs w:val="21"/>
        </w:rPr>
      </w:pPr>
      <w:r w:rsidRPr="004B522C">
        <w:rPr>
          <w:rFonts w:ascii="Arial" w:eastAsia="ＭＳ ゴシック" w:hAnsi="Arial" w:cs="Arial" w:hint="eastAsia"/>
          <w:sz w:val="21"/>
          <w:szCs w:val="21"/>
        </w:rPr>
        <w:t>団体名・代表者名</w:t>
      </w:r>
    </w:p>
    <w:p w:rsidR="00316F5C" w:rsidRPr="00EA201B" w:rsidRDefault="00DF4727" w:rsidP="00D51BA8">
      <w:pPr>
        <w:spacing w:line="240" w:lineRule="auto"/>
        <w:jc w:val="center"/>
        <w:rPr>
          <w:rFonts w:ascii="ＭＳ ゴシック" w:eastAsia="ＭＳ ゴシック" w:hAnsi="ＭＳ ゴシック"/>
          <w:b/>
          <w:szCs w:val="24"/>
        </w:rPr>
      </w:pPr>
      <w:r w:rsidRPr="00EA201B">
        <w:rPr>
          <w:rFonts w:ascii="ＭＳ ゴシック" w:eastAsia="ＭＳ ゴシック" w:hAnsi="ＭＳ ゴシック" w:hint="eastAsia"/>
          <w:b/>
          <w:szCs w:val="24"/>
        </w:rPr>
        <w:t>事業アイディア相談</w:t>
      </w:r>
    </w:p>
    <w:p w:rsidR="00316F5C" w:rsidRPr="004B522C" w:rsidRDefault="00316F5C" w:rsidP="00D51BA8">
      <w:pPr>
        <w:spacing w:line="240" w:lineRule="auto"/>
        <w:rPr>
          <w:rFonts w:ascii="ＭＳ ゴシック" w:eastAsia="ＭＳ ゴシック" w:hAnsi="ＭＳ ゴシック"/>
          <w:b/>
        </w:rPr>
      </w:pPr>
    </w:p>
    <w:tbl>
      <w:tblP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6132"/>
      </w:tblGrid>
      <w:tr w:rsidR="00316F5C" w:rsidRPr="004B522C" w:rsidTr="00DF4727">
        <w:tc>
          <w:tcPr>
            <w:tcW w:w="2428" w:type="dxa"/>
          </w:tcPr>
          <w:p w:rsidR="00316F5C" w:rsidRPr="004B522C" w:rsidRDefault="00316F5C" w:rsidP="00D51BA8">
            <w:pPr>
              <w:spacing w:line="240" w:lineRule="auto"/>
              <w:rPr>
                <w:rFonts w:ascii="Arial" w:eastAsia="ＭＳ ゴシック" w:hAnsi="Arial" w:cs="Arial"/>
                <w:sz w:val="21"/>
                <w:szCs w:val="21"/>
                <w:lang w:eastAsia="x-none"/>
              </w:rPr>
            </w:pPr>
            <w:r w:rsidRPr="004B522C">
              <w:rPr>
                <w:rFonts w:ascii="Arial" w:eastAsia="ＭＳ ゴシック" w:hAnsi="Arial" w:cs="Arial"/>
                <w:sz w:val="21"/>
                <w:szCs w:val="21"/>
                <w:lang w:eastAsia="x-none"/>
              </w:rPr>
              <w:t>1</w:t>
            </w:r>
            <w:r w:rsidRPr="004B522C">
              <w:rPr>
                <w:rFonts w:ascii="Arial" w:eastAsia="ＭＳ ゴシック" w:hAnsi="Arial" w:cs="Arial"/>
                <w:sz w:val="21"/>
                <w:szCs w:val="21"/>
                <w:lang w:eastAsia="x-none"/>
              </w:rPr>
              <w:t>．</w:t>
            </w:r>
            <w:proofErr w:type="spellStart"/>
            <w:r w:rsidRPr="004B522C">
              <w:rPr>
                <w:rFonts w:ascii="Arial" w:eastAsia="ＭＳ ゴシック" w:hAnsi="Arial" w:cs="Arial"/>
                <w:sz w:val="21"/>
                <w:szCs w:val="21"/>
                <w:lang w:eastAsia="x-none"/>
              </w:rPr>
              <w:t>対象国名</w:t>
            </w:r>
            <w:proofErr w:type="spellEnd"/>
          </w:p>
        </w:tc>
        <w:tc>
          <w:tcPr>
            <w:tcW w:w="6132" w:type="dxa"/>
          </w:tcPr>
          <w:p w:rsidR="00316F5C" w:rsidRPr="004B522C" w:rsidRDefault="00316F5C" w:rsidP="00D51BA8">
            <w:pPr>
              <w:spacing w:line="240" w:lineRule="auto"/>
              <w:rPr>
                <w:rFonts w:ascii="Arial" w:eastAsia="ＭＳ ゴシック" w:hAnsi="Arial" w:cs="Arial"/>
                <w:sz w:val="21"/>
                <w:szCs w:val="21"/>
                <w:lang w:eastAsia="x-none"/>
              </w:rPr>
            </w:pPr>
          </w:p>
        </w:tc>
      </w:tr>
      <w:tr w:rsidR="00DF4727" w:rsidRPr="004B522C" w:rsidTr="00DF4727">
        <w:tc>
          <w:tcPr>
            <w:tcW w:w="2428" w:type="dxa"/>
          </w:tcPr>
          <w:p w:rsidR="00DF4727" w:rsidRPr="004B522C" w:rsidRDefault="00DF4727" w:rsidP="00D51BA8">
            <w:pPr>
              <w:spacing w:line="240" w:lineRule="auto"/>
              <w:rPr>
                <w:rFonts w:ascii="Arial" w:eastAsia="ＭＳ ゴシック" w:hAnsi="Arial" w:cs="Arial"/>
                <w:sz w:val="21"/>
                <w:szCs w:val="21"/>
              </w:rPr>
            </w:pPr>
            <w:r w:rsidRPr="004B522C">
              <w:rPr>
                <w:rFonts w:ascii="Arial" w:eastAsia="ＭＳ ゴシック" w:hAnsi="Arial" w:cs="Arial" w:hint="eastAsia"/>
                <w:sz w:val="21"/>
                <w:szCs w:val="21"/>
              </w:rPr>
              <w:t>2</w:t>
            </w:r>
            <w:r w:rsidRPr="004B522C">
              <w:rPr>
                <w:rFonts w:ascii="Arial" w:eastAsia="ＭＳ ゴシック" w:hAnsi="Arial" w:cs="Arial" w:hint="eastAsia"/>
                <w:sz w:val="21"/>
                <w:szCs w:val="21"/>
              </w:rPr>
              <w:t>．対象地域</w:t>
            </w:r>
          </w:p>
        </w:tc>
        <w:tc>
          <w:tcPr>
            <w:tcW w:w="6132" w:type="dxa"/>
          </w:tcPr>
          <w:p w:rsidR="008D1F80" w:rsidRPr="004B522C" w:rsidRDefault="008D1F80" w:rsidP="00D51BA8">
            <w:pPr>
              <w:spacing w:line="240" w:lineRule="auto"/>
              <w:rPr>
                <w:rFonts w:ascii="Arial" w:eastAsia="ＭＳ ゴシック" w:hAnsi="Arial" w:cs="Arial"/>
                <w:sz w:val="21"/>
                <w:szCs w:val="21"/>
              </w:rPr>
            </w:pPr>
          </w:p>
        </w:tc>
      </w:tr>
      <w:tr w:rsidR="00316F5C" w:rsidRPr="004B522C" w:rsidTr="00DF4727">
        <w:tc>
          <w:tcPr>
            <w:tcW w:w="2428" w:type="dxa"/>
          </w:tcPr>
          <w:p w:rsidR="00316F5C" w:rsidRPr="004B522C" w:rsidRDefault="00DF4727" w:rsidP="00D51BA8">
            <w:pPr>
              <w:spacing w:line="240" w:lineRule="auto"/>
              <w:rPr>
                <w:rFonts w:ascii="Arial" w:eastAsia="ＭＳ ゴシック" w:hAnsi="Arial" w:cs="Arial"/>
                <w:sz w:val="21"/>
                <w:szCs w:val="21"/>
              </w:rPr>
            </w:pPr>
            <w:r w:rsidRPr="004B522C">
              <w:rPr>
                <w:rFonts w:ascii="Arial" w:eastAsia="ＭＳ ゴシック" w:hAnsi="Arial" w:cs="Arial" w:hint="eastAsia"/>
                <w:sz w:val="21"/>
                <w:szCs w:val="21"/>
              </w:rPr>
              <w:t>3</w:t>
            </w:r>
            <w:r w:rsidR="00316F5C" w:rsidRPr="004B522C">
              <w:rPr>
                <w:rFonts w:ascii="Arial" w:eastAsia="ＭＳ ゴシック" w:hAnsi="Arial" w:cs="Arial"/>
                <w:sz w:val="21"/>
                <w:szCs w:val="21"/>
                <w:lang w:eastAsia="x-none"/>
              </w:rPr>
              <w:t>．</w:t>
            </w:r>
            <w:r w:rsidRPr="004B522C">
              <w:rPr>
                <w:rFonts w:ascii="Arial" w:eastAsia="ＭＳ ゴシック" w:hAnsi="Arial" w:cs="Arial" w:hint="eastAsia"/>
                <w:sz w:val="21"/>
                <w:szCs w:val="21"/>
              </w:rPr>
              <w:t>対象者・対象人数</w:t>
            </w:r>
          </w:p>
        </w:tc>
        <w:tc>
          <w:tcPr>
            <w:tcW w:w="6132" w:type="dxa"/>
          </w:tcPr>
          <w:p w:rsidR="008D1F80" w:rsidRPr="004B522C" w:rsidRDefault="008D1F80" w:rsidP="00D51BA8">
            <w:pPr>
              <w:spacing w:line="240" w:lineRule="auto"/>
              <w:rPr>
                <w:rFonts w:ascii="Arial" w:eastAsia="ＭＳ ゴシック" w:hAnsi="Arial" w:cs="Arial"/>
                <w:sz w:val="21"/>
                <w:szCs w:val="21"/>
              </w:rPr>
            </w:pPr>
          </w:p>
        </w:tc>
      </w:tr>
      <w:tr w:rsidR="00DF4727" w:rsidRPr="004B522C" w:rsidTr="00DF4727">
        <w:tc>
          <w:tcPr>
            <w:tcW w:w="2428" w:type="dxa"/>
          </w:tcPr>
          <w:p w:rsidR="00DF4727" w:rsidRPr="004B522C" w:rsidRDefault="00DF4727" w:rsidP="008D1F80">
            <w:pPr>
              <w:spacing w:line="240" w:lineRule="auto"/>
              <w:rPr>
                <w:rFonts w:ascii="Arial" w:eastAsia="ＭＳ ゴシック" w:hAnsi="Arial" w:cs="Arial"/>
                <w:sz w:val="21"/>
                <w:szCs w:val="21"/>
              </w:rPr>
            </w:pPr>
            <w:r w:rsidRPr="004B522C">
              <w:rPr>
                <w:rFonts w:ascii="Arial" w:eastAsia="ＭＳ ゴシック" w:hAnsi="Arial" w:cs="Arial" w:hint="eastAsia"/>
                <w:sz w:val="21"/>
                <w:szCs w:val="21"/>
              </w:rPr>
              <w:t>4</w:t>
            </w:r>
            <w:r w:rsidRPr="004B522C">
              <w:rPr>
                <w:rFonts w:ascii="Arial" w:eastAsia="ＭＳ ゴシック" w:hAnsi="Arial" w:cs="Arial"/>
                <w:sz w:val="21"/>
                <w:szCs w:val="21"/>
                <w:lang w:eastAsia="x-none"/>
              </w:rPr>
              <w:t>．</w:t>
            </w:r>
            <w:r w:rsidRPr="004B522C">
              <w:rPr>
                <w:rFonts w:ascii="Arial" w:eastAsia="ＭＳ ゴシック" w:hAnsi="Arial" w:cs="Arial" w:hint="eastAsia"/>
                <w:sz w:val="21"/>
                <w:szCs w:val="21"/>
              </w:rPr>
              <w:t>カウンターパート</w:t>
            </w:r>
          </w:p>
        </w:tc>
        <w:tc>
          <w:tcPr>
            <w:tcW w:w="6132" w:type="dxa"/>
          </w:tcPr>
          <w:p w:rsidR="008D1F80" w:rsidRPr="004B522C" w:rsidRDefault="008D1F80" w:rsidP="008D1F80">
            <w:pPr>
              <w:spacing w:line="240" w:lineRule="auto"/>
              <w:rPr>
                <w:rFonts w:ascii="Arial" w:eastAsia="ＭＳ ゴシック" w:hAnsi="Arial" w:cs="Arial"/>
                <w:sz w:val="21"/>
                <w:szCs w:val="21"/>
              </w:rPr>
            </w:pPr>
          </w:p>
        </w:tc>
      </w:tr>
      <w:tr w:rsidR="00316F5C" w:rsidRPr="004B522C">
        <w:trPr>
          <w:cantSplit/>
        </w:trPr>
        <w:tc>
          <w:tcPr>
            <w:tcW w:w="8560" w:type="dxa"/>
            <w:gridSpan w:val="2"/>
          </w:tcPr>
          <w:p w:rsidR="00316F5C" w:rsidRPr="004B522C" w:rsidRDefault="00DF4727" w:rsidP="00D51BA8">
            <w:pPr>
              <w:spacing w:line="240" w:lineRule="auto"/>
              <w:rPr>
                <w:rFonts w:ascii="Arial" w:eastAsia="ＭＳ ゴシック" w:hAnsi="Arial" w:cs="Arial"/>
                <w:sz w:val="21"/>
                <w:szCs w:val="21"/>
                <w:lang w:eastAsia="x-none"/>
              </w:rPr>
            </w:pPr>
            <w:r w:rsidRPr="004B522C">
              <w:rPr>
                <w:rFonts w:ascii="Arial" w:eastAsia="ＭＳ ゴシック" w:hAnsi="Arial" w:cs="Arial" w:hint="eastAsia"/>
                <w:sz w:val="21"/>
                <w:szCs w:val="21"/>
              </w:rPr>
              <w:t>5</w:t>
            </w:r>
            <w:r w:rsidR="00316F5C" w:rsidRPr="004B522C">
              <w:rPr>
                <w:rFonts w:ascii="Arial" w:eastAsia="ＭＳ ゴシック" w:hAnsi="Arial" w:cs="Arial"/>
                <w:sz w:val="21"/>
                <w:szCs w:val="21"/>
                <w:lang w:eastAsia="x-none"/>
              </w:rPr>
              <w:t>．背景・</w:t>
            </w:r>
            <w:r w:rsidRPr="004B522C">
              <w:rPr>
                <w:rFonts w:ascii="Arial" w:eastAsia="ＭＳ ゴシック" w:hAnsi="Arial" w:cs="Arial" w:hint="eastAsia"/>
                <w:sz w:val="21"/>
                <w:szCs w:val="21"/>
              </w:rPr>
              <w:t>ニーズ</w:t>
            </w:r>
          </w:p>
        </w:tc>
      </w:tr>
      <w:tr w:rsidR="00316F5C" w:rsidRPr="004B522C">
        <w:tc>
          <w:tcPr>
            <w:tcW w:w="8560" w:type="dxa"/>
            <w:gridSpan w:val="2"/>
          </w:tcPr>
          <w:p w:rsidR="00316F5C" w:rsidRPr="004B522C" w:rsidRDefault="00316F5C" w:rsidP="00D51BA8">
            <w:pPr>
              <w:spacing w:line="240" w:lineRule="auto"/>
              <w:rPr>
                <w:rFonts w:ascii="ＭＳ ゴシック" w:eastAsia="ＭＳ ゴシック" w:hAnsi="ＭＳ ゴシック"/>
                <w:sz w:val="21"/>
                <w:szCs w:val="21"/>
                <w:lang w:eastAsia="x-none"/>
              </w:rPr>
            </w:pPr>
            <w:r w:rsidRPr="004B522C">
              <w:rPr>
                <w:rFonts w:ascii="Arial" w:eastAsia="ＭＳ ゴシック" w:hAnsi="Arial" w:cs="Arial"/>
                <w:sz w:val="21"/>
                <w:szCs w:val="21"/>
                <w:lang w:eastAsia="x-none"/>
              </w:rPr>
              <w:t>（</w:t>
            </w:r>
            <w:r w:rsidRPr="004B522C">
              <w:rPr>
                <w:rFonts w:ascii="Arial" w:eastAsia="ＭＳ ゴシック" w:hAnsi="Arial" w:cs="Arial"/>
                <w:sz w:val="21"/>
                <w:szCs w:val="21"/>
                <w:lang w:eastAsia="x-none"/>
              </w:rPr>
              <w:t>1</w:t>
            </w:r>
            <w:r w:rsidRPr="004B522C">
              <w:rPr>
                <w:rFonts w:ascii="Arial" w:eastAsia="ＭＳ ゴシック" w:hAnsi="Arial" w:cs="Arial"/>
                <w:sz w:val="21"/>
                <w:szCs w:val="21"/>
                <w:lang w:eastAsia="x-none"/>
              </w:rPr>
              <w:t>）</w:t>
            </w:r>
            <w:r w:rsidR="00DF4727" w:rsidRPr="004B522C">
              <w:rPr>
                <w:rFonts w:ascii="ＭＳ ゴシック" w:eastAsia="ＭＳ ゴシック" w:hAnsi="ＭＳ ゴシック" w:hint="eastAsia"/>
                <w:sz w:val="21"/>
                <w:szCs w:val="21"/>
              </w:rPr>
              <w:t>なぜ当該事業に取り組む必要がある</w:t>
            </w:r>
            <w:r w:rsidR="007023FF" w:rsidRPr="004B522C">
              <w:rPr>
                <w:rFonts w:ascii="ＭＳ ゴシック" w:eastAsia="ＭＳ ゴシック" w:hAnsi="ＭＳ ゴシック" w:hint="eastAsia"/>
                <w:sz w:val="21"/>
                <w:szCs w:val="21"/>
              </w:rPr>
              <w:t>か</w:t>
            </w:r>
          </w:p>
          <w:p w:rsidR="00316F5C" w:rsidRPr="004B522C" w:rsidRDefault="00316F5C" w:rsidP="00D51BA8">
            <w:pPr>
              <w:spacing w:line="240" w:lineRule="auto"/>
              <w:rPr>
                <w:rFonts w:ascii="ＭＳ ゴシック" w:eastAsia="ＭＳ ゴシック" w:hAnsi="ＭＳ ゴシック"/>
                <w:sz w:val="21"/>
                <w:szCs w:val="21"/>
                <w:lang w:eastAsia="x-none"/>
              </w:rPr>
            </w:pPr>
          </w:p>
          <w:p w:rsidR="00316F5C" w:rsidRPr="004B522C" w:rsidRDefault="00316F5C" w:rsidP="00D51BA8">
            <w:pPr>
              <w:spacing w:line="240" w:lineRule="auto"/>
              <w:rPr>
                <w:rFonts w:ascii="ＭＳ ゴシック" w:eastAsia="ＭＳ ゴシック" w:hAnsi="ＭＳ ゴシック"/>
                <w:sz w:val="21"/>
                <w:szCs w:val="21"/>
                <w:lang w:eastAsia="x-none"/>
              </w:rPr>
            </w:pPr>
          </w:p>
          <w:p w:rsidR="008D1F80" w:rsidRPr="004B522C" w:rsidRDefault="008D1F80" w:rsidP="00D51BA8">
            <w:pPr>
              <w:spacing w:line="240" w:lineRule="auto"/>
              <w:rPr>
                <w:rFonts w:ascii="ＭＳ ゴシック" w:eastAsia="ＭＳ ゴシック" w:hAnsi="ＭＳ ゴシック"/>
                <w:sz w:val="21"/>
                <w:szCs w:val="21"/>
              </w:rPr>
            </w:pPr>
          </w:p>
          <w:p w:rsidR="008D1F80" w:rsidRPr="004B522C" w:rsidRDefault="008D1F80" w:rsidP="00D51BA8">
            <w:pPr>
              <w:spacing w:line="240" w:lineRule="auto"/>
              <w:rPr>
                <w:rFonts w:ascii="ＭＳ ゴシック" w:eastAsia="ＭＳ ゴシック" w:hAnsi="ＭＳ ゴシック"/>
                <w:sz w:val="21"/>
                <w:szCs w:val="21"/>
              </w:rPr>
            </w:pPr>
          </w:p>
          <w:p w:rsidR="00316F5C" w:rsidRPr="004B522C" w:rsidRDefault="00316F5C" w:rsidP="00D51BA8">
            <w:pPr>
              <w:spacing w:line="240" w:lineRule="auto"/>
              <w:rPr>
                <w:rFonts w:ascii="ＭＳ ゴシック" w:eastAsia="ＭＳ ゴシック" w:hAnsi="ＭＳ ゴシック"/>
                <w:sz w:val="21"/>
                <w:szCs w:val="21"/>
              </w:rPr>
            </w:pPr>
            <w:r w:rsidRPr="004B522C">
              <w:rPr>
                <w:rFonts w:ascii="Arial" w:eastAsia="ＭＳ ゴシック" w:hAnsi="Arial" w:cs="Arial"/>
                <w:sz w:val="21"/>
                <w:szCs w:val="21"/>
                <w:lang w:eastAsia="x-none"/>
              </w:rPr>
              <w:t>（</w:t>
            </w:r>
            <w:r w:rsidRPr="004B522C">
              <w:rPr>
                <w:rFonts w:ascii="Arial" w:eastAsia="ＭＳ ゴシック" w:hAnsi="Arial" w:cs="Arial"/>
                <w:sz w:val="21"/>
                <w:szCs w:val="21"/>
                <w:lang w:eastAsia="x-none"/>
              </w:rPr>
              <w:t>2</w:t>
            </w:r>
            <w:r w:rsidRPr="004B522C">
              <w:rPr>
                <w:rFonts w:ascii="Arial" w:eastAsia="ＭＳ ゴシック" w:hAnsi="Arial" w:cs="Arial"/>
                <w:sz w:val="21"/>
                <w:szCs w:val="21"/>
                <w:lang w:eastAsia="x-none"/>
              </w:rPr>
              <w:t>）</w:t>
            </w:r>
            <w:r w:rsidR="00DF4727" w:rsidRPr="004B522C">
              <w:rPr>
                <w:rFonts w:ascii="ＭＳ ゴシック" w:eastAsia="ＭＳ ゴシック" w:hAnsi="ＭＳ ゴシック" w:hint="eastAsia"/>
                <w:sz w:val="21"/>
                <w:szCs w:val="21"/>
              </w:rPr>
              <w:t>当該事業を行わない場合、対象地域や対象者はどうなってしまうのか</w:t>
            </w:r>
          </w:p>
          <w:p w:rsidR="00316F5C" w:rsidRPr="004B522C" w:rsidRDefault="00316F5C" w:rsidP="00D51BA8">
            <w:pPr>
              <w:spacing w:line="240" w:lineRule="auto"/>
              <w:rPr>
                <w:rFonts w:ascii="ＭＳ ゴシック" w:eastAsia="ＭＳ ゴシック" w:hAnsi="ＭＳ ゴシック"/>
                <w:sz w:val="21"/>
                <w:szCs w:val="21"/>
              </w:rPr>
            </w:pPr>
          </w:p>
          <w:p w:rsidR="008D1F80" w:rsidRPr="004B522C" w:rsidRDefault="008D1F80" w:rsidP="00D51BA8">
            <w:pPr>
              <w:spacing w:line="240" w:lineRule="auto"/>
              <w:rPr>
                <w:rFonts w:ascii="ＭＳ ゴシック" w:eastAsia="ＭＳ ゴシック" w:hAnsi="ＭＳ ゴシック"/>
                <w:sz w:val="21"/>
                <w:szCs w:val="21"/>
              </w:rPr>
            </w:pPr>
          </w:p>
          <w:p w:rsidR="008D1F80" w:rsidRPr="004B522C" w:rsidRDefault="008D1F80" w:rsidP="00D51BA8">
            <w:pPr>
              <w:spacing w:line="240" w:lineRule="auto"/>
              <w:rPr>
                <w:rFonts w:ascii="ＭＳ ゴシック" w:eastAsia="ＭＳ ゴシック" w:hAnsi="ＭＳ ゴシック"/>
                <w:sz w:val="21"/>
                <w:szCs w:val="21"/>
              </w:rPr>
            </w:pPr>
          </w:p>
          <w:p w:rsidR="00316F5C" w:rsidRPr="004B522C" w:rsidRDefault="00316F5C" w:rsidP="00D51BA8">
            <w:pPr>
              <w:spacing w:line="240" w:lineRule="auto"/>
              <w:rPr>
                <w:rFonts w:ascii="ＭＳ ゴシック" w:eastAsia="ＭＳ ゴシック" w:hAnsi="ＭＳ ゴシック"/>
                <w:sz w:val="21"/>
                <w:szCs w:val="21"/>
                <w:lang w:eastAsia="x-none"/>
              </w:rPr>
            </w:pPr>
          </w:p>
        </w:tc>
      </w:tr>
      <w:tr w:rsidR="00316F5C" w:rsidRPr="004B522C">
        <w:tc>
          <w:tcPr>
            <w:tcW w:w="8560" w:type="dxa"/>
            <w:gridSpan w:val="2"/>
          </w:tcPr>
          <w:p w:rsidR="00DF4727" w:rsidRPr="004B522C" w:rsidRDefault="008D1F80" w:rsidP="00D51BA8">
            <w:pPr>
              <w:spacing w:line="240" w:lineRule="auto"/>
              <w:rPr>
                <w:rFonts w:ascii="Arial" w:eastAsia="ＭＳ ゴシック" w:hAnsi="Arial" w:cs="Arial"/>
                <w:sz w:val="21"/>
                <w:szCs w:val="21"/>
              </w:rPr>
            </w:pPr>
            <w:r w:rsidRPr="004B522C">
              <w:rPr>
                <w:rFonts w:ascii="Arial" w:eastAsia="ＭＳ ゴシック" w:hAnsi="Arial" w:cs="Arial" w:hint="eastAsia"/>
                <w:sz w:val="21"/>
                <w:szCs w:val="21"/>
              </w:rPr>
              <w:t>6</w:t>
            </w:r>
            <w:r w:rsidR="00560EC9" w:rsidRPr="004B522C">
              <w:rPr>
                <w:rFonts w:ascii="Arial" w:eastAsia="ＭＳ ゴシック" w:hAnsi="Arial" w:cs="Arial"/>
                <w:sz w:val="21"/>
                <w:szCs w:val="21"/>
                <w:lang w:eastAsia="x-none"/>
              </w:rPr>
              <w:t>．</w:t>
            </w:r>
            <w:r w:rsidR="00DF4727" w:rsidRPr="004B522C">
              <w:rPr>
                <w:rFonts w:ascii="Arial" w:eastAsia="ＭＳ ゴシック" w:hAnsi="Arial" w:cs="Arial" w:hint="eastAsia"/>
                <w:sz w:val="21"/>
                <w:szCs w:val="21"/>
              </w:rPr>
              <w:t>事業で目指す状態</w:t>
            </w:r>
          </w:p>
        </w:tc>
      </w:tr>
      <w:tr w:rsidR="00316F5C" w:rsidRPr="004B522C">
        <w:tc>
          <w:tcPr>
            <w:tcW w:w="8560" w:type="dxa"/>
            <w:gridSpan w:val="2"/>
          </w:tcPr>
          <w:p w:rsidR="008D1F80" w:rsidRPr="004B522C" w:rsidRDefault="008D1F80" w:rsidP="00D51BA8">
            <w:pPr>
              <w:spacing w:line="240" w:lineRule="auto"/>
              <w:rPr>
                <w:rFonts w:ascii="ＭＳ ゴシック" w:eastAsia="ＭＳ ゴシック" w:hAnsi="ＭＳ ゴシック"/>
                <w:sz w:val="21"/>
                <w:szCs w:val="21"/>
              </w:rPr>
            </w:pPr>
            <w:r w:rsidRPr="004B522C">
              <w:rPr>
                <w:rFonts w:ascii="ＭＳ ゴシック" w:eastAsia="ＭＳ ゴシック" w:hAnsi="ＭＳ ゴシック" w:hint="eastAsia"/>
                <w:sz w:val="21"/>
                <w:szCs w:val="21"/>
              </w:rPr>
              <w:t>※事業終了時点ではどのような課題がどのような状態に改善されているか記載して下さい</w:t>
            </w:r>
          </w:p>
          <w:p w:rsidR="008D1F80" w:rsidRPr="004B522C" w:rsidRDefault="008D1F80" w:rsidP="00D51BA8">
            <w:pPr>
              <w:spacing w:line="240" w:lineRule="auto"/>
              <w:rPr>
                <w:rFonts w:ascii="ＭＳ ゴシック" w:eastAsia="ＭＳ ゴシック" w:hAnsi="ＭＳ ゴシック"/>
                <w:sz w:val="21"/>
                <w:szCs w:val="21"/>
              </w:rPr>
            </w:pPr>
          </w:p>
          <w:p w:rsidR="00851D5F" w:rsidRPr="004B522C" w:rsidRDefault="00851D5F" w:rsidP="00D51BA8">
            <w:pPr>
              <w:spacing w:line="240" w:lineRule="auto"/>
              <w:rPr>
                <w:rFonts w:ascii="ＭＳ ゴシック" w:eastAsia="ＭＳ ゴシック" w:hAnsi="ＭＳ ゴシック"/>
                <w:sz w:val="21"/>
                <w:szCs w:val="21"/>
              </w:rPr>
            </w:pPr>
          </w:p>
          <w:p w:rsidR="00DF4727" w:rsidRPr="004B522C" w:rsidRDefault="00DF4727" w:rsidP="00D51BA8">
            <w:pPr>
              <w:spacing w:line="240" w:lineRule="auto"/>
              <w:rPr>
                <w:rFonts w:ascii="ＭＳ ゴシック" w:eastAsia="ＭＳ ゴシック" w:hAnsi="ＭＳ ゴシック"/>
                <w:sz w:val="21"/>
                <w:szCs w:val="21"/>
              </w:rPr>
            </w:pPr>
          </w:p>
          <w:p w:rsidR="00316F5C" w:rsidRPr="004B522C" w:rsidRDefault="00316F5C" w:rsidP="00D51BA8">
            <w:pPr>
              <w:spacing w:line="240" w:lineRule="auto"/>
              <w:rPr>
                <w:rFonts w:ascii="ＭＳ ゴシック" w:eastAsia="ＭＳ ゴシック" w:hAnsi="ＭＳ ゴシック"/>
                <w:sz w:val="21"/>
                <w:szCs w:val="21"/>
                <w:lang w:eastAsia="x-none"/>
              </w:rPr>
            </w:pPr>
          </w:p>
        </w:tc>
      </w:tr>
      <w:tr w:rsidR="007023FF" w:rsidRPr="004B522C">
        <w:tc>
          <w:tcPr>
            <w:tcW w:w="8560" w:type="dxa"/>
            <w:gridSpan w:val="2"/>
          </w:tcPr>
          <w:p w:rsidR="007023FF" w:rsidRPr="004B522C" w:rsidRDefault="007023FF" w:rsidP="008E0E45">
            <w:pPr>
              <w:spacing w:line="240" w:lineRule="auto"/>
              <w:rPr>
                <w:rFonts w:ascii="Arial" w:eastAsia="ＭＳ ゴシック" w:hAnsi="Arial" w:cs="Arial"/>
                <w:sz w:val="21"/>
                <w:szCs w:val="21"/>
              </w:rPr>
            </w:pPr>
            <w:r w:rsidRPr="004B522C">
              <w:rPr>
                <w:rFonts w:ascii="Arial" w:eastAsia="ＭＳ ゴシック" w:hAnsi="Arial" w:cs="Arial" w:hint="eastAsia"/>
                <w:sz w:val="21"/>
                <w:szCs w:val="21"/>
              </w:rPr>
              <w:t>7</w:t>
            </w:r>
            <w:r w:rsidRPr="004B522C">
              <w:rPr>
                <w:rFonts w:ascii="Arial" w:eastAsia="ＭＳ ゴシック" w:hAnsi="Arial" w:cs="Arial" w:hint="eastAsia"/>
                <w:sz w:val="21"/>
                <w:szCs w:val="21"/>
              </w:rPr>
              <w:t>．アプローチ</w:t>
            </w:r>
          </w:p>
        </w:tc>
      </w:tr>
      <w:tr w:rsidR="007023FF" w:rsidRPr="004B522C">
        <w:tc>
          <w:tcPr>
            <w:tcW w:w="8560" w:type="dxa"/>
            <w:gridSpan w:val="2"/>
          </w:tcPr>
          <w:p w:rsidR="007023FF" w:rsidRPr="004B522C" w:rsidRDefault="007023FF" w:rsidP="007023FF">
            <w:pPr>
              <w:spacing w:line="240" w:lineRule="auto"/>
              <w:rPr>
                <w:rFonts w:ascii="ＭＳ ゴシック" w:eastAsia="ＭＳ ゴシック" w:hAnsi="ＭＳ ゴシック"/>
                <w:sz w:val="21"/>
                <w:szCs w:val="21"/>
              </w:rPr>
            </w:pPr>
            <w:r w:rsidRPr="004B522C">
              <w:rPr>
                <w:rFonts w:ascii="ＭＳ ゴシック" w:eastAsia="ＭＳ ゴシック" w:hAnsi="ＭＳ ゴシック" w:hint="eastAsia"/>
                <w:sz w:val="21"/>
                <w:szCs w:val="21"/>
                <w:lang w:eastAsia="x-none"/>
              </w:rPr>
              <w:t>（</w:t>
            </w:r>
            <w:r w:rsidRPr="004B522C">
              <w:rPr>
                <w:rFonts w:ascii="Arial" w:eastAsia="ＭＳ ゴシック" w:hAnsi="Arial" w:cs="Arial"/>
                <w:sz w:val="21"/>
                <w:szCs w:val="21"/>
                <w:lang w:eastAsia="x-none"/>
              </w:rPr>
              <w:t>1</w:t>
            </w:r>
            <w:r w:rsidRPr="004B522C">
              <w:rPr>
                <w:rFonts w:ascii="ＭＳ ゴシック" w:eastAsia="ＭＳ ゴシック" w:hAnsi="ＭＳ ゴシック" w:hint="eastAsia"/>
                <w:sz w:val="21"/>
                <w:szCs w:val="21"/>
                <w:lang w:eastAsia="x-none"/>
              </w:rPr>
              <w:t>）</w:t>
            </w:r>
            <w:r w:rsidRPr="004B522C">
              <w:rPr>
                <w:rFonts w:ascii="ＭＳ ゴシック" w:eastAsia="ＭＳ ゴシック" w:hAnsi="ＭＳ ゴシック" w:hint="eastAsia"/>
                <w:sz w:val="21"/>
                <w:szCs w:val="21"/>
              </w:rPr>
              <w:t>事業終了時点の状態になるために何が達成されないといけないか</w:t>
            </w:r>
          </w:p>
          <w:p w:rsidR="007023FF" w:rsidRPr="004B522C" w:rsidRDefault="007023FF" w:rsidP="007023FF">
            <w:pPr>
              <w:spacing w:line="240" w:lineRule="auto"/>
              <w:rPr>
                <w:rFonts w:ascii="ＭＳ ゴシック" w:eastAsia="ＭＳ ゴシック" w:hAnsi="ＭＳ ゴシック"/>
                <w:sz w:val="21"/>
                <w:szCs w:val="21"/>
              </w:rPr>
            </w:pPr>
          </w:p>
          <w:p w:rsidR="007023FF" w:rsidRPr="004B522C" w:rsidRDefault="007023FF" w:rsidP="007023FF">
            <w:pPr>
              <w:spacing w:line="240" w:lineRule="auto"/>
              <w:rPr>
                <w:rFonts w:ascii="ＭＳ ゴシック" w:eastAsia="ＭＳ ゴシック" w:hAnsi="ＭＳ ゴシック"/>
                <w:sz w:val="21"/>
                <w:szCs w:val="21"/>
              </w:rPr>
            </w:pPr>
          </w:p>
          <w:p w:rsidR="007023FF" w:rsidRPr="004B522C" w:rsidRDefault="007023FF" w:rsidP="007023FF">
            <w:pPr>
              <w:spacing w:line="240" w:lineRule="auto"/>
              <w:rPr>
                <w:rFonts w:ascii="ＭＳ ゴシック" w:eastAsia="ＭＳ ゴシック" w:hAnsi="ＭＳ ゴシック"/>
                <w:sz w:val="21"/>
                <w:szCs w:val="21"/>
              </w:rPr>
            </w:pPr>
          </w:p>
          <w:p w:rsidR="007023FF" w:rsidRPr="004B522C" w:rsidRDefault="007023FF" w:rsidP="007023FF">
            <w:pPr>
              <w:spacing w:line="240" w:lineRule="auto"/>
              <w:rPr>
                <w:rFonts w:ascii="ＭＳ ゴシック" w:eastAsia="ＭＳ ゴシック" w:hAnsi="ＭＳ ゴシック"/>
                <w:sz w:val="21"/>
                <w:szCs w:val="21"/>
              </w:rPr>
            </w:pPr>
          </w:p>
          <w:p w:rsidR="007023FF" w:rsidRPr="004B522C" w:rsidRDefault="007023FF" w:rsidP="007023FF">
            <w:pPr>
              <w:spacing w:line="240" w:lineRule="auto"/>
              <w:rPr>
                <w:rFonts w:ascii="ＭＳ ゴシック" w:eastAsia="ＭＳ ゴシック" w:hAnsi="ＭＳ ゴシック"/>
                <w:sz w:val="21"/>
                <w:szCs w:val="21"/>
              </w:rPr>
            </w:pPr>
            <w:r w:rsidRPr="004B522C">
              <w:rPr>
                <w:rFonts w:ascii="ＭＳ ゴシック" w:eastAsia="ＭＳ ゴシック" w:hAnsi="ＭＳ ゴシック" w:hint="eastAsia"/>
                <w:sz w:val="21"/>
                <w:szCs w:val="21"/>
                <w:lang w:eastAsia="x-none"/>
              </w:rPr>
              <w:t>（</w:t>
            </w:r>
            <w:r w:rsidRPr="004B522C">
              <w:rPr>
                <w:rFonts w:ascii="Arial" w:eastAsia="ＭＳ ゴシック" w:hAnsi="Arial" w:cs="Arial"/>
                <w:sz w:val="21"/>
                <w:szCs w:val="21"/>
                <w:lang w:eastAsia="x-none"/>
              </w:rPr>
              <w:t>2</w:t>
            </w:r>
            <w:r w:rsidRPr="004B522C">
              <w:rPr>
                <w:rFonts w:ascii="ＭＳ ゴシック" w:eastAsia="ＭＳ ゴシック" w:hAnsi="ＭＳ ゴシック" w:hint="eastAsia"/>
                <w:sz w:val="21"/>
                <w:szCs w:val="21"/>
                <w:lang w:eastAsia="x-none"/>
              </w:rPr>
              <w:t>）</w:t>
            </w:r>
            <w:r w:rsidRPr="004B522C">
              <w:rPr>
                <w:rFonts w:ascii="ＭＳ ゴシック" w:eastAsia="ＭＳ ゴシック" w:hAnsi="ＭＳ ゴシック" w:hint="eastAsia"/>
                <w:sz w:val="21"/>
                <w:szCs w:val="21"/>
              </w:rPr>
              <w:t>(1)を達成するためにどんな活動を行うか（箇条書きで記入）</w:t>
            </w:r>
          </w:p>
          <w:p w:rsidR="007023FF" w:rsidRPr="004B522C" w:rsidRDefault="007023FF" w:rsidP="007023FF">
            <w:pPr>
              <w:spacing w:line="240" w:lineRule="auto"/>
              <w:rPr>
                <w:rFonts w:ascii="ＭＳ ゴシック" w:eastAsia="ＭＳ ゴシック" w:hAnsi="ＭＳ ゴシック"/>
                <w:sz w:val="21"/>
                <w:szCs w:val="21"/>
              </w:rPr>
            </w:pPr>
          </w:p>
          <w:p w:rsidR="007023FF" w:rsidRPr="004B522C" w:rsidRDefault="007023FF" w:rsidP="007023FF">
            <w:pPr>
              <w:spacing w:line="240" w:lineRule="auto"/>
              <w:rPr>
                <w:rFonts w:ascii="ＭＳ ゴシック" w:eastAsia="ＭＳ ゴシック" w:hAnsi="ＭＳ ゴシック"/>
                <w:sz w:val="21"/>
                <w:szCs w:val="21"/>
              </w:rPr>
            </w:pPr>
          </w:p>
          <w:p w:rsidR="007023FF" w:rsidRPr="004B522C" w:rsidRDefault="007023FF" w:rsidP="007023FF">
            <w:pPr>
              <w:spacing w:line="240" w:lineRule="auto"/>
              <w:rPr>
                <w:rFonts w:ascii="ＭＳ ゴシック" w:eastAsia="ＭＳ ゴシック" w:hAnsi="ＭＳ ゴシック"/>
                <w:sz w:val="21"/>
                <w:szCs w:val="21"/>
              </w:rPr>
            </w:pPr>
          </w:p>
          <w:p w:rsidR="007023FF" w:rsidRPr="004B522C" w:rsidRDefault="007023FF" w:rsidP="007023FF">
            <w:pPr>
              <w:spacing w:line="240" w:lineRule="auto"/>
              <w:rPr>
                <w:rFonts w:ascii="ＭＳ ゴシック" w:eastAsia="ＭＳ ゴシック" w:hAnsi="ＭＳ ゴシック"/>
                <w:sz w:val="21"/>
                <w:szCs w:val="21"/>
              </w:rPr>
            </w:pPr>
          </w:p>
          <w:p w:rsidR="007023FF" w:rsidRPr="004B522C" w:rsidRDefault="007023FF" w:rsidP="007023FF">
            <w:pPr>
              <w:spacing w:line="240" w:lineRule="auto"/>
              <w:rPr>
                <w:rFonts w:ascii="ＭＳ ゴシック" w:eastAsia="ＭＳ ゴシック" w:hAnsi="ＭＳ ゴシック"/>
                <w:sz w:val="21"/>
                <w:szCs w:val="21"/>
              </w:rPr>
            </w:pPr>
          </w:p>
          <w:p w:rsidR="007023FF" w:rsidRPr="004B522C" w:rsidRDefault="007023FF" w:rsidP="008E0E45">
            <w:pPr>
              <w:spacing w:line="240" w:lineRule="auto"/>
              <w:rPr>
                <w:rFonts w:ascii="Arial" w:eastAsia="ＭＳ ゴシック" w:hAnsi="Arial" w:cs="Arial"/>
                <w:sz w:val="21"/>
                <w:szCs w:val="21"/>
              </w:rPr>
            </w:pPr>
          </w:p>
        </w:tc>
      </w:tr>
      <w:tr w:rsidR="00851D5F" w:rsidRPr="004B522C">
        <w:tc>
          <w:tcPr>
            <w:tcW w:w="8560" w:type="dxa"/>
            <w:gridSpan w:val="2"/>
          </w:tcPr>
          <w:p w:rsidR="00851D5F" w:rsidRPr="004B522C" w:rsidRDefault="00851D5F" w:rsidP="00D51BA8">
            <w:pPr>
              <w:spacing w:line="240" w:lineRule="auto"/>
              <w:rPr>
                <w:rFonts w:ascii="Arial" w:eastAsia="ＭＳ ゴシック" w:hAnsi="Arial" w:cs="Arial"/>
                <w:sz w:val="21"/>
                <w:szCs w:val="21"/>
              </w:rPr>
            </w:pPr>
            <w:r w:rsidRPr="004B522C">
              <w:rPr>
                <w:rFonts w:ascii="Arial" w:eastAsia="ＭＳ ゴシック" w:hAnsi="Arial" w:cs="Arial" w:hint="eastAsia"/>
                <w:sz w:val="21"/>
                <w:szCs w:val="21"/>
              </w:rPr>
              <w:t>8</w:t>
            </w:r>
            <w:r w:rsidRPr="004B522C">
              <w:rPr>
                <w:rFonts w:ascii="Arial" w:eastAsia="ＭＳ ゴシック" w:hAnsi="Arial" w:cs="Arial" w:hint="eastAsia"/>
                <w:sz w:val="21"/>
                <w:szCs w:val="21"/>
              </w:rPr>
              <w:t>．確認事項</w:t>
            </w:r>
          </w:p>
        </w:tc>
      </w:tr>
      <w:tr w:rsidR="00851D5F" w:rsidRPr="004B522C">
        <w:tc>
          <w:tcPr>
            <w:tcW w:w="8560" w:type="dxa"/>
            <w:gridSpan w:val="2"/>
          </w:tcPr>
          <w:p w:rsidR="00851D5F" w:rsidRPr="00D2713F" w:rsidRDefault="00B95658" w:rsidP="00851D5F">
            <w:pPr>
              <w:numPr>
                <w:ilvl w:val="0"/>
                <w:numId w:val="41"/>
              </w:numPr>
              <w:spacing w:line="240" w:lineRule="auto"/>
              <w:rPr>
                <w:rFonts w:ascii="Arial" w:eastAsia="ＭＳ ゴシック" w:hAnsi="ＭＳ ゴシック"/>
                <w:sz w:val="21"/>
                <w:szCs w:val="21"/>
              </w:rPr>
            </w:pPr>
            <w:r w:rsidRPr="00D2713F">
              <w:rPr>
                <w:rFonts w:ascii="Arial" w:eastAsia="ＭＳ ゴシック" w:hAnsi="ＭＳ ゴシック" w:hint="eastAsia"/>
                <w:sz w:val="21"/>
                <w:szCs w:val="21"/>
              </w:rPr>
              <w:t>日本の団体が主体的に行う人を介した「技術協力」であること</w:t>
            </w:r>
            <w:r w:rsidR="00D2713F">
              <w:rPr>
                <w:rFonts w:ascii="Arial" w:eastAsia="ＭＳ ゴシック" w:hAnsi="ＭＳ ゴシック" w:hint="eastAsia"/>
                <w:sz w:val="21"/>
                <w:szCs w:val="21"/>
              </w:rPr>
              <w:t>。</w:t>
            </w:r>
          </w:p>
          <w:p w:rsidR="00851D5F" w:rsidRDefault="00851D5F" w:rsidP="00851D5F">
            <w:pPr>
              <w:spacing w:line="240" w:lineRule="auto"/>
              <w:rPr>
                <w:rFonts w:ascii="Arial" w:eastAsia="ＭＳ ゴシック" w:hAnsi="ＭＳ ゴシック"/>
                <w:sz w:val="21"/>
                <w:szCs w:val="21"/>
              </w:rPr>
            </w:pPr>
          </w:p>
          <w:p w:rsidR="00D2713F" w:rsidRPr="00D2713F" w:rsidRDefault="00D2713F" w:rsidP="00851D5F">
            <w:pPr>
              <w:spacing w:line="240" w:lineRule="auto"/>
              <w:rPr>
                <w:rFonts w:ascii="Arial" w:eastAsia="ＭＳ ゴシック" w:hAnsi="ＭＳ ゴシック"/>
                <w:sz w:val="21"/>
                <w:szCs w:val="21"/>
              </w:rPr>
            </w:pPr>
          </w:p>
          <w:p w:rsidR="00851D5F" w:rsidRPr="004B522C" w:rsidRDefault="00B95658" w:rsidP="00B95658">
            <w:pPr>
              <w:numPr>
                <w:ilvl w:val="0"/>
                <w:numId w:val="41"/>
              </w:numPr>
              <w:spacing w:line="240" w:lineRule="auto"/>
              <w:rPr>
                <w:rFonts w:ascii="Arial" w:eastAsia="ＭＳ ゴシック" w:hAnsi="ＭＳ ゴシック"/>
                <w:sz w:val="21"/>
                <w:szCs w:val="21"/>
              </w:rPr>
            </w:pPr>
            <w:r w:rsidRPr="00B95658">
              <w:rPr>
                <w:rFonts w:ascii="Arial" w:eastAsia="ＭＳ ゴシック" w:hAnsi="ＭＳ ゴシック" w:hint="eastAsia"/>
                <w:sz w:val="21"/>
                <w:szCs w:val="21"/>
              </w:rPr>
              <w:t>開発途上国の地域住民の生活改善・生計向上に役立つ事業であること。</w:t>
            </w:r>
          </w:p>
          <w:p w:rsidR="00851D5F" w:rsidRPr="004B522C" w:rsidRDefault="00851D5F" w:rsidP="00851D5F">
            <w:pPr>
              <w:spacing w:line="240" w:lineRule="auto"/>
              <w:rPr>
                <w:rFonts w:ascii="Arial" w:eastAsia="ＭＳ ゴシック" w:hAnsi="ＭＳ ゴシック"/>
                <w:sz w:val="21"/>
                <w:szCs w:val="21"/>
              </w:rPr>
            </w:pPr>
          </w:p>
          <w:p w:rsidR="00851D5F" w:rsidRPr="004B522C" w:rsidRDefault="00851D5F" w:rsidP="00851D5F">
            <w:pPr>
              <w:spacing w:line="240" w:lineRule="auto"/>
              <w:rPr>
                <w:rFonts w:ascii="Arial" w:eastAsia="ＭＳ ゴシック" w:hAnsi="ＭＳ ゴシック"/>
                <w:sz w:val="21"/>
                <w:szCs w:val="21"/>
              </w:rPr>
            </w:pPr>
          </w:p>
          <w:p w:rsidR="00851D5F" w:rsidRPr="004B522C" w:rsidRDefault="00851D5F" w:rsidP="00B95658">
            <w:pPr>
              <w:numPr>
                <w:ilvl w:val="0"/>
                <w:numId w:val="41"/>
              </w:numPr>
              <w:spacing w:line="240" w:lineRule="auto"/>
              <w:rPr>
                <w:rFonts w:ascii="Arial" w:eastAsia="ＭＳ ゴシック" w:hAnsi="ＭＳ ゴシック"/>
                <w:sz w:val="21"/>
                <w:szCs w:val="21"/>
              </w:rPr>
            </w:pPr>
            <w:r w:rsidRPr="004B522C">
              <w:rPr>
                <w:rFonts w:ascii="Arial" w:eastAsia="ＭＳ ゴシック" w:hAnsi="ＭＳ ゴシック" w:hint="eastAsia"/>
                <w:sz w:val="21"/>
                <w:szCs w:val="21"/>
              </w:rPr>
              <w:t>日本の団体が関わる意義</w:t>
            </w:r>
          </w:p>
          <w:p w:rsidR="00851D5F" w:rsidRPr="004B522C" w:rsidRDefault="00851D5F" w:rsidP="00851D5F">
            <w:pPr>
              <w:spacing w:line="240" w:lineRule="auto"/>
              <w:rPr>
                <w:rFonts w:ascii="Arial" w:eastAsia="ＭＳ ゴシック" w:hAnsi="ＭＳ ゴシック"/>
                <w:sz w:val="21"/>
                <w:szCs w:val="21"/>
              </w:rPr>
            </w:pPr>
          </w:p>
          <w:p w:rsidR="00851D5F" w:rsidRPr="004B522C" w:rsidRDefault="00851D5F" w:rsidP="00851D5F">
            <w:pPr>
              <w:spacing w:line="240" w:lineRule="auto"/>
              <w:rPr>
                <w:rFonts w:ascii="Arial" w:eastAsia="ＭＳ ゴシック" w:hAnsi="ＭＳ ゴシック"/>
                <w:sz w:val="21"/>
                <w:szCs w:val="21"/>
              </w:rPr>
            </w:pPr>
          </w:p>
          <w:p w:rsidR="00851D5F" w:rsidRPr="004B522C" w:rsidRDefault="00851D5F" w:rsidP="00851D5F">
            <w:pPr>
              <w:spacing w:line="240" w:lineRule="auto"/>
              <w:rPr>
                <w:rFonts w:ascii="Arial" w:eastAsia="ＭＳ ゴシック" w:hAnsi="Arial" w:cs="Arial"/>
                <w:sz w:val="21"/>
                <w:szCs w:val="21"/>
              </w:rPr>
            </w:pPr>
          </w:p>
        </w:tc>
      </w:tr>
    </w:tbl>
    <w:p w:rsidR="00316F5C" w:rsidRPr="004B522C" w:rsidRDefault="00316F5C" w:rsidP="006405C2">
      <w:pPr>
        <w:pStyle w:val="a4"/>
        <w:spacing w:line="240" w:lineRule="auto"/>
      </w:pPr>
    </w:p>
    <w:sectPr w:rsidR="00316F5C" w:rsidRPr="004B522C" w:rsidSect="00CC33B1">
      <w:headerReference w:type="default" r:id="rId8"/>
      <w:footerReference w:type="even" r:id="rId9"/>
      <w:footerReference w:type="default" r:id="rId10"/>
      <w:type w:val="oddPage"/>
      <w:pgSz w:w="11901" w:h="16840" w:code="9"/>
      <w:pgMar w:top="1418" w:right="1701" w:bottom="1134" w:left="1701" w:header="851" w:footer="567"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010" w:rsidRDefault="00740010">
      <w:r>
        <w:separator/>
      </w:r>
    </w:p>
  </w:endnote>
  <w:endnote w:type="continuationSeparator" w:id="0">
    <w:p w:rsidR="00740010" w:rsidRDefault="0074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5C" w:rsidRDefault="00316F5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rsidR="00316F5C" w:rsidRDefault="00316F5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F5C" w:rsidRPr="00915F10" w:rsidRDefault="00316F5C" w:rsidP="00915F10">
    <w:pPr>
      <w:pStyle w:val="a6"/>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010" w:rsidRDefault="00740010">
      <w:r>
        <w:separator/>
      </w:r>
    </w:p>
  </w:footnote>
  <w:footnote w:type="continuationSeparator" w:id="0">
    <w:p w:rsidR="00740010" w:rsidRDefault="00740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7C" w:rsidRPr="00F8045B" w:rsidRDefault="00565C7C" w:rsidP="00352C12">
    <w:pPr>
      <w:pStyle w:val="a8"/>
      <w:tabs>
        <w:tab w:val="clear" w:pos="4252"/>
        <w:tab w:val="clear" w:pos="8504"/>
        <w:tab w:val="left" w:pos="1065"/>
      </w:tabs>
      <w:rPr>
        <w:rFonts w:ascii="ＭＳ Ｐゴシック" w:eastAsia="ＭＳ Ｐゴシック" w:hAnsi="ＭＳ Ｐ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4"/>
      <w:numFmt w:val="decimal"/>
      <w:lvlText w:val="%1."/>
      <w:lvlJc w:val="left"/>
      <w:pPr>
        <w:tabs>
          <w:tab w:val="num" w:pos="360"/>
        </w:tabs>
        <w:ind w:left="360" w:hanging="360"/>
      </w:pPr>
      <w:rPr>
        <w:rFonts w:hint="eastAsia"/>
      </w:rPr>
    </w:lvl>
  </w:abstractNum>
  <w:abstractNum w:abstractNumId="1" w15:restartNumberingAfterBreak="0">
    <w:nsid w:val="00000002"/>
    <w:multiLevelType w:val="singleLevel"/>
    <w:tmpl w:val="00000000"/>
    <w:lvl w:ilvl="0">
      <w:start w:val="6"/>
      <w:numFmt w:val="decimal"/>
      <w:lvlText w:val="%1."/>
      <w:lvlJc w:val="left"/>
      <w:pPr>
        <w:tabs>
          <w:tab w:val="num" w:pos="360"/>
        </w:tabs>
        <w:ind w:left="360" w:hanging="360"/>
      </w:pPr>
      <w:rPr>
        <w:rFonts w:hint="eastAsia"/>
      </w:rPr>
    </w:lvl>
  </w:abstractNum>
  <w:abstractNum w:abstractNumId="2" w15:restartNumberingAfterBreak="0">
    <w:nsid w:val="00000003"/>
    <w:multiLevelType w:val="singleLevel"/>
    <w:tmpl w:val="00000000"/>
    <w:lvl w:ilvl="0">
      <w:start w:val="3"/>
      <w:numFmt w:val="decimalFullWidth"/>
      <w:lvlText w:val="%1."/>
      <w:lvlJc w:val="left"/>
      <w:pPr>
        <w:tabs>
          <w:tab w:val="num" w:pos="360"/>
        </w:tabs>
        <w:ind w:left="360" w:hanging="360"/>
      </w:pPr>
      <w:rPr>
        <w:rFonts w:hint="eastAsia"/>
      </w:rPr>
    </w:lvl>
  </w:abstractNum>
  <w:abstractNum w:abstractNumId="3" w15:restartNumberingAfterBreak="0">
    <w:nsid w:val="00000004"/>
    <w:multiLevelType w:val="singleLevel"/>
    <w:tmpl w:val="00000000"/>
    <w:lvl w:ilvl="0">
      <w:start w:val="5"/>
      <w:numFmt w:val="decimalFullWidth"/>
      <w:lvlText w:val="%1."/>
      <w:lvlJc w:val="left"/>
      <w:pPr>
        <w:tabs>
          <w:tab w:val="num" w:pos="360"/>
        </w:tabs>
        <w:ind w:left="360" w:hanging="360"/>
      </w:pPr>
      <w:rPr>
        <w:rFonts w:hint="eastAsia"/>
      </w:rPr>
    </w:lvl>
  </w:abstractNum>
  <w:abstractNum w:abstractNumId="4" w15:restartNumberingAfterBreak="0">
    <w:nsid w:val="00000005"/>
    <w:multiLevelType w:val="singleLevel"/>
    <w:tmpl w:val="00000000"/>
    <w:lvl w:ilvl="0">
      <w:start w:val="1"/>
      <w:numFmt w:val="decimal"/>
      <w:lvlText w:val="%1."/>
      <w:lvlJc w:val="left"/>
      <w:pPr>
        <w:tabs>
          <w:tab w:val="num" w:pos="460"/>
        </w:tabs>
        <w:ind w:left="460" w:hanging="460"/>
      </w:pPr>
      <w:rPr>
        <w:rFonts w:hint="eastAsia"/>
      </w:rPr>
    </w:lvl>
  </w:abstractNum>
  <w:abstractNum w:abstractNumId="5" w15:restartNumberingAfterBreak="0">
    <w:nsid w:val="00000006"/>
    <w:multiLevelType w:val="singleLevel"/>
    <w:tmpl w:val="00000000"/>
    <w:lvl w:ilvl="0">
      <w:start w:val="1"/>
      <w:numFmt w:val="decimal"/>
      <w:lvlText w:val="%1."/>
      <w:lvlJc w:val="left"/>
      <w:pPr>
        <w:tabs>
          <w:tab w:val="num" w:pos="280"/>
        </w:tabs>
        <w:ind w:left="280" w:hanging="280"/>
      </w:pPr>
      <w:rPr>
        <w:rFonts w:hint="default"/>
      </w:rPr>
    </w:lvl>
  </w:abstractNum>
  <w:abstractNum w:abstractNumId="6" w15:restartNumberingAfterBreak="0">
    <w:nsid w:val="00000007"/>
    <w:multiLevelType w:val="singleLevel"/>
    <w:tmpl w:val="00000000"/>
    <w:lvl w:ilvl="0">
      <w:start w:val="1"/>
      <w:numFmt w:val="decimal"/>
      <w:lvlText w:val="%1."/>
      <w:lvlJc w:val="left"/>
      <w:pPr>
        <w:tabs>
          <w:tab w:val="num" w:pos="460"/>
        </w:tabs>
        <w:ind w:left="460" w:hanging="460"/>
      </w:pPr>
      <w:rPr>
        <w:rFonts w:hint="default"/>
      </w:rPr>
    </w:lvl>
  </w:abstractNum>
  <w:abstractNum w:abstractNumId="7" w15:restartNumberingAfterBreak="0">
    <w:nsid w:val="00000008"/>
    <w:multiLevelType w:val="singleLevel"/>
    <w:tmpl w:val="00000000"/>
    <w:lvl w:ilvl="0">
      <w:start w:val="1"/>
      <w:numFmt w:val="decimal"/>
      <w:lvlText w:val="%1."/>
      <w:lvlJc w:val="left"/>
      <w:pPr>
        <w:tabs>
          <w:tab w:val="num" w:pos="360"/>
        </w:tabs>
        <w:ind w:left="360" w:hanging="360"/>
      </w:pPr>
      <w:rPr>
        <w:rFonts w:hint="default"/>
      </w:rPr>
    </w:lvl>
  </w:abstractNum>
  <w:abstractNum w:abstractNumId="8" w15:restartNumberingAfterBreak="0">
    <w:nsid w:val="00000009"/>
    <w:multiLevelType w:val="singleLevel"/>
    <w:tmpl w:val="00000000"/>
    <w:lvl w:ilvl="0">
      <w:start w:val="1"/>
      <w:numFmt w:val="decimal"/>
      <w:lvlText w:val="（%1）"/>
      <w:lvlJc w:val="left"/>
      <w:pPr>
        <w:tabs>
          <w:tab w:val="num" w:pos="620"/>
        </w:tabs>
        <w:ind w:left="620" w:hanging="620"/>
      </w:pPr>
      <w:rPr>
        <w:rFonts w:hint="eastAsia"/>
      </w:rPr>
    </w:lvl>
  </w:abstractNum>
  <w:abstractNum w:abstractNumId="9" w15:restartNumberingAfterBreak="0">
    <w:nsid w:val="0000000A"/>
    <w:multiLevelType w:val="singleLevel"/>
    <w:tmpl w:val="00000000"/>
    <w:lvl w:ilvl="0">
      <w:start w:val="5"/>
      <w:numFmt w:val="decimalFullWidth"/>
      <w:lvlText w:val="（%1）"/>
      <w:lvlJc w:val="left"/>
      <w:pPr>
        <w:tabs>
          <w:tab w:val="num" w:pos="720"/>
        </w:tabs>
        <w:ind w:left="720" w:hanging="720"/>
      </w:pPr>
      <w:rPr>
        <w:rFonts w:hint="eastAsia"/>
      </w:rPr>
    </w:lvl>
  </w:abstractNum>
  <w:abstractNum w:abstractNumId="10" w15:restartNumberingAfterBreak="0">
    <w:nsid w:val="0000000D"/>
    <w:multiLevelType w:val="singleLevel"/>
    <w:tmpl w:val="00000000"/>
    <w:lvl w:ilvl="0">
      <w:start w:val="1"/>
      <w:numFmt w:val="decimalFullWidth"/>
      <w:lvlText w:val="%1．"/>
      <w:lvlJc w:val="left"/>
      <w:pPr>
        <w:tabs>
          <w:tab w:val="num" w:pos="480"/>
        </w:tabs>
        <w:ind w:left="480" w:hanging="480"/>
      </w:pPr>
      <w:rPr>
        <w:rFonts w:hint="eastAsia"/>
      </w:rPr>
    </w:lvl>
  </w:abstractNum>
  <w:abstractNum w:abstractNumId="11" w15:restartNumberingAfterBreak="0">
    <w:nsid w:val="0000000E"/>
    <w:multiLevelType w:val="singleLevel"/>
    <w:tmpl w:val="00000000"/>
    <w:lvl w:ilvl="0">
      <w:start w:val="1"/>
      <w:numFmt w:val="decimalFullWidth"/>
      <w:lvlText w:val="%1．"/>
      <w:lvlJc w:val="left"/>
      <w:pPr>
        <w:tabs>
          <w:tab w:val="num" w:pos="720"/>
        </w:tabs>
        <w:ind w:left="720" w:hanging="720"/>
      </w:pPr>
      <w:rPr>
        <w:rFonts w:hint="eastAsia"/>
      </w:rPr>
    </w:lvl>
  </w:abstractNum>
  <w:abstractNum w:abstractNumId="12" w15:restartNumberingAfterBreak="0">
    <w:nsid w:val="0000000F"/>
    <w:multiLevelType w:val="singleLevel"/>
    <w:tmpl w:val="00000000"/>
    <w:lvl w:ilvl="0">
      <w:start w:val="1"/>
      <w:numFmt w:val="decimal"/>
      <w:lvlText w:val="%1."/>
      <w:lvlJc w:val="left"/>
      <w:pPr>
        <w:tabs>
          <w:tab w:val="num" w:pos="360"/>
        </w:tabs>
        <w:ind w:left="360" w:hanging="360"/>
      </w:pPr>
      <w:rPr>
        <w:rFonts w:hint="eastAsia"/>
      </w:rPr>
    </w:lvl>
  </w:abstractNum>
  <w:abstractNum w:abstractNumId="13" w15:restartNumberingAfterBreak="0">
    <w:nsid w:val="00000012"/>
    <w:multiLevelType w:val="singleLevel"/>
    <w:tmpl w:val="00000000"/>
    <w:lvl w:ilvl="0">
      <w:start w:val="1"/>
      <w:numFmt w:val="decimalFullWidth"/>
      <w:lvlText w:val="%1．"/>
      <w:lvlJc w:val="left"/>
      <w:pPr>
        <w:tabs>
          <w:tab w:val="num" w:pos="480"/>
        </w:tabs>
        <w:ind w:left="480" w:hanging="480"/>
      </w:pPr>
      <w:rPr>
        <w:rFonts w:hint="eastAsia"/>
      </w:rPr>
    </w:lvl>
  </w:abstractNum>
  <w:abstractNum w:abstractNumId="14" w15:restartNumberingAfterBreak="0">
    <w:nsid w:val="00000013"/>
    <w:multiLevelType w:val="singleLevel"/>
    <w:tmpl w:val="00000000"/>
    <w:lvl w:ilvl="0">
      <w:start w:val="1"/>
      <w:numFmt w:val="decimal"/>
      <w:lvlText w:val="%1."/>
      <w:lvlJc w:val="left"/>
      <w:pPr>
        <w:tabs>
          <w:tab w:val="num" w:pos="360"/>
        </w:tabs>
        <w:ind w:left="360" w:hanging="360"/>
      </w:pPr>
      <w:rPr>
        <w:rFonts w:hint="eastAsia"/>
      </w:rPr>
    </w:lvl>
  </w:abstractNum>
  <w:abstractNum w:abstractNumId="15" w15:restartNumberingAfterBreak="0">
    <w:nsid w:val="00000016"/>
    <w:multiLevelType w:val="singleLevel"/>
    <w:tmpl w:val="00000000"/>
    <w:lvl w:ilvl="0">
      <w:start w:val="1"/>
      <w:numFmt w:val="decimalFullWidth"/>
      <w:lvlText w:val="%1．"/>
      <w:lvlJc w:val="left"/>
      <w:pPr>
        <w:tabs>
          <w:tab w:val="num" w:pos="720"/>
        </w:tabs>
        <w:ind w:left="720" w:hanging="720"/>
      </w:pPr>
      <w:rPr>
        <w:rFonts w:hint="eastAsia"/>
      </w:rPr>
    </w:lvl>
  </w:abstractNum>
  <w:abstractNum w:abstractNumId="16" w15:restartNumberingAfterBreak="0">
    <w:nsid w:val="00000017"/>
    <w:multiLevelType w:val="multilevel"/>
    <w:tmpl w:val="00000000"/>
    <w:lvl w:ilvl="0">
      <w:start w:val="4"/>
      <w:numFmt w:val="decimal"/>
      <w:lvlText w:val="%1—"/>
      <w:lvlJc w:val="left"/>
      <w:pPr>
        <w:tabs>
          <w:tab w:val="num" w:pos="940"/>
        </w:tabs>
        <w:ind w:left="940" w:hanging="940"/>
      </w:pPr>
      <w:rPr>
        <w:rFonts w:hint="eastAsia"/>
      </w:rPr>
    </w:lvl>
    <w:lvl w:ilvl="1">
      <w:start w:val="2"/>
      <w:numFmt w:val="decimalFullWidth"/>
      <w:lvlText w:val="%1—%2."/>
      <w:lvlJc w:val="left"/>
      <w:pPr>
        <w:tabs>
          <w:tab w:val="num" w:pos="940"/>
        </w:tabs>
        <w:ind w:left="940" w:hanging="940"/>
      </w:pPr>
      <w:rPr>
        <w:rFonts w:hint="eastAsia"/>
      </w:rPr>
    </w:lvl>
    <w:lvl w:ilvl="2">
      <w:start w:val="1"/>
      <w:numFmt w:val="decimal"/>
      <w:lvlText w:val="%1—%2.%3."/>
      <w:lvlJc w:val="left"/>
      <w:pPr>
        <w:tabs>
          <w:tab w:val="num" w:pos="940"/>
        </w:tabs>
        <w:ind w:left="940" w:hanging="940"/>
      </w:pPr>
      <w:rPr>
        <w:rFonts w:hint="eastAsia"/>
      </w:rPr>
    </w:lvl>
    <w:lvl w:ilvl="3">
      <w:start w:val="1"/>
      <w:numFmt w:val="decimal"/>
      <w:lvlText w:val="%1—%2.%3.%4."/>
      <w:lvlJc w:val="left"/>
      <w:pPr>
        <w:tabs>
          <w:tab w:val="num" w:pos="940"/>
        </w:tabs>
        <w:ind w:left="940" w:hanging="940"/>
      </w:pPr>
      <w:rPr>
        <w:rFonts w:hint="eastAsia"/>
      </w:rPr>
    </w:lvl>
    <w:lvl w:ilvl="4">
      <w:start w:val="1"/>
      <w:numFmt w:val="decimal"/>
      <w:lvlText w:val="%1—%2.%3.%4.%5."/>
      <w:lvlJc w:val="left"/>
      <w:pPr>
        <w:tabs>
          <w:tab w:val="num" w:pos="940"/>
        </w:tabs>
        <w:ind w:left="940" w:hanging="940"/>
      </w:pPr>
      <w:rPr>
        <w:rFonts w:hint="eastAsia"/>
      </w:rPr>
    </w:lvl>
    <w:lvl w:ilvl="5">
      <w:start w:val="1"/>
      <w:numFmt w:val="decimal"/>
      <w:lvlText w:val="%1—%2.%3.%4.%5.%6."/>
      <w:lvlJc w:val="left"/>
      <w:pPr>
        <w:tabs>
          <w:tab w:val="num" w:pos="940"/>
        </w:tabs>
        <w:ind w:left="940" w:hanging="940"/>
      </w:pPr>
      <w:rPr>
        <w:rFonts w:hint="eastAsia"/>
      </w:rPr>
    </w:lvl>
    <w:lvl w:ilvl="6">
      <w:start w:val="1"/>
      <w:numFmt w:val="decimal"/>
      <w:lvlText w:val="%1—%2.%3.%4.%5.%6.%7."/>
      <w:lvlJc w:val="left"/>
      <w:pPr>
        <w:tabs>
          <w:tab w:val="num" w:pos="940"/>
        </w:tabs>
        <w:ind w:left="940" w:hanging="940"/>
      </w:pPr>
      <w:rPr>
        <w:rFonts w:hint="eastAsia"/>
      </w:rPr>
    </w:lvl>
    <w:lvl w:ilvl="7">
      <w:start w:val="1"/>
      <w:numFmt w:val="decimal"/>
      <w:lvlText w:val="%1—%2.%3.%4.%5.%6.%7.%8."/>
      <w:lvlJc w:val="left"/>
      <w:pPr>
        <w:tabs>
          <w:tab w:val="num" w:pos="940"/>
        </w:tabs>
        <w:ind w:left="940" w:hanging="940"/>
      </w:pPr>
      <w:rPr>
        <w:rFonts w:hint="eastAsia"/>
      </w:rPr>
    </w:lvl>
    <w:lvl w:ilvl="8">
      <w:start w:val="1"/>
      <w:numFmt w:val="decimal"/>
      <w:lvlText w:val="%1—%2.%3.%4.%5.%6.%7.%8.%9."/>
      <w:lvlJc w:val="left"/>
      <w:pPr>
        <w:tabs>
          <w:tab w:val="num" w:pos="940"/>
        </w:tabs>
        <w:ind w:left="940" w:hanging="940"/>
      </w:pPr>
      <w:rPr>
        <w:rFonts w:hint="eastAsia"/>
      </w:rPr>
    </w:lvl>
  </w:abstractNum>
  <w:abstractNum w:abstractNumId="17" w15:restartNumberingAfterBreak="0">
    <w:nsid w:val="00000018"/>
    <w:multiLevelType w:val="singleLevel"/>
    <w:tmpl w:val="00000000"/>
    <w:lvl w:ilvl="0">
      <w:start w:val="2"/>
      <w:numFmt w:val="decimalFullWidth"/>
      <w:lvlText w:val="%1．"/>
      <w:lvlJc w:val="left"/>
      <w:pPr>
        <w:tabs>
          <w:tab w:val="num" w:pos="720"/>
        </w:tabs>
        <w:ind w:left="720" w:hanging="720"/>
      </w:pPr>
      <w:rPr>
        <w:rFonts w:hint="eastAsia"/>
      </w:rPr>
    </w:lvl>
  </w:abstractNum>
  <w:abstractNum w:abstractNumId="18" w15:restartNumberingAfterBreak="0">
    <w:nsid w:val="0000001B"/>
    <w:multiLevelType w:val="singleLevel"/>
    <w:tmpl w:val="00000000"/>
    <w:lvl w:ilvl="0">
      <w:start w:val="2"/>
      <w:numFmt w:val="decimal"/>
      <w:lvlText w:val="%1)"/>
      <w:lvlJc w:val="left"/>
      <w:pPr>
        <w:tabs>
          <w:tab w:val="num" w:pos="1240"/>
        </w:tabs>
        <w:ind w:left="1240" w:hanging="360"/>
      </w:pPr>
      <w:rPr>
        <w:rFonts w:hint="default"/>
      </w:rPr>
    </w:lvl>
  </w:abstractNum>
  <w:abstractNum w:abstractNumId="19" w15:restartNumberingAfterBreak="0">
    <w:nsid w:val="0000001C"/>
    <w:multiLevelType w:val="singleLevel"/>
    <w:tmpl w:val="00000000"/>
    <w:lvl w:ilvl="0">
      <w:start w:val="3"/>
      <w:numFmt w:val="decimalFullWidth"/>
      <w:lvlText w:val="%1．"/>
      <w:lvlJc w:val="left"/>
      <w:pPr>
        <w:tabs>
          <w:tab w:val="num" w:pos="720"/>
        </w:tabs>
        <w:ind w:left="720" w:hanging="720"/>
      </w:pPr>
      <w:rPr>
        <w:rFonts w:hint="eastAsia"/>
      </w:rPr>
    </w:lvl>
  </w:abstractNum>
  <w:abstractNum w:abstractNumId="20" w15:restartNumberingAfterBreak="0">
    <w:nsid w:val="174F6103"/>
    <w:multiLevelType w:val="hybridMultilevel"/>
    <w:tmpl w:val="1A02258C"/>
    <w:lvl w:ilvl="0" w:tplc="50C291AC">
      <w:start w:val="1"/>
      <w:numFmt w:val="decimal"/>
      <w:lvlText w:val="%1."/>
      <w:lvlJc w:val="left"/>
      <w:pPr>
        <w:tabs>
          <w:tab w:val="num" w:pos="540"/>
        </w:tabs>
        <w:ind w:left="540" w:hanging="540"/>
      </w:pPr>
      <w:rPr>
        <w:rFonts w:ascii="Times" w:eastAsia="リュウミンライト−ＫＬ" w:hAnsi="Time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FF001BF"/>
    <w:multiLevelType w:val="hybridMultilevel"/>
    <w:tmpl w:val="42F8BADA"/>
    <w:lvl w:ilvl="0" w:tplc="B21C5EA4">
      <w:start w:val="1"/>
      <w:numFmt w:val="decimal"/>
      <w:lvlText w:val="（%1）"/>
      <w:lvlJc w:val="left"/>
      <w:pPr>
        <w:ind w:left="720" w:hanging="720"/>
      </w:pPr>
      <w:rPr>
        <w:rFonts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9C006D"/>
    <w:multiLevelType w:val="hybridMultilevel"/>
    <w:tmpl w:val="6978BFE4"/>
    <w:lvl w:ilvl="0" w:tplc="499C433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
  </w:num>
  <w:num w:numId="8">
    <w:abstractNumId w:val="2"/>
  </w:num>
  <w:num w:numId="9">
    <w:abstractNumId w:val="3"/>
  </w:num>
  <w:num w:numId="10">
    <w:abstractNumId w:val="5"/>
  </w:num>
  <w:num w:numId="11">
    <w:abstractNumId w:val="6"/>
  </w:num>
  <w:num w:numId="12">
    <w:abstractNumId w:val="7"/>
  </w:num>
  <w:num w:numId="13">
    <w:abstractNumId w:val="8"/>
  </w:num>
  <w:num w:numId="14">
    <w:abstractNumId w:val="9"/>
  </w:num>
  <w:num w:numId="15">
    <w:abstractNumId w:val="0"/>
  </w:num>
  <w:num w:numId="16">
    <w:abstractNumId w:val="1"/>
  </w:num>
  <w:num w:numId="17">
    <w:abstractNumId w:val="3"/>
  </w:num>
  <w:num w:numId="18">
    <w:abstractNumId w:val="4"/>
  </w:num>
  <w:num w:numId="19">
    <w:abstractNumId w:val="5"/>
  </w:num>
  <w:num w:numId="20">
    <w:abstractNumId w:val="6"/>
  </w:num>
  <w:num w:numId="21">
    <w:abstractNumId w:val="7"/>
  </w:num>
  <w:num w:numId="22">
    <w:abstractNumId w:val="2"/>
  </w:num>
  <w:num w:numId="23">
    <w:abstractNumId w:val="3"/>
  </w:num>
  <w:num w:numId="24">
    <w:abstractNumId w:val="10"/>
  </w:num>
  <w:num w:numId="25">
    <w:abstractNumId w:val="11"/>
  </w:num>
  <w:num w:numId="26">
    <w:abstractNumId w:val="12"/>
  </w:num>
  <w:num w:numId="27">
    <w:abstractNumId w:val="13"/>
  </w:num>
  <w:num w:numId="28">
    <w:abstractNumId w:val="14"/>
  </w:num>
  <w:num w:numId="29">
    <w:abstractNumId w:val="15"/>
  </w:num>
  <w:num w:numId="30">
    <w:abstractNumId w:val="16"/>
  </w:num>
  <w:num w:numId="31">
    <w:abstractNumId w:val="17"/>
  </w:num>
  <w:num w:numId="32">
    <w:abstractNumId w:val="18"/>
  </w:num>
  <w:num w:numId="33">
    <w:abstractNumId w:val="19"/>
  </w:num>
  <w:num w:numId="34">
    <w:abstractNumId w:val="0"/>
  </w:num>
  <w:num w:numId="35">
    <w:abstractNumId w:val="8"/>
  </w:num>
  <w:num w:numId="36">
    <w:abstractNumId w:val="9"/>
  </w:num>
  <w:num w:numId="37">
    <w:abstractNumId w:val="0"/>
  </w:num>
  <w:num w:numId="38">
    <w:abstractNumId w:val="1"/>
  </w:num>
  <w:num w:numId="39">
    <w:abstractNumId w:val="20"/>
  </w:num>
  <w:num w:numId="40">
    <w:abstractNumId w:val="2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46"/>
    <w:rsid w:val="00000AF2"/>
    <w:rsid w:val="0001028F"/>
    <w:rsid w:val="00024DC4"/>
    <w:rsid w:val="00046D07"/>
    <w:rsid w:val="000507D5"/>
    <w:rsid w:val="00074849"/>
    <w:rsid w:val="000D4513"/>
    <w:rsid w:val="0019684E"/>
    <w:rsid w:val="001B583F"/>
    <w:rsid w:val="001D6B46"/>
    <w:rsid w:val="001F6107"/>
    <w:rsid w:val="00220596"/>
    <w:rsid w:val="00225394"/>
    <w:rsid w:val="00233F60"/>
    <w:rsid w:val="0027554A"/>
    <w:rsid w:val="00282EC9"/>
    <w:rsid w:val="00302D32"/>
    <w:rsid w:val="0031457F"/>
    <w:rsid w:val="00316F5C"/>
    <w:rsid w:val="00331BFD"/>
    <w:rsid w:val="00352C12"/>
    <w:rsid w:val="00353F48"/>
    <w:rsid w:val="00354C8D"/>
    <w:rsid w:val="0037240D"/>
    <w:rsid w:val="0039174A"/>
    <w:rsid w:val="003A1BDD"/>
    <w:rsid w:val="004B522C"/>
    <w:rsid w:val="004E5FF7"/>
    <w:rsid w:val="004E6C95"/>
    <w:rsid w:val="00531086"/>
    <w:rsid w:val="00560EC9"/>
    <w:rsid w:val="00565C7C"/>
    <w:rsid w:val="0058789A"/>
    <w:rsid w:val="005B41C9"/>
    <w:rsid w:val="005E3E89"/>
    <w:rsid w:val="006405C2"/>
    <w:rsid w:val="0066312D"/>
    <w:rsid w:val="006A0166"/>
    <w:rsid w:val="006C5096"/>
    <w:rsid w:val="00700118"/>
    <w:rsid w:val="007023FF"/>
    <w:rsid w:val="00730BE9"/>
    <w:rsid w:val="00740010"/>
    <w:rsid w:val="007A618D"/>
    <w:rsid w:val="007B5130"/>
    <w:rsid w:val="007F0F41"/>
    <w:rsid w:val="007F1CCD"/>
    <w:rsid w:val="007F500E"/>
    <w:rsid w:val="0080421C"/>
    <w:rsid w:val="008107D2"/>
    <w:rsid w:val="00820298"/>
    <w:rsid w:val="008265A2"/>
    <w:rsid w:val="008440F9"/>
    <w:rsid w:val="00851A7D"/>
    <w:rsid w:val="00851D5F"/>
    <w:rsid w:val="008651D7"/>
    <w:rsid w:val="008A550B"/>
    <w:rsid w:val="008B0261"/>
    <w:rsid w:val="008C7D3E"/>
    <w:rsid w:val="008D1F80"/>
    <w:rsid w:val="008E0E45"/>
    <w:rsid w:val="009022AA"/>
    <w:rsid w:val="00915F10"/>
    <w:rsid w:val="009A1502"/>
    <w:rsid w:val="009A1CA8"/>
    <w:rsid w:val="00A26857"/>
    <w:rsid w:val="00A65E24"/>
    <w:rsid w:val="00A92556"/>
    <w:rsid w:val="00AA40EB"/>
    <w:rsid w:val="00AB4182"/>
    <w:rsid w:val="00B12F59"/>
    <w:rsid w:val="00B57AEA"/>
    <w:rsid w:val="00B630ED"/>
    <w:rsid w:val="00B95658"/>
    <w:rsid w:val="00BB6BEC"/>
    <w:rsid w:val="00BC743B"/>
    <w:rsid w:val="00C229C3"/>
    <w:rsid w:val="00C408AB"/>
    <w:rsid w:val="00C4703C"/>
    <w:rsid w:val="00C65035"/>
    <w:rsid w:val="00C71A44"/>
    <w:rsid w:val="00CB1C11"/>
    <w:rsid w:val="00CC33B1"/>
    <w:rsid w:val="00CF6813"/>
    <w:rsid w:val="00D05C06"/>
    <w:rsid w:val="00D2713F"/>
    <w:rsid w:val="00D3255B"/>
    <w:rsid w:val="00D45F93"/>
    <w:rsid w:val="00D51BA8"/>
    <w:rsid w:val="00DA6E38"/>
    <w:rsid w:val="00DD0B9E"/>
    <w:rsid w:val="00DF4727"/>
    <w:rsid w:val="00DF7076"/>
    <w:rsid w:val="00E34943"/>
    <w:rsid w:val="00E62A8B"/>
    <w:rsid w:val="00E66DC1"/>
    <w:rsid w:val="00EA201B"/>
    <w:rsid w:val="00F11B0A"/>
    <w:rsid w:val="00F12DB8"/>
    <w:rsid w:val="00F137B5"/>
    <w:rsid w:val="00F22209"/>
    <w:rsid w:val="00F422E4"/>
    <w:rsid w:val="00F718E2"/>
    <w:rsid w:val="00F8045B"/>
    <w:rsid w:val="00FC2CBE"/>
    <w:rsid w:val="00FC6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96E529-A9C6-4349-AE35-418107AF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リュウミンライト−ＫＬ"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4"/>
      <w:lang w:val="es-ES_tradnl"/>
    </w:rPr>
  </w:style>
  <w:style w:type="paragraph" w:styleId="1">
    <w:name w:val="heading 1"/>
    <w:basedOn w:val="a"/>
    <w:next w:val="a"/>
    <w:qFormat/>
    <w:pPr>
      <w:keepNext/>
      <w:jc w:val="center"/>
      <w:outlineLvl w:val="0"/>
    </w:pPr>
    <w:rPr>
      <w:rFonts w:ascii="平成明朝" w:eastAsia="平成明朝"/>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51"/>
    </w:pPr>
  </w:style>
  <w:style w:type="paragraph" w:styleId="a4">
    <w:name w:val="Body Text"/>
    <w:basedOn w:val="a"/>
    <w:rPr>
      <w:rFonts w:ascii="平成明朝" w:eastAsia="平成明朝"/>
      <w:sz w:val="20"/>
    </w:rPr>
  </w:style>
  <w:style w:type="paragraph" w:styleId="a5">
    <w:name w:val="Closing"/>
    <w:basedOn w:val="a"/>
    <w:next w:val="a"/>
    <w:pPr>
      <w:jc w:val="right"/>
    </w:pPr>
    <w:rPr>
      <w:rFonts w:ascii="Times New Roman" w:eastAsia="平成明朝" w:hAnsi="Times New Roman"/>
      <w:sz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Note Heading"/>
    <w:basedOn w:val="a"/>
    <w:next w:val="a"/>
    <w:rsid w:val="00D51BA8"/>
    <w:pPr>
      <w:jc w:val="center"/>
    </w:pPr>
    <w:rPr>
      <w:rFonts w:ascii="ＭＳ ゴシック" w:eastAsia="ＭＳ ゴシック" w:hAnsi="ＭＳ ゴシック"/>
    </w:rPr>
  </w:style>
  <w:style w:type="paragraph" w:styleId="aa">
    <w:name w:val="Balloon Text"/>
    <w:basedOn w:val="a"/>
    <w:semiHidden/>
    <w:rsid w:val="00851A7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59DBD-4BE0-4A03-9CB2-09860035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国際協力事業団</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JICA</dc:creator>
  <cp:keywords/>
  <cp:lastModifiedBy>JICA</cp:lastModifiedBy>
  <cp:revision>2</cp:revision>
  <cp:lastPrinted>2018-07-06T08:14:00Z</cp:lastPrinted>
  <dcterms:created xsi:type="dcterms:W3CDTF">2019-09-06T05:44:00Z</dcterms:created>
  <dcterms:modified xsi:type="dcterms:W3CDTF">2019-09-06T05:44:00Z</dcterms:modified>
</cp:coreProperties>
</file>