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69A1E" w14:textId="1FD3CA58" w:rsidR="00870191" w:rsidRPr="003022DB" w:rsidRDefault="00DD0A27" w:rsidP="003022DB">
      <w:pPr>
        <w:ind w:firstLineChars="50" w:firstLine="120"/>
        <w:jc w:val="left"/>
        <w:rPr>
          <w:szCs w:val="24"/>
        </w:rPr>
      </w:pPr>
      <w:r w:rsidRPr="003022DB">
        <w:rPr>
          <w:noProof/>
          <w:szCs w:val="24"/>
          <w:bdr w:val="single" w:sz="4" w:space="0" w:color="auto"/>
        </w:rPr>
        <w:drawing>
          <wp:anchor distT="0" distB="0" distL="114300" distR="114300" simplePos="0" relativeHeight="251657216" behindDoc="0" locked="0" layoutInCell="1" allowOverlap="1" wp14:anchorId="16DFCCCD" wp14:editId="14DFCC44">
            <wp:simplePos x="0" y="0"/>
            <wp:positionH relativeFrom="column">
              <wp:posOffset>3601593</wp:posOffset>
            </wp:positionH>
            <wp:positionV relativeFrom="paragraph">
              <wp:posOffset>-800405</wp:posOffset>
            </wp:positionV>
            <wp:extent cx="1742150" cy="1411834"/>
            <wp:effectExtent l="0" t="0" r="0"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0461" cy="1434777"/>
                    </a:xfrm>
                    <a:prstGeom prst="rect">
                      <a:avLst/>
                    </a:prstGeom>
                    <a:noFill/>
                  </pic:spPr>
                </pic:pic>
              </a:graphicData>
            </a:graphic>
            <wp14:sizeRelH relativeFrom="page">
              <wp14:pctWidth>0</wp14:pctWidth>
            </wp14:sizeRelH>
            <wp14:sizeRelV relativeFrom="page">
              <wp14:pctHeight>0</wp14:pctHeight>
            </wp14:sizeRelV>
          </wp:anchor>
        </w:drawing>
      </w:r>
    </w:p>
    <w:p w14:paraId="14A321C1" w14:textId="77777777" w:rsidR="00870191" w:rsidRPr="00EA74F2" w:rsidRDefault="00870191" w:rsidP="00BA0831">
      <w:pPr>
        <w:jc w:val="right"/>
      </w:pPr>
    </w:p>
    <w:p w14:paraId="26B5A941" w14:textId="77777777" w:rsidR="00DB044D" w:rsidRDefault="00DB044D" w:rsidP="00DB044D">
      <w:pPr>
        <w:pStyle w:val="Ttulo1"/>
        <w:adjustRightInd w:val="0"/>
        <w:snapToGrid w:val="0"/>
        <w:jc w:val="center"/>
        <w:rPr>
          <w:rFonts w:ascii="Arial" w:hAnsi="Arial" w:cs="Kartika"/>
          <w:bCs/>
          <w:sz w:val="44"/>
          <w:szCs w:val="44"/>
        </w:rPr>
      </w:pPr>
    </w:p>
    <w:p w14:paraId="1A63214F" w14:textId="6EC56B63" w:rsidR="00DB044D" w:rsidRDefault="00DB044D" w:rsidP="00DB044D">
      <w:pPr>
        <w:pStyle w:val="Ttulo1"/>
        <w:adjustRightInd w:val="0"/>
        <w:snapToGrid w:val="0"/>
        <w:jc w:val="center"/>
        <w:rPr>
          <w:rFonts w:ascii="Arial" w:hAnsi="Arial" w:cs="Kartika"/>
          <w:bCs/>
          <w:sz w:val="44"/>
          <w:szCs w:val="44"/>
        </w:rPr>
      </w:pPr>
      <w:r w:rsidRPr="6227E6CC">
        <w:rPr>
          <w:rFonts w:ascii="Arial" w:hAnsi="Arial" w:cs="Kartika"/>
          <w:bCs/>
          <w:sz w:val="44"/>
          <w:szCs w:val="44"/>
        </w:rPr>
        <w:t xml:space="preserve">Cooperation Program for the Training of Human Resources, Under the Global Strategic Partnership Between </w:t>
      </w:r>
    </w:p>
    <w:p w14:paraId="6801951C" w14:textId="77777777" w:rsidR="00DB044D" w:rsidRDefault="00DB044D" w:rsidP="00DB044D">
      <w:pPr>
        <w:pStyle w:val="Ttulo1"/>
        <w:adjustRightInd w:val="0"/>
        <w:snapToGrid w:val="0"/>
        <w:jc w:val="center"/>
        <w:rPr>
          <w:rFonts w:ascii="Arial" w:hAnsi="Arial" w:cs="Kartika"/>
          <w:bCs/>
          <w:sz w:val="44"/>
          <w:szCs w:val="44"/>
        </w:rPr>
      </w:pPr>
      <w:r w:rsidRPr="6227E6CC">
        <w:rPr>
          <w:rFonts w:ascii="Arial" w:hAnsi="Arial" w:cs="Kartika"/>
          <w:bCs/>
          <w:sz w:val="44"/>
          <w:szCs w:val="44"/>
        </w:rPr>
        <w:t>Mexico-Japan</w:t>
      </w:r>
    </w:p>
    <w:p w14:paraId="5152AD13" w14:textId="77777777" w:rsidR="00797475" w:rsidRPr="00DB044D" w:rsidRDefault="00797475" w:rsidP="0018417C">
      <w:pPr>
        <w:jc w:val="center"/>
        <w:rPr>
          <w:rFonts w:ascii="Arial" w:hAnsi="Arial" w:cs="Kartika"/>
          <w:b/>
          <w:sz w:val="40"/>
          <w:szCs w:val="4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8494"/>
      </w:tblGrid>
      <w:tr w:rsidR="00F41806" w:rsidRPr="00B8131B" w14:paraId="726B44AD" w14:textId="77777777" w:rsidTr="479A5328">
        <w:trPr>
          <w:trHeight w:val="2936"/>
          <w:jc w:val="center"/>
        </w:trPr>
        <w:tc>
          <w:tcPr>
            <w:tcW w:w="8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CCCCC"/>
            <w:vAlign w:val="center"/>
          </w:tcPr>
          <w:p w14:paraId="7A62DC06" w14:textId="31A55D1E" w:rsidR="00F41806" w:rsidRPr="00F9603B" w:rsidRDefault="006B48A5" w:rsidP="00D719CA">
            <w:pPr>
              <w:pStyle w:val="Ttulo1"/>
              <w:adjustRightInd w:val="0"/>
              <w:snapToGrid w:val="0"/>
              <w:jc w:val="center"/>
              <w:rPr>
                <w:rFonts w:ascii="Arial" w:hAnsi="Arial" w:cs="Arial"/>
                <w:color w:val="auto"/>
                <w:sz w:val="28"/>
                <w:szCs w:val="28"/>
              </w:rPr>
            </w:pPr>
            <w:r w:rsidRPr="00F9603B">
              <w:rPr>
                <w:rFonts w:ascii="Arial" w:hAnsi="Arial" w:cs="Arial"/>
                <w:color w:val="auto"/>
                <w:sz w:val="28"/>
                <w:szCs w:val="28"/>
              </w:rPr>
              <w:t>General information on</w:t>
            </w:r>
          </w:p>
          <w:p w14:paraId="3D9FBA1B" w14:textId="77777777" w:rsidR="00B67D4E" w:rsidRPr="00B8131B" w:rsidRDefault="008F7D1D" w:rsidP="008F7D1D">
            <w:pPr>
              <w:pStyle w:val="Ttulo1"/>
              <w:spacing w:line="360" w:lineRule="exact"/>
              <w:jc w:val="center"/>
              <w:rPr>
                <w:rFonts w:ascii="Arial" w:hAnsi="Arial" w:cs="Arial"/>
                <w:color w:val="auto"/>
                <w:sz w:val="28"/>
                <w:szCs w:val="28"/>
              </w:rPr>
            </w:pPr>
            <w:r w:rsidRPr="008F7D1D">
              <w:rPr>
                <w:rFonts w:ascii="Arial" w:hAnsi="Arial" w:cs="Arial"/>
                <w:color w:val="auto"/>
                <w:sz w:val="28"/>
                <w:szCs w:val="28"/>
              </w:rPr>
              <w:t>Startup Creation &amp; Innovation Ecosystem Development</w:t>
            </w:r>
          </w:p>
          <w:p w14:paraId="33B37540" w14:textId="77777777" w:rsidR="00910D87" w:rsidRPr="00D719CA" w:rsidRDefault="008F7D1D" w:rsidP="008F7D1D">
            <w:pPr>
              <w:pStyle w:val="Ttulo1"/>
              <w:spacing w:line="360" w:lineRule="exact"/>
              <w:jc w:val="center"/>
              <w:rPr>
                <w:rFonts w:ascii="ＭＳ 明朝" w:eastAsia="ＭＳ 明朝" w:hAnsi="ＭＳ 明朝" w:cs="Arial"/>
                <w:color w:val="auto"/>
                <w:sz w:val="28"/>
                <w:szCs w:val="28"/>
              </w:rPr>
            </w:pPr>
            <w:r w:rsidRPr="008F7D1D">
              <w:rPr>
                <w:rFonts w:ascii="ＭＳ 明朝" w:eastAsia="ＭＳ 明朝" w:hAnsi="ＭＳ 明朝" w:cs="Arial" w:hint="eastAsia"/>
                <w:color w:val="auto"/>
                <w:sz w:val="28"/>
                <w:szCs w:val="28"/>
              </w:rPr>
              <w:t>（起業とイノベーション・エコシステム形成）</w:t>
            </w:r>
          </w:p>
          <w:p w14:paraId="2F7A1071" w14:textId="77777777" w:rsidR="004A4AD7" w:rsidRPr="0081402D" w:rsidRDefault="004A4AD7" w:rsidP="004A4AD7">
            <w:pPr>
              <w:pStyle w:val="Ttulo1"/>
              <w:spacing w:line="360" w:lineRule="exact"/>
              <w:jc w:val="center"/>
              <w:rPr>
                <w:rFonts w:ascii="Arial" w:hAnsi="Arial" w:cs="Arial"/>
                <w:bCs/>
                <w:color w:val="auto"/>
              </w:rPr>
            </w:pPr>
            <w:r w:rsidRPr="0081402D">
              <w:rPr>
                <w:rFonts w:ascii="Arial" w:hAnsi="Arial" w:cs="Arial"/>
                <w:bCs/>
                <w:i/>
                <w:color w:val="auto"/>
                <w:sz w:val="32"/>
                <w:szCs w:val="32"/>
              </w:rPr>
              <w:t>JFY 2023</w:t>
            </w:r>
          </w:p>
          <w:p w14:paraId="78D580D6" w14:textId="77777777" w:rsidR="004A4AD7" w:rsidRPr="0081402D" w:rsidRDefault="004A4AD7" w:rsidP="004A4AD7">
            <w:pPr>
              <w:spacing w:line="320" w:lineRule="exact"/>
              <w:jc w:val="center"/>
              <w:rPr>
                <w:rFonts w:ascii="Arial" w:hAnsi="Arial" w:cs="Arial"/>
                <w:b/>
              </w:rPr>
            </w:pPr>
            <w:r w:rsidRPr="0081402D">
              <w:rPr>
                <w:rFonts w:ascii="Arial" w:hAnsi="Arial" w:cs="Arial"/>
                <w:b/>
              </w:rPr>
              <w:t>Course No.: 202007332-J008</w:t>
            </w:r>
          </w:p>
          <w:p w14:paraId="0EA1DB6B" w14:textId="32ECC09B" w:rsidR="004A4AD7" w:rsidRPr="005A2908" w:rsidRDefault="004A4AD7" w:rsidP="005A2908">
            <w:pPr>
              <w:spacing w:line="320" w:lineRule="exact"/>
              <w:jc w:val="center"/>
              <w:rPr>
                <w:rFonts w:ascii="Arial" w:hAnsi="Arial" w:cs="Arial"/>
                <w:b/>
                <w:bCs/>
                <w:highlight w:val="yellow"/>
              </w:rPr>
            </w:pPr>
            <w:r w:rsidRPr="479A5328">
              <w:rPr>
                <w:rFonts w:ascii="Arial" w:hAnsi="Arial" w:cs="Arial"/>
                <w:b/>
                <w:bCs/>
              </w:rPr>
              <w:t xml:space="preserve">Course Period in </w:t>
            </w:r>
            <w:r w:rsidRPr="479A5328">
              <w:rPr>
                <w:rFonts w:ascii="Arial" w:hAnsi="Arial" w:cs="Arial"/>
                <w:b/>
                <w:bCs/>
                <w:u w:val="single"/>
              </w:rPr>
              <w:t>Japan</w:t>
            </w:r>
            <w:r w:rsidRPr="479A5328">
              <w:rPr>
                <w:rFonts w:ascii="Arial" w:hAnsi="Arial" w:cs="Arial"/>
                <w:b/>
                <w:bCs/>
              </w:rPr>
              <w:t xml:space="preserve"> From </w:t>
            </w:r>
            <w:r w:rsidR="009B5464">
              <w:rPr>
                <w:rFonts w:ascii="Arial" w:hAnsi="Arial" w:cs="Arial"/>
                <w:b/>
                <w:bCs/>
              </w:rPr>
              <w:t>25</w:t>
            </w:r>
            <w:r w:rsidR="009B5464" w:rsidRPr="009B5464">
              <w:rPr>
                <w:rFonts w:ascii="Arial" w:hAnsi="Arial" w:cs="Arial"/>
                <w:b/>
                <w:bCs/>
                <w:vertAlign w:val="superscript"/>
              </w:rPr>
              <w:t>th</w:t>
            </w:r>
            <w:r w:rsidR="009B5464">
              <w:rPr>
                <w:rFonts w:ascii="Arial" w:hAnsi="Arial" w:cs="Arial"/>
                <w:b/>
                <w:bCs/>
              </w:rPr>
              <w:t xml:space="preserve"> March</w:t>
            </w:r>
            <w:r w:rsidRPr="479A5328">
              <w:rPr>
                <w:rFonts w:ascii="Arial" w:hAnsi="Arial" w:cs="Arial"/>
                <w:b/>
                <w:bCs/>
              </w:rPr>
              <w:t xml:space="preserve">, 2024 to </w:t>
            </w:r>
            <w:r w:rsidR="009B5464">
              <w:rPr>
                <w:rFonts w:ascii="Arial" w:hAnsi="Arial" w:cs="Arial"/>
                <w:b/>
                <w:bCs/>
              </w:rPr>
              <w:t>16</w:t>
            </w:r>
            <w:r w:rsidR="009B5464" w:rsidRPr="009B5464">
              <w:rPr>
                <w:rFonts w:ascii="Arial" w:hAnsi="Arial" w:cs="Arial"/>
                <w:b/>
                <w:bCs/>
                <w:vertAlign w:val="superscript"/>
              </w:rPr>
              <w:t>th</w:t>
            </w:r>
            <w:r w:rsidR="009B5464">
              <w:rPr>
                <w:rFonts w:ascii="Arial" w:hAnsi="Arial" w:cs="Arial"/>
                <w:b/>
                <w:bCs/>
              </w:rPr>
              <w:t xml:space="preserve"> November</w:t>
            </w:r>
            <w:r w:rsidRPr="479A5328">
              <w:rPr>
                <w:rFonts w:ascii="Arial" w:hAnsi="Arial" w:cs="Arial"/>
                <w:b/>
                <w:bCs/>
              </w:rPr>
              <w:t>, 2024</w:t>
            </w:r>
          </w:p>
        </w:tc>
      </w:tr>
    </w:tbl>
    <w:p w14:paraId="18369284" w14:textId="2340A469" w:rsidR="00AA13D5" w:rsidRPr="00EA74F2" w:rsidRDefault="00CA2266" w:rsidP="00895B05">
      <w:pPr>
        <w:rPr>
          <w:rFonts w:ascii="Arial" w:eastAsia="ＭＳ ゴシック" w:hAnsi="Arial" w:cs="Arial"/>
          <w:sz w:val="22"/>
          <w:szCs w:val="22"/>
        </w:rPr>
      </w:pPr>
      <w:r w:rsidRPr="002A1797">
        <w:rPr>
          <w:rFonts w:ascii="Arial" w:eastAsia="ＭＳ ゴシック" w:hAnsi="Arial" w:cs="Arial"/>
          <w:sz w:val="22"/>
          <w:szCs w:val="22"/>
        </w:rPr>
        <w:t xml:space="preserve">This information pertains to one of the </w:t>
      </w:r>
      <w:r w:rsidR="0018417C" w:rsidRPr="001B4CD0">
        <w:rPr>
          <w:rFonts w:ascii="Arial" w:eastAsia="ＭＳ ゴシック" w:hAnsi="Arial" w:cs="Arial" w:hint="eastAsia"/>
          <w:sz w:val="22"/>
          <w:szCs w:val="22"/>
        </w:rPr>
        <w:t>JICA Knowledge Co-Creation Program</w:t>
      </w:r>
      <w:r w:rsidR="00B4546E">
        <w:rPr>
          <w:rFonts w:ascii="Arial" w:eastAsia="ＭＳ ゴシック" w:hAnsi="Arial" w:cs="Arial"/>
          <w:sz w:val="22"/>
          <w:szCs w:val="22"/>
        </w:rPr>
        <w:t>s</w:t>
      </w:r>
      <w:r w:rsidR="0018417C" w:rsidRPr="001B4CD0">
        <w:rPr>
          <w:rFonts w:ascii="Arial" w:eastAsia="ＭＳ ゴシック" w:hAnsi="Arial" w:cs="Arial" w:hint="eastAsia"/>
          <w:sz w:val="22"/>
          <w:szCs w:val="22"/>
        </w:rPr>
        <w:t xml:space="preserve"> (Group &amp; Region Focus)</w:t>
      </w:r>
      <w:r w:rsidR="009409E6" w:rsidRPr="002A1797">
        <w:rPr>
          <w:rFonts w:ascii="Arial" w:eastAsia="ＭＳ ゴシック" w:hAnsi="Arial" w:cs="Arial" w:hint="eastAsia"/>
          <w:sz w:val="22"/>
          <w:szCs w:val="22"/>
        </w:rPr>
        <w:t xml:space="preserve"> </w:t>
      </w:r>
      <w:r w:rsidRPr="002A1797">
        <w:rPr>
          <w:rFonts w:ascii="Arial" w:eastAsia="ＭＳ ゴシック" w:hAnsi="Arial" w:cs="Arial"/>
          <w:sz w:val="22"/>
          <w:szCs w:val="22"/>
        </w:rPr>
        <w:t>of the Japan International Cooperation Agency (JICA)</w:t>
      </w:r>
      <w:r w:rsidR="00924475">
        <w:rPr>
          <w:rFonts w:ascii="Arial" w:eastAsia="ＭＳ ゴシック" w:hAnsi="Arial" w:cs="Arial"/>
          <w:sz w:val="22"/>
          <w:szCs w:val="22"/>
        </w:rPr>
        <w:t xml:space="preserve"> </w:t>
      </w:r>
      <w:r w:rsidRPr="00EA74F2">
        <w:rPr>
          <w:rFonts w:ascii="Arial" w:eastAsia="ＭＳ ゴシック" w:hAnsi="Arial" w:cs="Arial"/>
          <w:sz w:val="22"/>
          <w:szCs w:val="22"/>
        </w:rPr>
        <w:t>implemented as part of the Official Development Assistance of the Government of Japan based on bilateral agreement between both Governments</w:t>
      </w:r>
      <w:r w:rsidR="00027C57">
        <w:rPr>
          <w:rFonts w:ascii="Arial" w:eastAsia="ＭＳ ゴシック" w:hAnsi="Arial" w:cs="Arial" w:hint="eastAsia"/>
          <w:sz w:val="22"/>
          <w:szCs w:val="22"/>
        </w:rPr>
        <w:t>.</w:t>
      </w:r>
    </w:p>
    <w:p w14:paraId="009F9A90" w14:textId="77777777" w:rsidR="009D071D" w:rsidRDefault="00DD0A27" w:rsidP="00895B05">
      <w:pPr>
        <w:rPr>
          <w:rFonts w:ascii="Arial" w:eastAsia="ＭＳ ゴシック" w:hAnsi="Arial" w:cs="Arial"/>
          <w:sz w:val="22"/>
          <w:szCs w:val="22"/>
        </w:rPr>
      </w:pPr>
      <w:r>
        <w:rPr>
          <w:rFonts w:ascii="Arial" w:eastAsia="ＭＳ ゴシック" w:hAnsi="Arial" w:cs="Arial"/>
          <w:noProof/>
          <w:sz w:val="22"/>
          <w:szCs w:val="22"/>
        </w:rPr>
        <mc:AlternateContent>
          <mc:Choice Requires="wps">
            <w:drawing>
              <wp:anchor distT="0" distB="0" distL="114300" distR="114300" simplePos="0" relativeHeight="251658240" behindDoc="0" locked="0" layoutInCell="1" allowOverlap="1" wp14:anchorId="5356B6F8" wp14:editId="40B6271A">
                <wp:simplePos x="0" y="0"/>
                <wp:positionH relativeFrom="column">
                  <wp:posOffset>3175</wp:posOffset>
                </wp:positionH>
                <wp:positionV relativeFrom="paragraph">
                  <wp:posOffset>87630</wp:posOffset>
                </wp:positionV>
                <wp:extent cx="5381625" cy="2120900"/>
                <wp:effectExtent l="6985" t="6350" r="12065"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120900"/>
                        </a:xfrm>
                        <a:prstGeom prst="rect">
                          <a:avLst/>
                        </a:prstGeom>
                        <a:solidFill>
                          <a:srgbClr val="FFFFFF"/>
                        </a:solidFill>
                        <a:ln w="9525">
                          <a:solidFill>
                            <a:srgbClr val="000000"/>
                          </a:solidFill>
                          <a:miter lim="800000"/>
                          <a:headEnd/>
                          <a:tailEnd/>
                        </a:ln>
                      </wps:spPr>
                      <wps:txbx>
                        <w:txbxContent>
                          <w:p w14:paraId="47795661" w14:textId="77777777" w:rsidR="008D0C3D" w:rsidRPr="001B4CD0" w:rsidRDefault="008D0C3D" w:rsidP="00147B20">
                            <w:pPr>
                              <w:rPr>
                                <w:rFonts w:ascii="Arial" w:eastAsia="ＭＳ ゴシック" w:hAnsi="Arial" w:cs="Arial"/>
                                <w:sz w:val="22"/>
                                <w:szCs w:val="22"/>
                              </w:rPr>
                            </w:pPr>
                            <w:r w:rsidRPr="001B4CD0">
                              <w:rPr>
                                <w:rFonts w:ascii="Arial" w:eastAsia="ＭＳ ゴシック" w:hAnsi="Arial" w:cs="Arial"/>
                                <w:sz w:val="22"/>
                                <w:szCs w:val="22"/>
                              </w:rPr>
                              <w:t>JICA Knowledge Co-Creation Program</w:t>
                            </w:r>
                            <w:r w:rsidRPr="001B4CD0">
                              <w:rPr>
                                <w:rFonts w:ascii="Arial" w:eastAsia="ＭＳ ゴシック" w:hAnsi="Arial" w:cs="Arial" w:hint="eastAsia"/>
                                <w:sz w:val="22"/>
                                <w:szCs w:val="22"/>
                              </w:rPr>
                              <w:t xml:space="preserve"> </w:t>
                            </w:r>
                            <w:r w:rsidRPr="001B4CD0">
                              <w:rPr>
                                <w:rFonts w:ascii="Arial" w:eastAsia="ＭＳ ゴシック" w:hAnsi="Arial" w:cs="Arial"/>
                                <w:sz w:val="22"/>
                                <w:szCs w:val="22"/>
                              </w:rPr>
                              <w:t>(KCC</w:t>
                            </w:r>
                            <w:r w:rsidRPr="001B4CD0">
                              <w:rPr>
                                <w:rFonts w:ascii="Arial" w:eastAsia="ＭＳ ゴシック" w:hAnsi="Arial" w:cs="Arial" w:hint="eastAsia"/>
                                <w:sz w:val="22"/>
                                <w:szCs w:val="22"/>
                              </w:rPr>
                              <w:t>P</w:t>
                            </w:r>
                            <w:r w:rsidRPr="001B4CD0">
                              <w:rPr>
                                <w:rFonts w:ascii="Arial" w:eastAsia="ＭＳ ゴシック" w:hAnsi="Arial" w:cs="Arial"/>
                                <w:sz w:val="22"/>
                                <w:szCs w:val="22"/>
                              </w:rPr>
                              <w:t>)</w:t>
                            </w:r>
                          </w:p>
                          <w:p w14:paraId="14F38FFF" w14:textId="77777777" w:rsidR="008D0C3D" w:rsidRPr="00485752" w:rsidRDefault="008D0C3D" w:rsidP="00F9603B">
                            <w:pPr>
                              <w:rPr>
                                <w:rFonts w:ascii="Arial" w:eastAsia="ＭＳ ゴシック" w:hAnsi="Arial" w:cs="Arial"/>
                                <w:sz w:val="22"/>
                                <w:szCs w:val="22"/>
                              </w:rPr>
                            </w:pPr>
                            <w:r>
                              <w:rPr>
                                <w:rFonts w:ascii="Arial" w:hAnsi="Arial" w:cs="Arial"/>
                                <w:sz w:val="22"/>
                                <w:szCs w:val="22"/>
                              </w:rPr>
                              <w:t xml:space="preserve">The Japanese Cabinet released </w:t>
                            </w:r>
                            <w:r w:rsidRPr="001B4CD0">
                              <w:rPr>
                                <w:rFonts w:ascii="Arial" w:hAnsi="Arial" w:cs="Arial"/>
                                <w:sz w:val="22"/>
                                <w:szCs w:val="22"/>
                              </w:rPr>
                              <w:t xml:space="preserve">the Development Cooperation Charter </w:t>
                            </w:r>
                            <w:r>
                              <w:rPr>
                                <w:rFonts w:ascii="Arial" w:hAnsi="Arial" w:cs="Arial"/>
                                <w:sz w:val="22"/>
                                <w:szCs w:val="22"/>
                              </w:rPr>
                              <w:t>in</w:t>
                            </w:r>
                            <w:r w:rsidRPr="001B4CD0">
                              <w:rPr>
                                <w:rFonts w:ascii="Arial" w:hAnsi="Arial" w:cs="Arial"/>
                                <w:sz w:val="22"/>
                                <w:szCs w:val="22"/>
                              </w:rPr>
                              <w:t xml:space="preserve"> February 2015, </w:t>
                            </w:r>
                            <w:r>
                              <w:rPr>
                                <w:rFonts w:ascii="Arial" w:hAnsi="Arial" w:cs="Arial"/>
                                <w:sz w:val="22"/>
                                <w:szCs w:val="22"/>
                              </w:rPr>
                              <w:t>which stated,</w:t>
                            </w:r>
                            <w:r>
                              <w:rPr>
                                <w:rFonts w:ascii="Arial" w:hAnsi="Arial" w:cs="Arial" w:hint="eastAsia"/>
                                <w:sz w:val="22"/>
                                <w:szCs w:val="22"/>
                              </w:rPr>
                              <w:t xml:space="preserve"> </w:t>
                            </w:r>
                            <w:r w:rsidRPr="001B4CD0">
                              <w:rPr>
                                <w:rFonts w:ascii="Arial" w:hAnsi="Arial" w:cs="Arial"/>
                                <w:i/>
                                <w:sz w:val="22"/>
                                <w:szCs w:val="22"/>
                              </w:rPr>
                              <w:t>“In its development cooperation, Japan has maintained the spirit of jointly creating things that suit partner countries while respecting ownership, intentions and intrinsic characteristics of the country concerned based on a field-oriented approach through dialogue and collaboration. It has also maintained the approach of building reciprocal relationships with developing countries in which both sides learn from each other and grow and develop together.”</w:t>
                            </w:r>
                            <w:r w:rsidRPr="001B4CD0">
                              <w:rPr>
                                <w:rFonts w:ascii="Arial" w:eastAsia="ＭＳ ゴシック" w:hAnsi="Arial" w:cs="Arial"/>
                                <w:sz w:val="22"/>
                                <w:szCs w:val="22"/>
                              </w:rPr>
                              <w:t xml:space="preserve"> </w:t>
                            </w:r>
                            <w:r>
                              <w:rPr>
                                <w:rFonts w:ascii="Arial" w:eastAsia="ＭＳ ゴシック" w:hAnsi="Arial" w:cs="Arial"/>
                                <w:sz w:val="22"/>
                                <w:szCs w:val="22"/>
                              </w:rPr>
                              <w:t>JICA</w:t>
                            </w:r>
                            <w:r w:rsidRPr="001B4CD0">
                              <w:rPr>
                                <w:rFonts w:ascii="Arial" w:eastAsia="ＭＳ ゴシック" w:hAnsi="Arial" w:cs="Arial"/>
                                <w:sz w:val="22"/>
                                <w:szCs w:val="22"/>
                              </w:rPr>
                              <w:t xml:space="preserve"> believe</w:t>
                            </w:r>
                            <w:r>
                              <w:rPr>
                                <w:rFonts w:ascii="Arial" w:eastAsia="ＭＳ ゴシック" w:hAnsi="Arial" w:cs="Arial"/>
                                <w:sz w:val="22"/>
                                <w:szCs w:val="22"/>
                              </w:rPr>
                              <w:t>s</w:t>
                            </w:r>
                            <w:r w:rsidRPr="001B4CD0">
                              <w:rPr>
                                <w:rFonts w:ascii="Arial" w:eastAsia="ＭＳ ゴシック" w:hAnsi="Arial" w:cs="Arial"/>
                                <w:sz w:val="22"/>
                                <w:szCs w:val="22"/>
                              </w:rPr>
                              <w:t xml:space="preserve"> that this ‘Knowledge Co-Creation Program’ will serve as a </w:t>
                            </w:r>
                            <w:r>
                              <w:rPr>
                                <w:rFonts w:ascii="Arial" w:eastAsia="ＭＳ ゴシック" w:hAnsi="Arial" w:cs="Arial"/>
                                <w:sz w:val="22"/>
                                <w:szCs w:val="22"/>
                              </w:rPr>
                              <w:t xml:space="preserve">foundation </w:t>
                            </w:r>
                            <w:r w:rsidRPr="001B4CD0">
                              <w:rPr>
                                <w:rFonts w:ascii="Arial" w:eastAsia="ＭＳ ゴシック" w:hAnsi="Arial" w:cs="Arial"/>
                                <w:sz w:val="22"/>
                                <w:szCs w:val="22"/>
                              </w:rPr>
                              <w:t>of mutual learning process.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6B6F8" id="_x0000_t202" coordsize="21600,21600" o:spt="202" path="m,l,21600r21600,l21600,xe">
                <v:stroke joinstyle="miter"/>
                <v:path gradientshapeok="t" o:connecttype="rect"/>
              </v:shapetype>
              <v:shape id="Text Box 2" o:spid="_x0000_s1026" type="#_x0000_t202" style="position:absolute;left:0;text-align:left;margin-left:.25pt;margin-top:6.9pt;width:423.75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">
                <v:textbox inset="5.85pt,.7pt,5.85pt,.7pt">
                  <w:txbxContent>
                    <w:p w14:paraId="47795661" w14:textId="77777777" w:rsidR="008D0C3D" w:rsidRPr="001B4CD0" w:rsidRDefault="008D0C3D" w:rsidP="00147B20">
                      <w:pPr>
                        <w:rPr>
                          <w:rFonts w:ascii="Arial" w:eastAsia="ＭＳ ゴシック" w:hAnsi="Arial" w:cs="Arial"/>
                          <w:sz w:val="22"/>
                          <w:szCs w:val="22"/>
                        </w:rPr>
                      </w:pPr>
                      <w:r w:rsidRPr="001B4CD0">
                        <w:rPr>
                          <w:rFonts w:ascii="Arial" w:eastAsia="ＭＳ ゴシック" w:hAnsi="Arial" w:cs="Arial"/>
                          <w:sz w:val="22"/>
                          <w:szCs w:val="22"/>
                        </w:rPr>
                        <w:t>JICA Knowledge Co-Creation Program</w:t>
                      </w:r>
                      <w:r w:rsidRPr="001B4CD0">
                        <w:rPr>
                          <w:rFonts w:ascii="Arial" w:eastAsia="ＭＳ ゴシック" w:hAnsi="Arial" w:cs="Arial" w:hint="eastAsia"/>
                          <w:sz w:val="22"/>
                          <w:szCs w:val="22"/>
                        </w:rPr>
                        <w:t xml:space="preserve"> </w:t>
                      </w:r>
                      <w:r w:rsidRPr="001B4CD0">
                        <w:rPr>
                          <w:rFonts w:ascii="Arial" w:eastAsia="ＭＳ ゴシック" w:hAnsi="Arial" w:cs="Arial"/>
                          <w:sz w:val="22"/>
                          <w:szCs w:val="22"/>
                        </w:rPr>
                        <w:t>(KCC</w:t>
                      </w:r>
                      <w:r w:rsidRPr="001B4CD0">
                        <w:rPr>
                          <w:rFonts w:ascii="Arial" w:eastAsia="ＭＳ ゴシック" w:hAnsi="Arial" w:cs="Arial" w:hint="eastAsia"/>
                          <w:sz w:val="22"/>
                          <w:szCs w:val="22"/>
                        </w:rPr>
                        <w:t>P</w:t>
                      </w:r>
                      <w:r w:rsidRPr="001B4CD0">
                        <w:rPr>
                          <w:rFonts w:ascii="Arial" w:eastAsia="ＭＳ ゴシック" w:hAnsi="Arial" w:cs="Arial"/>
                          <w:sz w:val="22"/>
                          <w:szCs w:val="22"/>
                        </w:rPr>
                        <w:t>)</w:t>
                      </w:r>
                    </w:p>
                    <w:p w14:paraId="14F38FFF" w14:textId="77777777" w:rsidR="008D0C3D" w:rsidRPr="00485752" w:rsidRDefault="008D0C3D" w:rsidP="00F9603B">
                      <w:pPr>
                        <w:rPr>
                          <w:rFonts w:ascii="Arial" w:eastAsia="ＭＳ ゴシック" w:hAnsi="Arial" w:cs="Arial"/>
                          <w:sz w:val="22"/>
                          <w:szCs w:val="22"/>
                        </w:rPr>
                      </w:pPr>
                      <w:r>
                        <w:rPr>
                          <w:rFonts w:ascii="Arial" w:hAnsi="Arial" w:cs="Arial"/>
                          <w:sz w:val="22"/>
                          <w:szCs w:val="22"/>
                        </w:rPr>
                        <w:t xml:space="preserve">The Japanese Cabinet released </w:t>
                      </w:r>
                      <w:r w:rsidRPr="001B4CD0">
                        <w:rPr>
                          <w:rFonts w:ascii="Arial" w:hAnsi="Arial" w:cs="Arial"/>
                          <w:sz w:val="22"/>
                          <w:szCs w:val="22"/>
                        </w:rPr>
                        <w:t xml:space="preserve">the Development Cooperation Charter </w:t>
                      </w:r>
                      <w:r>
                        <w:rPr>
                          <w:rFonts w:ascii="Arial" w:hAnsi="Arial" w:cs="Arial"/>
                          <w:sz w:val="22"/>
                          <w:szCs w:val="22"/>
                        </w:rPr>
                        <w:t>in</w:t>
                      </w:r>
                      <w:r w:rsidRPr="001B4CD0">
                        <w:rPr>
                          <w:rFonts w:ascii="Arial" w:hAnsi="Arial" w:cs="Arial"/>
                          <w:sz w:val="22"/>
                          <w:szCs w:val="22"/>
                        </w:rPr>
                        <w:t xml:space="preserve"> February 2015, </w:t>
                      </w:r>
                      <w:r>
                        <w:rPr>
                          <w:rFonts w:ascii="Arial" w:hAnsi="Arial" w:cs="Arial"/>
                          <w:sz w:val="22"/>
                          <w:szCs w:val="22"/>
                        </w:rPr>
                        <w:t>which stated,</w:t>
                      </w:r>
                      <w:r>
                        <w:rPr>
                          <w:rFonts w:ascii="Arial" w:hAnsi="Arial" w:cs="Arial" w:hint="eastAsia"/>
                          <w:sz w:val="22"/>
                          <w:szCs w:val="22"/>
                        </w:rPr>
                        <w:t xml:space="preserve"> </w:t>
                      </w:r>
                      <w:r w:rsidRPr="001B4CD0">
                        <w:rPr>
                          <w:rFonts w:ascii="Arial" w:hAnsi="Arial" w:cs="Arial"/>
                          <w:i/>
                          <w:sz w:val="22"/>
                          <w:szCs w:val="22"/>
                        </w:rPr>
                        <w:t>“In its development cooperation, Japan has maintained the spirit of jointly creating things that suit partner countries while respecting ownership, intentions and intrinsic characteristics of the country concerned based on a field-oriented approach through dialogue and collaboration. It has also maintained the approach of building reciprocal relationships with developing countries in which both sides learn from each other and grow and develop together.”</w:t>
                      </w:r>
                      <w:r w:rsidRPr="001B4CD0">
                        <w:rPr>
                          <w:rFonts w:ascii="Arial" w:eastAsia="ＭＳ ゴシック" w:hAnsi="Arial" w:cs="Arial"/>
                          <w:sz w:val="22"/>
                          <w:szCs w:val="22"/>
                        </w:rPr>
                        <w:t xml:space="preserve"> </w:t>
                      </w:r>
                      <w:r>
                        <w:rPr>
                          <w:rFonts w:ascii="Arial" w:eastAsia="ＭＳ ゴシック" w:hAnsi="Arial" w:cs="Arial"/>
                          <w:sz w:val="22"/>
                          <w:szCs w:val="22"/>
                        </w:rPr>
                        <w:t>JICA</w:t>
                      </w:r>
                      <w:r w:rsidRPr="001B4CD0">
                        <w:rPr>
                          <w:rFonts w:ascii="Arial" w:eastAsia="ＭＳ ゴシック" w:hAnsi="Arial" w:cs="Arial"/>
                          <w:sz w:val="22"/>
                          <w:szCs w:val="22"/>
                        </w:rPr>
                        <w:t xml:space="preserve"> believe</w:t>
                      </w:r>
                      <w:r>
                        <w:rPr>
                          <w:rFonts w:ascii="Arial" w:eastAsia="ＭＳ ゴシック" w:hAnsi="Arial" w:cs="Arial"/>
                          <w:sz w:val="22"/>
                          <w:szCs w:val="22"/>
                        </w:rPr>
                        <w:t>s</w:t>
                      </w:r>
                      <w:r w:rsidRPr="001B4CD0">
                        <w:rPr>
                          <w:rFonts w:ascii="Arial" w:eastAsia="ＭＳ ゴシック" w:hAnsi="Arial" w:cs="Arial"/>
                          <w:sz w:val="22"/>
                          <w:szCs w:val="22"/>
                        </w:rPr>
                        <w:t xml:space="preserve"> that this ‘Knowledge Co-Creation Program’ will serve as a </w:t>
                      </w:r>
                      <w:r>
                        <w:rPr>
                          <w:rFonts w:ascii="Arial" w:eastAsia="ＭＳ ゴシック" w:hAnsi="Arial" w:cs="Arial"/>
                          <w:sz w:val="22"/>
                          <w:szCs w:val="22"/>
                        </w:rPr>
                        <w:t xml:space="preserve">foundation </w:t>
                      </w:r>
                      <w:r w:rsidRPr="001B4CD0">
                        <w:rPr>
                          <w:rFonts w:ascii="Arial" w:eastAsia="ＭＳ ゴシック" w:hAnsi="Arial" w:cs="Arial"/>
                          <w:sz w:val="22"/>
                          <w:szCs w:val="22"/>
                        </w:rPr>
                        <w:t>of mutual learning process.</w:t>
                      </w:r>
                    </w:p>
                  </w:txbxContent>
                </v:textbox>
              </v:shape>
            </w:pict>
          </mc:Fallback>
        </mc:AlternateContent>
      </w:r>
    </w:p>
    <w:p w14:paraId="05F93A2B" w14:textId="77777777" w:rsidR="00147B20" w:rsidRDefault="00147B20" w:rsidP="00895B05">
      <w:pPr>
        <w:rPr>
          <w:rFonts w:ascii="Arial" w:eastAsia="ＭＳ ゴシック" w:hAnsi="Arial" w:cs="Arial"/>
          <w:sz w:val="22"/>
          <w:szCs w:val="22"/>
        </w:rPr>
      </w:pPr>
    </w:p>
    <w:p w14:paraId="45392B69" w14:textId="77777777" w:rsidR="00147B20" w:rsidRDefault="00147B20" w:rsidP="00895B05">
      <w:pPr>
        <w:rPr>
          <w:rFonts w:ascii="Arial" w:eastAsia="ＭＳ ゴシック" w:hAnsi="Arial" w:cs="Arial"/>
          <w:sz w:val="22"/>
          <w:szCs w:val="22"/>
        </w:rPr>
      </w:pPr>
    </w:p>
    <w:p w14:paraId="3D432B6D" w14:textId="77777777" w:rsidR="00147B20" w:rsidRDefault="00147B20" w:rsidP="00895B05">
      <w:pPr>
        <w:rPr>
          <w:rFonts w:ascii="Arial" w:eastAsia="ＭＳ ゴシック" w:hAnsi="Arial" w:cs="Arial"/>
          <w:sz w:val="22"/>
          <w:szCs w:val="22"/>
        </w:rPr>
      </w:pPr>
    </w:p>
    <w:p w14:paraId="54E5CBBD" w14:textId="77777777" w:rsidR="00147B20" w:rsidRDefault="00147B20" w:rsidP="00895B05">
      <w:pPr>
        <w:rPr>
          <w:rFonts w:ascii="Arial" w:eastAsia="ＭＳ ゴシック" w:hAnsi="Arial" w:cs="Arial"/>
          <w:sz w:val="22"/>
          <w:szCs w:val="22"/>
        </w:rPr>
      </w:pPr>
    </w:p>
    <w:p w14:paraId="0EC5F505" w14:textId="77777777" w:rsidR="00147B20" w:rsidRDefault="00147B20" w:rsidP="00895B05">
      <w:pPr>
        <w:rPr>
          <w:rFonts w:ascii="Arial" w:eastAsia="ＭＳ ゴシック" w:hAnsi="Arial" w:cs="Arial"/>
          <w:sz w:val="22"/>
          <w:szCs w:val="22"/>
        </w:rPr>
      </w:pPr>
    </w:p>
    <w:p w14:paraId="5B556EBF" w14:textId="77777777" w:rsidR="00147B20" w:rsidRDefault="00147B20" w:rsidP="00895B05">
      <w:pPr>
        <w:rPr>
          <w:rFonts w:ascii="Arial" w:eastAsia="ＭＳ ゴシック" w:hAnsi="Arial" w:cs="Arial"/>
          <w:sz w:val="22"/>
          <w:szCs w:val="22"/>
        </w:rPr>
      </w:pPr>
    </w:p>
    <w:p w14:paraId="77867C7C" w14:textId="77777777" w:rsidR="00147B20" w:rsidRDefault="00147B20" w:rsidP="00895B05">
      <w:pPr>
        <w:rPr>
          <w:rFonts w:ascii="Arial" w:eastAsia="ＭＳ ゴシック" w:hAnsi="Arial" w:cs="Arial"/>
          <w:sz w:val="22"/>
          <w:szCs w:val="22"/>
        </w:rPr>
      </w:pPr>
    </w:p>
    <w:p w14:paraId="7D629ED9" w14:textId="77777777" w:rsidR="00147B20" w:rsidRDefault="00147B20" w:rsidP="00895B05">
      <w:pPr>
        <w:rPr>
          <w:rFonts w:ascii="Arial" w:eastAsia="ＭＳ ゴシック" w:hAnsi="Arial" w:cs="Arial"/>
          <w:sz w:val="22"/>
          <w:szCs w:val="22"/>
        </w:rPr>
      </w:pPr>
    </w:p>
    <w:p w14:paraId="4B74EA23" w14:textId="77777777" w:rsidR="00147B20" w:rsidRDefault="00147B20" w:rsidP="00895B05">
      <w:pPr>
        <w:rPr>
          <w:rFonts w:ascii="Arial" w:eastAsia="ＭＳ ゴシック" w:hAnsi="Arial" w:cs="Arial"/>
          <w:sz w:val="22"/>
          <w:szCs w:val="22"/>
        </w:rPr>
      </w:pPr>
    </w:p>
    <w:p w14:paraId="5F470B91" w14:textId="73C1F464" w:rsidR="009D071D" w:rsidRPr="002D03BC" w:rsidRDefault="00B67D4E" w:rsidP="00895B05">
      <w:pPr>
        <w:rPr>
          <w:rFonts w:ascii="Arial" w:eastAsia="ＭＳ ゴシック" w:hAnsi="Arial" w:cs="Arial"/>
          <w:iCs/>
          <w:sz w:val="22"/>
          <w:szCs w:val="22"/>
        </w:rPr>
      </w:pPr>
      <w:r w:rsidRPr="002D03BC">
        <w:rPr>
          <w:rFonts w:ascii="Arial" w:eastAsia="ＭＳ ゴシック" w:hAnsi="Arial" w:cs="Arial"/>
          <w:b/>
          <w:i/>
          <w:sz w:val="40"/>
          <w:szCs w:val="40"/>
          <w:shd w:val="pct15" w:color="auto" w:fill="FFFFFF"/>
        </w:rPr>
        <w:br w:type="page"/>
      </w:r>
      <w:r w:rsidR="009D071D" w:rsidRPr="002D03BC">
        <w:rPr>
          <w:rFonts w:ascii="Arial" w:eastAsia="ＭＳ ゴシック" w:hAnsi="Arial" w:cs="Arial"/>
          <w:b/>
          <w:iCs/>
          <w:sz w:val="40"/>
          <w:szCs w:val="40"/>
          <w:shd w:val="pct15" w:color="auto" w:fill="FFFFFF"/>
        </w:rPr>
        <w:lastRenderedPageBreak/>
        <w:t xml:space="preserve">I. Concept   </w:t>
      </w:r>
      <w:r w:rsidR="00F21658" w:rsidRPr="002D03BC">
        <w:rPr>
          <w:rFonts w:ascii="Arial" w:eastAsia="ＭＳ ゴシック" w:hAnsi="Arial" w:cs="Arial" w:hint="eastAsia"/>
          <w:b/>
          <w:iCs/>
          <w:sz w:val="40"/>
          <w:szCs w:val="40"/>
          <w:shd w:val="pct15" w:color="auto" w:fill="FFFFFF"/>
        </w:rPr>
        <w:t xml:space="preserve">              </w:t>
      </w:r>
      <w:r w:rsidR="009D071D" w:rsidRPr="002D03BC">
        <w:rPr>
          <w:rFonts w:ascii="Arial" w:eastAsia="ＭＳ ゴシック" w:hAnsi="Arial" w:cs="Arial"/>
          <w:b/>
          <w:iCs/>
          <w:sz w:val="40"/>
          <w:szCs w:val="40"/>
          <w:shd w:val="pct15" w:color="auto" w:fill="FFFFFF"/>
        </w:rPr>
        <w:t xml:space="preserve">   </w:t>
      </w:r>
      <w:r w:rsidR="009D071D" w:rsidRPr="00F9603B">
        <w:rPr>
          <w:rFonts w:ascii="Arial" w:eastAsia="ＭＳ ゴシック" w:hAnsi="Arial" w:cs="Arial"/>
          <w:b/>
          <w:iCs/>
          <w:sz w:val="40"/>
          <w:szCs w:val="40"/>
          <w:shd w:val="pct15" w:color="auto" w:fill="FFFFFF"/>
        </w:rPr>
        <w:t xml:space="preserve">　　　　　</w:t>
      </w:r>
      <w:r w:rsidR="004529D4" w:rsidRPr="00F9603B">
        <w:rPr>
          <w:rFonts w:ascii="Arial" w:eastAsia="ＭＳ ゴシック" w:hAnsi="Arial" w:cs="Arial" w:hint="eastAsia"/>
          <w:b/>
          <w:iCs/>
          <w:sz w:val="40"/>
          <w:szCs w:val="40"/>
          <w:shd w:val="pct15" w:color="auto" w:fill="FFFFFF"/>
        </w:rPr>
        <w:t xml:space="preserve">　</w:t>
      </w:r>
    </w:p>
    <w:p w14:paraId="4393A520" w14:textId="587228A9" w:rsidR="00B57770" w:rsidRPr="00CD689A" w:rsidRDefault="00B57770" w:rsidP="00EF79C1">
      <w:pPr>
        <w:rPr>
          <w:rFonts w:ascii="Arial" w:eastAsia="ＭＳ ゴシック" w:hAnsi="Arial" w:cs="Arial"/>
          <w:b/>
          <w:szCs w:val="24"/>
          <w:u w:val="single"/>
        </w:rPr>
      </w:pPr>
      <w:r w:rsidRPr="00CD689A">
        <w:rPr>
          <w:rFonts w:ascii="Arial" w:eastAsia="ＭＳ ゴシック" w:hAnsi="Arial" w:cs="Arial" w:hint="eastAsia"/>
          <w:b/>
          <w:szCs w:val="24"/>
          <w:u w:val="single"/>
        </w:rPr>
        <w:t>Background</w:t>
      </w:r>
    </w:p>
    <w:p w14:paraId="53E028A4" w14:textId="339E3092" w:rsidR="00041452" w:rsidRPr="00CD689A" w:rsidRDefault="00041452" w:rsidP="00041452">
      <w:pPr>
        <w:rPr>
          <w:rFonts w:ascii="Arial" w:eastAsia="ＭＳ ゴシック" w:hAnsi="Arial" w:cs="Arial"/>
          <w:color w:val="000000" w:themeColor="text1"/>
          <w:szCs w:val="24"/>
        </w:rPr>
      </w:pPr>
      <w:r w:rsidRPr="00CD689A">
        <w:rPr>
          <w:rFonts w:ascii="Arial" w:eastAsia="ＭＳ ゴシック" w:hAnsi="Arial" w:cs="Arial"/>
          <w:szCs w:val="24"/>
        </w:rPr>
        <w:t xml:space="preserve"> In 1971, </w:t>
      </w:r>
      <w:r w:rsidRPr="00CD689A">
        <w:rPr>
          <w:rFonts w:ascii="Arial" w:eastAsia="ＭＳ ゴシック" w:hAnsi="Arial" w:cs="Arial" w:hint="eastAsia"/>
          <w:szCs w:val="24"/>
        </w:rPr>
        <w:t>t</w:t>
      </w:r>
      <w:r w:rsidRPr="00CD689A">
        <w:rPr>
          <w:rFonts w:ascii="Arial" w:eastAsia="ＭＳ ゴシック" w:hAnsi="Arial" w:cs="Arial"/>
          <w:szCs w:val="24"/>
        </w:rPr>
        <w:t>h</w:t>
      </w:r>
      <w:r w:rsidRPr="00CD689A">
        <w:rPr>
          <w:rFonts w:ascii="Arial" w:eastAsia="ＭＳ ゴシック" w:hAnsi="Arial" w:cs="Arial"/>
          <w:color w:val="000000" w:themeColor="text1"/>
          <w:szCs w:val="24"/>
        </w:rPr>
        <w:t xml:space="preserve">e Japan-Mexico Exchange </w:t>
      </w:r>
      <w:r w:rsidRPr="00CD689A">
        <w:rPr>
          <w:rFonts w:ascii="Arial" w:eastAsia="ＭＳ ゴシック" w:hAnsi="Arial" w:cs="Arial" w:hint="eastAsia"/>
          <w:color w:val="000000" w:themeColor="text1"/>
          <w:szCs w:val="24"/>
        </w:rPr>
        <w:t>Program</w:t>
      </w:r>
      <w:r w:rsidRPr="00CD689A">
        <w:rPr>
          <w:rFonts w:ascii="Arial" w:eastAsia="ＭＳ ゴシック" w:hAnsi="Arial" w:cs="Arial"/>
          <w:color w:val="000000" w:themeColor="text1"/>
          <w:szCs w:val="24"/>
        </w:rPr>
        <w:t xml:space="preserve"> has started, which mutually accepts students and young engineers from Mexico and Japan; in February 2010, based on the “Japan-Mexico Joint Statement Strategic Global Partnership in the 21</w:t>
      </w:r>
      <w:r w:rsidRPr="00CD689A">
        <w:rPr>
          <w:rFonts w:ascii="Arial" w:eastAsia="ＭＳ ゴシック" w:hAnsi="Arial" w:cs="Arial"/>
          <w:color w:val="000000" w:themeColor="text1"/>
          <w:szCs w:val="24"/>
          <w:vertAlign w:val="superscript"/>
        </w:rPr>
        <w:t>st</w:t>
      </w:r>
      <w:r w:rsidRPr="00CD689A">
        <w:rPr>
          <w:rFonts w:ascii="Arial" w:eastAsia="ＭＳ ゴシック" w:hAnsi="Arial" w:cs="Arial"/>
          <w:color w:val="000000" w:themeColor="text1"/>
          <w:szCs w:val="24"/>
        </w:rPr>
        <w:t xml:space="preserve"> Century</w:t>
      </w:r>
      <w:r w:rsidRPr="00CD689A">
        <w:rPr>
          <w:rStyle w:val="Refdenotaalpie"/>
          <w:rFonts w:ascii="Arial" w:eastAsia="ＭＳ ゴシック" w:hAnsi="Arial" w:cs="Arial"/>
          <w:color w:val="000000" w:themeColor="text1"/>
          <w:szCs w:val="24"/>
        </w:rPr>
        <w:footnoteReference w:id="1"/>
      </w:r>
      <w:r w:rsidRPr="00CD689A">
        <w:rPr>
          <w:rFonts w:ascii="Arial" w:eastAsia="ＭＳ ゴシック" w:hAnsi="Arial" w:cs="Arial"/>
          <w:color w:val="000000" w:themeColor="text1"/>
          <w:szCs w:val="24"/>
        </w:rPr>
        <w:t>”, the Exchange Program was renewed into the Japan-Mexico Training Program for the Strategic Global Partnership. This program contains long-term courses (between three months and twelve months</w:t>
      </w:r>
      <w:r w:rsidR="0070000D">
        <w:rPr>
          <w:rFonts w:ascii="Arial" w:eastAsia="ＭＳ ゴシック" w:hAnsi="Arial" w:cs="Arial"/>
          <w:color w:val="000000" w:themeColor="text1"/>
          <w:szCs w:val="24"/>
        </w:rPr>
        <w:t>’ period)</w:t>
      </w:r>
      <w:r w:rsidRPr="00CD689A">
        <w:rPr>
          <w:rFonts w:ascii="Arial" w:eastAsia="ＭＳ ゴシック" w:hAnsi="Arial" w:cs="Arial"/>
          <w:color w:val="000000" w:themeColor="text1"/>
          <w:szCs w:val="24"/>
        </w:rPr>
        <w:t xml:space="preserve"> and short-term courses (less than three months</w:t>
      </w:r>
      <w:r w:rsidR="0070000D">
        <w:rPr>
          <w:rFonts w:ascii="Arial" w:eastAsia="ＭＳ ゴシック" w:hAnsi="Arial" w:cs="Arial"/>
          <w:color w:val="000000" w:themeColor="text1"/>
          <w:szCs w:val="24"/>
        </w:rPr>
        <w:t>’</w:t>
      </w:r>
      <w:r w:rsidRPr="00CD689A">
        <w:rPr>
          <w:rFonts w:ascii="Arial" w:eastAsia="ＭＳ ゴシック" w:hAnsi="Arial" w:cs="Arial"/>
          <w:color w:val="000000" w:themeColor="text1"/>
          <w:szCs w:val="24"/>
        </w:rPr>
        <w:t xml:space="preserve"> period). Currently, JICA accepts 50 Mexicans </w:t>
      </w:r>
      <w:r w:rsidR="0083789E">
        <w:rPr>
          <w:rFonts w:ascii="Arial" w:eastAsia="ＭＳ ゴシック" w:hAnsi="Arial" w:cs="Arial"/>
          <w:color w:val="000000" w:themeColor="text1"/>
          <w:szCs w:val="24"/>
        </w:rPr>
        <w:t>participants</w:t>
      </w:r>
      <w:r w:rsidRPr="00CD689A">
        <w:rPr>
          <w:rFonts w:ascii="Arial" w:eastAsia="ＭＳ ゴシック" w:hAnsi="Arial" w:cs="Arial"/>
          <w:color w:val="000000" w:themeColor="text1"/>
          <w:szCs w:val="24"/>
        </w:rPr>
        <w:t xml:space="preserve"> annually under this scheme.</w:t>
      </w:r>
    </w:p>
    <w:p w14:paraId="59840E24" w14:textId="2DFF755D" w:rsidR="00041452" w:rsidRPr="00CD689A" w:rsidRDefault="00041452" w:rsidP="00041452">
      <w:pPr>
        <w:rPr>
          <w:rFonts w:ascii="Arial" w:eastAsia="ＭＳ ゴシック" w:hAnsi="Arial" w:cs="Arial"/>
          <w:color w:val="000000" w:themeColor="text1"/>
          <w:szCs w:val="24"/>
        </w:rPr>
      </w:pPr>
      <w:r w:rsidRPr="00CD689A">
        <w:rPr>
          <w:rFonts w:ascii="Arial" w:eastAsia="ＭＳ ゴシック" w:hAnsi="Arial" w:cs="Arial"/>
          <w:color w:val="000000" w:themeColor="text1"/>
          <w:szCs w:val="24"/>
        </w:rPr>
        <w:t>As we celebrate the 50th anniversary of this training program in 2021</w:t>
      </w:r>
      <w:r w:rsidR="0070000D">
        <w:rPr>
          <w:rFonts w:ascii="Arial" w:eastAsia="ＭＳ ゴシック" w:hAnsi="Arial" w:cs="Arial"/>
          <w:color w:val="000000" w:themeColor="text1"/>
          <w:szCs w:val="24"/>
        </w:rPr>
        <w:t xml:space="preserve"> with</w:t>
      </w:r>
      <w:r w:rsidRPr="00CD689A">
        <w:rPr>
          <w:rFonts w:ascii="Arial" w:eastAsia="ＭＳ ゴシック" w:hAnsi="Arial" w:cs="Arial"/>
          <w:color w:val="000000" w:themeColor="text1"/>
          <w:szCs w:val="24"/>
        </w:rPr>
        <w:t xml:space="preserve"> a value </w:t>
      </w:r>
      <w:r w:rsidR="0070000D">
        <w:rPr>
          <w:rFonts w:ascii="Arial" w:eastAsia="ＭＳ ゴシック" w:hAnsi="Arial" w:cs="Arial"/>
          <w:color w:val="000000" w:themeColor="text1"/>
          <w:szCs w:val="24"/>
        </w:rPr>
        <w:t xml:space="preserve">added </w:t>
      </w:r>
      <w:r w:rsidRPr="00CD689A">
        <w:rPr>
          <w:rFonts w:ascii="Arial" w:eastAsia="ＭＳ ゴシック" w:hAnsi="Arial" w:cs="Arial"/>
          <w:color w:val="000000" w:themeColor="text1"/>
          <w:szCs w:val="24"/>
        </w:rPr>
        <w:t>of “Co-creation b</w:t>
      </w:r>
      <w:r w:rsidR="0070000D">
        <w:rPr>
          <w:rFonts w:ascii="Arial" w:eastAsia="ＭＳ ゴシック" w:hAnsi="Arial" w:cs="Arial"/>
          <w:color w:val="000000" w:themeColor="text1"/>
          <w:szCs w:val="24"/>
        </w:rPr>
        <w:t>etween</w:t>
      </w:r>
      <w:r w:rsidRPr="00CD689A">
        <w:rPr>
          <w:rFonts w:ascii="Arial" w:eastAsia="ＭＳ ゴシック" w:hAnsi="Arial" w:cs="Arial"/>
          <w:color w:val="000000" w:themeColor="text1"/>
          <w:szCs w:val="24"/>
        </w:rPr>
        <w:t xml:space="preserve"> </w:t>
      </w:r>
      <w:r w:rsidR="0070000D">
        <w:rPr>
          <w:rFonts w:ascii="Arial" w:eastAsia="ＭＳ ゴシック" w:hAnsi="Arial" w:cs="Arial"/>
          <w:color w:val="000000" w:themeColor="text1"/>
          <w:szCs w:val="24"/>
        </w:rPr>
        <w:t xml:space="preserve">Mexico and </w:t>
      </w:r>
      <w:r w:rsidRPr="00CD689A">
        <w:rPr>
          <w:rFonts w:ascii="Arial" w:eastAsia="ＭＳ ゴシック" w:hAnsi="Arial" w:cs="Arial"/>
          <w:color w:val="000000" w:themeColor="text1"/>
          <w:szCs w:val="24"/>
        </w:rPr>
        <w:t xml:space="preserve">Japan”, the course line-up </w:t>
      </w:r>
      <w:r w:rsidRPr="00CD689A">
        <w:rPr>
          <w:rFonts w:ascii="Arial" w:eastAsia="ＭＳ ゴシック" w:hAnsi="Arial" w:cs="Arial" w:hint="eastAsia"/>
          <w:color w:val="000000" w:themeColor="text1"/>
          <w:szCs w:val="24"/>
        </w:rPr>
        <w:t>ha</w:t>
      </w:r>
      <w:r w:rsidRPr="00CD689A">
        <w:rPr>
          <w:rFonts w:ascii="Arial" w:eastAsia="ＭＳ ゴシック" w:hAnsi="Arial" w:cs="Arial"/>
          <w:color w:val="000000" w:themeColor="text1"/>
          <w:szCs w:val="24"/>
        </w:rPr>
        <w:t>s</w:t>
      </w:r>
      <w:r w:rsidRPr="00CD689A">
        <w:rPr>
          <w:rFonts w:ascii="Arial" w:eastAsia="ＭＳ ゴシック" w:hAnsi="Arial" w:cs="Arial" w:hint="eastAsia"/>
          <w:color w:val="000000" w:themeColor="text1"/>
          <w:szCs w:val="24"/>
        </w:rPr>
        <w:t xml:space="preserve"> been</w:t>
      </w:r>
      <w:r w:rsidRPr="00CD689A">
        <w:rPr>
          <w:rFonts w:ascii="Arial" w:eastAsia="ＭＳ ゴシック" w:hAnsi="Arial" w:cs="Arial"/>
          <w:color w:val="000000" w:themeColor="text1"/>
          <w:szCs w:val="24"/>
        </w:rPr>
        <w:t xml:space="preserve"> completely reviewed, taking into account the compatibility with the priority fields of PRONACES (National Strategy Program) set by the National Council of </w:t>
      </w:r>
      <w:r w:rsidR="00C77558">
        <w:rPr>
          <w:rFonts w:ascii="Arial" w:eastAsia="ＭＳ ゴシック" w:hAnsi="Arial" w:cs="Arial"/>
          <w:color w:val="000000" w:themeColor="text1"/>
          <w:szCs w:val="24"/>
        </w:rPr>
        <w:t>Humanities</w:t>
      </w:r>
      <w:r w:rsidR="0083789E">
        <w:rPr>
          <w:rFonts w:ascii="Arial" w:eastAsia="ＭＳ ゴシック" w:hAnsi="Arial" w:cs="Arial"/>
          <w:color w:val="000000" w:themeColor="text1"/>
          <w:szCs w:val="24"/>
        </w:rPr>
        <w:t>,</w:t>
      </w:r>
      <w:r w:rsidR="00C77558">
        <w:rPr>
          <w:rFonts w:ascii="Arial" w:eastAsia="ＭＳ ゴシック" w:hAnsi="Arial" w:cs="Arial"/>
          <w:color w:val="000000" w:themeColor="text1"/>
          <w:szCs w:val="24"/>
        </w:rPr>
        <w:t xml:space="preserve"> </w:t>
      </w:r>
      <w:r w:rsidRPr="00CD689A">
        <w:rPr>
          <w:rFonts w:ascii="Arial" w:eastAsia="ＭＳ ゴシック" w:hAnsi="Arial" w:cs="Arial"/>
          <w:color w:val="000000" w:themeColor="text1"/>
          <w:szCs w:val="24"/>
        </w:rPr>
        <w:t>Science and Technology (CONA</w:t>
      </w:r>
      <w:r w:rsidR="006A28F4">
        <w:rPr>
          <w:rFonts w:ascii="Arial" w:eastAsia="ＭＳ ゴシック" w:hAnsi="Arial" w:cs="Arial"/>
          <w:color w:val="000000" w:themeColor="text1"/>
          <w:szCs w:val="24"/>
        </w:rPr>
        <w:t>H</w:t>
      </w:r>
      <w:r w:rsidRPr="00CD689A">
        <w:rPr>
          <w:rFonts w:ascii="Arial" w:eastAsia="ＭＳ ゴシック" w:hAnsi="Arial" w:cs="Arial"/>
          <w:color w:val="000000" w:themeColor="text1"/>
          <w:szCs w:val="24"/>
        </w:rPr>
        <w:t xml:space="preserve">CYT) in Mexico, to response strong needs in </w:t>
      </w:r>
      <w:r w:rsidR="000F49D9">
        <w:rPr>
          <w:rFonts w:ascii="Arial" w:eastAsia="ＭＳ ゴシック" w:hAnsi="Arial" w:cs="Arial"/>
          <w:color w:val="000000" w:themeColor="text1"/>
          <w:szCs w:val="24"/>
        </w:rPr>
        <w:t>the areas such as, f</w:t>
      </w:r>
      <w:r w:rsidRPr="00CD689A">
        <w:rPr>
          <w:rFonts w:ascii="Arial" w:eastAsia="ＭＳ ゴシック" w:hAnsi="Arial" w:cs="Arial"/>
          <w:color w:val="000000" w:themeColor="text1"/>
          <w:szCs w:val="24"/>
        </w:rPr>
        <w:t xml:space="preserve">ood </w:t>
      </w:r>
      <w:r w:rsidR="000F49D9">
        <w:rPr>
          <w:rFonts w:ascii="Arial" w:eastAsia="ＭＳ ゴシック" w:hAnsi="Arial" w:cs="Arial"/>
          <w:color w:val="000000" w:themeColor="text1"/>
          <w:szCs w:val="24"/>
        </w:rPr>
        <w:t>s</w:t>
      </w:r>
      <w:r w:rsidRPr="00CD689A">
        <w:rPr>
          <w:rFonts w:ascii="Arial" w:eastAsia="ＭＳ ゴシック" w:hAnsi="Arial" w:cs="Arial"/>
          <w:color w:val="000000" w:themeColor="text1"/>
          <w:szCs w:val="24"/>
        </w:rPr>
        <w:t xml:space="preserve">ecurity, , and </w:t>
      </w:r>
      <w:r w:rsidR="004A4AD7">
        <w:rPr>
          <w:rFonts w:ascii="Arial" w:eastAsia="ＭＳ ゴシック" w:hAnsi="Arial" w:cs="Arial" w:hint="eastAsia"/>
          <w:color w:val="000000" w:themeColor="text1"/>
          <w:sz w:val="22"/>
          <w:szCs w:val="22"/>
        </w:rPr>
        <w:t>a</w:t>
      </w:r>
      <w:r w:rsidR="004A4AD7">
        <w:rPr>
          <w:rFonts w:ascii="Arial" w:eastAsia="ＭＳ ゴシック" w:hAnsi="Arial" w:cs="Arial"/>
          <w:color w:val="000000" w:themeColor="text1"/>
          <w:sz w:val="22"/>
          <w:szCs w:val="22"/>
        </w:rPr>
        <w:t>lso traditional areas such as art and quality control are set.</w:t>
      </w:r>
    </w:p>
    <w:p w14:paraId="3A1F70DE" w14:textId="77777777" w:rsidR="00041452" w:rsidRPr="00CD689A" w:rsidRDefault="00041452" w:rsidP="00041452">
      <w:pPr>
        <w:rPr>
          <w:rFonts w:ascii="Arial" w:eastAsia="ＭＳ ゴシック" w:hAnsi="Arial" w:cs="Arial"/>
          <w:color w:val="000000" w:themeColor="text1"/>
          <w:szCs w:val="24"/>
        </w:rPr>
      </w:pPr>
    </w:p>
    <w:p w14:paraId="6339BCCD" w14:textId="77777777" w:rsidR="00041452" w:rsidRPr="00CD689A" w:rsidRDefault="00041452" w:rsidP="00041452">
      <w:pPr>
        <w:rPr>
          <w:rFonts w:ascii="Arial" w:eastAsia="ＭＳ ゴシック" w:hAnsi="Arial" w:cs="Arial"/>
          <w:color w:val="000000" w:themeColor="text1"/>
          <w:szCs w:val="24"/>
        </w:rPr>
      </w:pPr>
      <w:r w:rsidRPr="00CD689A">
        <w:rPr>
          <w:rFonts w:ascii="Arial" w:eastAsia="ＭＳ ゴシック" w:hAnsi="Arial" w:cs="Arial"/>
          <w:color w:val="000000" w:themeColor="text1"/>
          <w:szCs w:val="24"/>
        </w:rPr>
        <w:t>This training program aims to develop Mexican human resources, through the implementation of training program based on the Japan-Mexico Joint Statement, thereby contributing to reinforcement of the Mexico-Japan Strategic Global Partnership.</w:t>
      </w:r>
    </w:p>
    <w:p w14:paraId="544F8D2D" w14:textId="77777777" w:rsidR="00246023" w:rsidRPr="00CD689A" w:rsidRDefault="00246023" w:rsidP="00EF79C1">
      <w:pPr>
        <w:rPr>
          <w:rFonts w:ascii="Arial" w:eastAsia="ＭＳ ゴシック" w:hAnsi="Arial" w:cs="Arial"/>
          <w:b/>
          <w:szCs w:val="24"/>
          <w:u w:val="single"/>
        </w:rPr>
      </w:pPr>
    </w:p>
    <w:p w14:paraId="0AE7E13A" w14:textId="77777777" w:rsidR="009D071D" w:rsidRPr="00CD689A" w:rsidRDefault="00206154" w:rsidP="00EF79C1">
      <w:pPr>
        <w:rPr>
          <w:rFonts w:ascii="Arial" w:eastAsia="ＭＳ ゴシック" w:hAnsi="Arial" w:cs="Arial"/>
          <w:b/>
          <w:szCs w:val="24"/>
          <w:u w:val="single"/>
        </w:rPr>
      </w:pPr>
      <w:r w:rsidRPr="009354B9">
        <w:rPr>
          <w:rFonts w:ascii="Arial" w:eastAsia="ＭＳ ゴシック" w:hAnsi="Arial" w:cs="Arial"/>
          <w:b/>
          <w:szCs w:val="24"/>
          <w:u w:val="single"/>
        </w:rPr>
        <w:t>F</w:t>
      </w:r>
      <w:r w:rsidR="009F6C97" w:rsidRPr="009354B9">
        <w:rPr>
          <w:rFonts w:ascii="Arial" w:eastAsia="ＭＳ ゴシック" w:hAnsi="Arial" w:cs="Arial"/>
          <w:b/>
          <w:szCs w:val="24"/>
          <w:u w:val="single"/>
        </w:rPr>
        <w:t>or what</w:t>
      </w:r>
      <w:r w:rsidR="0004721C" w:rsidRPr="009354B9">
        <w:rPr>
          <w:rFonts w:ascii="Arial" w:eastAsia="ＭＳ ゴシック" w:hAnsi="Arial" w:cs="Arial"/>
          <w:b/>
          <w:szCs w:val="24"/>
          <w:u w:val="single"/>
        </w:rPr>
        <w:t>?</w:t>
      </w:r>
    </w:p>
    <w:p w14:paraId="7CB8146E" w14:textId="669B961B" w:rsidR="0004721C" w:rsidRPr="00CD689A" w:rsidRDefault="00ED0814" w:rsidP="002278A5">
      <w:pPr>
        <w:rPr>
          <w:rFonts w:ascii="Arial" w:eastAsia="ＭＳ ゴシック" w:hAnsi="Arial" w:cs="Arial"/>
          <w:szCs w:val="24"/>
        </w:rPr>
      </w:pPr>
      <w:r w:rsidRPr="00CD689A">
        <w:rPr>
          <w:rFonts w:ascii="Arial" w:eastAsia="ＭＳ ゴシック" w:hAnsi="Arial" w:cs="Arial"/>
          <w:szCs w:val="24"/>
        </w:rPr>
        <w:t>The purpose of the course is that the participants obtain the know-how and useful tools to establish a social system for recurring innovation through the understanding of challenges and their solutions in Japan with a framework of the industry-academia-</w:t>
      </w:r>
      <w:r w:rsidRPr="00CD689A">
        <w:rPr>
          <w:rFonts w:ascii="Arial" w:eastAsia="ＭＳ ゴシック" w:hAnsi="Arial" w:cs="Arial" w:hint="eastAsia"/>
          <w:szCs w:val="24"/>
        </w:rPr>
        <w:t>g</w:t>
      </w:r>
      <w:r w:rsidRPr="00CD689A">
        <w:rPr>
          <w:rFonts w:ascii="Arial" w:eastAsia="ＭＳ ゴシック" w:hAnsi="Arial" w:cs="Arial"/>
          <w:szCs w:val="24"/>
        </w:rPr>
        <w:t>overnment partnership</w:t>
      </w:r>
      <w:r w:rsidR="0004721C" w:rsidRPr="00CD689A">
        <w:rPr>
          <w:rFonts w:ascii="Arial" w:eastAsia="ＭＳ ゴシック" w:hAnsi="Arial" w:cs="Arial" w:hint="eastAsia"/>
          <w:szCs w:val="24"/>
        </w:rPr>
        <w:t>.</w:t>
      </w:r>
      <w:r w:rsidR="0004721C" w:rsidRPr="00CD689A">
        <w:rPr>
          <w:rFonts w:ascii="Arial" w:eastAsia="ＭＳ ゴシック" w:hAnsi="Arial" w:cs="Arial"/>
          <w:szCs w:val="24"/>
        </w:rPr>
        <w:t xml:space="preserve"> </w:t>
      </w:r>
    </w:p>
    <w:p w14:paraId="3CF4C02A" w14:textId="77777777" w:rsidR="0004721C" w:rsidRPr="00CD689A" w:rsidRDefault="0004721C" w:rsidP="00EF79C1">
      <w:pPr>
        <w:rPr>
          <w:rFonts w:ascii="Arial" w:eastAsia="ＭＳ ゴシック" w:hAnsi="Arial" w:cs="Arial"/>
          <w:b/>
          <w:szCs w:val="24"/>
          <w:u w:val="single"/>
        </w:rPr>
      </w:pPr>
    </w:p>
    <w:p w14:paraId="147CDD02" w14:textId="77777777" w:rsidR="00B57770" w:rsidRPr="0081402D" w:rsidRDefault="009F6C97" w:rsidP="00EF79C1">
      <w:pPr>
        <w:rPr>
          <w:rFonts w:ascii="Arial" w:eastAsia="ＭＳ ゴシック" w:hAnsi="Arial" w:cs="Arial"/>
          <w:b/>
          <w:szCs w:val="24"/>
          <w:u w:val="single"/>
        </w:rPr>
      </w:pPr>
      <w:r w:rsidRPr="0081402D">
        <w:rPr>
          <w:rFonts w:ascii="Arial" w:eastAsia="ＭＳ ゴシック" w:hAnsi="Arial" w:cs="Arial"/>
          <w:b/>
          <w:szCs w:val="24"/>
          <w:u w:val="single"/>
        </w:rPr>
        <w:t>For whom</w:t>
      </w:r>
      <w:r w:rsidR="0004721C" w:rsidRPr="0081402D">
        <w:rPr>
          <w:rFonts w:ascii="Arial" w:eastAsia="ＭＳ ゴシック" w:hAnsi="Arial" w:cs="Arial"/>
          <w:b/>
          <w:szCs w:val="24"/>
          <w:u w:val="single"/>
        </w:rPr>
        <w:t>?</w:t>
      </w:r>
    </w:p>
    <w:p w14:paraId="15374FB9" w14:textId="3C5AB348" w:rsidR="0004721C" w:rsidRPr="0081402D" w:rsidRDefault="00ED0814" w:rsidP="00EF79C1">
      <w:pPr>
        <w:rPr>
          <w:rFonts w:ascii="Arial" w:eastAsia="ＭＳ ゴシック" w:hAnsi="Arial" w:cs="Arial"/>
          <w:szCs w:val="24"/>
        </w:rPr>
      </w:pPr>
      <w:r w:rsidRPr="0081402D">
        <w:rPr>
          <w:rFonts w:ascii="Arial" w:eastAsia="ＭＳ ゴシック" w:hAnsi="Arial" w:cs="Arial"/>
          <w:szCs w:val="24"/>
        </w:rPr>
        <w:t>Applicants should possess a basic knowledge of various innovation theories such as</w:t>
      </w:r>
      <w:r w:rsidR="009670C9" w:rsidRPr="0081402D">
        <w:rPr>
          <w:rFonts w:ascii="Arial" w:eastAsia="ＭＳ ゴシック" w:hAnsi="Arial" w:cs="Arial"/>
          <w:szCs w:val="24"/>
        </w:rPr>
        <w:t xml:space="preserve"> </w:t>
      </w:r>
      <w:r w:rsidRPr="0081402D">
        <w:rPr>
          <w:rFonts w:ascii="Arial" w:eastAsia="ＭＳ ゴシック" w:hAnsi="Arial" w:cs="Arial"/>
          <w:szCs w:val="24"/>
        </w:rPr>
        <w:t>design thinking, lean and open innovation</w:t>
      </w:r>
      <w:r w:rsidR="009670C9" w:rsidRPr="0081402D">
        <w:rPr>
          <w:rFonts w:ascii="Arial" w:eastAsia="ＭＳ ゴシック" w:hAnsi="Arial" w:cs="Arial"/>
          <w:szCs w:val="24"/>
        </w:rPr>
        <w:t>, as well as a startup promotion mindset.</w:t>
      </w:r>
    </w:p>
    <w:p w14:paraId="05FA3651" w14:textId="77777777" w:rsidR="009C5962" w:rsidRPr="0081402D" w:rsidRDefault="009C5962" w:rsidP="00EF79C1">
      <w:pPr>
        <w:rPr>
          <w:rFonts w:ascii="Arial" w:eastAsia="ＭＳ ゴシック" w:hAnsi="Arial" w:cs="Arial"/>
          <w:b/>
          <w:szCs w:val="24"/>
          <w:u w:val="single"/>
        </w:rPr>
      </w:pPr>
    </w:p>
    <w:p w14:paraId="6B026730" w14:textId="77777777" w:rsidR="00B57770" w:rsidRPr="0081402D" w:rsidRDefault="00385321" w:rsidP="00EF79C1">
      <w:pPr>
        <w:rPr>
          <w:rFonts w:ascii="Arial" w:eastAsia="ＭＳ ゴシック" w:hAnsi="Arial" w:cs="Arial"/>
          <w:b/>
          <w:szCs w:val="24"/>
          <w:u w:val="single"/>
        </w:rPr>
      </w:pPr>
      <w:r w:rsidRPr="0081402D">
        <w:rPr>
          <w:rFonts w:ascii="Arial" w:eastAsia="ＭＳ ゴシック" w:hAnsi="Arial" w:cs="Arial"/>
          <w:b/>
          <w:szCs w:val="24"/>
          <w:u w:val="single"/>
        </w:rPr>
        <w:t>H</w:t>
      </w:r>
      <w:r w:rsidR="00B77AB7" w:rsidRPr="0081402D">
        <w:rPr>
          <w:rFonts w:ascii="Arial" w:eastAsia="ＭＳ ゴシック" w:hAnsi="Arial" w:cs="Arial"/>
          <w:b/>
          <w:szCs w:val="24"/>
          <w:u w:val="single"/>
        </w:rPr>
        <w:t>ow</w:t>
      </w:r>
      <w:r w:rsidR="00B57770" w:rsidRPr="0081402D">
        <w:rPr>
          <w:rFonts w:ascii="Arial" w:eastAsia="ＭＳ ゴシック" w:hAnsi="Arial" w:cs="Arial"/>
          <w:b/>
          <w:szCs w:val="24"/>
          <w:u w:val="single"/>
        </w:rPr>
        <w:t>?</w:t>
      </w:r>
      <w:r w:rsidR="00EB43A4" w:rsidRPr="0081402D">
        <w:rPr>
          <w:rStyle w:val="Refdecomentario"/>
          <w:sz w:val="24"/>
          <w:szCs w:val="24"/>
        </w:rPr>
        <w:t xml:space="preserve"> </w:t>
      </w:r>
    </w:p>
    <w:p w14:paraId="563D8B41" w14:textId="77777777" w:rsidR="00F93769" w:rsidRPr="00CD689A" w:rsidRDefault="00ED0814" w:rsidP="002278A5">
      <w:pPr>
        <w:rPr>
          <w:rFonts w:ascii="Arial" w:eastAsia="ＭＳ ゴシック" w:hAnsi="Arial" w:cs="Arial"/>
          <w:szCs w:val="24"/>
        </w:rPr>
      </w:pPr>
      <w:r w:rsidRPr="009354B9">
        <w:rPr>
          <w:rFonts w:ascii="Arial" w:eastAsia="ＭＳ ゴシック" w:hAnsi="Arial" w:cs="Arial"/>
          <w:szCs w:val="24"/>
        </w:rPr>
        <w:t>Understanding the innovation creation mechanism, technology development, and formulation proc</w:t>
      </w:r>
      <w:r w:rsidRPr="00CD689A">
        <w:rPr>
          <w:rFonts w:ascii="Arial" w:eastAsia="ＭＳ ゴシック" w:hAnsi="Arial" w:cs="Arial"/>
          <w:szCs w:val="24"/>
        </w:rPr>
        <w:t>ess of an innovation ecosystem through an industry-academic partnership</w:t>
      </w:r>
      <w:r w:rsidR="00EB43A4" w:rsidRPr="00CD689A">
        <w:rPr>
          <w:rFonts w:ascii="Arial" w:eastAsia="ＭＳ ゴシック" w:hAnsi="Arial" w:cs="Arial"/>
          <w:szCs w:val="24"/>
        </w:rPr>
        <w:t xml:space="preserve">, essential knowledge and information for entrepreneurship, and the know-how for the administration of start-up creation from the collaboration with </w:t>
      </w:r>
      <w:r w:rsidR="00EB43A4" w:rsidRPr="00CD689A">
        <w:rPr>
          <w:rFonts w:ascii="Arial" w:eastAsia="ＭＳ ゴシック" w:hAnsi="Arial" w:cs="Arial"/>
          <w:szCs w:val="24"/>
        </w:rPr>
        <w:lastRenderedPageBreak/>
        <w:t>the universities to generate value propositions on how to develop and strength the ecosystem in the region</w:t>
      </w:r>
      <w:r w:rsidR="00F93769" w:rsidRPr="00CD689A">
        <w:rPr>
          <w:rFonts w:ascii="Arial" w:eastAsia="ＭＳ ゴシック" w:hAnsi="Arial" w:cs="Arial"/>
          <w:szCs w:val="24"/>
        </w:rPr>
        <w:t>.</w:t>
      </w:r>
    </w:p>
    <w:p w14:paraId="12142F55" w14:textId="3AB9312F" w:rsidR="003B748C" w:rsidRDefault="003B748C" w:rsidP="002278A5">
      <w:pPr>
        <w:rPr>
          <w:rFonts w:ascii="Arial" w:eastAsia="ＭＳ ゴシック" w:hAnsi="Arial" w:cs="Arial"/>
          <w:szCs w:val="24"/>
        </w:rPr>
      </w:pPr>
    </w:p>
    <w:p w14:paraId="39B56980" w14:textId="2E0E7EBF" w:rsidR="00247B07" w:rsidRDefault="00247B07" w:rsidP="002278A5">
      <w:pPr>
        <w:rPr>
          <w:rFonts w:ascii="Arial" w:eastAsia="ＭＳ ゴシック" w:hAnsi="Arial" w:cs="Arial"/>
          <w:szCs w:val="24"/>
        </w:rPr>
      </w:pPr>
    </w:p>
    <w:p w14:paraId="7D212BE4" w14:textId="77777777" w:rsidR="00247B07" w:rsidRPr="00CD689A" w:rsidRDefault="00247B07" w:rsidP="002278A5">
      <w:pPr>
        <w:rPr>
          <w:rFonts w:ascii="Arial" w:eastAsia="ＭＳ ゴシック" w:hAnsi="Arial" w:cs="Arial"/>
          <w:szCs w:val="24"/>
        </w:rPr>
      </w:pPr>
    </w:p>
    <w:p w14:paraId="2B6886E1" w14:textId="77777777" w:rsidR="00CA2266" w:rsidRPr="00F9603B" w:rsidRDefault="00CA2266" w:rsidP="00895B05">
      <w:pPr>
        <w:snapToGrid w:val="0"/>
        <w:rPr>
          <w:rFonts w:ascii="Arial" w:eastAsia="ＭＳ ゴシック" w:hAnsi="Arial" w:cs="Arial"/>
          <w:iCs/>
          <w:sz w:val="40"/>
          <w:szCs w:val="40"/>
        </w:rPr>
      </w:pPr>
      <w:r w:rsidRPr="00BB46B9">
        <w:rPr>
          <w:rFonts w:ascii="Arial" w:eastAsia="ＭＳ ゴシック" w:hAnsi="Arial" w:cs="Arial"/>
          <w:b/>
          <w:iCs/>
          <w:sz w:val="40"/>
          <w:szCs w:val="40"/>
          <w:shd w:val="pct15" w:color="auto" w:fill="FFFFFF"/>
        </w:rPr>
        <w:t>II</w:t>
      </w:r>
      <w:r w:rsidR="00F21658" w:rsidRPr="00BB46B9">
        <w:rPr>
          <w:rFonts w:ascii="Arial" w:eastAsia="ＭＳ ゴシック" w:hAnsi="Arial" w:cs="Arial"/>
          <w:b/>
          <w:iCs/>
          <w:sz w:val="40"/>
          <w:szCs w:val="40"/>
          <w:shd w:val="pct15" w:color="auto" w:fill="FFFFFF"/>
        </w:rPr>
        <w:t xml:space="preserve">. </w:t>
      </w:r>
      <w:r w:rsidRPr="00BB46B9">
        <w:rPr>
          <w:rFonts w:ascii="Arial" w:eastAsia="ＭＳ ゴシック" w:hAnsi="Arial" w:cs="Arial"/>
          <w:b/>
          <w:iCs/>
          <w:sz w:val="40"/>
          <w:szCs w:val="40"/>
          <w:shd w:val="pct15" w:color="auto" w:fill="FFFFFF"/>
        </w:rPr>
        <w:t>Description</w:t>
      </w:r>
      <w:r w:rsidRPr="00F9603B">
        <w:rPr>
          <w:rFonts w:ascii="Arial" w:eastAsia="ＭＳ ゴシック" w:hAnsi="Arial" w:cs="Arial"/>
          <w:b/>
          <w:iCs/>
          <w:sz w:val="40"/>
          <w:szCs w:val="40"/>
          <w:shd w:val="pct15" w:color="auto" w:fill="FFFFFF"/>
        </w:rPr>
        <w:t xml:space="preserve">                          </w:t>
      </w:r>
      <w:r w:rsidRPr="00F9603B">
        <w:rPr>
          <w:rFonts w:ascii="Arial" w:eastAsia="ＭＳ ゴシック" w:hAnsi="Arial" w:cs="Arial"/>
          <w:iCs/>
          <w:sz w:val="40"/>
          <w:szCs w:val="40"/>
          <w:shd w:val="pct15" w:color="auto" w:fill="FFFFFF"/>
        </w:rPr>
        <w:t xml:space="preserve">     </w:t>
      </w:r>
    </w:p>
    <w:p w14:paraId="640B25A6" w14:textId="77777777" w:rsidR="00CA2266" w:rsidRPr="00EA74F2" w:rsidRDefault="00CA2266" w:rsidP="00895B05">
      <w:pPr>
        <w:snapToGrid w:val="0"/>
        <w:rPr>
          <w:rFonts w:ascii="Arial" w:eastAsia="ＭＳ ゴシック" w:hAnsi="Arial" w:cs="Arial"/>
        </w:rPr>
      </w:pPr>
    </w:p>
    <w:p w14:paraId="1AB04F30" w14:textId="412FD6C3" w:rsidR="00B4546E" w:rsidRPr="0081402D" w:rsidRDefault="00CA2266" w:rsidP="00B234CE">
      <w:pPr>
        <w:numPr>
          <w:ilvl w:val="0"/>
          <w:numId w:val="29"/>
        </w:numPr>
        <w:tabs>
          <w:tab w:val="left" w:pos="0"/>
        </w:tabs>
        <w:snapToGrid w:val="0"/>
        <w:jc w:val="left"/>
        <w:rPr>
          <w:rFonts w:ascii="Arial" w:eastAsia="ＭＳ ゴシック" w:hAnsi="Arial" w:cs="Arial"/>
          <w:szCs w:val="24"/>
        </w:rPr>
      </w:pPr>
      <w:r w:rsidRPr="00090C0F">
        <w:rPr>
          <w:rFonts w:ascii="Arial" w:eastAsia="ＭＳ ゴシック" w:hAnsi="Arial" w:cs="Arial"/>
          <w:b/>
          <w:szCs w:val="24"/>
        </w:rPr>
        <w:t>Title (</w:t>
      </w:r>
      <w:r w:rsidR="00AA13D5" w:rsidRPr="00090C0F">
        <w:rPr>
          <w:rFonts w:ascii="Arial" w:eastAsia="ＭＳ ゴシック" w:hAnsi="Arial" w:cs="Arial"/>
          <w:b/>
          <w:szCs w:val="24"/>
        </w:rPr>
        <w:t xml:space="preserve">Course </w:t>
      </w:r>
      <w:r w:rsidRPr="00090C0F">
        <w:rPr>
          <w:rFonts w:ascii="Arial" w:eastAsia="ＭＳ ゴシック" w:hAnsi="Arial" w:cs="Arial"/>
          <w:b/>
          <w:szCs w:val="24"/>
        </w:rPr>
        <w:t>No.</w:t>
      </w:r>
      <w:r w:rsidR="004A4AD7" w:rsidRPr="00090C0F">
        <w:rPr>
          <w:rFonts w:ascii="Arial" w:eastAsia="ＭＳ ゴシック" w:hAnsi="Arial" w:cs="Arial" w:hint="eastAsia"/>
          <w:sz w:val="22"/>
          <w:szCs w:val="24"/>
        </w:rPr>
        <w:t xml:space="preserve"> </w:t>
      </w:r>
      <w:r w:rsidR="004A4AD7" w:rsidRPr="00090C0F">
        <w:rPr>
          <w:rFonts w:ascii="Arial" w:eastAsia="ＭＳ ゴシック" w:hAnsi="Arial" w:cs="Arial"/>
          <w:sz w:val="22"/>
          <w:szCs w:val="24"/>
        </w:rPr>
        <w:t>20200</w:t>
      </w:r>
      <w:r w:rsidR="004A4AD7" w:rsidRPr="0081402D">
        <w:rPr>
          <w:rFonts w:ascii="Arial" w:eastAsia="ＭＳ ゴシック" w:hAnsi="Arial" w:cs="Arial"/>
          <w:sz w:val="22"/>
          <w:szCs w:val="24"/>
        </w:rPr>
        <w:t>7332-J008)</w:t>
      </w:r>
      <w:r w:rsidRPr="0081402D">
        <w:rPr>
          <w:rFonts w:ascii="Arial" w:eastAsia="ＭＳ ゴシック" w:hAnsi="Arial" w:cs="Arial"/>
          <w:b/>
          <w:szCs w:val="24"/>
        </w:rPr>
        <w:t>)</w:t>
      </w:r>
      <w:r w:rsidR="0004721C" w:rsidRPr="0081402D">
        <w:rPr>
          <w:rFonts w:ascii="Arial" w:eastAsia="ＭＳ ゴシック" w:hAnsi="Arial" w:cs="Arial" w:hint="eastAsia"/>
          <w:b/>
          <w:szCs w:val="24"/>
        </w:rPr>
        <w:t xml:space="preserve"> </w:t>
      </w:r>
    </w:p>
    <w:p w14:paraId="78DA9DE8" w14:textId="4982B57C" w:rsidR="00766348" w:rsidRPr="0081402D" w:rsidRDefault="00766348" w:rsidP="00924475">
      <w:pPr>
        <w:tabs>
          <w:tab w:val="left" w:pos="0"/>
        </w:tabs>
        <w:snapToGrid w:val="0"/>
        <w:ind w:left="360"/>
        <w:jc w:val="left"/>
        <w:rPr>
          <w:rFonts w:ascii="Arial" w:eastAsia="ＭＳ ゴシック" w:hAnsi="Arial" w:cs="Arial"/>
          <w:szCs w:val="24"/>
        </w:rPr>
      </w:pPr>
      <w:r w:rsidRPr="0081402D">
        <w:rPr>
          <w:rFonts w:ascii="Arial" w:eastAsia="ＭＳ ゴシック" w:hAnsi="Arial" w:cs="Arial"/>
          <w:szCs w:val="24"/>
        </w:rPr>
        <w:t>Startup Creation &amp; Innovation Ecosystem Development</w:t>
      </w:r>
    </w:p>
    <w:p w14:paraId="6E7C7348" w14:textId="77777777" w:rsidR="000A651C" w:rsidRPr="0081402D" w:rsidRDefault="000A651C" w:rsidP="000A651C">
      <w:pPr>
        <w:tabs>
          <w:tab w:val="left" w:pos="0"/>
        </w:tabs>
        <w:snapToGrid w:val="0"/>
        <w:rPr>
          <w:rFonts w:ascii="Arial" w:eastAsia="ＭＳ ゴシック" w:hAnsi="Arial" w:cs="Arial"/>
          <w:szCs w:val="24"/>
        </w:rPr>
      </w:pPr>
    </w:p>
    <w:p w14:paraId="4E640CDB" w14:textId="4F3D4C64" w:rsidR="003054EA" w:rsidRPr="0081402D" w:rsidRDefault="00736FF3" w:rsidP="00DC5DE9">
      <w:pPr>
        <w:numPr>
          <w:ilvl w:val="0"/>
          <w:numId w:val="29"/>
        </w:numPr>
        <w:tabs>
          <w:tab w:val="left" w:pos="0"/>
        </w:tabs>
        <w:snapToGrid w:val="0"/>
        <w:rPr>
          <w:rFonts w:ascii="Arial" w:eastAsia="ＭＳ ゴシック" w:hAnsi="Arial" w:cs="Arial"/>
          <w:szCs w:val="24"/>
        </w:rPr>
      </w:pPr>
      <w:r w:rsidRPr="0081402D">
        <w:rPr>
          <w:rFonts w:ascii="Arial" w:eastAsia="ＭＳ Ｐゴシック" w:hAnsi="Arial" w:cs="Arial"/>
          <w:b/>
          <w:szCs w:val="24"/>
        </w:rPr>
        <w:t xml:space="preserve">Course </w:t>
      </w:r>
      <w:r w:rsidR="001B6BB6" w:rsidRPr="0081402D">
        <w:rPr>
          <w:rFonts w:ascii="Arial" w:eastAsia="ＭＳ Ｐゴシック" w:hAnsi="Arial" w:cs="Arial"/>
          <w:b/>
          <w:szCs w:val="24"/>
        </w:rPr>
        <w:t>Duration</w:t>
      </w:r>
      <w:r w:rsidR="00F21658" w:rsidRPr="0081402D">
        <w:rPr>
          <w:rFonts w:ascii="Arial" w:eastAsia="ＭＳ Ｐゴシック" w:hAnsi="Arial" w:cs="Arial"/>
          <w:b/>
          <w:szCs w:val="24"/>
        </w:rPr>
        <w:t xml:space="preserve"> </w:t>
      </w:r>
      <w:r w:rsidRPr="0081402D">
        <w:rPr>
          <w:rFonts w:ascii="Arial" w:eastAsia="ＭＳ Ｐゴシック" w:hAnsi="Arial" w:cs="Arial"/>
          <w:b/>
          <w:szCs w:val="24"/>
        </w:rPr>
        <w:t>in J</w:t>
      </w:r>
      <w:r w:rsidR="00B77D6E" w:rsidRPr="0081402D">
        <w:rPr>
          <w:rFonts w:ascii="Arial" w:eastAsia="ＭＳ Ｐゴシック" w:hAnsi="Arial" w:cs="Arial"/>
          <w:b/>
          <w:szCs w:val="24"/>
        </w:rPr>
        <w:t>apan</w:t>
      </w:r>
    </w:p>
    <w:p w14:paraId="463299C9" w14:textId="7596E146" w:rsidR="004A4AD7" w:rsidRPr="00D15E9C" w:rsidRDefault="004A4AD7" w:rsidP="004A4AD7">
      <w:pPr>
        <w:snapToGrid w:val="0"/>
        <w:ind w:left="360"/>
        <w:rPr>
          <w:rFonts w:ascii="Arial" w:eastAsia="ＭＳ Ｐゴシック" w:hAnsi="Arial" w:cs="Arial"/>
          <w:sz w:val="22"/>
          <w:szCs w:val="22"/>
        </w:rPr>
      </w:pPr>
      <w:r w:rsidRPr="479A5328">
        <w:rPr>
          <w:rFonts w:ascii="Arial" w:eastAsia="ＭＳ Ｐゴシック" w:hAnsi="Arial" w:cs="Arial"/>
          <w:sz w:val="22"/>
          <w:szCs w:val="22"/>
        </w:rPr>
        <w:t xml:space="preserve">March to </w:t>
      </w:r>
      <w:r w:rsidR="00DC5DE9" w:rsidRPr="479A5328">
        <w:rPr>
          <w:rFonts w:ascii="Arial" w:eastAsia="ＭＳ Ｐゴシック" w:hAnsi="Arial" w:cs="Arial"/>
          <w:sz w:val="22"/>
          <w:szCs w:val="22"/>
        </w:rPr>
        <w:t>November</w:t>
      </w:r>
      <w:r w:rsidRPr="479A5328">
        <w:rPr>
          <w:rFonts w:ascii="Arial" w:eastAsia="ＭＳ Ｐゴシック" w:hAnsi="Arial" w:cs="Arial"/>
          <w:sz w:val="22"/>
          <w:szCs w:val="22"/>
        </w:rPr>
        <w:t xml:space="preserve"> 2024 (Technical Training Period: </w:t>
      </w:r>
      <w:r w:rsidR="009B5464">
        <w:rPr>
          <w:rFonts w:ascii="Arial" w:eastAsia="ＭＳ Ｐゴシック" w:hAnsi="Arial" w:cs="Arial"/>
          <w:sz w:val="22"/>
          <w:szCs w:val="22"/>
        </w:rPr>
        <w:t>7</w:t>
      </w:r>
      <w:r w:rsidR="009B5464" w:rsidRPr="009B5464">
        <w:rPr>
          <w:rFonts w:ascii="Arial" w:eastAsia="ＭＳ Ｐゴシック" w:hAnsi="Arial" w:cs="Arial"/>
          <w:sz w:val="22"/>
          <w:szCs w:val="22"/>
          <w:vertAlign w:val="superscript"/>
        </w:rPr>
        <w:t>th</w:t>
      </w:r>
      <w:r w:rsidR="009B5464">
        <w:rPr>
          <w:rFonts w:ascii="Arial" w:eastAsia="ＭＳ Ｐゴシック" w:hAnsi="Arial" w:cs="Arial"/>
          <w:sz w:val="22"/>
          <w:szCs w:val="22"/>
        </w:rPr>
        <w:t xml:space="preserve"> May</w:t>
      </w:r>
      <w:r w:rsidRPr="479A5328">
        <w:rPr>
          <w:rFonts w:ascii="Arial" w:eastAsia="ＭＳ Ｐゴシック" w:hAnsi="Arial" w:cs="Arial"/>
          <w:sz w:val="22"/>
          <w:szCs w:val="22"/>
        </w:rPr>
        <w:t xml:space="preserve"> to </w:t>
      </w:r>
      <w:r w:rsidR="009B5464">
        <w:rPr>
          <w:rFonts w:ascii="Arial" w:eastAsia="ＭＳ Ｐゴシック" w:hAnsi="Arial" w:cs="Arial"/>
          <w:sz w:val="22"/>
          <w:szCs w:val="22"/>
        </w:rPr>
        <w:t>15</w:t>
      </w:r>
      <w:r w:rsidR="009B5464" w:rsidRPr="009B5464">
        <w:rPr>
          <w:rFonts w:ascii="Arial" w:eastAsia="ＭＳ Ｐゴシック" w:hAnsi="Arial" w:cs="Arial"/>
          <w:sz w:val="22"/>
          <w:szCs w:val="22"/>
          <w:vertAlign w:val="superscript"/>
        </w:rPr>
        <w:t>th</w:t>
      </w:r>
      <w:r w:rsidR="009B5464">
        <w:rPr>
          <w:rFonts w:ascii="Arial" w:eastAsia="ＭＳ Ｐゴシック" w:hAnsi="Arial" w:cs="Arial"/>
          <w:sz w:val="22"/>
          <w:szCs w:val="22"/>
        </w:rPr>
        <w:t xml:space="preserve"> November</w:t>
      </w:r>
      <w:r w:rsidRPr="479A5328">
        <w:rPr>
          <w:rFonts w:ascii="Arial" w:eastAsia="ＭＳ Ｐゴシック" w:hAnsi="Arial" w:cs="Arial"/>
          <w:sz w:val="22"/>
          <w:szCs w:val="22"/>
        </w:rPr>
        <w:t xml:space="preserve"> 2024: </w:t>
      </w:r>
      <w:r w:rsidR="00DC5DE9" w:rsidRPr="479A5328">
        <w:rPr>
          <w:rFonts w:ascii="Arial" w:eastAsia="ＭＳ Ｐゴシック" w:hAnsi="Arial" w:cs="Arial"/>
          <w:sz w:val="22"/>
          <w:szCs w:val="22"/>
        </w:rPr>
        <w:t>S</w:t>
      </w:r>
      <w:r w:rsidR="09CB94DD" w:rsidRPr="479A5328">
        <w:rPr>
          <w:rFonts w:ascii="Arial" w:eastAsia="ＭＳ Ｐゴシック" w:hAnsi="Arial" w:cs="Arial"/>
          <w:sz w:val="22"/>
          <w:szCs w:val="22"/>
        </w:rPr>
        <w:t>ix</w:t>
      </w:r>
      <w:r w:rsidRPr="479A5328">
        <w:rPr>
          <w:rFonts w:ascii="Arial" w:eastAsia="ＭＳ Ｐゴシック" w:hAnsi="Arial" w:cs="Arial"/>
          <w:sz w:val="22"/>
          <w:szCs w:val="22"/>
        </w:rPr>
        <w:t xml:space="preserve"> months)</w:t>
      </w:r>
    </w:p>
    <w:p w14:paraId="1E428C70" w14:textId="77777777" w:rsidR="004A4AD7" w:rsidRPr="005A30EB" w:rsidRDefault="004A4AD7" w:rsidP="004A4AD7">
      <w:pPr>
        <w:snapToGrid w:val="0"/>
        <w:ind w:left="360"/>
        <w:rPr>
          <w:rFonts w:ascii="Arial" w:eastAsia="ＭＳ Ｐゴシック" w:hAnsi="Arial" w:cs="Arial"/>
          <w:sz w:val="22"/>
          <w:szCs w:val="22"/>
        </w:rPr>
      </w:pPr>
    </w:p>
    <w:p w14:paraId="7A12650C" w14:textId="23498165" w:rsidR="004A4AD7" w:rsidRPr="00D15E9C" w:rsidRDefault="004A4AD7" w:rsidP="004A4AD7">
      <w:pPr>
        <w:snapToGrid w:val="0"/>
        <w:ind w:left="360"/>
        <w:rPr>
          <w:rFonts w:ascii="Arial" w:eastAsia="ＭＳ Ｐゴシック" w:hAnsi="Arial" w:cs="Arial"/>
          <w:sz w:val="22"/>
          <w:szCs w:val="22"/>
        </w:rPr>
      </w:pPr>
      <w:r w:rsidRPr="4C00142D">
        <w:rPr>
          <w:rFonts w:ascii="Arial" w:eastAsia="ＭＳ Ｐゴシック" w:hAnsi="Arial" w:cs="Arial"/>
          <w:sz w:val="22"/>
          <w:szCs w:val="22"/>
        </w:rPr>
        <w:t>25th March: Arrival in Japan</w:t>
      </w:r>
      <w:r w:rsidR="37451059" w:rsidRPr="00D719CA">
        <w:rPr>
          <w:rFonts w:ascii="Arial" w:eastAsia="ＭＳ Ｐゴシック" w:hAnsi="Arial" w:cs="Arial" w:hint="eastAsia"/>
          <w:sz w:val="22"/>
          <w:szCs w:val="22"/>
          <w:vertAlign w:val="superscript"/>
        </w:rPr>
        <w:t>※</w:t>
      </w:r>
    </w:p>
    <w:p w14:paraId="2EBB7EB0" w14:textId="2D1BABB6" w:rsidR="004A4AD7" w:rsidRPr="00D15E9C" w:rsidRDefault="004A4AD7" w:rsidP="004A4AD7">
      <w:pPr>
        <w:snapToGrid w:val="0"/>
        <w:ind w:left="360"/>
        <w:rPr>
          <w:rFonts w:ascii="Arial" w:eastAsia="ＭＳ Ｐゴシック" w:hAnsi="Arial" w:cs="Arial"/>
          <w:sz w:val="22"/>
          <w:szCs w:val="22"/>
        </w:rPr>
      </w:pPr>
      <w:r w:rsidRPr="479A5328">
        <w:rPr>
          <w:rFonts w:ascii="Arial" w:eastAsia="ＭＳ Ｐゴシック" w:hAnsi="Arial" w:cs="Arial"/>
          <w:sz w:val="22"/>
          <w:szCs w:val="22"/>
        </w:rPr>
        <w:t xml:space="preserve">26th March to </w:t>
      </w:r>
      <w:r w:rsidR="39679F79" w:rsidRPr="479A5328">
        <w:rPr>
          <w:rFonts w:ascii="Arial" w:eastAsia="ＭＳ Ｐゴシック" w:hAnsi="Arial" w:cs="Arial"/>
          <w:sz w:val="22"/>
          <w:szCs w:val="22"/>
        </w:rPr>
        <w:t>6th</w:t>
      </w:r>
      <w:r w:rsidR="00090C0F" w:rsidRPr="479A5328">
        <w:rPr>
          <w:rFonts w:ascii="Arial" w:eastAsia="ＭＳ Ｐゴシック" w:hAnsi="Arial" w:cs="Arial"/>
          <w:sz w:val="22"/>
          <w:szCs w:val="22"/>
        </w:rPr>
        <w:t xml:space="preserve"> </w:t>
      </w:r>
      <w:r w:rsidRPr="479A5328">
        <w:rPr>
          <w:rFonts w:ascii="Arial" w:eastAsia="ＭＳ Ｐゴシック" w:hAnsi="Arial" w:cs="Arial"/>
          <w:sz w:val="22"/>
          <w:szCs w:val="22"/>
        </w:rPr>
        <w:t>May: Briefing, General Orientation and Intensive Japanese Language Class (@JICA Chubu Center)</w:t>
      </w:r>
    </w:p>
    <w:p w14:paraId="69F7ED31" w14:textId="6D28E341" w:rsidR="004A4AD7" w:rsidRPr="0081402D" w:rsidRDefault="460331ED" w:rsidP="004A4AD7">
      <w:pPr>
        <w:snapToGrid w:val="0"/>
        <w:ind w:left="360"/>
        <w:rPr>
          <w:rFonts w:ascii="Arial" w:eastAsia="ＭＳ Ｐゴシック" w:hAnsi="Arial" w:cs="Arial"/>
          <w:sz w:val="22"/>
          <w:szCs w:val="22"/>
        </w:rPr>
      </w:pPr>
      <w:r w:rsidRPr="0DF8963B">
        <w:rPr>
          <w:rFonts w:ascii="Arial" w:eastAsia="ＭＳ Ｐゴシック" w:hAnsi="Arial" w:cs="Arial"/>
          <w:sz w:val="22"/>
          <w:szCs w:val="22"/>
        </w:rPr>
        <w:t>7</w:t>
      </w:r>
      <w:r w:rsidR="00090C0F">
        <w:rPr>
          <w:rFonts w:ascii="Arial" w:eastAsia="ＭＳ Ｐゴシック" w:hAnsi="Arial" w:cs="Arial"/>
          <w:sz w:val="22"/>
          <w:szCs w:val="22"/>
        </w:rPr>
        <w:t xml:space="preserve">th </w:t>
      </w:r>
      <w:r w:rsidR="004A4AD7" w:rsidRPr="0081402D">
        <w:rPr>
          <w:rFonts w:ascii="Arial" w:eastAsia="ＭＳ Ｐゴシック" w:hAnsi="Arial" w:cs="Arial"/>
          <w:sz w:val="22"/>
          <w:szCs w:val="22"/>
        </w:rPr>
        <w:t xml:space="preserve">May to </w:t>
      </w:r>
      <w:r w:rsidR="00090C0F" w:rsidRPr="0081402D">
        <w:rPr>
          <w:rFonts w:ascii="Arial" w:eastAsia="ＭＳ Ｐゴシック" w:hAnsi="Arial" w:cs="Arial"/>
          <w:sz w:val="22"/>
          <w:szCs w:val="22"/>
        </w:rPr>
        <w:t>15th November</w:t>
      </w:r>
      <w:r w:rsidR="004A4AD7" w:rsidRPr="0081402D">
        <w:rPr>
          <w:rFonts w:ascii="Arial" w:eastAsia="ＭＳ Ｐゴシック" w:hAnsi="Arial" w:cs="Arial"/>
          <w:sz w:val="22"/>
          <w:szCs w:val="22"/>
        </w:rPr>
        <w:t>: Technical Training Program (@Kagawa University)</w:t>
      </w:r>
    </w:p>
    <w:p w14:paraId="67536709" w14:textId="2B855E83" w:rsidR="004A4AD7" w:rsidRPr="0081402D" w:rsidRDefault="00090C0F" w:rsidP="004A4AD7">
      <w:pPr>
        <w:snapToGrid w:val="0"/>
        <w:ind w:left="360"/>
        <w:rPr>
          <w:rFonts w:ascii="Arial" w:eastAsia="ＭＳ Ｐゴシック" w:hAnsi="Arial" w:cs="Arial"/>
          <w:sz w:val="22"/>
          <w:szCs w:val="22"/>
        </w:rPr>
      </w:pPr>
      <w:r w:rsidRPr="4C00142D">
        <w:rPr>
          <w:rFonts w:ascii="Arial" w:eastAsia="ＭＳ Ｐゴシック" w:hAnsi="Arial" w:cs="Arial"/>
          <w:sz w:val="22"/>
          <w:szCs w:val="22"/>
        </w:rPr>
        <w:t>16th</w:t>
      </w:r>
      <w:r w:rsidR="31BEE9CA" w:rsidRPr="4C00142D">
        <w:rPr>
          <w:rFonts w:ascii="Arial" w:eastAsia="ＭＳ Ｐゴシック" w:hAnsi="Arial" w:cs="Arial"/>
          <w:sz w:val="22"/>
          <w:szCs w:val="22"/>
        </w:rPr>
        <w:t xml:space="preserve"> </w:t>
      </w:r>
      <w:r w:rsidRPr="4C00142D">
        <w:rPr>
          <w:rFonts w:ascii="Arial" w:eastAsia="ＭＳ Ｐゴシック" w:hAnsi="Arial" w:cs="Arial"/>
          <w:sz w:val="22"/>
          <w:szCs w:val="22"/>
        </w:rPr>
        <w:t>November</w:t>
      </w:r>
      <w:r w:rsidR="004A4AD7" w:rsidRPr="4C00142D">
        <w:rPr>
          <w:rFonts w:ascii="Arial" w:eastAsia="ＭＳ Ｐゴシック" w:hAnsi="Arial" w:cs="Arial"/>
          <w:sz w:val="22"/>
          <w:szCs w:val="22"/>
        </w:rPr>
        <w:t>: Departure from Japan</w:t>
      </w:r>
    </w:p>
    <w:p w14:paraId="3B09D007" w14:textId="402C1CDD" w:rsidR="4C00142D" w:rsidRDefault="4C00142D" w:rsidP="4C00142D">
      <w:pPr>
        <w:ind w:left="360"/>
        <w:rPr>
          <w:rFonts w:ascii="Arial" w:eastAsia="ＭＳ Ｐゴシック" w:hAnsi="Arial" w:cs="Arial"/>
          <w:sz w:val="22"/>
          <w:szCs w:val="22"/>
        </w:rPr>
      </w:pPr>
    </w:p>
    <w:p w14:paraId="6CDF5103" w14:textId="68F7D975" w:rsidR="021D2A48" w:rsidRPr="008A681A" w:rsidRDefault="021D2A48" w:rsidP="4C00142D">
      <w:pPr>
        <w:ind w:left="360"/>
        <w:rPr>
          <w:rFonts w:ascii="Arial" w:eastAsia="Arial" w:hAnsi="Arial" w:cs="Arial"/>
          <w:color w:val="FF0000"/>
          <w:sz w:val="22"/>
          <w:szCs w:val="22"/>
        </w:rPr>
      </w:pPr>
      <w:r w:rsidRPr="008A681A">
        <w:rPr>
          <w:rFonts w:ascii="Arial" w:eastAsia="ＭＳ Ｐゴシック" w:hAnsi="Arial" w:cs="Arial"/>
          <w:color w:val="FF0000"/>
          <w:sz w:val="22"/>
          <w:szCs w:val="22"/>
        </w:rPr>
        <w:t>※</w:t>
      </w:r>
      <w:r w:rsidRPr="008A681A">
        <w:rPr>
          <w:rFonts w:ascii="Arial" w:eastAsia="Arial" w:hAnsi="Arial" w:cs="Arial"/>
          <w:color w:val="FF0000"/>
          <w:sz w:val="22"/>
          <w:szCs w:val="22"/>
        </w:rPr>
        <w:t xml:space="preserve"> The date of arrival in Japan is confirmed for the 25th, but the date of departure from Mexico is not yet confirmed, as it depends on the availability of airline tickets. The departure date from Mexico is scheduled one or two days before the arrival date.</w:t>
      </w:r>
    </w:p>
    <w:p w14:paraId="19E5B4E0" w14:textId="71F985AE" w:rsidR="00FA70C3" w:rsidRPr="0081402D" w:rsidRDefault="00FA70C3" w:rsidP="00FA70C3">
      <w:pPr>
        <w:tabs>
          <w:tab w:val="left" w:pos="0"/>
        </w:tabs>
        <w:snapToGrid w:val="0"/>
        <w:rPr>
          <w:rFonts w:ascii="Arial" w:eastAsia="ＭＳ ゴシック" w:hAnsi="Arial" w:cs="Arial"/>
          <w:szCs w:val="24"/>
        </w:rPr>
      </w:pPr>
    </w:p>
    <w:p w14:paraId="1C58C0FB" w14:textId="77777777" w:rsidR="00FA70C3" w:rsidRPr="0081402D" w:rsidRDefault="00FA70C3" w:rsidP="00FA70C3">
      <w:pPr>
        <w:numPr>
          <w:ilvl w:val="0"/>
          <w:numId w:val="29"/>
        </w:numPr>
        <w:tabs>
          <w:tab w:val="left" w:pos="0"/>
        </w:tabs>
        <w:snapToGrid w:val="0"/>
        <w:rPr>
          <w:rFonts w:ascii="Arial" w:eastAsia="ＭＳ ゴシック" w:hAnsi="Arial" w:cs="Arial"/>
          <w:szCs w:val="24"/>
        </w:rPr>
      </w:pPr>
      <w:r w:rsidRPr="0081402D">
        <w:rPr>
          <w:rFonts w:ascii="Arial" w:eastAsia="ＭＳ Ｐゴシック" w:hAnsi="Arial" w:cs="Arial" w:hint="eastAsia"/>
          <w:b/>
          <w:szCs w:val="24"/>
        </w:rPr>
        <w:t>Target</w:t>
      </w:r>
      <w:r w:rsidRPr="0081402D">
        <w:rPr>
          <w:rFonts w:ascii="Arial" w:eastAsia="ＭＳ Ｐゴシック" w:hAnsi="Arial" w:cs="Arial"/>
          <w:b/>
          <w:szCs w:val="24"/>
        </w:rPr>
        <w:t xml:space="preserve"> Regions or Countries</w:t>
      </w:r>
    </w:p>
    <w:p w14:paraId="13F01B3A" w14:textId="77777777" w:rsidR="00FA70C3" w:rsidRPr="0081402D" w:rsidRDefault="00FA70C3" w:rsidP="00FA70C3">
      <w:pPr>
        <w:snapToGrid w:val="0"/>
        <w:ind w:firstLine="360"/>
        <w:rPr>
          <w:rFonts w:ascii="Arial" w:eastAsia="ＭＳ Ｐゴシック" w:hAnsi="Arial" w:cs="Arial"/>
          <w:szCs w:val="24"/>
          <w:lang w:val="es-ES"/>
        </w:rPr>
      </w:pPr>
      <w:proofErr w:type="spellStart"/>
      <w:r w:rsidRPr="0081402D">
        <w:rPr>
          <w:rFonts w:ascii="Arial" w:eastAsia="ＭＳ Ｐゴシック" w:hAnsi="Arial" w:cs="Arial"/>
          <w:szCs w:val="24"/>
          <w:lang w:val="es-ES"/>
        </w:rPr>
        <w:t>Mexico</w:t>
      </w:r>
      <w:proofErr w:type="spellEnd"/>
    </w:p>
    <w:p w14:paraId="7D5142D4" w14:textId="77777777" w:rsidR="00FA70C3" w:rsidRPr="0081402D" w:rsidRDefault="00FA70C3" w:rsidP="00FA70C3">
      <w:pPr>
        <w:snapToGrid w:val="0"/>
        <w:ind w:firstLine="360"/>
        <w:rPr>
          <w:rFonts w:ascii="Arial" w:eastAsia="ＭＳ Ｐゴシック" w:hAnsi="Arial" w:cs="Arial"/>
          <w:szCs w:val="24"/>
          <w:lang w:val="es-ES"/>
        </w:rPr>
      </w:pPr>
    </w:p>
    <w:p w14:paraId="3E0EFE8A" w14:textId="686C7CAB" w:rsidR="007248DF" w:rsidRPr="0081402D" w:rsidRDefault="00FA70C3" w:rsidP="007248DF">
      <w:pPr>
        <w:numPr>
          <w:ilvl w:val="0"/>
          <w:numId w:val="29"/>
        </w:numPr>
        <w:tabs>
          <w:tab w:val="left" w:pos="0"/>
        </w:tabs>
        <w:snapToGrid w:val="0"/>
        <w:rPr>
          <w:rFonts w:ascii="Arial" w:eastAsia="ＭＳ ゴシック" w:hAnsi="Arial" w:cs="Arial"/>
          <w:szCs w:val="24"/>
          <w:lang w:val="es-ES"/>
        </w:rPr>
      </w:pPr>
      <w:r w:rsidRPr="0081402D">
        <w:rPr>
          <w:rFonts w:ascii="Arial" w:hAnsi="Arial" w:cs="Arial"/>
          <w:b/>
          <w:szCs w:val="24"/>
        </w:rPr>
        <w:t>Eligible / Target Organization</w:t>
      </w:r>
    </w:p>
    <w:p w14:paraId="08A64227" w14:textId="1AA71A50" w:rsidR="007248DF" w:rsidRPr="0081402D" w:rsidRDefault="007248DF" w:rsidP="74178526">
      <w:pPr>
        <w:snapToGrid w:val="0"/>
        <w:ind w:left="360"/>
        <w:rPr>
          <w:rFonts w:ascii="Arial" w:eastAsia="ＭＳ ゴシック" w:hAnsi="Arial" w:cs="Arial"/>
        </w:rPr>
      </w:pPr>
      <w:r w:rsidRPr="0081402D">
        <w:rPr>
          <w:rFonts w:ascii="Arial" w:eastAsia="ＭＳ ゴシック" w:hAnsi="Arial" w:cs="Arial"/>
        </w:rPr>
        <w:t xml:space="preserve">As a rule, applicants should </w:t>
      </w:r>
      <w:r w:rsidR="009670C9" w:rsidRPr="0081402D">
        <w:rPr>
          <w:rFonts w:ascii="Arial" w:eastAsia="ＭＳ ゴシック" w:hAnsi="Arial" w:cs="Arial"/>
        </w:rPr>
        <w:t>have experience or intend to</w:t>
      </w:r>
      <w:r w:rsidRPr="0081402D">
        <w:rPr>
          <w:rFonts w:ascii="Arial" w:eastAsia="ＭＳ ゴシック" w:hAnsi="Arial" w:cs="Arial"/>
        </w:rPr>
        <w:t xml:space="preserve"> dedicate themselves to the creation of an innovation ecosystem such as: </w:t>
      </w:r>
    </w:p>
    <w:p w14:paraId="6D449082" w14:textId="672F53A4" w:rsidR="007248DF" w:rsidRPr="0081402D" w:rsidRDefault="003862D2" w:rsidP="00AE1185">
      <w:pPr>
        <w:numPr>
          <w:ilvl w:val="1"/>
          <w:numId w:val="44"/>
        </w:numPr>
        <w:snapToGrid w:val="0"/>
        <w:ind w:left="810" w:hanging="284"/>
        <w:jc w:val="left"/>
        <w:rPr>
          <w:rFonts w:ascii="Arial" w:eastAsia="ＭＳ ゴシック" w:hAnsi="Arial" w:cs="Arial"/>
          <w:szCs w:val="24"/>
        </w:rPr>
      </w:pPr>
      <w:r w:rsidRPr="0081402D">
        <w:rPr>
          <w:rFonts w:ascii="Arial" w:eastAsia="ＭＳ ゴシック" w:hAnsi="Arial" w:cs="Arial"/>
          <w:szCs w:val="24"/>
        </w:rPr>
        <w:t>Scholars</w:t>
      </w:r>
      <w:r w:rsidR="007C150C" w:rsidRPr="0081402D">
        <w:rPr>
          <w:rFonts w:ascii="Arial" w:eastAsia="ＭＳ ゴシック" w:hAnsi="Arial" w:cs="Arial"/>
          <w:szCs w:val="24"/>
        </w:rPr>
        <w:t>, researchers, g</w:t>
      </w:r>
      <w:r w:rsidR="009670C9" w:rsidRPr="0081402D">
        <w:rPr>
          <w:rFonts w:ascii="Arial" w:eastAsia="ＭＳ ゴシック" w:hAnsi="Arial" w:cs="Arial"/>
          <w:szCs w:val="24"/>
        </w:rPr>
        <w:t>raduate</w:t>
      </w:r>
      <w:r w:rsidR="00C767C3" w:rsidRPr="0081402D">
        <w:rPr>
          <w:rFonts w:ascii="Arial" w:eastAsia="ＭＳ ゴシック" w:hAnsi="Arial" w:cs="Arial"/>
          <w:szCs w:val="24"/>
        </w:rPr>
        <w:t xml:space="preserve">, </w:t>
      </w:r>
      <w:r w:rsidR="009670C9" w:rsidRPr="0081402D">
        <w:rPr>
          <w:rFonts w:ascii="Arial" w:eastAsia="ＭＳ ゴシック" w:hAnsi="Arial" w:cs="Arial"/>
          <w:szCs w:val="24"/>
        </w:rPr>
        <w:t>advanced</w:t>
      </w:r>
      <w:r w:rsidR="005418B2" w:rsidRPr="0081402D">
        <w:rPr>
          <w:rFonts w:ascii="Arial" w:eastAsia="ＭＳ ゴシック" w:hAnsi="Arial" w:cs="Arial"/>
          <w:szCs w:val="24"/>
        </w:rPr>
        <w:t>,</w:t>
      </w:r>
      <w:r w:rsidR="00C767C3" w:rsidRPr="0081402D">
        <w:rPr>
          <w:rFonts w:ascii="Arial" w:eastAsia="ＭＳ ゴシック" w:hAnsi="Arial" w:cs="Arial"/>
          <w:szCs w:val="24"/>
        </w:rPr>
        <w:t xml:space="preserve"> or gap-year</w:t>
      </w:r>
      <w:r w:rsidR="009670C9" w:rsidRPr="0081402D">
        <w:rPr>
          <w:rFonts w:ascii="Arial" w:eastAsia="ＭＳ ゴシック" w:hAnsi="Arial" w:cs="Arial"/>
          <w:szCs w:val="24"/>
        </w:rPr>
        <w:t xml:space="preserve"> students</w:t>
      </w:r>
      <w:r w:rsidR="00C767C3" w:rsidRPr="0081402D">
        <w:rPr>
          <w:rFonts w:ascii="Arial" w:eastAsia="ＭＳ ゴシック" w:hAnsi="Arial" w:cs="Arial"/>
          <w:szCs w:val="24"/>
        </w:rPr>
        <w:t xml:space="preserve"> </w:t>
      </w:r>
      <w:r w:rsidR="007248DF" w:rsidRPr="0081402D">
        <w:rPr>
          <w:rFonts w:ascii="Arial" w:eastAsia="ＭＳ ゴシック" w:hAnsi="Arial" w:cs="Arial"/>
          <w:szCs w:val="24"/>
        </w:rPr>
        <w:t xml:space="preserve">at </w:t>
      </w:r>
      <w:r w:rsidR="007248DF" w:rsidRPr="0081402D">
        <w:rPr>
          <w:rFonts w:ascii="Arial" w:eastAsia="ＭＳ ゴシック" w:hAnsi="Arial" w:cs="Arial"/>
          <w:szCs w:val="24"/>
          <w:u w:val="single"/>
        </w:rPr>
        <w:t>Universities</w:t>
      </w:r>
    </w:p>
    <w:p w14:paraId="7A68B55C" w14:textId="2AF1C8FB" w:rsidR="007248DF" w:rsidRPr="0081402D" w:rsidRDefault="007248DF" w:rsidP="00CD689A">
      <w:pPr>
        <w:numPr>
          <w:ilvl w:val="1"/>
          <w:numId w:val="44"/>
        </w:numPr>
        <w:snapToGrid w:val="0"/>
        <w:ind w:left="810" w:hanging="284"/>
        <w:rPr>
          <w:rFonts w:ascii="Arial" w:eastAsia="ＭＳ ゴシック" w:hAnsi="Arial" w:cs="Arial"/>
          <w:szCs w:val="24"/>
        </w:rPr>
      </w:pPr>
      <w:r w:rsidRPr="0081402D">
        <w:rPr>
          <w:rFonts w:ascii="Arial" w:eastAsia="ＭＳ ゴシック" w:hAnsi="Arial" w:cs="Arial"/>
          <w:szCs w:val="24"/>
        </w:rPr>
        <w:t>Government staff</w:t>
      </w:r>
      <w:r w:rsidR="007B4543" w:rsidRPr="0081402D">
        <w:rPr>
          <w:rFonts w:ascii="Arial" w:eastAsia="ＭＳ ゴシック" w:hAnsi="Arial" w:cs="Arial" w:hint="eastAsia"/>
          <w:szCs w:val="24"/>
        </w:rPr>
        <w:t>s</w:t>
      </w:r>
      <w:r w:rsidRPr="0081402D">
        <w:rPr>
          <w:rFonts w:ascii="Arial" w:eastAsia="ＭＳ ゴシック" w:hAnsi="Arial" w:cs="Arial"/>
          <w:szCs w:val="24"/>
        </w:rPr>
        <w:t xml:space="preserve"> in charge of innovation creation</w:t>
      </w:r>
    </w:p>
    <w:p w14:paraId="24F7A4FB" w14:textId="7F7E5E8B" w:rsidR="007248DF" w:rsidRPr="0081402D" w:rsidRDefault="007248DF" w:rsidP="00CD689A">
      <w:pPr>
        <w:numPr>
          <w:ilvl w:val="1"/>
          <w:numId w:val="44"/>
        </w:numPr>
        <w:snapToGrid w:val="0"/>
        <w:ind w:left="810" w:hanging="284"/>
        <w:rPr>
          <w:rFonts w:ascii="Arial" w:eastAsia="ＭＳ ゴシック" w:hAnsi="Arial" w:cs="Arial"/>
          <w:szCs w:val="24"/>
        </w:rPr>
      </w:pPr>
      <w:r w:rsidRPr="0081402D">
        <w:rPr>
          <w:rFonts w:ascii="Arial" w:eastAsia="ＭＳ ゴシック" w:hAnsi="Arial" w:cs="Arial"/>
          <w:szCs w:val="24"/>
        </w:rPr>
        <w:t>Staff</w:t>
      </w:r>
      <w:r w:rsidR="007B4543" w:rsidRPr="0081402D">
        <w:rPr>
          <w:rFonts w:ascii="Arial" w:eastAsia="ＭＳ ゴシック" w:hAnsi="Arial" w:cs="Arial"/>
          <w:szCs w:val="24"/>
        </w:rPr>
        <w:t>s</w:t>
      </w:r>
      <w:r w:rsidRPr="0081402D">
        <w:rPr>
          <w:rFonts w:ascii="Arial" w:eastAsia="ＭＳ ゴシック" w:hAnsi="Arial" w:cs="Arial"/>
          <w:szCs w:val="24"/>
        </w:rPr>
        <w:t xml:space="preserve"> from</w:t>
      </w:r>
      <w:r w:rsidRPr="0081402D">
        <w:rPr>
          <w:rFonts w:ascii="Arial" w:eastAsia="ＭＳ ゴシック" w:hAnsi="Arial" w:cs="Arial"/>
          <w:szCs w:val="24"/>
          <w:u w:val="single"/>
        </w:rPr>
        <w:t xml:space="preserve"> private sector with experience in innovation </w:t>
      </w:r>
      <w:r w:rsidRPr="0081402D">
        <w:rPr>
          <w:rFonts w:ascii="Arial" w:eastAsia="ＭＳ ゴシック" w:hAnsi="Arial" w:cs="Arial"/>
          <w:szCs w:val="24"/>
        </w:rPr>
        <w:t>(startup creators, entrepreneurship mentors, tech transfer staff, et</w:t>
      </w:r>
      <w:r w:rsidRPr="0081402D">
        <w:rPr>
          <w:rFonts w:ascii="Arial" w:eastAsia="ＭＳ ゴシック" w:hAnsi="Arial" w:cs="Arial" w:hint="eastAsia"/>
          <w:szCs w:val="24"/>
        </w:rPr>
        <w:t>c</w:t>
      </w:r>
      <w:r w:rsidR="0070000D" w:rsidRPr="0081402D">
        <w:rPr>
          <w:rFonts w:ascii="Arial" w:eastAsia="ＭＳ ゴシック" w:hAnsi="Arial" w:cs="Arial"/>
          <w:szCs w:val="24"/>
        </w:rPr>
        <w:t>.</w:t>
      </w:r>
    </w:p>
    <w:p w14:paraId="2DFDF89A" w14:textId="617F7ADD" w:rsidR="00FB1E0E" w:rsidRPr="0081402D" w:rsidRDefault="003862D2" w:rsidP="00FB1E0E">
      <w:pPr>
        <w:snapToGrid w:val="0"/>
        <w:ind w:leftChars="177" w:left="425"/>
        <w:rPr>
          <w:rFonts w:ascii="Arial" w:eastAsia="ＭＳ ゴシック" w:hAnsi="Arial" w:cs="Arial"/>
          <w:szCs w:val="24"/>
        </w:rPr>
      </w:pPr>
      <w:r w:rsidRPr="0081402D">
        <w:rPr>
          <w:rFonts w:ascii="Arial" w:eastAsia="ＭＳ ゴシック" w:hAnsi="Arial" w:cs="Arial"/>
          <w:szCs w:val="24"/>
        </w:rPr>
        <w:t>W</w:t>
      </w:r>
      <w:r w:rsidR="00FB1E0E" w:rsidRPr="0081402D">
        <w:rPr>
          <w:rFonts w:ascii="Arial" w:eastAsia="ＭＳ ゴシック" w:hAnsi="Arial" w:cs="Arial"/>
          <w:szCs w:val="24"/>
        </w:rPr>
        <w:t xml:space="preserve">e highly recommend candidates with </w:t>
      </w:r>
      <w:r w:rsidR="003E7D91" w:rsidRPr="0081402D">
        <w:rPr>
          <w:rFonts w:ascii="Arial" w:eastAsia="ＭＳ ゴシック" w:hAnsi="Arial" w:cs="Arial"/>
          <w:szCs w:val="24"/>
        </w:rPr>
        <w:t>bachelor’s</w:t>
      </w:r>
      <w:r w:rsidR="00FB1E0E" w:rsidRPr="0081402D">
        <w:rPr>
          <w:rFonts w:ascii="Arial" w:eastAsia="ＭＳ ゴシック" w:hAnsi="Arial" w:cs="Arial"/>
          <w:szCs w:val="24"/>
        </w:rPr>
        <w:t xml:space="preserve"> and </w:t>
      </w:r>
      <w:r w:rsidR="003E7D91" w:rsidRPr="0081402D">
        <w:rPr>
          <w:rFonts w:ascii="Arial" w:eastAsia="ＭＳ ゴシック" w:hAnsi="Arial" w:cs="Arial"/>
          <w:szCs w:val="24"/>
        </w:rPr>
        <w:t>master’s</w:t>
      </w:r>
      <w:r w:rsidR="00FB1E0E" w:rsidRPr="0081402D">
        <w:rPr>
          <w:rFonts w:ascii="Arial" w:eastAsia="ＭＳ ゴシック" w:hAnsi="Arial" w:cs="Arial"/>
          <w:szCs w:val="24"/>
        </w:rPr>
        <w:t xml:space="preserve"> </w:t>
      </w:r>
      <w:r w:rsidR="003E7D91" w:rsidRPr="0081402D">
        <w:rPr>
          <w:rFonts w:ascii="Arial" w:eastAsia="ＭＳ ゴシック" w:hAnsi="Arial" w:cs="Arial"/>
          <w:szCs w:val="24"/>
        </w:rPr>
        <w:t>degrees</w:t>
      </w:r>
      <w:r w:rsidR="00FB1E0E" w:rsidRPr="0081402D">
        <w:rPr>
          <w:rFonts w:ascii="Arial" w:eastAsia="ＭＳ ゴシック" w:hAnsi="Arial" w:cs="Arial"/>
          <w:szCs w:val="24"/>
        </w:rPr>
        <w:t xml:space="preserve"> as the most suitable fit. </w:t>
      </w:r>
    </w:p>
    <w:p w14:paraId="5BCD781B" w14:textId="77777777" w:rsidR="00B77D6E" w:rsidRPr="0081402D" w:rsidRDefault="00B77D6E" w:rsidP="00FB1E0E">
      <w:pPr>
        <w:snapToGrid w:val="0"/>
        <w:ind w:leftChars="177" w:left="425"/>
        <w:rPr>
          <w:rFonts w:ascii="Arial" w:eastAsia="ＭＳ ゴシック" w:hAnsi="Arial" w:cs="Arial"/>
          <w:szCs w:val="24"/>
        </w:rPr>
      </w:pPr>
    </w:p>
    <w:p w14:paraId="7485842A" w14:textId="77777777" w:rsidR="00FA70C3" w:rsidRPr="0081402D" w:rsidRDefault="00623609" w:rsidP="00924475">
      <w:pPr>
        <w:numPr>
          <w:ilvl w:val="0"/>
          <w:numId w:val="29"/>
        </w:numPr>
        <w:tabs>
          <w:tab w:val="left" w:pos="0"/>
        </w:tabs>
        <w:snapToGrid w:val="0"/>
        <w:rPr>
          <w:rFonts w:ascii="Arial" w:eastAsia="ＭＳ ゴシック" w:hAnsi="Arial" w:cs="Arial"/>
          <w:b/>
          <w:bCs/>
          <w:szCs w:val="24"/>
        </w:rPr>
      </w:pPr>
      <w:r w:rsidRPr="0081402D">
        <w:rPr>
          <w:rFonts w:ascii="Arial" w:eastAsia="ＭＳ ゴシック" w:hAnsi="Arial" w:cs="Arial"/>
          <w:b/>
          <w:bCs/>
          <w:szCs w:val="24"/>
        </w:rPr>
        <w:t xml:space="preserve">Capacity (Upper </w:t>
      </w:r>
      <w:r w:rsidR="00FE1335" w:rsidRPr="0081402D">
        <w:rPr>
          <w:rFonts w:ascii="Arial" w:eastAsia="ＭＳ ゴシック" w:hAnsi="Arial" w:cs="Arial"/>
          <w:b/>
          <w:bCs/>
          <w:szCs w:val="24"/>
        </w:rPr>
        <w:t>L</w:t>
      </w:r>
      <w:r w:rsidRPr="0081402D">
        <w:rPr>
          <w:rFonts w:ascii="Arial" w:eastAsia="ＭＳ ゴシック" w:hAnsi="Arial" w:cs="Arial"/>
          <w:b/>
          <w:bCs/>
          <w:szCs w:val="24"/>
        </w:rPr>
        <w:t>imit of Participants)</w:t>
      </w:r>
    </w:p>
    <w:p w14:paraId="412C2FBA" w14:textId="19058145" w:rsidR="009D749C" w:rsidRPr="0081402D" w:rsidRDefault="004A4AD7" w:rsidP="00924475">
      <w:pPr>
        <w:tabs>
          <w:tab w:val="left" w:pos="0"/>
        </w:tabs>
        <w:snapToGrid w:val="0"/>
        <w:ind w:left="360"/>
        <w:rPr>
          <w:rFonts w:ascii="Arial" w:eastAsia="ＭＳ ゴシック" w:hAnsi="Arial" w:cs="Arial"/>
          <w:szCs w:val="24"/>
        </w:rPr>
      </w:pPr>
      <w:r w:rsidRPr="0081402D">
        <w:rPr>
          <w:rFonts w:ascii="Arial" w:eastAsia="ＭＳ ゴシック" w:hAnsi="Arial" w:cs="Arial" w:hint="eastAsia"/>
          <w:szCs w:val="24"/>
        </w:rPr>
        <w:t>Six</w:t>
      </w:r>
      <w:r w:rsidR="00991B6E" w:rsidRPr="0081402D">
        <w:rPr>
          <w:rFonts w:ascii="Arial" w:eastAsia="ＭＳ ゴシック" w:hAnsi="Arial" w:cs="Arial"/>
          <w:szCs w:val="24"/>
        </w:rPr>
        <w:t xml:space="preserve"> (</w:t>
      </w:r>
      <w:r w:rsidRPr="0081402D">
        <w:rPr>
          <w:rFonts w:ascii="Arial" w:eastAsia="ＭＳ ゴシック" w:hAnsi="Arial" w:cs="Arial" w:hint="eastAsia"/>
          <w:szCs w:val="24"/>
        </w:rPr>
        <w:t>6</w:t>
      </w:r>
      <w:r w:rsidR="00991B6E" w:rsidRPr="0081402D">
        <w:rPr>
          <w:rFonts w:ascii="Arial" w:eastAsia="ＭＳ ゴシック" w:hAnsi="Arial" w:cs="Arial"/>
          <w:szCs w:val="24"/>
        </w:rPr>
        <w:t>)</w:t>
      </w:r>
      <w:r w:rsidR="009D749C" w:rsidRPr="0081402D">
        <w:rPr>
          <w:rFonts w:ascii="Arial" w:eastAsia="ＭＳ ゴシック" w:hAnsi="Arial" w:cs="Arial"/>
          <w:szCs w:val="24"/>
        </w:rPr>
        <w:t xml:space="preserve"> participant</w:t>
      </w:r>
      <w:r w:rsidR="00991B6E" w:rsidRPr="0081402D">
        <w:rPr>
          <w:rFonts w:ascii="Arial" w:eastAsia="ＭＳ ゴシック" w:hAnsi="Arial" w:cs="Arial"/>
          <w:szCs w:val="24"/>
        </w:rPr>
        <w:t>s</w:t>
      </w:r>
    </w:p>
    <w:p w14:paraId="572FBEC5" w14:textId="77777777" w:rsidR="00623609" w:rsidRPr="0081402D" w:rsidRDefault="00623609" w:rsidP="00FA70C3">
      <w:pPr>
        <w:tabs>
          <w:tab w:val="left" w:pos="0"/>
        </w:tabs>
        <w:snapToGrid w:val="0"/>
        <w:rPr>
          <w:rFonts w:ascii="Arial" w:eastAsia="ＭＳ ゴシック" w:hAnsi="Arial" w:cs="Arial"/>
          <w:szCs w:val="24"/>
        </w:rPr>
      </w:pPr>
    </w:p>
    <w:p w14:paraId="5DB6815A" w14:textId="77777777" w:rsidR="005E0A72" w:rsidRPr="0081402D" w:rsidRDefault="00FA70C3" w:rsidP="00FA70C3">
      <w:pPr>
        <w:numPr>
          <w:ilvl w:val="0"/>
          <w:numId w:val="29"/>
        </w:numPr>
        <w:tabs>
          <w:tab w:val="left" w:pos="0"/>
        </w:tabs>
        <w:snapToGrid w:val="0"/>
        <w:rPr>
          <w:rFonts w:ascii="Arial" w:eastAsia="ＭＳ ゴシック" w:hAnsi="Arial" w:cs="Arial"/>
          <w:szCs w:val="24"/>
        </w:rPr>
      </w:pPr>
      <w:r w:rsidRPr="0081402D">
        <w:rPr>
          <w:rFonts w:ascii="Arial" w:hAnsi="Arial" w:cs="Arial"/>
          <w:b/>
          <w:szCs w:val="24"/>
        </w:rPr>
        <w:t>Language</w:t>
      </w:r>
      <w:r w:rsidRPr="0081402D">
        <w:rPr>
          <w:rFonts w:ascii="Arial" w:eastAsia="ＭＳ ゴシック" w:hAnsi="Arial" w:cs="Arial" w:hint="eastAsia"/>
          <w:szCs w:val="24"/>
        </w:rPr>
        <w:t xml:space="preserve"> </w:t>
      </w:r>
    </w:p>
    <w:p w14:paraId="3D8D4837" w14:textId="5C584DA7" w:rsidR="00FA70C3" w:rsidRPr="0081402D" w:rsidRDefault="00FA70C3" w:rsidP="00F9603B">
      <w:pPr>
        <w:tabs>
          <w:tab w:val="left" w:pos="0"/>
        </w:tabs>
        <w:snapToGrid w:val="0"/>
        <w:ind w:left="360"/>
        <w:rPr>
          <w:rFonts w:ascii="Arial" w:eastAsia="ＭＳ ゴシック" w:hAnsi="Arial" w:cs="Arial"/>
          <w:szCs w:val="24"/>
        </w:rPr>
      </w:pPr>
      <w:r w:rsidRPr="0081402D">
        <w:rPr>
          <w:rFonts w:ascii="Arial" w:hAnsi="Arial" w:cs="Arial"/>
          <w:szCs w:val="24"/>
        </w:rPr>
        <w:t>English</w:t>
      </w:r>
      <w:r w:rsidR="00CD689A" w:rsidRPr="0081402D">
        <w:rPr>
          <w:rFonts w:ascii="Arial" w:hAnsi="Arial" w:cs="Arial"/>
          <w:szCs w:val="24"/>
        </w:rPr>
        <w:t xml:space="preserve"> </w:t>
      </w:r>
      <w:r w:rsidR="00027C57" w:rsidRPr="0081402D">
        <w:rPr>
          <w:rFonts w:ascii="Arial" w:hAnsi="Arial" w:cs="Arial"/>
          <w:sz w:val="21"/>
          <w:szCs w:val="21"/>
        </w:rPr>
        <w:t>(</w:t>
      </w:r>
      <w:r w:rsidR="00027C57" w:rsidRPr="0081402D">
        <w:rPr>
          <w:rFonts w:ascii="Arial" w:hAnsi="Arial" w:cs="Arial" w:hint="eastAsia"/>
          <w:sz w:val="21"/>
          <w:szCs w:val="21"/>
        </w:rPr>
        <w:t>Course</w:t>
      </w:r>
      <w:r w:rsidR="00AE1185" w:rsidRPr="0081402D">
        <w:rPr>
          <w:rFonts w:ascii="Arial" w:hAnsi="Arial" w:cs="Arial"/>
          <w:sz w:val="21"/>
          <w:szCs w:val="21"/>
        </w:rPr>
        <w:t xml:space="preserve"> staff</w:t>
      </w:r>
      <w:r w:rsidR="00027C57" w:rsidRPr="0081402D">
        <w:rPr>
          <w:rFonts w:ascii="Arial" w:hAnsi="Arial" w:cs="Arial" w:hint="eastAsia"/>
          <w:sz w:val="21"/>
          <w:szCs w:val="21"/>
        </w:rPr>
        <w:t xml:space="preserve"> is Spanish speaker</w:t>
      </w:r>
      <w:r w:rsidR="00CD689A" w:rsidRPr="0081402D">
        <w:rPr>
          <w:rFonts w:ascii="Arial" w:hAnsi="Arial" w:cs="Arial"/>
          <w:sz w:val="21"/>
          <w:szCs w:val="21"/>
        </w:rPr>
        <w:t>,</w:t>
      </w:r>
      <w:r w:rsidR="00027C57" w:rsidRPr="0081402D">
        <w:rPr>
          <w:rFonts w:ascii="Arial" w:hAnsi="Arial" w:cs="Arial"/>
          <w:sz w:val="21"/>
          <w:szCs w:val="21"/>
        </w:rPr>
        <w:t xml:space="preserve"> but daily use language for classes will be English</w:t>
      </w:r>
      <w:r w:rsidR="00CD689A" w:rsidRPr="0081402D">
        <w:rPr>
          <w:rFonts w:ascii="Arial" w:hAnsi="Arial" w:cs="Arial"/>
          <w:sz w:val="21"/>
          <w:szCs w:val="21"/>
        </w:rPr>
        <w:t>.</w:t>
      </w:r>
      <w:r w:rsidR="00027C57" w:rsidRPr="0081402D">
        <w:rPr>
          <w:rFonts w:ascii="Arial" w:hAnsi="Arial" w:cs="Arial" w:hint="eastAsia"/>
          <w:sz w:val="21"/>
          <w:szCs w:val="21"/>
        </w:rPr>
        <w:t>)</w:t>
      </w:r>
    </w:p>
    <w:p w14:paraId="70183CBF" w14:textId="77777777" w:rsidR="00FA70C3" w:rsidRPr="0081402D" w:rsidRDefault="00FA70C3" w:rsidP="00FA70C3">
      <w:pPr>
        <w:tabs>
          <w:tab w:val="left" w:pos="0"/>
        </w:tabs>
        <w:snapToGrid w:val="0"/>
        <w:rPr>
          <w:rFonts w:ascii="Arial" w:eastAsia="ＭＳ ゴシック" w:hAnsi="Arial" w:cs="Arial"/>
          <w:szCs w:val="24"/>
        </w:rPr>
      </w:pPr>
    </w:p>
    <w:p w14:paraId="6CDF5243" w14:textId="77777777" w:rsidR="00FA70C3" w:rsidRPr="0081402D" w:rsidRDefault="00FA70C3" w:rsidP="00864120">
      <w:pPr>
        <w:numPr>
          <w:ilvl w:val="0"/>
          <w:numId w:val="29"/>
        </w:numPr>
        <w:tabs>
          <w:tab w:val="left" w:pos="0"/>
        </w:tabs>
        <w:snapToGrid w:val="0"/>
        <w:rPr>
          <w:rFonts w:ascii="Arial" w:eastAsia="ＭＳ ゴシック" w:hAnsi="Arial" w:cs="Arial"/>
          <w:szCs w:val="24"/>
        </w:rPr>
      </w:pPr>
      <w:r w:rsidRPr="0081402D">
        <w:rPr>
          <w:rFonts w:ascii="Arial" w:eastAsia="ＭＳ ゴシック" w:hAnsi="Arial" w:cs="Arial"/>
          <w:b/>
          <w:bCs/>
          <w:szCs w:val="24"/>
        </w:rPr>
        <w:t>Objective</w:t>
      </w:r>
      <w:r w:rsidR="008B1E87" w:rsidRPr="0081402D">
        <w:rPr>
          <w:rFonts w:ascii="Arial" w:eastAsia="ＭＳ ゴシック" w:hAnsi="Arial" w:cs="Arial"/>
          <w:b/>
          <w:bCs/>
          <w:szCs w:val="24"/>
        </w:rPr>
        <w:t>(s)</w:t>
      </w:r>
      <w:r w:rsidRPr="0081402D">
        <w:rPr>
          <w:rFonts w:ascii="Arial" w:eastAsia="ＭＳ ゴシック" w:hAnsi="Arial" w:cs="Arial"/>
          <w:b/>
          <w:szCs w:val="24"/>
        </w:rPr>
        <w:t xml:space="preserve"> </w:t>
      </w:r>
    </w:p>
    <w:p w14:paraId="4E63BD50" w14:textId="77777777" w:rsidR="00FA70C3" w:rsidRPr="006A28F4" w:rsidRDefault="00991B6E" w:rsidP="00FA70C3">
      <w:pPr>
        <w:snapToGrid w:val="0"/>
        <w:ind w:left="360"/>
        <w:rPr>
          <w:rFonts w:ascii="Arial" w:eastAsia="ＭＳ ゴシック" w:hAnsi="Arial" w:cs="Arial"/>
          <w:szCs w:val="24"/>
        </w:rPr>
      </w:pPr>
      <w:r w:rsidRPr="0081402D">
        <w:rPr>
          <w:rFonts w:ascii="Arial" w:eastAsia="ＭＳ ゴシック" w:hAnsi="Arial" w:cs="Arial"/>
          <w:szCs w:val="24"/>
        </w:rPr>
        <w:t>The purpose of the course is that the participants obtain the know-how and useful tools to establish a socia</w:t>
      </w:r>
      <w:r w:rsidRPr="007B4543">
        <w:rPr>
          <w:rFonts w:ascii="Arial" w:eastAsia="ＭＳ ゴシック" w:hAnsi="Arial" w:cs="Arial"/>
          <w:szCs w:val="24"/>
        </w:rPr>
        <w:t xml:space="preserve">l system for recurring innovation (innovation </w:t>
      </w:r>
      <w:r w:rsidRPr="007B4543">
        <w:rPr>
          <w:rFonts w:ascii="Arial" w:eastAsia="ＭＳ ゴシック" w:hAnsi="Arial" w:cs="Arial"/>
          <w:szCs w:val="24"/>
        </w:rPr>
        <w:lastRenderedPageBreak/>
        <w:t>eco-system) through the understanding of challenges and their solutions in Japan with a framework of the industry-academia-government (Triple Helix) partnership</w:t>
      </w:r>
      <w:r w:rsidR="002F7731" w:rsidRPr="007B4543">
        <w:rPr>
          <w:rFonts w:ascii="Arial" w:eastAsia="ＭＳ ゴシック" w:hAnsi="Arial" w:cs="Arial" w:hint="eastAsia"/>
          <w:szCs w:val="24"/>
        </w:rPr>
        <w:t>.</w:t>
      </w:r>
    </w:p>
    <w:p w14:paraId="63629255" w14:textId="77777777" w:rsidR="004C6706" w:rsidRPr="006A28F4" w:rsidRDefault="004C6706" w:rsidP="00FA70C3">
      <w:pPr>
        <w:tabs>
          <w:tab w:val="left" w:pos="0"/>
        </w:tabs>
        <w:snapToGrid w:val="0"/>
        <w:rPr>
          <w:rFonts w:ascii="Arial" w:eastAsia="ＭＳ ゴシック" w:hAnsi="Arial" w:cs="Arial"/>
          <w:szCs w:val="24"/>
        </w:rPr>
      </w:pPr>
    </w:p>
    <w:p w14:paraId="3D24EA57" w14:textId="487934F9" w:rsidR="00312742" w:rsidRPr="006A28F4" w:rsidRDefault="00FA70C3" w:rsidP="00027C57">
      <w:pPr>
        <w:numPr>
          <w:ilvl w:val="0"/>
          <w:numId w:val="29"/>
        </w:numPr>
        <w:tabs>
          <w:tab w:val="left" w:pos="0"/>
        </w:tabs>
        <w:snapToGrid w:val="0"/>
        <w:rPr>
          <w:rFonts w:ascii="Arial" w:eastAsia="ＭＳ ゴシック" w:hAnsi="Arial" w:cs="Arial"/>
          <w:szCs w:val="24"/>
        </w:rPr>
      </w:pPr>
      <w:r w:rsidRPr="006A28F4">
        <w:rPr>
          <w:rFonts w:ascii="Arial" w:eastAsia="ＭＳ Ｐゴシック" w:hAnsi="Arial" w:cs="Arial"/>
          <w:b/>
          <w:szCs w:val="24"/>
        </w:rPr>
        <w:t>Overall Goal</w:t>
      </w:r>
    </w:p>
    <w:p w14:paraId="5128FB4D" w14:textId="5CAE95BD" w:rsidR="00312742" w:rsidRPr="0081402D" w:rsidRDefault="00312742" w:rsidP="004A4AD7">
      <w:pPr>
        <w:tabs>
          <w:tab w:val="left" w:pos="0"/>
        </w:tabs>
        <w:snapToGrid w:val="0"/>
        <w:ind w:left="360"/>
        <w:rPr>
          <w:rFonts w:ascii="Arial" w:eastAsia="ＭＳ ゴシック" w:hAnsi="Arial" w:cs="Arial"/>
          <w:szCs w:val="24"/>
        </w:rPr>
      </w:pPr>
      <w:r w:rsidRPr="006A28F4">
        <w:rPr>
          <w:rFonts w:ascii="Arial" w:eastAsia="ＭＳ ゴシック" w:hAnsi="Arial" w:cs="Arial"/>
          <w:szCs w:val="24"/>
        </w:rPr>
        <w:t>In order to contribute to the PRONACES</w:t>
      </w:r>
      <w:r w:rsidR="0035173E" w:rsidRPr="006A28F4">
        <w:rPr>
          <w:rFonts w:ascii="Arial" w:eastAsia="ＭＳ ゴシック" w:hAnsi="Arial" w:cs="Arial" w:hint="eastAsia"/>
          <w:szCs w:val="24"/>
        </w:rPr>
        <w:t xml:space="preserve"> </w:t>
      </w:r>
      <w:r w:rsidR="0035173E" w:rsidRPr="006A28F4">
        <w:rPr>
          <w:rFonts w:ascii="Arial" w:eastAsia="ＭＳ ゴシック" w:hAnsi="Arial" w:cs="Arial"/>
          <w:szCs w:val="24"/>
        </w:rPr>
        <w:t>of the CON</w:t>
      </w:r>
      <w:r w:rsidR="00BC3EA0">
        <w:rPr>
          <w:rFonts w:ascii="Arial" w:eastAsia="ＭＳ ゴシック" w:hAnsi="Arial" w:cs="Arial"/>
          <w:szCs w:val="24"/>
        </w:rPr>
        <w:t>AH</w:t>
      </w:r>
      <w:r w:rsidR="0035173E" w:rsidRPr="006A28F4">
        <w:rPr>
          <w:rFonts w:ascii="Arial" w:eastAsia="ＭＳ ゴシック" w:hAnsi="Arial" w:cs="Arial"/>
          <w:szCs w:val="24"/>
        </w:rPr>
        <w:t>CYT</w:t>
      </w:r>
      <w:r w:rsidRPr="006A28F4">
        <w:rPr>
          <w:rFonts w:ascii="Arial" w:eastAsia="ＭＳ ゴシック" w:hAnsi="Arial" w:cs="Arial"/>
          <w:szCs w:val="24"/>
        </w:rPr>
        <w:t>, spe</w:t>
      </w:r>
      <w:r w:rsidRPr="007B4543">
        <w:rPr>
          <w:rFonts w:ascii="Arial" w:eastAsia="ＭＳ ゴシック" w:hAnsi="Arial" w:cs="Arial"/>
          <w:szCs w:val="24"/>
        </w:rPr>
        <w:t>cial attention w</w:t>
      </w:r>
      <w:r w:rsidR="00AA2CFE" w:rsidRPr="007B4543">
        <w:rPr>
          <w:rFonts w:ascii="Arial" w:eastAsia="ＭＳ ゴシック" w:hAnsi="Arial" w:cs="Arial"/>
          <w:szCs w:val="24"/>
        </w:rPr>
        <w:t>as</w:t>
      </w:r>
      <w:r w:rsidRPr="007B4543">
        <w:rPr>
          <w:rFonts w:ascii="Arial" w:eastAsia="ＭＳ ゴシック" w:hAnsi="Arial" w:cs="Arial"/>
          <w:szCs w:val="24"/>
        </w:rPr>
        <w:t xml:space="preserve"> paid to </w:t>
      </w:r>
      <w:r w:rsidR="00AE1185">
        <w:rPr>
          <w:rFonts w:ascii="Arial" w:eastAsia="ＭＳ ゴシック" w:hAnsi="Arial" w:cs="Arial"/>
          <w:szCs w:val="24"/>
        </w:rPr>
        <w:t xml:space="preserve">the </w:t>
      </w:r>
      <w:r w:rsidRPr="007B4543">
        <w:rPr>
          <w:rFonts w:ascii="Arial" w:eastAsia="ＭＳ ゴシック" w:hAnsi="Arial" w:cs="Arial"/>
          <w:szCs w:val="24"/>
        </w:rPr>
        <w:t>content</w:t>
      </w:r>
      <w:r w:rsidR="00AA2CFE" w:rsidRPr="007B4543">
        <w:rPr>
          <w:rFonts w:ascii="Arial" w:eastAsia="ＭＳ ゴシック" w:hAnsi="Arial" w:cs="Arial"/>
          <w:szCs w:val="24"/>
        </w:rPr>
        <w:t>s selection</w:t>
      </w:r>
      <w:r w:rsidRPr="007B4543">
        <w:rPr>
          <w:rFonts w:ascii="Arial" w:eastAsia="ＭＳ ゴシック" w:hAnsi="Arial" w:cs="Arial"/>
          <w:szCs w:val="24"/>
        </w:rPr>
        <w:t xml:space="preserve"> </w:t>
      </w:r>
      <w:r w:rsidRPr="0081402D">
        <w:rPr>
          <w:rFonts w:ascii="Arial" w:eastAsia="ＭＳ ゴシック" w:hAnsi="Arial" w:cs="Arial"/>
          <w:szCs w:val="24"/>
        </w:rPr>
        <w:t>of the course. For th</w:t>
      </w:r>
      <w:r w:rsidR="00AA2CFE" w:rsidRPr="0081402D">
        <w:rPr>
          <w:rFonts w:ascii="Arial" w:eastAsia="ＭＳ ゴシック" w:hAnsi="Arial" w:cs="Arial"/>
          <w:szCs w:val="24"/>
        </w:rPr>
        <w:t>is</w:t>
      </w:r>
      <w:r w:rsidRPr="0081402D">
        <w:rPr>
          <w:rFonts w:ascii="Arial" w:eastAsia="ＭＳ ゴシック" w:hAnsi="Arial" w:cs="Arial"/>
          <w:szCs w:val="24"/>
        </w:rPr>
        <w:t xml:space="preserve"> particular case</w:t>
      </w:r>
      <w:r w:rsidR="00AA2CFE" w:rsidRPr="0081402D">
        <w:rPr>
          <w:rFonts w:ascii="Arial" w:eastAsia="ＭＳ ゴシック" w:hAnsi="Arial" w:cs="Arial"/>
          <w:szCs w:val="24"/>
        </w:rPr>
        <w:t>,</w:t>
      </w:r>
      <w:r w:rsidRPr="0081402D">
        <w:rPr>
          <w:rFonts w:ascii="Arial" w:eastAsia="ＭＳ ゴシック" w:hAnsi="Arial" w:cs="Arial"/>
          <w:szCs w:val="24"/>
        </w:rPr>
        <w:t xml:space="preserve"> due to the wide coverage of the course, the outcome is expected to meet the various theme of the PRONACES.</w:t>
      </w:r>
    </w:p>
    <w:p w14:paraId="1D1C5441" w14:textId="303E54EB" w:rsidR="00212A42" w:rsidRPr="0081402D" w:rsidRDefault="00212A42" w:rsidP="00212A42">
      <w:pPr>
        <w:tabs>
          <w:tab w:val="left" w:pos="0"/>
        </w:tabs>
        <w:snapToGrid w:val="0"/>
        <w:ind w:left="360"/>
        <w:rPr>
          <w:rFonts w:ascii="Arial" w:eastAsia="ＭＳ ゴシック" w:hAnsi="Arial" w:cs="Arial"/>
          <w:szCs w:val="24"/>
        </w:rPr>
      </w:pPr>
      <w:r w:rsidRPr="0081402D">
        <w:rPr>
          <w:rFonts w:ascii="Arial" w:eastAsia="ＭＳ ゴシック" w:hAnsi="Arial" w:cs="Arial"/>
          <w:szCs w:val="24"/>
        </w:rPr>
        <w:t xml:space="preserve">This course aims to guide participants in understanding the Japanese ecosystem through diverse case studies, allowing them to identify opportunities for strengthening the local economy </w:t>
      </w:r>
      <w:r w:rsidR="00CD243F" w:rsidRPr="0081402D">
        <w:rPr>
          <w:rFonts w:ascii="Arial" w:eastAsia="ＭＳ ゴシック" w:hAnsi="Arial" w:cs="Arial" w:hint="eastAsia"/>
          <w:szCs w:val="24"/>
        </w:rPr>
        <w:t>b</w:t>
      </w:r>
      <w:r w:rsidRPr="0081402D">
        <w:rPr>
          <w:rFonts w:ascii="Arial" w:eastAsia="ＭＳ ゴシック" w:hAnsi="Arial" w:cs="Arial"/>
          <w:szCs w:val="24"/>
        </w:rPr>
        <w:t xml:space="preserve">y identifying the essential needs of the region and proposing creative solution ideas. This allows the continuity of local economic growth or provides an opportunity to take advantage of economic development. At the same </w:t>
      </w:r>
      <w:r w:rsidR="003862D2" w:rsidRPr="0081402D">
        <w:rPr>
          <w:rFonts w:ascii="Arial" w:eastAsia="ＭＳ ゴシック" w:hAnsi="Arial" w:cs="Arial"/>
          <w:szCs w:val="24"/>
        </w:rPr>
        <w:t>time,</w:t>
      </w:r>
      <w:r w:rsidRPr="0081402D">
        <w:rPr>
          <w:rFonts w:ascii="Arial" w:eastAsia="ＭＳ ゴシック" w:hAnsi="Arial" w:cs="Arial"/>
          <w:szCs w:val="24"/>
        </w:rPr>
        <w:t xml:space="preserve"> we will compare these examples with Mexican counterparts’ cases, so participants will open doors for future collaborations. </w:t>
      </w:r>
    </w:p>
    <w:p w14:paraId="62D91083" w14:textId="77777777" w:rsidR="00212A42" w:rsidRPr="0081402D" w:rsidRDefault="00212A42" w:rsidP="00212A42">
      <w:pPr>
        <w:tabs>
          <w:tab w:val="left" w:pos="0"/>
        </w:tabs>
        <w:snapToGrid w:val="0"/>
        <w:ind w:left="360"/>
        <w:rPr>
          <w:rFonts w:ascii="Arial" w:eastAsia="ＭＳ ゴシック" w:hAnsi="Arial" w:cs="Arial"/>
          <w:szCs w:val="24"/>
        </w:rPr>
      </w:pPr>
      <w:r w:rsidRPr="0081402D">
        <w:rPr>
          <w:rFonts w:ascii="Arial" w:eastAsia="ＭＳ ゴシック" w:hAnsi="Arial" w:cs="Arial"/>
          <w:szCs w:val="24"/>
        </w:rPr>
        <w:t xml:space="preserve">For instance, in the strategy of 'Socio-ecological systems,' participants will gain insights into creating a sustainable eco-tourism industry, with a focus on conserving ecosystems and biocultural wealth. We will explore successful examples in Latin America with a balanced perspective, in order to empower communities. </w:t>
      </w:r>
    </w:p>
    <w:p w14:paraId="3454CDEA" w14:textId="69EAA0AB" w:rsidR="00DC6FD1" w:rsidRPr="0081402D" w:rsidRDefault="00212A42" w:rsidP="00212A42">
      <w:pPr>
        <w:tabs>
          <w:tab w:val="left" w:pos="0"/>
        </w:tabs>
        <w:snapToGrid w:val="0"/>
        <w:ind w:left="360"/>
        <w:rPr>
          <w:rFonts w:ascii="Arial" w:eastAsia="ＭＳ ゴシック" w:hAnsi="Arial" w:cs="Arial"/>
          <w:szCs w:val="24"/>
        </w:rPr>
      </w:pPr>
      <w:r w:rsidRPr="0081402D">
        <w:rPr>
          <w:rFonts w:ascii="Arial" w:eastAsia="ＭＳ ゴシック" w:hAnsi="Arial" w:cs="Arial"/>
          <w:szCs w:val="24"/>
        </w:rPr>
        <w:t>Another opportunity lies in the 'Energy and climate change' strategy. We will showcase some projects performed in this field, considering the broader energy landscape of Japan. This project among others, will offer participants some examples and models that align with PRONACES goals.</w:t>
      </w:r>
    </w:p>
    <w:p w14:paraId="1F0549C9" w14:textId="77777777" w:rsidR="00F84CAE" w:rsidRPr="0081402D" w:rsidRDefault="00F84CAE" w:rsidP="00312742">
      <w:pPr>
        <w:tabs>
          <w:tab w:val="left" w:pos="0"/>
        </w:tabs>
        <w:snapToGrid w:val="0"/>
        <w:ind w:left="360"/>
        <w:rPr>
          <w:rFonts w:ascii="Arial" w:eastAsia="ＭＳ ゴシック" w:hAnsi="Arial" w:cs="Arial"/>
          <w:szCs w:val="24"/>
        </w:rPr>
      </w:pPr>
    </w:p>
    <w:p w14:paraId="00A5BFD9" w14:textId="6DE71029" w:rsidR="00610689" w:rsidRPr="0081402D" w:rsidRDefault="009D749C" w:rsidP="00FA70C3">
      <w:pPr>
        <w:numPr>
          <w:ilvl w:val="0"/>
          <w:numId w:val="29"/>
        </w:numPr>
        <w:tabs>
          <w:tab w:val="left" w:pos="0"/>
        </w:tabs>
        <w:snapToGrid w:val="0"/>
        <w:rPr>
          <w:rFonts w:ascii="Arial" w:eastAsia="ＭＳ ゴシック" w:hAnsi="Arial" w:cs="Arial"/>
          <w:b/>
          <w:szCs w:val="24"/>
        </w:rPr>
      </w:pPr>
      <w:r w:rsidRPr="0081402D">
        <w:rPr>
          <w:rFonts w:ascii="Arial" w:hAnsi="Arial" w:cs="Arial"/>
          <w:b/>
        </w:rPr>
        <w:t xml:space="preserve">Output and </w:t>
      </w:r>
      <w:r w:rsidR="00CA2266" w:rsidRPr="0081402D">
        <w:rPr>
          <w:rFonts w:ascii="Arial" w:hAnsi="Arial" w:cs="Arial"/>
          <w:b/>
          <w:bCs/>
        </w:rPr>
        <w:t>Contents</w:t>
      </w:r>
    </w:p>
    <w:p w14:paraId="71BD9DB4" w14:textId="3588B760" w:rsidR="00736FF3" w:rsidRPr="0081402D" w:rsidRDefault="0074757D" w:rsidP="0005430C">
      <w:pPr>
        <w:tabs>
          <w:tab w:val="left" w:pos="0"/>
        </w:tabs>
        <w:snapToGrid w:val="0"/>
        <w:ind w:leftChars="150" w:left="360"/>
        <w:rPr>
          <w:rFonts w:ascii="Arial" w:eastAsia="ＭＳ ゴシック" w:hAnsi="Arial" w:cs="Arial"/>
          <w:bCs/>
          <w:szCs w:val="24"/>
        </w:rPr>
      </w:pPr>
      <w:r w:rsidRPr="0081402D">
        <w:rPr>
          <w:rFonts w:ascii="Arial" w:eastAsia="ＭＳ ゴシック" w:hAnsi="Arial" w:cs="Arial"/>
          <w:bCs/>
          <w:szCs w:val="24"/>
        </w:rPr>
        <w:t xml:space="preserve">This </w:t>
      </w:r>
      <w:r w:rsidR="00B4546E" w:rsidRPr="0081402D">
        <w:rPr>
          <w:rFonts w:ascii="Arial" w:eastAsia="ＭＳ ゴシック" w:hAnsi="Arial" w:cs="Arial"/>
          <w:bCs/>
          <w:szCs w:val="24"/>
        </w:rPr>
        <w:t>course</w:t>
      </w:r>
      <w:r w:rsidRPr="0081402D">
        <w:rPr>
          <w:rFonts w:ascii="Arial" w:eastAsia="ＭＳ ゴシック" w:hAnsi="Arial" w:cs="Arial"/>
          <w:bCs/>
          <w:szCs w:val="24"/>
        </w:rPr>
        <w:t xml:space="preserve"> consists of the following components. Details on each component are given below</w:t>
      </w:r>
      <w:r w:rsidR="00B4546E" w:rsidRPr="0081402D">
        <w:rPr>
          <w:rFonts w:ascii="Arial" w:eastAsia="ＭＳ ゴシック" w:hAnsi="Arial" w:cs="Arial"/>
          <w:bCs/>
          <w:szCs w:val="24"/>
        </w:rPr>
        <w:t>.</w:t>
      </w:r>
    </w:p>
    <w:p w14:paraId="1257F33D" w14:textId="77777777" w:rsidR="00E73237" w:rsidRPr="0081402D" w:rsidRDefault="00E73237" w:rsidP="00E73237">
      <w:pPr>
        <w:tabs>
          <w:tab w:val="left" w:pos="0"/>
        </w:tabs>
        <w:snapToGrid w:val="0"/>
        <w:rPr>
          <w:rFonts w:ascii="Arial" w:eastAsia="ＭＳ ゴシック" w:hAnsi="Arial" w:cs="Arial"/>
          <w:bCs/>
          <w:szCs w:val="24"/>
        </w:rPr>
      </w:pPr>
    </w:p>
    <w:p w14:paraId="531B18F1" w14:textId="0E2B2613" w:rsidR="00464727" w:rsidRPr="00CD689A" w:rsidRDefault="00CD689A" w:rsidP="00864187">
      <w:pPr>
        <w:tabs>
          <w:tab w:val="left" w:pos="0"/>
        </w:tabs>
        <w:snapToGrid w:val="0"/>
        <w:ind w:leftChars="150" w:left="360"/>
        <w:rPr>
          <w:rFonts w:ascii="Arial" w:eastAsia="ＭＳ ゴシック" w:hAnsi="Arial" w:cs="Arial"/>
          <w:bCs/>
          <w:szCs w:val="24"/>
        </w:rPr>
      </w:pPr>
      <w:r w:rsidRPr="0081402D">
        <w:rPr>
          <w:rFonts w:ascii="Arial" w:eastAsia="ＭＳ ゴシック" w:hAnsi="Arial" w:cs="Arial"/>
          <w:bCs/>
          <w:szCs w:val="24"/>
        </w:rPr>
        <w:t>The g</w:t>
      </w:r>
      <w:r w:rsidR="00E73237" w:rsidRPr="0081402D">
        <w:rPr>
          <w:rFonts w:ascii="Arial" w:eastAsia="ＭＳ ゴシック" w:hAnsi="Arial" w:cs="Arial"/>
          <w:bCs/>
          <w:szCs w:val="24"/>
        </w:rPr>
        <w:t xml:space="preserve">eneral </w:t>
      </w:r>
      <w:r w:rsidRPr="0081402D">
        <w:rPr>
          <w:rFonts w:ascii="Arial" w:eastAsia="ＭＳ ゴシック" w:hAnsi="Arial" w:cs="Arial"/>
          <w:bCs/>
          <w:szCs w:val="24"/>
        </w:rPr>
        <w:t>o</w:t>
      </w:r>
      <w:r w:rsidR="00E73237" w:rsidRPr="0081402D">
        <w:rPr>
          <w:rFonts w:ascii="Arial" w:eastAsia="ＭＳ ゴシック" w:hAnsi="Arial" w:cs="Arial"/>
          <w:bCs/>
          <w:szCs w:val="24"/>
        </w:rPr>
        <w:t xml:space="preserve">rientation and Japanese language </w:t>
      </w:r>
      <w:r w:rsidRPr="0081402D">
        <w:rPr>
          <w:rFonts w:ascii="Arial" w:eastAsia="ＭＳ ゴシック" w:hAnsi="Arial" w:cs="Arial"/>
          <w:bCs/>
          <w:szCs w:val="24"/>
        </w:rPr>
        <w:t>training</w:t>
      </w:r>
      <w:r w:rsidRPr="00BC3EA0">
        <w:rPr>
          <w:rFonts w:ascii="Arial" w:eastAsia="ＭＳ ゴシック" w:hAnsi="Arial" w:cs="Arial"/>
          <w:bCs/>
          <w:szCs w:val="24"/>
        </w:rPr>
        <w:t xml:space="preserve"> </w:t>
      </w:r>
      <w:r w:rsidR="00E73237" w:rsidRPr="00BC3EA0">
        <w:rPr>
          <w:rFonts w:ascii="Arial" w:eastAsia="ＭＳ ゴシック" w:hAnsi="Arial" w:cs="Arial"/>
          <w:bCs/>
          <w:szCs w:val="24"/>
        </w:rPr>
        <w:t>program are organized at the JICA</w:t>
      </w:r>
      <w:r w:rsidR="004A4AD7" w:rsidRPr="00BC3EA0">
        <w:rPr>
          <w:rFonts w:ascii="Arial" w:eastAsia="ＭＳ ゴシック" w:hAnsi="Arial" w:cs="Arial"/>
          <w:bCs/>
          <w:szCs w:val="24"/>
        </w:rPr>
        <w:t xml:space="preserve"> Chubu Centre</w:t>
      </w:r>
      <w:r w:rsidRPr="00BC3EA0">
        <w:rPr>
          <w:rFonts w:ascii="Arial" w:eastAsia="ＭＳ ゴシック" w:hAnsi="Arial" w:cs="Arial"/>
          <w:bCs/>
          <w:szCs w:val="24"/>
        </w:rPr>
        <w:t>,</w:t>
      </w:r>
      <w:r w:rsidR="00E73237" w:rsidRPr="00BC3EA0">
        <w:rPr>
          <w:rFonts w:ascii="Arial" w:eastAsia="ＭＳ ゴシック" w:hAnsi="Arial" w:cs="Arial"/>
          <w:bCs/>
          <w:szCs w:val="24"/>
        </w:rPr>
        <w:t xml:space="preserve"> prior to the technical training</w:t>
      </w:r>
      <w:r w:rsidRPr="00BC3EA0">
        <w:rPr>
          <w:rFonts w:ascii="Arial" w:eastAsia="ＭＳ ゴシック" w:hAnsi="Arial" w:cs="Arial"/>
          <w:bCs/>
          <w:szCs w:val="24"/>
        </w:rPr>
        <w:t>, in order</w:t>
      </w:r>
      <w:r w:rsidR="00E73237" w:rsidRPr="00BC3EA0">
        <w:rPr>
          <w:rFonts w:ascii="Arial" w:eastAsia="ＭＳ ゴシック" w:hAnsi="Arial" w:cs="Arial"/>
          <w:bCs/>
          <w:szCs w:val="24"/>
        </w:rPr>
        <w:t xml:space="preserve"> to assist the participants in understanding </w:t>
      </w:r>
      <w:r w:rsidR="00AE1185">
        <w:rPr>
          <w:rFonts w:ascii="Arial" w:eastAsia="ＭＳ ゴシック" w:hAnsi="Arial" w:cs="Arial"/>
          <w:bCs/>
          <w:szCs w:val="24"/>
        </w:rPr>
        <w:t xml:space="preserve">the </w:t>
      </w:r>
      <w:r w:rsidR="00E73237" w:rsidRPr="00BC3EA0">
        <w:rPr>
          <w:rFonts w:ascii="Arial" w:eastAsia="ＭＳ ゴシック" w:hAnsi="Arial" w:cs="Arial"/>
          <w:bCs/>
          <w:szCs w:val="24"/>
        </w:rPr>
        <w:t>Japan</w:t>
      </w:r>
      <w:r w:rsidRPr="00BC3EA0">
        <w:rPr>
          <w:rFonts w:ascii="Arial" w:eastAsia="ＭＳ ゴシック" w:hAnsi="Arial" w:cs="Arial"/>
          <w:bCs/>
          <w:szCs w:val="24"/>
        </w:rPr>
        <w:t>ese way of thinking</w:t>
      </w:r>
      <w:r w:rsidR="00E73237" w:rsidRPr="00BC3EA0">
        <w:rPr>
          <w:rFonts w:ascii="Arial" w:eastAsia="ＭＳ ゴシック" w:hAnsi="Arial" w:cs="Arial"/>
          <w:bCs/>
          <w:szCs w:val="24"/>
        </w:rPr>
        <w:t xml:space="preserve"> and adjusting themselves to life i</w:t>
      </w:r>
      <w:r w:rsidR="00E73237" w:rsidRPr="00CD689A">
        <w:rPr>
          <w:rFonts w:ascii="Arial" w:eastAsia="ＭＳ ゴシック" w:hAnsi="Arial" w:cs="Arial"/>
          <w:bCs/>
          <w:szCs w:val="24"/>
        </w:rPr>
        <w:t>n Japan, and thus to facilitate effective training.</w:t>
      </w:r>
    </w:p>
    <w:p w14:paraId="5198AEB7" w14:textId="77777777" w:rsidR="00E73237" w:rsidRPr="00EA74F2" w:rsidRDefault="00E73237" w:rsidP="0074757D">
      <w:pPr>
        <w:tabs>
          <w:tab w:val="left" w:pos="0"/>
        </w:tabs>
        <w:snapToGrid w:val="0"/>
        <w:rPr>
          <w:rFonts w:ascii="Arial" w:eastAsia="ＭＳ ゴシック" w:hAnsi="Arial" w:cs="Arial"/>
          <w:b/>
          <w:szCs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1"/>
        <w:gridCol w:w="4212"/>
        <w:gridCol w:w="1977"/>
      </w:tblGrid>
      <w:tr w:rsidR="0074757D" w:rsidRPr="00EA74F2" w14:paraId="6F652904" w14:textId="77777777" w:rsidTr="00326C7C">
        <w:trPr>
          <w:tblHeader/>
        </w:trPr>
        <w:tc>
          <w:tcPr>
            <w:tcW w:w="2451" w:type="dxa"/>
            <w:tcBorders>
              <w:top w:val="double" w:sz="4" w:space="0" w:color="auto"/>
            </w:tcBorders>
            <w:vAlign w:val="center"/>
          </w:tcPr>
          <w:p w14:paraId="69738229" w14:textId="77777777" w:rsidR="0074757D" w:rsidRPr="00EA74F2" w:rsidRDefault="0074757D" w:rsidP="00FE1335">
            <w:pPr>
              <w:pStyle w:val="Textoindependiente"/>
              <w:snapToGrid w:val="0"/>
              <w:jc w:val="center"/>
              <w:rPr>
                <w:rFonts w:ascii="Arial" w:hAnsi="Arial" w:cs="Arial"/>
                <w:sz w:val="22"/>
                <w:szCs w:val="22"/>
              </w:rPr>
            </w:pPr>
            <w:r w:rsidRPr="00374751">
              <w:rPr>
                <w:rFonts w:ascii="Arial" w:hAnsi="Arial" w:cs="Arial" w:hint="eastAsia"/>
                <w:sz w:val="22"/>
                <w:szCs w:val="22"/>
              </w:rPr>
              <w:t>Expected Output</w:t>
            </w:r>
          </w:p>
        </w:tc>
        <w:tc>
          <w:tcPr>
            <w:tcW w:w="4212" w:type="dxa"/>
            <w:tcBorders>
              <w:top w:val="double" w:sz="4" w:space="0" w:color="auto"/>
            </w:tcBorders>
            <w:vAlign w:val="center"/>
          </w:tcPr>
          <w:p w14:paraId="0F555D60" w14:textId="77777777" w:rsidR="0074757D" w:rsidRPr="00EA74F2" w:rsidRDefault="0074757D" w:rsidP="001B5895">
            <w:pPr>
              <w:pStyle w:val="Textoindependiente"/>
              <w:snapToGrid w:val="0"/>
              <w:jc w:val="center"/>
              <w:rPr>
                <w:rFonts w:ascii="Arial" w:hAnsi="Arial" w:cs="Arial"/>
                <w:sz w:val="22"/>
                <w:szCs w:val="22"/>
              </w:rPr>
            </w:pPr>
            <w:r w:rsidRPr="00374751">
              <w:rPr>
                <w:rFonts w:ascii="Arial" w:hAnsi="Arial" w:cs="Arial"/>
                <w:sz w:val="22"/>
                <w:szCs w:val="22"/>
              </w:rPr>
              <w:t>Subjects/Agendas</w:t>
            </w:r>
          </w:p>
        </w:tc>
        <w:tc>
          <w:tcPr>
            <w:tcW w:w="1977" w:type="dxa"/>
            <w:tcBorders>
              <w:top w:val="double" w:sz="4" w:space="0" w:color="auto"/>
            </w:tcBorders>
            <w:vAlign w:val="center"/>
          </w:tcPr>
          <w:p w14:paraId="58EBF6BA" w14:textId="77777777" w:rsidR="0074757D" w:rsidRPr="00BB46B9" w:rsidRDefault="0074757D" w:rsidP="000A651C">
            <w:pPr>
              <w:pStyle w:val="Textoindependiente"/>
              <w:snapToGrid w:val="0"/>
              <w:jc w:val="center"/>
              <w:rPr>
                <w:rFonts w:ascii="Arial" w:hAnsi="Arial" w:cs="Arial"/>
                <w:sz w:val="22"/>
                <w:szCs w:val="22"/>
              </w:rPr>
            </w:pPr>
            <w:r w:rsidRPr="00BB46B9">
              <w:rPr>
                <w:rFonts w:ascii="Arial" w:hAnsi="Arial" w:cs="Arial"/>
                <w:sz w:val="22"/>
                <w:szCs w:val="22"/>
              </w:rPr>
              <w:t>Methodology</w:t>
            </w:r>
          </w:p>
        </w:tc>
      </w:tr>
      <w:tr w:rsidR="00864187" w:rsidRPr="00EA74F2" w14:paraId="3BD3C807" w14:textId="77777777" w:rsidTr="00326C7C">
        <w:trPr>
          <w:cantSplit/>
          <w:trHeight w:val="413"/>
        </w:trPr>
        <w:tc>
          <w:tcPr>
            <w:tcW w:w="2451" w:type="dxa"/>
            <w:vMerge w:val="restart"/>
            <w:vAlign w:val="center"/>
          </w:tcPr>
          <w:p w14:paraId="16E36A6D" w14:textId="77777777" w:rsidR="00864187" w:rsidRPr="00DB7C1E" w:rsidRDefault="00864187" w:rsidP="00864187">
            <w:pPr>
              <w:pStyle w:val="Textoindependiente"/>
              <w:snapToGrid w:val="0"/>
              <w:jc w:val="left"/>
              <w:rPr>
                <w:rFonts w:ascii="Arial" w:eastAsia="ＭＳ Ｐゴシック" w:hAnsi="Arial" w:cs="Arial"/>
                <w:sz w:val="22"/>
                <w:szCs w:val="22"/>
              </w:rPr>
            </w:pPr>
            <w:r w:rsidRPr="00864187">
              <w:rPr>
                <w:rFonts w:ascii="Arial" w:eastAsia="ＭＳ Ｐゴシック" w:hAnsi="Arial" w:cs="Arial"/>
                <w:sz w:val="22"/>
                <w:szCs w:val="22"/>
              </w:rPr>
              <w:t>1) Expected learning outcome of the technical training</w:t>
            </w:r>
          </w:p>
        </w:tc>
        <w:tc>
          <w:tcPr>
            <w:tcW w:w="4212" w:type="dxa"/>
            <w:vAlign w:val="center"/>
          </w:tcPr>
          <w:p w14:paraId="2D76A7B3" w14:textId="77777777" w:rsidR="00864187" w:rsidRPr="00EA74F2" w:rsidRDefault="00864187" w:rsidP="005074A5">
            <w:pPr>
              <w:pStyle w:val="Textoindependiente"/>
              <w:snapToGrid w:val="0"/>
              <w:jc w:val="left"/>
              <w:rPr>
                <w:rFonts w:ascii="Arial" w:eastAsia="ＭＳ Ｐゴシック" w:hAnsi="Arial" w:cs="Arial"/>
                <w:sz w:val="22"/>
                <w:szCs w:val="22"/>
              </w:rPr>
            </w:pPr>
            <w:r w:rsidRPr="00864187">
              <w:rPr>
                <w:rFonts w:ascii="Arial" w:eastAsia="ＭＳ Ｐゴシック" w:hAnsi="Arial" w:cs="Arial"/>
                <w:sz w:val="22"/>
                <w:szCs w:val="22"/>
              </w:rPr>
              <w:t>To understand the local industry promotion policies in Japan, and the roles and responsibilities amongst industry, academia and government</w:t>
            </w:r>
            <w:r>
              <w:rPr>
                <w:rFonts w:ascii="Arial" w:eastAsia="ＭＳ Ｐゴシック" w:hAnsi="Arial" w:cs="Arial"/>
                <w:sz w:val="22"/>
                <w:szCs w:val="22"/>
              </w:rPr>
              <w:t>.</w:t>
            </w:r>
          </w:p>
        </w:tc>
        <w:tc>
          <w:tcPr>
            <w:tcW w:w="1977" w:type="dxa"/>
            <w:vAlign w:val="center"/>
          </w:tcPr>
          <w:p w14:paraId="3C0C382C" w14:textId="78B6617A" w:rsidR="00864187" w:rsidRPr="00EA74F2" w:rsidRDefault="00AE35A9" w:rsidP="00326C7C">
            <w:pPr>
              <w:pStyle w:val="Textoindependiente"/>
              <w:snapToGrid w:val="0"/>
              <w:jc w:val="left"/>
              <w:rPr>
                <w:rFonts w:ascii="Arial" w:eastAsia="ＭＳ Ｐゴシック" w:hAnsi="Arial" w:cs="Arial"/>
                <w:sz w:val="22"/>
                <w:szCs w:val="22"/>
              </w:rPr>
            </w:pPr>
            <w:r>
              <w:rPr>
                <w:rFonts w:ascii="Arial" w:eastAsia="ＭＳ Ｐゴシック" w:hAnsi="Arial" w:cs="Arial"/>
                <w:sz w:val="22"/>
                <w:szCs w:val="22"/>
              </w:rPr>
              <w:t xml:space="preserve">Whitepaper and </w:t>
            </w:r>
            <w:r w:rsidR="009212FF">
              <w:rPr>
                <w:rFonts w:ascii="Arial" w:eastAsia="ＭＳ Ｐゴシック" w:hAnsi="Arial" w:cs="Arial"/>
                <w:sz w:val="22"/>
                <w:szCs w:val="22"/>
              </w:rPr>
              <w:t>v</w:t>
            </w:r>
            <w:r>
              <w:rPr>
                <w:rFonts w:ascii="Arial" w:eastAsia="ＭＳ Ｐゴシック" w:hAnsi="Arial" w:cs="Arial"/>
                <w:sz w:val="22"/>
                <w:szCs w:val="22"/>
              </w:rPr>
              <w:t xml:space="preserve">isit </w:t>
            </w:r>
            <w:r w:rsidR="00326C7C" w:rsidRPr="00864187">
              <w:rPr>
                <w:rFonts w:ascii="Arial" w:hAnsi="Arial" w:cs="Arial"/>
                <w:sz w:val="22"/>
                <w:szCs w:val="22"/>
              </w:rPr>
              <w:t>to and benchmark on major science parks in Japan</w:t>
            </w:r>
          </w:p>
        </w:tc>
      </w:tr>
      <w:tr w:rsidR="00864187" w:rsidRPr="00EA74F2" w14:paraId="7B3BC81A" w14:textId="77777777" w:rsidTr="00326C7C">
        <w:trPr>
          <w:cantSplit/>
          <w:trHeight w:val="340"/>
        </w:trPr>
        <w:tc>
          <w:tcPr>
            <w:tcW w:w="2451" w:type="dxa"/>
            <w:vMerge/>
            <w:vAlign w:val="center"/>
          </w:tcPr>
          <w:p w14:paraId="46AD786E" w14:textId="77777777" w:rsidR="00864187" w:rsidRPr="00DB7C1E" w:rsidRDefault="00864187" w:rsidP="005074A5">
            <w:pPr>
              <w:pStyle w:val="Textoindependiente"/>
              <w:snapToGrid w:val="0"/>
              <w:rPr>
                <w:rFonts w:ascii="Arial" w:hAnsi="Arial" w:cs="Arial"/>
                <w:sz w:val="22"/>
                <w:szCs w:val="22"/>
              </w:rPr>
            </w:pPr>
          </w:p>
        </w:tc>
        <w:tc>
          <w:tcPr>
            <w:tcW w:w="4212" w:type="dxa"/>
            <w:vAlign w:val="center"/>
          </w:tcPr>
          <w:p w14:paraId="07F1DD2B" w14:textId="77777777" w:rsidR="00864187" w:rsidRPr="00EA74F2" w:rsidRDefault="00864187" w:rsidP="005074A5">
            <w:pPr>
              <w:pStyle w:val="Textoindependiente"/>
              <w:snapToGrid w:val="0"/>
              <w:jc w:val="left"/>
              <w:rPr>
                <w:rFonts w:ascii="Arial" w:hAnsi="Arial" w:cs="Arial"/>
                <w:sz w:val="22"/>
                <w:szCs w:val="22"/>
              </w:rPr>
            </w:pPr>
            <w:r w:rsidRPr="00864187">
              <w:rPr>
                <w:rFonts w:ascii="Arial" w:hAnsi="Arial" w:cs="Arial"/>
                <w:sz w:val="22"/>
                <w:szCs w:val="22"/>
              </w:rPr>
              <w:t>To understand the innovation creation mechanism, technology development, and formulation process of an innovation ecosystem locally through an industry-academic partnership.</w:t>
            </w:r>
          </w:p>
        </w:tc>
        <w:tc>
          <w:tcPr>
            <w:tcW w:w="1977" w:type="dxa"/>
            <w:vAlign w:val="center"/>
          </w:tcPr>
          <w:p w14:paraId="64BE7FDA" w14:textId="76DA4E82" w:rsidR="00864187" w:rsidRPr="00EA74F2" w:rsidRDefault="009212FF" w:rsidP="005074A5">
            <w:pPr>
              <w:pStyle w:val="Textoindependiente"/>
              <w:snapToGrid w:val="0"/>
              <w:jc w:val="left"/>
              <w:rPr>
                <w:rFonts w:ascii="Arial" w:hAnsi="Arial" w:cs="Arial"/>
                <w:sz w:val="22"/>
                <w:szCs w:val="22"/>
              </w:rPr>
            </w:pPr>
            <w:r>
              <w:rPr>
                <w:rFonts w:ascii="Arial" w:hAnsi="Arial" w:cs="Arial"/>
                <w:sz w:val="22"/>
                <w:szCs w:val="22"/>
              </w:rPr>
              <w:t>Lecture , seminar and visit to local companies and authorities</w:t>
            </w:r>
          </w:p>
        </w:tc>
      </w:tr>
      <w:tr w:rsidR="00864187" w:rsidRPr="00EA74F2" w14:paraId="0BB902C3" w14:textId="77777777" w:rsidTr="00326C7C">
        <w:trPr>
          <w:cantSplit/>
          <w:trHeight w:val="400"/>
        </w:trPr>
        <w:tc>
          <w:tcPr>
            <w:tcW w:w="2451" w:type="dxa"/>
            <w:vMerge/>
            <w:vAlign w:val="center"/>
          </w:tcPr>
          <w:p w14:paraId="3F787B97" w14:textId="77777777" w:rsidR="00864187" w:rsidRPr="00DB7C1E" w:rsidRDefault="00864187" w:rsidP="005074A5">
            <w:pPr>
              <w:pStyle w:val="Textoindependiente"/>
              <w:snapToGrid w:val="0"/>
              <w:rPr>
                <w:rFonts w:ascii="Arial" w:hAnsi="Arial" w:cs="Arial"/>
                <w:sz w:val="22"/>
                <w:szCs w:val="22"/>
              </w:rPr>
            </w:pPr>
          </w:p>
        </w:tc>
        <w:tc>
          <w:tcPr>
            <w:tcW w:w="4212" w:type="dxa"/>
            <w:vAlign w:val="center"/>
          </w:tcPr>
          <w:p w14:paraId="0C2A2A4C" w14:textId="77777777" w:rsidR="00864187" w:rsidRPr="00EA74F2" w:rsidRDefault="00864187" w:rsidP="005074A5">
            <w:pPr>
              <w:pStyle w:val="Textoindependiente"/>
              <w:snapToGrid w:val="0"/>
              <w:jc w:val="left"/>
              <w:rPr>
                <w:rFonts w:ascii="Arial" w:hAnsi="Arial" w:cs="Arial"/>
                <w:sz w:val="22"/>
                <w:szCs w:val="22"/>
              </w:rPr>
            </w:pPr>
            <w:r w:rsidRPr="00864187">
              <w:rPr>
                <w:rFonts w:ascii="Arial" w:hAnsi="Arial" w:cs="Arial"/>
                <w:sz w:val="22"/>
                <w:szCs w:val="22"/>
              </w:rPr>
              <w:t>To obtain fundamental/essential knowledge and information for entrepreneurship</w:t>
            </w:r>
            <w:r>
              <w:rPr>
                <w:rFonts w:ascii="Arial" w:hAnsi="Arial" w:cs="Arial"/>
                <w:sz w:val="22"/>
                <w:szCs w:val="22"/>
              </w:rPr>
              <w:t>.</w:t>
            </w:r>
          </w:p>
        </w:tc>
        <w:tc>
          <w:tcPr>
            <w:tcW w:w="1977" w:type="dxa"/>
            <w:vAlign w:val="center"/>
          </w:tcPr>
          <w:p w14:paraId="48A5624D" w14:textId="3EC50FE0" w:rsidR="00864187" w:rsidRPr="00EA74F2" w:rsidRDefault="009212FF" w:rsidP="005074A5">
            <w:pPr>
              <w:pStyle w:val="Textoindependiente"/>
              <w:snapToGrid w:val="0"/>
              <w:jc w:val="left"/>
              <w:rPr>
                <w:rFonts w:ascii="Arial" w:hAnsi="Arial" w:cs="Arial"/>
                <w:sz w:val="22"/>
                <w:szCs w:val="22"/>
              </w:rPr>
            </w:pPr>
            <w:r>
              <w:rPr>
                <w:rFonts w:ascii="Arial" w:hAnsi="Arial" w:cs="Arial"/>
                <w:sz w:val="22"/>
                <w:szCs w:val="22"/>
              </w:rPr>
              <w:t>Lecture, seminar and books such as “Disciplined Entrepreneurship”</w:t>
            </w:r>
          </w:p>
        </w:tc>
      </w:tr>
      <w:tr w:rsidR="00864187" w:rsidRPr="00EA74F2" w14:paraId="77F1BC03" w14:textId="77777777" w:rsidTr="00326C7C">
        <w:trPr>
          <w:cantSplit/>
          <w:trHeight w:val="400"/>
        </w:trPr>
        <w:tc>
          <w:tcPr>
            <w:tcW w:w="2451" w:type="dxa"/>
            <w:vMerge/>
            <w:vAlign w:val="center"/>
          </w:tcPr>
          <w:p w14:paraId="53AB9DB3" w14:textId="77777777" w:rsidR="00864187" w:rsidRPr="00DB7C1E" w:rsidRDefault="00864187" w:rsidP="005074A5">
            <w:pPr>
              <w:pStyle w:val="Textoindependiente"/>
              <w:snapToGrid w:val="0"/>
              <w:rPr>
                <w:rFonts w:ascii="Arial" w:hAnsi="Arial" w:cs="Arial"/>
                <w:sz w:val="22"/>
                <w:szCs w:val="22"/>
              </w:rPr>
            </w:pPr>
          </w:p>
        </w:tc>
        <w:tc>
          <w:tcPr>
            <w:tcW w:w="4212" w:type="dxa"/>
            <w:vAlign w:val="center"/>
          </w:tcPr>
          <w:p w14:paraId="79CDB1F8" w14:textId="77777777" w:rsidR="00864187" w:rsidRPr="00864187" w:rsidRDefault="00864187" w:rsidP="005074A5">
            <w:pPr>
              <w:pStyle w:val="Textoindependiente"/>
              <w:snapToGrid w:val="0"/>
              <w:jc w:val="left"/>
              <w:rPr>
                <w:rFonts w:ascii="Arial" w:hAnsi="Arial" w:cs="Arial"/>
                <w:sz w:val="22"/>
                <w:szCs w:val="22"/>
              </w:rPr>
            </w:pPr>
            <w:r w:rsidRPr="00864187">
              <w:rPr>
                <w:rFonts w:ascii="Arial" w:hAnsi="Arial" w:cs="Arial"/>
                <w:sz w:val="22"/>
                <w:szCs w:val="22"/>
              </w:rPr>
              <w:t>To understand the current situation and challenges of technology transfer from Japan to overseas</w:t>
            </w:r>
            <w:r>
              <w:rPr>
                <w:rFonts w:ascii="Arial" w:hAnsi="Arial" w:cs="Arial"/>
                <w:sz w:val="22"/>
                <w:szCs w:val="22"/>
              </w:rPr>
              <w:t>.</w:t>
            </w:r>
          </w:p>
        </w:tc>
        <w:tc>
          <w:tcPr>
            <w:tcW w:w="1977" w:type="dxa"/>
            <w:vAlign w:val="center"/>
          </w:tcPr>
          <w:p w14:paraId="63315E0B" w14:textId="508F66C7" w:rsidR="00864187" w:rsidRPr="00EA74F2" w:rsidRDefault="009212FF" w:rsidP="005074A5">
            <w:pPr>
              <w:pStyle w:val="Textoindependiente"/>
              <w:snapToGrid w:val="0"/>
              <w:jc w:val="left"/>
              <w:rPr>
                <w:rFonts w:ascii="Arial" w:hAnsi="Arial" w:cs="Arial"/>
                <w:sz w:val="22"/>
                <w:szCs w:val="22"/>
              </w:rPr>
            </w:pPr>
            <w:r>
              <w:rPr>
                <w:rFonts w:ascii="Arial" w:hAnsi="Arial" w:cs="Arial"/>
                <w:sz w:val="22"/>
                <w:szCs w:val="22"/>
              </w:rPr>
              <w:t>Lecture and interviews</w:t>
            </w:r>
          </w:p>
        </w:tc>
      </w:tr>
      <w:tr w:rsidR="00864187" w:rsidRPr="00EA74F2" w14:paraId="029BA56B" w14:textId="77777777" w:rsidTr="00326C7C">
        <w:trPr>
          <w:cantSplit/>
          <w:trHeight w:val="400"/>
        </w:trPr>
        <w:tc>
          <w:tcPr>
            <w:tcW w:w="2451" w:type="dxa"/>
            <w:vMerge/>
            <w:vAlign w:val="center"/>
          </w:tcPr>
          <w:p w14:paraId="0FC6AE23" w14:textId="77777777" w:rsidR="00864187" w:rsidRPr="00DB7C1E" w:rsidRDefault="00864187" w:rsidP="005074A5">
            <w:pPr>
              <w:pStyle w:val="Textoindependiente"/>
              <w:snapToGrid w:val="0"/>
              <w:rPr>
                <w:rFonts w:ascii="Arial" w:hAnsi="Arial" w:cs="Arial"/>
                <w:sz w:val="22"/>
                <w:szCs w:val="22"/>
              </w:rPr>
            </w:pPr>
          </w:p>
        </w:tc>
        <w:tc>
          <w:tcPr>
            <w:tcW w:w="4212" w:type="dxa"/>
            <w:vAlign w:val="center"/>
          </w:tcPr>
          <w:p w14:paraId="54132FAF" w14:textId="77777777" w:rsidR="00864187" w:rsidRPr="00864187" w:rsidRDefault="00864187" w:rsidP="005074A5">
            <w:pPr>
              <w:pStyle w:val="Textoindependiente"/>
              <w:snapToGrid w:val="0"/>
              <w:jc w:val="left"/>
              <w:rPr>
                <w:rFonts w:ascii="Arial" w:hAnsi="Arial" w:cs="Arial"/>
                <w:sz w:val="22"/>
                <w:szCs w:val="22"/>
              </w:rPr>
            </w:pPr>
            <w:r w:rsidRPr="00864187">
              <w:rPr>
                <w:rFonts w:ascii="Arial" w:hAnsi="Arial" w:cs="Arial"/>
                <w:sz w:val="22"/>
                <w:szCs w:val="22"/>
              </w:rPr>
              <w:t>To obtain the know-how for entrepreneurship and administration through actual cases of start-up creation from universities and local collaboration</w:t>
            </w:r>
            <w:r>
              <w:rPr>
                <w:rFonts w:ascii="Arial" w:hAnsi="Arial" w:cs="Arial"/>
                <w:sz w:val="22"/>
                <w:szCs w:val="22"/>
              </w:rPr>
              <w:t>.</w:t>
            </w:r>
          </w:p>
        </w:tc>
        <w:tc>
          <w:tcPr>
            <w:tcW w:w="1977" w:type="dxa"/>
            <w:vAlign w:val="center"/>
          </w:tcPr>
          <w:p w14:paraId="7F192489" w14:textId="07C6780A" w:rsidR="00864187" w:rsidRPr="00EA74F2" w:rsidRDefault="009212FF" w:rsidP="00326C7C">
            <w:pPr>
              <w:pStyle w:val="Textoindependiente"/>
              <w:snapToGrid w:val="0"/>
              <w:jc w:val="left"/>
              <w:rPr>
                <w:rFonts w:ascii="Arial" w:hAnsi="Arial" w:cs="Arial"/>
                <w:sz w:val="22"/>
                <w:szCs w:val="22"/>
              </w:rPr>
            </w:pPr>
            <w:r>
              <w:rPr>
                <w:rFonts w:ascii="Arial" w:hAnsi="Arial" w:cs="Arial"/>
                <w:sz w:val="22"/>
                <w:szCs w:val="22"/>
              </w:rPr>
              <w:t>Visits to local startup companies</w:t>
            </w:r>
          </w:p>
        </w:tc>
      </w:tr>
      <w:tr w:rsidR="00864187" w:rsidRPr="00EA74F2" w14:paraId="7AA89CF9" w14:textId="77777777" w:rsidTr="00326C7C">
        <w:trPr>
          <w:cantSplit/>
          <w:trHeight w:val="400"/>
        </w:trPr>
        <w:tc>
          <w:tcPr>
            <w:tcW w:w="2451" w:type="dxa"/>
            <w:vMerge/>
            <w:vAlign w:val="center"/>
          </w:tcPr>
          <w:p w14:paraId="2825A0E9" w14:textId="77777777" w:rsidR="00864187" w:rsidRPr="00DB7C1E" w:rsidRDefault="00864187" w:rsidP="005074A5">
            <w:pPr>
              <w:pStyle w:val="Textoindependiente"/>
              <w:snapToGrid w:val="0"/>
              <w:rPr>
                <w:rFonts w:ascii="Arial" w:hAnsi="Arial" w:cs="Arial"/>
                <w:sz w:val="22"/>
                <w:szCs w:val="22"/>
              </w:rPr>
            </w:pPr>
          </w:p>
        </w:tc>
        <w:tc>
          <w:tcPr>
            <w:tcW w:w="4212" w:type="dxa"/>
            <w:vAlign w:val="center"/>
          </w:tcPr>
          <w:p w14:paraId="469AD679" w14:textId="77777777" w:rsidR="00864187" w:rsidRPr="00864187" w:rsidRDefault="00864187" w:rsidP="005074A5">
            <w:pPr>
              <w:pStyle w:val="Textoindependiente"/>
              <w:snapToGrid w:val="0"/>
              <w:jc w:val="left"/>
              <w:rPr>
                <w:rFonts w:ascii="Arial" w:hAnsi="Arial" w:cs="Arial"/>
                <w:sz w:val="22"/>
                <w:szCs w:val="22"/>
              </w:rPr>
            </w:pPr>
            <w:r w:rsidRPr="00864187">
              <w:rPr>
                <w:rFonts w:ascii="Arial" w:hAnsi="Arial" w:cs="Arial"/>
                <w:sz w:val="22"/>
                <w:szCs w:val="22"/>
              </w:rPr>
              <w:t>To acquire the concept of enterprise management through concrete project works</w:t>
            </w:r>
            <w:r>
              <w:rPr>
                <w:rFonts w:ascii="Arial" w:hAnsi="Arial" w:cs="Arial"/>
                <w:sz w:val="22"/>
                <w:szCs w:val="22"/>
              </w:rPr>
              <w:t>.</w:t>
            </w:r>
          </w:p>
        </w:tc>
        <w:tc>
          <w:tcPr>
            <w:tcW w:w="1977" w:type="dxa"/>
            <w:vAlign w:val="center"/>
          </w:tcPr>
          <w:p w14:paraId="3D22C9E8" w14:textId="77997F9D" w:rsidR="00864187" w:rsidRPr="00EA74F2" w:rsidRDefault="009212FF" w:rsidP="005074A5">
            <w:pPr>
              <w:pStyle w:val="Textoindependiente"/>
              <w:snapToGrid w:val="0"/>
              <w:jc w:val="left"/>
              <w:rPr>
                <w:rFonts w:ascii="Arial" w:hAnsi="Arial" w:cs="Arial"/>
                <w:sz w:val="22"/>
                <w:szCs w:val="22"/>
              </w:rPr>
            </w:pPr>
            <w:r>
              <w:rPr>
                <w:rFonts w:ascii="Arial" w:hAnsi="Arial" w:cs="Arial"/>
                <w:sz w:val="22"/>
                <w:szCs w:val="22"/>
              </w:rPr>
              <w:t>Project works</w:t>
            </w:r>
          </w:p>
        </w:tc>
      </w:tr>
      <w:tr w:rsidR="00864187" w:rsidRPr="00EA74F2" w14:paraId="597DF7BF" w14:textId="77777777" w:rsidTr="00326C7C">
        <w:trPr>
          <w:cantSplit/>
          <w:trHeight w:val="400"/>
        </w:trPr>
        <w:tc>
          <w:tcPr>
            <w:tcW w:w="2451" w:type="dxa"/>
            <w:vMerge/>
            <w:vAlign w:val="center"/>
          </w:tcPr>
          <w:p w14:paraId="319AF88A" w14:textId="77777777" w:rsidR="00864187" w:rsidRPr="00DB7C1E" w:rsidRDefault="00864187" w:rsidP="005074A5">
            <w:pPr>
              <w:pStyle w:val="Textoindependiente"/>
              <w:snapToGrid w:val="0"/>
              <w:rPr>
                <w:rFonts w:ascii="Arial" w:hAnsi="Arial" w:cs="Arial"/>
                <w:sz w:val="22"/>
                <w:szCs w:val="22"/>
              </w:rPr>
            </w:pPr>
          </w:p>
        </w:tc>
        <w:tc>
          <w:tcPr>
            <w:tcW w:w="4212" w:type="dxa"/>
            <w:vAlign w:val="center"/>
          </w:tcPr>
          <w:p w14:paraId="213D982E" w14:textId="6E5DD9B7" w:rsidR="00864187" w:rsidRPr="00864187" w:rsidRDefault="00864187" w:rsidP="005074A5">
            <w:pPr>
              <w:pStyle w:val="Textoindependiente"/>
              <w:snapToGrid w:val="0"/>
              <w:jc w:val="left"/>
              <w:rPr>
                <w:rFonts w:ascii="Arial" w:hAnsi="Arial" w:cs="Arial"/>
                <w:sz w:val="22"/>
                <w:szCs w:val="22"/>
              </w:rPr>
            </w:pPr>
            <w:r w:rsidRPr="00864187">
              <w:rPr>
                <w:rFonts w:ascii="Arial" w:hAnsi="Arial" w:cs="Arial"/>
                <w:sz w:val="22"/>
                <w:szCs w:val="22"/>
              </w:rPr>
              <w:t xml:space="preserve">To generate value propositions on how to develop and </w:t>
            </w:r>
            <w:r w:rsidR="00F55094">
              <w:rPr>
                <w:rFonts w:ascii="Arial" w:hAnsi="Arial" w:cs="Arial"/>
                <w:sz w:val="22"/>
                <w:szCs w:val="22"/>
              </w:rPr>
              <w:t>strengthen</w:t>
            </w:r>
            <w:r w:rsidRPr="00864187">
              <w:rPr>
                <w:rFonts w:ascii="Arial" w:hAnsi="Arial" w:cs="Arial"/>
                <w:sz w:val="22"/>
                <w:szCs w:val="22"/>
              </w:rPr>
              <w:t xml:space="preserve"> the ecosystem in the region (Refer to the figure</w:t>
            </w:r>
            <w:r>
              <w:rPr>
                <w:rFonts w:ascii="Arial" w:hAnsi="Arial" w:cs="Arial"/>
                <w:sz w:val="22"/>
                <w:szCs w:val="22"/>
              </w:rPr>
              <w:t xml:space="preserve"> in Annex</w:t>
            </w:r>
            <w:r w:rsidRPr="00864187">
              <w:rPr>
                <w:rFonts w:ascii="Arial" w:hAnsi="Arial" w:cs="Arial"/>
                <w:sz w:val="22"/>
                <w:szCs w:val="22"/>
              </w:rPr>
              <w:t>)</w:t>
            </w:r>
          </w:p>
        </w:tc>
        <w:tc>
          <w:tcPr>
            <w:tcW w:w="1977" w:type="dxa"/>
            <w:vAlign w:val="center"/>
          </w:tcPr>
          <w:p w14:paraId="5303F294" w14:textId="5457FCBB" w:rsidR="00864187" w:rsidRPr="00EA74F2" w:rsidRDefault="009212FF" w:rsidP="005074A5">
            <w:pPr>
              <w:pStyle w:val="Textoindependiente"/>
              <w:snapToGrid w:val="0"/>
              <w:jc w:val="left"/>
              <w:rPr>
                <w:rFonts w:ascii="Arial" w:hAnsi="Arial" w:cs="Arial"/>
                <w:sz w:val="22"/>
                <w:szCs w:val="22"/>
              </w:rPr>
            </w:pPr>
            <w:r>
              <w:rPr>
                <w:rFonts w:ascii="Arial" w:hAnsi="Arial" w:cs="Arial"/>
                <w:sz w:val="22"/>
                <w:szCs w:val="22"/>
              </w:rPr>
              <w:t>Project works</w:t>
            </w:r>
          </w:p>
        </w:tc>
      </w:tr>
      <w:tr w:rsidR="00864187" w:rsidRPr="00EA74F2" w14:paraId="04C0E781" w14:textId="77777777" w:rsidTr="00326C7C">
        <w:trPr>
          <w:cantSplit/>
          <w:trHeight w:val="400"/>
        </w:trPr>
        <w:tc>
          <w:tcPr>
            <w:tcW w:w="2451" w:type="dxa"/>
            <w:vMerge w:val="restart"/>
            <w:vAlign w:val="center"/>
          </w:tcPr>
          <w:p w14:paraId="50964E60" w14:textId="77777777" w:rsidR="00864187" w:rsidRPr="00DB7C1E" w:rsidRDefault="00864187" w:rsidP="005074A5">
            <w:pPr>
              <w:pStyle w:val="Textoindependiente"/>
              <w:snapToGrid w:val="0"/>
              <w:rPr>
                <w:rFonts w:ascii="Arial" w:hAnsi="Arial" w:cs="Arial"/>
                <w:sz w:val="22"/>
                <w:szCs w:val="22"/>
              </w:rPr>
            </w:pPr>
            <w:r w:rsidRPr="00864187">
              <w:rPr>
                <w:rFonts w:ascii="Arial" w:hAnsi="Arial" w:cs="Arial"/>
                <w:sz w:val="22"/>
                <w:szCs w:val="22"/>
              </w:rPr>
              <w:t>2) Specific Contents</w:t>
            </w:r>
          </w:p>
        </w:tc>
        <w:tc>
          <w:tcPr>
            <w:tcW w:w="4212" w:type="dxa"/>
            <w:vAlign w:val="center"/>
          </w:tcPr>
          <w:p w14:paraId="3149999C" w14:textId="6C77CCEE" w:rsidR="00864187" w:rsidRPr="00BB46B9" w:rsidRDefault="00864187" w:rsidP="005074A5">
            <w:pPr>
              <w:pStyle w:val="Textoindependiente"/>
              <w:snapToGrid w:val="0"/>
              <w:jc w:val="left"/>
              <w:rPr>
                <w:rFonts w:ascii="Arial" w:hAnsi="Arial" w:cs="Arial"/>
                <w:sz w:val="22"/>
                <w:szCs w:val="22"/>
              </w:rPr>
            </w:pPr>
            <w:r w:rsidRPr="00BB46B9">
              <w:rPr>
                <w:rFonts w:ascii="Arial" w:hAnsi="Arial" w:cs="Arial"/>
                <w:sz w:val="22"/>
                <w:szCs w:val="22"/>
              </w:rPr>
              <w:t xml:space="preserve">Attendance to lectures </w:t>
            </w:r>
            <w:r w:rsidR="00F55094">
              <w:rPr>
                <w:rFonts w:ascii="Arial" w:hAnsi="Arial" w:cs="Arial"/>
                <w:sz w:val="22"/>
                <w:szCs w:val="22"/>
              </w:rPr>
              <w:t>at</w:t>
            </w:r>
            <w:r w:rsidRPr="00BB46B9">
              <w:rPr>
                <w:rFonts w:ascii="Arial" w:hAnsi="Arial" w:cs="Arial"/>
                <w:sz w:val="22"/>
                <w:szCs w:val="22"/>
              </w:rPr>
              <w:t xml:space="preserve"> </w:t>
            </w:r>
            <w:r w:rsidR="00A4768D" w:rsidRPr="00BB46B9">
              <w:rPr>
                <w:rFonts w:ascii="Arial" w:hAnsi="Arial" w:cs="Arial"/>
                <w:sz w:val="22"/>
                <w:szCs w:val="22"/>
              </w:rPr>
              <w:t>Kagawa</w:t>
            </w:r>
            <w:r w:rsidRPr="00BB46B9">
              <w:rPr>
                <w:rFonts w:ascii="Arial" w:hAnsi="Arial" w:cs="Arial"/>
                <w:sz w:val="22"/>
                <w:szCs w:val="22"/>
              </w:rPr>
              <w:t xml:space="preserve"> University </w:t>
            </w:r>
            <w:r w:rsidR="00A4768D" w:rsidRPr="00BB46B9">
              <w:rPr>
                <w:rFonts w:ascii="Arial" w:hAnsi="Arial" w:cs="Arial"/>
                <w:sz w:val="22"/>
                <w:szCs w:val="22"/>
              </w:rPr>
              <w:t xml:space="preserve">such as business concept creation, risk </w:t>
            </w:r>
            <w:r w:rsidR="00F55094">
              <w:rPr>
                <w:rFonts w:ascii="Arial" w:hAnsi="Arial" w:cs="Arial"/>
                <w:sz w:val="22"/>
                <w:szCs w:val="22"/>
              </w:rPr>
              <w:t>management</w:t>
            </w:r>
          </w:p>
        </w:tc>
        <w:tc>
          <w:tcPr>
            <w:tcW w:w="1977" w:type="dxa"/>
            <w:vAlign w:val="center"/>
          </w:tcPr>
          <w:p w14:paraId="6F96BC40" w14:textId="68689A69" w:rsidR="00864187" w:rsidRPr="00EA74F2" w:rsidRDefault="009212FF" w:rsidP="005074A5">
            <w:pPr>
              <w:pStyle w:val="Textoindependiente"/>
              <w:snapToGrid w:val="0"/>
              <w:jc w:val="left"/>
              <w:rPr>
                <w:rFonts w:ascii="Arial" w:hAnsi="Arial" w:cs="Arial"/>
                <w:sz w:val="22"/>
                <w:szCs w:val="22"/>
              </w:rPr>
            </w:pPr>
            <w:r>
              <w:rPr>
                <w:rFonts w:ascii="Arial" w:hAnsi="Arial" w:cs="Arial"/>
                <w:sz w:val="22"/>
                <w:szCs w:val="22"/>
              </w:rPr>
              <w:t>Various lectures</w:t>
            </w:r>
          </w:p>
        </w:tc>
      </w:tr>
      <w:tr w:rsidR="00864187" w:rsidRPr="00EA74F2" w14:paraId="0F0B6A88" w14:textId="77777777" w:rsidTr="00326C7C">
        <w:trPr>
          <w:cantSplit/>
          <w:trHeight w:val="400"/>
        </w:trPr>
        <w:tc>
          <w:tcPr>
            <w:tcW w:w="2451" w:type="dxa"/>
            <w:vMerge/>
            <w:vAlign w:val="center"/>
          </w:tcPr>
          <w:p w14:paraId="777DE3E7" w14:textId="77777777" w:rsidR="00864187" w:rsidRPr="00864187" w:rsidRDefault="00864187" w:rsidP="005074A5">
            <w:pPr>
              <w:pStyle w:val="Textoindependiente"/>
              <w:snapToGrid w:val="0"/>
              <w:rPr>
                <w:rFonts w:ascii="Arial" w:hAnsi="Arial" w:cs="Arial"/>
                <w:sz w:val="22"/>
                <w:szCs w:val="22"/>
              </w:rPr>
            </w:pPr>
          </w:p>
        </w:tc>
        <w:tc>
          <w:tcPr>
            <w:tcW w:w="4212" w:type="dxa"/>
            <w:vAlign w:val="center"/>
          </w:tcPr>
          <w:p w14:paraId="339CFCEB" w14:textId="725E94A8" w:rsidR="00864187" w:rsidRPr="00BB46B9" w:rsidRDefault="009212FF" w:rsidP="009212FF">
            <w:pPr>
              <w:pStyle w:val="Textoindependiente"/>
              <w:snapToGrid w:val="0"/>
              <w:jc w:val="left"/>
              <w:rPr>
                <w:rFonts w:ascii="Arial" w:hAnsi="Arial" w:cs="Arial"/>
                <w:sz w:val="22"/>
                <w:szCs w:val="22"/>
              </w:rPr>
            </w:pPr>
            <w:r w:rsidRPr="00BB46B9">
              <w:rPr>
                <w:rFonts w:ascii="Arial" w:hAnsi="Arial" w:cs="Arial"/>
                <w:sz w:val="22"/>
                <w:szCs w:val="22"/>
              </w:rPr>
              <w:t>Interaction with</w:t>
            </w:r>
            <w:r w:rsidR="00864187" w:rsidRPr="00BB46B9">
              <w:rPr>
                <w:rFonts w:ascii="Arial" w:hAnsi="Arial" w:cs="Arial"/>
                <w:sz w:val="22"/>
                <w:szCs w:val="22"/>
              </w:rPr>
              <w:t xml:space="preserve"> the education program on entrepreneurship of </w:t>
            </w:r>
            <w:r w:rsidR="001A72F9" w:rsidRPr="00BB46B9">
              <w:rPr>
                <w:rFonts w:ascii="Arial" w:hAnsi="Arial" w:cs="Arial"/>
                <w:sz w:val="22"/>
                <w:szCs w:val="22"/>
              </w:rPr>
              <w:t>Kagawa</w:t>
            </w:r>
            <w:r w:rsidR="00864187" w:rsidRPr="00BB46B9">
              <w:rPr>
                <w:rFonts w:ascii="Arial" w:hAnsi="Arial" w:cs="Arial"/>
                <w:sz w:val="22"/>
                <w:szCs w:val="22"/>
              </w:rPr>
              <w:t xml:space="preserve"> University (</w:t>
            </w:r>
            <w:r w:rsidR="00A4768D" w:rsidRPr="00BB46B9">
              <w:rPr>
                <w:rFonts w:ascii="Arial" w:hAnsi="Arial" w:cs="Arial"/>
                <w:sz w:val="22"/>
                <w:szCs w:val="22"/>
              </w:rPr>
              <w:t>Startup club</w:t>
            </w:r>
            <w:r w:rsidR="00864187" w:rsidRPr="00BB46B9">
              <w:rPr>
                <w:rFonts w:ascii="Arial" w:hAnsi="Arial" w:cs="Arial"/>
                <w:sz w:val="22"/>
                <w:szCs w:val="22"/>
              </w:rPr>
              <w:t>)</w:t>
            </w:r>
          </w:p>
        </w:tc>
        <w:tc>
          <w:tcPr>
            <w:tcW w:w="1977" w:type="dxa"/>
            <w:vAlign w:val="center"/>
          </w:tcPr>
          <w:p w14:paraId="289FA1B5" w14:textId="695F76D6" w:rsidR="00864187" w:rsidRPr="00EA74F2" w:rsidRDefault="009212FF" w:rsidP="005074A5">
            <w:pPr>
              <w:pStyle w:val="Textoindependiente"/>
              <w:snapToGrid w:val="0"/>
              <w:jc w:val="left"/>
              <w:rPr>
                <w:rFonts w:ascii="Arial" w:hAnsi="Arial" w:cs="Arial"/>
                <w:sz w:val="22"/>
                <w:szCs w:val="22"/>
              </w:rPr>
            </w:pPr>
            <w:r>
              <w:rPr>
                <w:rFonts w:ascii="Arial" w:hAnsi="Arial" w:cs="Arial"/>
                <w:sz w:val="22"/>
                <w:szCs w:val="22"/>
              </w:rPr>
              <w:t>Discussion with club members</w:t>
            </w:r>
          </w:p>
        </w:tc>
      </w:tr>
      <w:tr w:rsidR="00864187" w:rsidRPr="00EA74F2" w14:paraId="393FD662" w14:textId="77777777" w:rsidTr="00326C7C">
        <w:trPr>
          <w:cantSplit/>
          <w:trHeight w:val="400"/>
        </w:trPr>
        <w:tc>
          <w:tcPr>
            <w:tcW w:w="2451" w:type="dxa"/>
            <w:vMerge/>
            <w:vAlign w:val="center"/>
          </w:tcPr>
          <w:p w14:paraId="4402ABB6" w14:textId="77777777" w:rsidR="00864187" w:rsidRPr="00864187" w:rsidRDefault="00864187" w:rsidP="005074A5">
            <w:pPr>
              <w:pStyle w:val="Textoindependiente"/>
              <w:snapToGrid w:val="0"/>
              <w:rPr>
                <w:rFonts w:ascii="Arial" w:hAnsi="Arial" w:cs="Arial"/>
                <w:sz w:val="22"/>
                <w:szCs w:val="22"/>
              </w:rPr>
            </w:pPr>
          </w:p>
        </w:tc>
        <w:tc>
          <w:tcPr>
            <w:tcW w:w="4212" w:type="dxa"/>
            <w:vAlign w:val="center"/>
          </w:tcPr>
          <w:p w14:paraId="358249D2" w14:textId="0B9128D0" w:rsidR="00864187" w:rsidRPr="00BB46B9" w:rsidRDefault="00864187" w:rsidP="005074A5">
            <w:pPr>
              <w:pStyle w:val="Textoindependiente"/>
              <w:snapToGrid w:val="0"/>
              <w:jc w:val="left"/>
              <w:rPr>
                <w:rFonts w:ascii="Arial" w:hAnsi="Arial" w:cs="Arial"/>
                <w:sz w:val="22"/>
                <w:szCs w:val="22"/>
              </w:rPr>
            </w:pPr>
            <w:r w:rsidRPr="00BB46B9">
              <w:rPr>
                <w:rFonts w:ascii="Arial" w:hAnsi="Arial" w:cs="Arial"/>
                <w:sz w:val="22"/>
                <w:szCs w:val="22"/>
              </w:rPr>
              <w:t xml:space="preserve">Site </w:t>
            </w:r>
            <w:r w:rsidR="00F55094">
              <w:rPr>
                <w:rFonts w:ascii="Arial" w:hAnsi="Arial" w:cs="Arial"/>
                <w:sz w:val="22"/>
                <w:szCs w:val="22"/>
              </w:rPr>
              <w:t>visits</w:t>
            </w:r>
            <w:r w:rsidRPr="00BB46B9">
              <w:rPr>
                <w:rFonts w:ascii="Arial" w:hAnsi="Arial" w:cs="Arial"/>
                <w:sz w:val="22"/>
                <w:szCs w:val="22"/>
              </w:rPr>
              <w:t xml:space="preserve"> to local enterprises and plants</w:t>
            </w:r>
          </w:p>
        </w:tc>
        <w:tc>
          <w:tcPr>
            <w:tcW w:w="1977" w:type="dxa"/>
            <w:vAlign w:val="center"/>
          </w:tcPr>
          <w:p w14:paraId="6256DBEC" w14:textId="092E77C4" w:rsidR="00864187" w:rsidRPr="00EA74F2" w:rsidRDefault="009212FF" w:rsidP="005074A5">
            <w:pPr>
              <w:pStyle w:val="Textoindependiente"/>
              <w:snapToGrid w:val="0"/>
              <w:jc w:val="left"/>
              <w:rPr>
                <w:rFonts w:ascii="Arial" w:hAnsi="Arial" w:cs="Arial"/>
                <w:sz w:val="22"/>
                <w:szCs w:val="22"/>
              </w:rPr>
            </w:pPr>
            <w:r>
              <w:rPr>
                <w:rFonts w:ascii="Arial" w:hAnsi="Arial" w:cs="Arial"/>
                <w:sz w:val="22"/>
                <w:szCs w:val="22"/>
              </w:rPr>
              <w:t>Visit to local companies</w:t>
            </w:r>
          </w:p>
        </w:tc>
      </w:tr>
      <w:tr w:rsidR="00864187" w:rsidRPr="00EA74F2" w14:paraId="65A6CA6E" w14:textId="77777777" w:rsidTr="00326C7C">
        <w:trPr>
          <w:cantSplit/>
          <w:trHeight w:val="68"/>
        </w:trPr>
        <w:tc>
          <w:tcPr>
            <w:tcW w:w="2451" w:type="dxa"/>
            <w:vMerge/>
            <w:vAlign w:val="center"/>
          </w:tcPr>
          <w:p w14:paraId="0EE107F4" w14:textId="77777777" w:rsidR="00864187" w:rsidRPr="00864187" w:rsidRDefault="00864187" w:rsidP="005074A5">
            <w:pPr>
              <w:pStyle w:val="Textoindependiente"/>
              <w:snapToGrid w:val="0"/>
              <w:rPr>
                <w:rFonts w:ascii="Arial" w:hAnsi="Arial" w:cs="Arial"/>
                <w:sz w:val="22"/>
                <w:szCs w:val="22"/>
              </w:rPr>
            </w:pPr>
          </w:p>
        </w:tc>
        <w:tc>
          <w:tcPr>
            <w:tcW w:w="4212" w:type="dxa"/>
            <w:vAlign w:val="center"/>
          </w:tcPr>
          <w:p w14:paraId="69FAD3E9" w14:textId="336C9418" w:rsidR="00864187" w:rsidRPr="00BB46B9" w:rsidRDefault="00A4768D" w:rsidP="005074A5">
            <w:pPr>
              <w:pStyle w:val="Textoindependiente"/>
              <w:snapToGrid w:val="0"/>
              <w:jc w:val="left"/>
              <w:rPr>
                <w:rFonts w:ascii="Arial" w:hAnsi="Arial" w:cs="Arial"/>
                <w:sz w:val="22"/>
                <w:szCs w:val="22"/>
              </w:rPr>
            </w:pPr>
            <w:r w:rsidRPr="00BB46B9">
              <w:rPr>
                <w:rFonts w:ascii="Arial" w:hAnsi="Arial" w:cs="Arial"/>
                <w:sz w:val="22"/>
                <w:szCs w:val="22"/>
              </w:rPr>
              <w:t xml:space="preserve">Participation in startup network activities with Latin American universities with which Kagawa </w:t>
            </w:r>
            <w:r w:rsidR="00F55094">
              <w:rPr>
                <w:rFonts w:ascii="Arial" w:hAnsi="Arial" w:cs="Arial"/>
                <w:sz w:val="22"/>
                <w:szCs w:val="22"/>
              </w:rPr>
              <w:t>University</w:t>
            </w:r>
            <w:r w:rsidRPr="00BB46B9">
              <w:rPr>
                <w:rFonts w:ascii="Arial" w:hAnsi="Arial" w:cs="Arial"/>
                <w:sz w:val="22"/>
                <w:szCs w:val="22"/>
              </w:rPr>
              <w:t xml:space="preserve"> collaborates (Global first penguin club: G1PEC)</w:t>
            </w:r>
          </w:p>
        </w:tc>
        <w:tc>
          <w:tcPr>
            <w:tcW w:w="1977" w:type="dxa"/>
            <w:vAlign w:val="center"/>
          </w:tcPr>
          <w:p w14:paraId="56A07B4B" w14:textId="4001C645" w:rsidR="00864187" w:rsidRPr="00EA74F2" w:rsidRDefault="00326C7C" w:rsidP="005074A5">
            <w:pPr>
              <w:pStyle w:val="Textoindependiente"/>
              <w:snapToGrid w:val="0"/>
              <w:jc w:val="left"/>
              <w:rPr>
                <w:rFonts w:ascii="Arial" w:hAnsi="Arial" w:cs="Arial"/>
                <w:sz w:val="22"/>
                <w:szCs w:val="22"/>
              </w:rPr>
            </w:pPr>
            <w:r>
              <w:rPr>
                <w:rFonts w:ascii="Arial" w:hAnsi="Arial" w:cs="Arial"/>
                <w:sz w:val="22"/>
                <w:szCs w:val="22"/>
              </w:rPr>
              <w:t>G1PEC</w:t>
            </w:r>
          </w:p>
        </w:tc>
      </w:tr>
      <w:tr w:rsidR="00864187" w:rsidRPr="00EA74F2" w14:paraId="155FAC37" w14:textId="77777777" w:rsidTr="00326C7C">
        <w:trPr>
          <w:cantSplit/>
          <w:trHeight w:val="400"/>
        </w:trPr>
        <w:tc>
          <w:tcPr>
            <w:tcW w:w="2451" w:type="dxa"/>
            <w:vMerge/>
            <w:vAlign w:val="center"/>
          </w:tcPr>
          <w:p w14:paraId="4AB0C42A" w14:textId="77777777" w:rsidR="00864187" w:rsidRPr="00864187" w:rsidRDefault="00864187" w:rsidP="005074A5">
            <w:pPr>
              <w:pStyle w:val="Textoindependiente"/>
              <w:snapToGrid w:val="0"/>
              <w:rPr>
                <w:rFonts w:ascii="Arial" w:hAnsi="Arial" w:cs="Arial"/>
                <w:sz w:val="22"/>
                <w:szCs w:val="22"/>
              </w:rPr>
            </w:pPr>
          </w:p>
        </w:tc>
        <w:tc>
          <w:tcPr>
            <w:tcW w:w="4212" w:type="dxa"/>
            <w:vAlign w:val="center"/>
          </w:tcPr>
          <w:p w14:paraId="7A624FCD" w14:textId="1979351C" w:rsidR="00864187" w:rsidRPr="00BB46B9" w:rsidRDefault="00A4768D" w:rsidP="005074A5">
            <w:pPr>
              <w:pStyle w:val="Textoindependiente"/>
              <w:snapToGrid w:val="0"/>
              <w:jc w:val="left"/>
              <w:rPr>
                <w:rFonts w:ascii="Arial" w:hAnsi="Arial" w:cs="Arial"/>
                <w:sz w:val="22"/>
                <w:szCs w:val="22"/>
              </w:rPr>
            </w:pPr>
            <w:r w:rsidRPr="00BB46B9">
              <w:rPr>
                <w:rFonts w:ascii="Arial" w:hAnsi="Arial" w:cs="Arial"/>
                <w:sz w:val="22"/>
                <w:szCs w:val="22"/>
              </w:rPr>
              <w:t xml:space="preserve">Exchange opinions with university students </w:t>
            </w:r>
            <w:r w:rsidR="009C1B57" w:rsidRPr="00BB46B9">
              <w:rPr>
                <w:rFonts w:ascii="Arial" w:hAnsi="Arial" w:cs="Arial"/>
                <w:sz w:val="22"/>
                <w:szCs w:val="22"/>
              </w:rPr>
              <w:t>of</w:t>
            </w:r>
            <w:r w:rsidRPr="00BB46B9">
              <w:rPr>
                <w:rFonts w:ascii="Arial" w:hAnsi="Arial" w:cs="Arial"/>
                <w:sz w:val="22"/>
                <w:szCs w:val="22"/>
              </w:rPr>
              <w:t xml:space="preserve"> the product, media &amp; engineering</w:t>
            </w:r>
            <w:r w:rsidR="00C57A1D" w:rsidRPr="00BB46B9">
              <w:rPr>
                <w:rFonts w:ascii="Arial" w:hAnsi="Arial" w:cs="Arial"/>
                <w:sz w:val="22"/>
                <w:szCs w:val="22"/>
              </w:rPr>
              <w:t>-</w:t>
            </w:r>
            <w:r w:rsidRPr="00BB46B9">
              <w:rPr>
                <w:rFonts w:ascii="Arial" w:hAnsi="Arial" w:cs="Arial"/>
                <w:sz w:val="22"/>
                <w:szCs w:val="22"/>
              </w:rPr>
              <w:t xml:space="preserve">design </w:t>
            </w:r>
            <w:r w:rsidR="00C57A1D" w:rsidRPr="00BB46B9">
              <w:rPr>
                <w:rFonts w:ascii="Arial" w:hAnsi="Arial" w:cs="Arial"/>
                <w:sz w:val="22"/>
                <w:szCs w:val="22"/>
              </w:rPr>
              <w:t>course.</w:t>
            </w:r>
          </w:p>
        </w:tc>
        <w:tc>
          <w:tcPr>
            <w:tcW w:w="1977" w:type="dxa"/>
            <w:vAlign w:val="center"/>
          </w:tcPr>
          <w:p w14:paraId="289C75CB" w14:textId="54960508" w:rsidR="00864187" w:rsidRPr="00EA74F2" w:rsidRDefault="00F55094" w:rsidP="005074A5">
            <w:pPr>
              <w:pStyle w:val="Textoindependiente"/>
              <w:snapToGrid w:val="0"/>
              <w:jc w:val="left"/>
              <w:rPr>
                <w:rFonts w:ascii="Arial" w:hAnsi="Arial" w:cs="Arial"/>
                <w:sz w:val="22"/>
                <w:szCs w:val="22"/>
              </w:rPr>
            </w:pPr>
            <w:r>
              <w:rPr>
                <w:rFonts w:ascii="Arial" w:hAnsi="Arial" w:cs="Arial"/>
                <w:sz w:val="22"/>
                <w:szCs w:val="22"/>
              </w:rPr>
              <w:t>Discussions</w:t>
            </w:r>
            <w:r w:rsidR="00326C7C">
              <w:rPr>
                <w:rFonts w:ascii="Arial" w:hAnsi="Arial" w:cs="Arial"/>
                <w:sz w:val="22"/>
                <w:szCs w:val="22"/>
              </w:rPr>
              <w:t xml:space="preserve"> with university students</w:t>
            </w:r>
          </w:p>
        </w:tc>
      </w:tr>
      <w:tr w:rsidR="00864187" w:rsidRPr="00EA74F2" w14:paraId="633F4E4D" w14:textId="77777777" w:rsidTr="00326C7C">
        <w:trPr>
          <w:cantSplit/>
          <w:trHeight w:val="400"/>
        </w:trPr>
        <w:tc>
          <w:tcPr>
            <w:tcW w:w="2451" w:type="dxa"/>
            <w:vAlign w:val="center"/>
          </w:tcPr>
          <w:p w14:paraId="0034F6CF" w14:textId="77777777" w:rsidR="00864187" w:rsidRPr="00864187" w:rsidRDefault="00864187" w:rsidP="005074A5">
            <w:pPr>
              <w:pStyle w:val="Textoindependiente"/>
              <w:snapToGrid w:val="0"/>
              <w:rPr>
                <w:rFonts w:ascii="Arial" w:hAnsi="Arial" w:cs="Arial"/>
                <w:sz w:val="22"/>
                <w:szCs w:val="22"/>
              </w:rPr>
            </w:pPr>
            <w:r w:rsidRPr="00864187">
              <w:rPr>
                <w:rFonts w:ascii="Arial" w:hAnsi="Arial" w:cs="Arial"/>
                <w:sz w:val="22"/>
                <w:szCs w:val="22"/>
              </w:rPr>
              <w:t>3) Final Report</w:t>
            </w:r>
          </w:p>
        </w:tc>
        <w:tc>
          <w:tcPr>
            <w:tcW w:w="4212" w:type="dxa"/>
            <w:vAlign w:val="center"/>
          </w:tcPr>
          <w:p w14:paraId="0AED1687" w14:textId="77777777" w:rsidR="00864187" w:rsidRPr="00864187" w:rsidRDefault="00864187" w:rsidP="005074A5">
            <w:pPr>
              <w:pStyle w:val="Textoindependiente"/>
              <w:snapToGrid w:val="0"/>
              <w:jc w:val="left"/>
              <w:rPr>
                <w:rFonts w:ascii="Arial" w:hAnsi="Arial" w:cs="Arial"/>
                <w:sz w:val="22"/>
                <w:szCs w:val="22"/>
              </w:rPr>
            </w:pPr>
            <w:r w:rsidRPr="00864187">
              <w:rPr>
                <w:rFonts w:ascii="Arial" w:hAnsi="Arial" w:cs="Arial"/>
                <w:sz w:val="22"/>
                <w:szCs w:val="22"/>
              </w:rPr>
              <w:t>Based on the research performed, the participants will be expected to compile the final report on their research and make a brief presentation at the end of the training. It is also expected that they include a value proposition of how to use the acquired knowledge in their field whenever they come back to Mexico. This process will be considered as the “Action Plan” to accomplish their outcome</w:t>
            </w:r>
            <w:r w:rsidR="002D2CDF">
              <w:rPr>
                <w:rFonts w:ascii="Arial" w:hAnsi="Arial" w:cs="Arial"/>
                <w:sz w:val="22"/>
                <w:szCs w:val="22"/>
              </w:rPr>
              <w:t>.</w:t>
            </w:r>
          </w:p>
        </w:tc>
        <w:tc>
          <w:tcPr>
            <w:tcW w:w="1977" w:type="dxa"/>
            <w:vAlign w:val="center"/>
          </w:tcPr>
          <w:p w14:paraId="4485FCC8" w14:textId="50DB52B6" w:rsidR="00864187" w:rsidRPr="00EA74F2" w:rsidRDefault="00326C7C" w:rsidP="005074A5">
            <w:pPr>
              <w:pStyle w:val="Textoindependiente"/>
              <w:snapToGrid w:val="0"/>
              <w:jc w:val="left"/>
              <w:rPr>
                <w:rFonts w:ascii="Arial" w:hAnsi="Arial" w:cs="Arial"/>
                <w:sz w:val="22"/>
                <w:szCs w:val="22"/>
              </w:rPr>
            </w:pPr>
            <w:r>
              <w:rPr>
                <w:rFonts w:ascii="Arial" w:hAnsi="Arial" w:cs="Arial"/>
                <w:sz w:val="22"/>
                <w:szCs w:val="22"/>
              </w:rPr>
              <w:t>Seminars, coaching and discussion with fellow researchers</w:t>
            </w:r>
          </w:p>
        </w:tc>
      </w:tr>
    </w:tbl>
    <w:p w14:paraId="6A268CF2" w14:textId="77777777" w:rsidR="00F84CAE" w:rsidRDefault="00F84CAE" w:rsidP="00283CE8">
      <w:pPr>
        <w:snapToGrid w:val="0"/>
        <w:spacing w:beforeLines="50" w:before="164"/>
        <w:rPr>
          <w:rFonts w:ascii="Arial" w:eastAsia="ＭＳ Ｐゴシック" w:hAnsi="Arial" w:cs="Arial"/>
          <w:b/>
          <w:bCs/>
          <w:u w:val="single"/>
        </w:rPr>
      </w:pPr>
    </w:p>
    <w:p w14:paraId="6DE74804" w14:textId="0B45E195" w:rsidR="00AD73BA" w:rsidRPr="0081402D" w:rsidRDefault="00AC07A3" w:rsidP="74178526">
      <w:pPr>
        <w:snapToGrid w:val="0"/>
        <w:spacing w:beforeLines="50" w:before="164"/>
        <w:rPr>
          <w:rFonts w:ascii="Arial" w:eastAsia="ＭＳ Ｐゴシック" w:hAnsi="Arial" w:cs="Arial"/>
          <w:b/>
          <w:bCs/>
          <w:u w:val="single"/>
        </w:rPr>
      </w:pPr>
      <w:r w:rsidRPr="0081402D">
        <w:rPr>
          <w:rFonts w:ascii="Arial" w:eastAsia="ＭＳ Ｐゴシック" w:hAnsi="Arial" w:cs="Arial"/>
          <w:b/>
          <w:bCs/>
          <w:u w:val="single"/>
        </w:rPr>
        <w:t xml:space="preserve">Note: the objective of the program is to learn about the Japanese ecosystem and the research topic will be assigned, the project will be </w:t>
      </w:r>
      <w:r w:rsidR="5BD65C68" w:rsidRPr="0081402D">
        <w:rPr>
          <w:rFonts w:ascii="Arial" w:eastAsia="ＭＳ Ｐゴシック" w:hAnsi="Arial" w:cs="Arial"/>
          <w:b/>
          <w:bCs/>
          <w:u w:val="single"/>
        </w:rPr>
        <w:t>theoretical,</w:t>
      </w:r>
      <w:r w:rsidRPr="0081402D">
        <w:rPr>
          <w:rFonts w:ascii="Arial" w:eastAsia="ＭＳ Ｐゴシック" w:hAnsi="Arial" w:cs="Arial"/>
          <w:b/>
          <w:bCs/>
          <w:u w:val="single"/>
        </w:rPr>
        <w:t xml:space="preserve"> and the data is </w:t>
      </w:r>
      <w:r w:rsidR="00F55094" w:rsidRPr="0081402D">
        <w:rPr>
          <w:rFonts w:ascii="Arial" w:eastAsia="ＭＳ Ｐゴシック" w:hAnsi="Arial" w:cs="Arial"/>
          <w:b/>
          <w:bCs/>
          <w:u w:val="single"/>
        </w:rPr>
        <w:t xml:space="preserve">the </w:t>
      </w:r>
      <w:r w:rsidRPr="0081402D">
        <w:rPr>
          <w:rFonts w:ascii="Arial" w:eastAsia="ＭＳ Ｐゴシック" w:hAnsi="Arial" w:cs="Arial"/>
          <w:b/>
          <w:bCs/>
          <w:u w:val="single"/>
        </w:rPr>
        <w:t>property of JICA and the hosting University. The program is not intended to create or support any personal entrepreneursh</w:t>
      </w:r>
      <w:r w:rsidR="00283CE8" w:rsidRPr="0081402D">
        <w:rPr>
          <w:rFonts w:ascii="Arial" w:eastAsia="ＭＳ Ｐゴシック" w:hAnsi="Arial" w:cs="Arial"/>
          <w:b/>
          <w:bCs/>
          <w:u w:val="single"/>
        </w:rPr>
        <w:t>ip inside or outside of Japan.</w:t>
      </w:r>
    </w:p>
    <w:p w14:paraId="40C4471A" w14:textId="77777777" w:rsidR="00283CE8" w:rsidRDefault="00283CE8" w:rsidP="6D008427">
      <w:pPr>
        <w:snapToGrid w:val="0"/>
        <w:spacing w:beforeLines="50" w:before="164"/>
        <w:ind w:firstLineChars="100" w:firstLine="241"/>
        <w:rPr>
          <w:rFonts w:ascii="Arial" w:eastAsia="ＭＳ Ｐゴシック" w:hAnsi="Arial" w:cs="Arial"/>
          <w:b/>
          <w:bCs/>
          <w:u w:val="single"/>
        </w:rPr>
      </w:pPr>
    </w:p>
    <w:p w14:paraId="09981F3C" w14:textId="77777777" w:rsidR="00F84CAE" w:rsidRDefault="00F84CAE" w:rsidP="00924475">
      <w:pPr>
        <w:snapToGrid w:val="0"/>
        <w:spacing w:beforeLines="50" w:before="164"/>
        <w:ind w:firstLineChars="100" w:firstLine="241"/>
        <w:rPr>
          <w:rFonts w:ascii="Arial" w:eastAsia="ＭＳ ゴシック" w:hAnsi="Arial" w:cs="Arial"/>
          <w:b/>
          <w:szCs w:val="24"/>
        </w:rPr>
      </w:pPr>
    </w:p>
    <w:p w14:paraId="7DB577BC" w14:textId="624C9AAE" w:rsidR="00F84CAE" w:rsidRDefault="00F84CAE" w:rsidP="00924475">
      <w:pPr>
        <w:snapToGrid w:val="0"/>
        <w:spacing w:beforeLines="50" w:before="164"/>
        <w:ind w:firstLineChars="100" w:firstLine="241"/>
        <w:rPr>
          <w:rFonts w:ascii="Arial" w:eastAsia="ＭＳ ゴシック" w:hAnsi="Arial" w:cs="Arial"/>
          <w:b/>
          <w:szCs w:val="24"/>
        </w:rPr>
      </w:pPr>
    </w:p>
    <w:p w14:paraId="2FD6E0D9" w14:textId="617CC44A" w:rsidR="0081402D" w:rsidRDefault="0081402D" w:rsidP="00924475">
      <w:pPr>
        <w:snapToGrid w:val="0"/>
        <w:spacing w:beforeLines="50" w:before="164"/>
        <w:ind w:firstLineChars="100" w:firstLine="241"/>
        <w:rPr>
          <w:rFonts w:ascii="Arial" w:eastAsia="ＭＳ ゴシック" w:hAnsi="Arial" w:cs="Arial"/>
          <w:b/>
          <w:szCs w:val="24"/>
        </w:rPr>
      </w:pPr>
    </w:p>
    <w:p w14:paraId="0A833476" w14:textId="77777777" w:rsidR="0081402D" w:rsidRDefault="0081402D" w:rsidP="00924475">
      <w:pPr>
        <w:snapToGrid w:val="0"/>
        <w:spacing w:beforeLines="50" w:before="164"/>
        <w:ind w:firstLineChars="100" w:firstLine="241"/>
        <w:rPr>
          <w:rFonts w:ascii="Arial" w:eastAsia="ＭＳ ゴシック" w:hAnsi="Arial" w:cs="Arial"/>
          <w:b/>
          <w:szCs w:val="24"/>
        </w:rPr>
      </w:pPr>
    </w:p>
    <w:p w14:paraId="5FEC27A9" w14:textId="7BF83FD3" w:rsidR="000A651C" w:rsidRPr="00FF1508" w:rsidRDefault="000A651C" w:rsidP="00924475">
      <w:pPr>
        <w:snapToGrid w:val="0"/>
        <w:spacing w:beforeLines="50" w:before="164"/>
        <w:ind w:firstLineChars="100" w:firstLine="241"/>
        <w:rPr>
          <w:rFonts w:ascii="Arial" w:eastAsia="ＭＳ ゴシック" w:hAnsi="Arial" w:cs="Arial"/>
          <w:b/>
          <w:szCs w:val="24"/>
        </w:rPr>
      </w:pPr>
      <w:r w:rsidRPr="00FF1508">
        <w:rPr>
          <w:rFonts w:ascii="Arial" w:eastAsia="ＭＳ ゴシック" w:hAnsi="Arial" w:cs="Arial"/>
          <w:b/>
          <w:szCs w:val="24"/>
        </w:rPr>
        <w:t xml:space="preserve">&lt;Structure of the </w:t>
      </w:r>
      <w:r w:rsidR="008B1E87" w:rsidRPr="00FF1508">
        <w:rPr>
          <w:rFonts w:ascii="Arial" w:eastAsia="ＭＳ ゴシック" w:hAnsi="Arial" w:cs="Arial"/>
          <w:b/>
          <w:szCs w:val="24"/>
        </w:rPr>
        <w:t>Course</w:t>
      </w:r>
      <w:r w:rsidRPr="00FF1508">
        <w:rPr>
          <w:rFonts w:ascii="Arial" w:eastAsia="ＭＳ ゴシック" w:hAnsi="Arial" w:cs="Arial"/>
          <w:b/>
          <w:szCs w:val="24"/>
        </w:rPr>
        <w:t>&gt;</w:t>
      </w:r>
    </w:p>
    <w:p w14:paraId="01BA602E" w14:textId="77777777" w:rsidR="000A651C" w:rsidRPr="00FF1508" w:rsidRDefault="000A651C" w:rsidP="000A651C">
      <w:pPr>
        <w:pStyle w:val="a"/>
        <w:rPr>
          <w:rFonts w:ascii="Arial" w:eastAsia="ＭＳ ゴシック" w:hAnsi="Arial" w:cs="Arial"/>
          <w:bCs/>
          <w:szCs w:val="24"/>
        </w:rPr>
      </w:pPr>
      <w:r w:rsidRPr="00FF1508">
        <w:rPr>
          <w:rFonts w:ascii="Arial" w:eastAsia="ＭＳ ゴシック" w:hAnsi="Arial" w:cs="Arial"/>
          <w:bCs/>
          <w:szCs w:val="24"/>
        </w:rPr>
        <w:t>Topic outline (subject to minor changes)</w:t>
      </w:r>
    </w:p>
    <w:p w14:paraId="660879C2" w14:textId="77777777" w:rsidR="000A651C" w:rsidRPr="00FF1508" w:rsidRDefault="000A651C" w:rsidP="000A651C">
      <w:pPr>
        <w:pStyle w:val="a"/>
        <w:rPr>
          <w:rFonts w:ascii="Arial" w:eastAsia="ＭＳ ゴシック" w:hAnsi="Arial" w:cs="Arial"/>
          <w:bCs/>
          <w:szCs w:val="24"/>
        </w:rPr>
      </w:pPr>
    </w:p>
    <w:p w14:paraId="39191605" w14:textId="741126D5" w:rsidR="002E0D31" w:rsidRPr="0081402D" w:rsidRDefault="002E0D31" w:rsidP="002E0D31">
      <w:pPr>
        <w:widowControl/>
        <w:spacing w:after="160" w:line="259" w:lineRule="auto"/>
        <w:jc w:val="left"/>
        <w:rPr>
          <w:rFonts w:ascii="Arial" w:eastAsia="ＭＳ 明朝" w:hAnsi="Arial" w:cs="Arial"/>
          <w:b/>
          <w:kern w:val="0"/>
          <w:szCs w:val="24"/>
        </w:rPr>
      </w:pPr>
      <w:r w:rsidRPr="0081402D">
        <w:rPr>
          <w:rFonts w:ascii="Arial" w:eastAsia="ＭＳ 明朝" w:hAnsi="Arial" w:cs="Arial"/>
          <w:b/>
          <w:kern w:val="0"/>
          <w:szCs w:val="24"/>
        </w:rPr>
        <w:t xml:space="preserve">Week 1 – </w:t>
      </w:r>
      <w:r w:rsidR="00F55094" w:rsidRPr="0081402D">
        <w:rPr>
          <w:rFonts w:ascii="Arial" w:eastAsia="ＭＳ 明朝" w:hAnsi="Arial" w:cs="Arial"/>
          <w:b/>
          <w:kern w:val="0"/>
          <w:szCs w:val="24"/>
        </w:rPr>
        <w:t>8</w:t>
      </w:r>
      <w:r w:rsidRPr="0081402D">
        <w:rPr>
          <w:rFonts w:ascii="Arial" w:eastAsia="ＭＳ 明朝" w:hAnsi="Arial" w:cs="Arial"/>
          <w:b/>
          <w:kern w:val="0"/>
          <w:szCs w:val="24"/>
        </w:rPr>
        <w:t xml:space="preserve">　</w:t>
      </w:r>
      <w:r w:rsidR="00791C53" w:rsidRPr="0081402D">
        <w:rPr>
          <w:rFonts w:ascii="Arial" w:eastAsia="ＭＳ 明朝" w:hAnsi="Arial" w:cs="Arial"/>
          <w:b/>
          <w:kern w:val="0"/>
          <w:szCs w:val="24"/>
        </w:rPr>
        <w:t>Base knowledge acquisition</w:t>
      </w:r>
      <w:r w:rsidR="00283CE8" w:rsidRPr="0081402D">
        <w:rPr>
          <w:rFonts w:ascii="Arial" w:eastAsia="ＭＳ 明朝" w:hAnsi="Arial" w:cs="Arial"/>
          <w:b/>
          <w:kern w:val="0"/>
          <w:szCs w:val="24"/>
        </w:rPr>
        <w:t xml:space="preserve"> </w:t>
      </w:r>
      <w:r w:rsidR="002B4F0D" w:rsidRPr="0081402D">
        <w:rPr>
          <w:rFonts w:ascii="Arial" w:eastAsia="ＭＳ 明朝" w:hAnsi="Arial" w:cs="Arial"/>
          <w:b/>
          <w:kern w:val="0"/>
          <w:szCs w:val="24"/>
        </w:rPr>
        <w:t>(in Japan)</w:t>
      </w:r>
    </w:p>
    <w:p w14:paraId="126E9C87" w14:textId="5617EA4E" w:rsidR="002E0D31" w:rsidRPr="0081402D" w:rsidRDefault="00791C53" w:rsidP="002E0D31">
      <w:pPr>
        <w:widowControl/>
        <w:spacing w:after="160" w:line="259" w:lineRule="auto"/>
        <w:jc w:val="left"/>
        <w:rPr>
          <w:rFonts w:ascii="Arial" w:eastAsia="ＭＳ 明朝" w:hAnsi="Arial" w:cs="Arial"/>
          <w:kern w:val="0"/>
          <w:szCs w:val="24"/>
        </w:rPr>
      </w:pPr>
      <w:r w:rsidRPr="0081402D">
        <w:rPr>
          <w:rFonts w:ascii="Arial" w:eastAsia="ＭＳ 明朝" w:hAnsi="Arial" w:cs="Arial"/>
          <w:kern w:val="0"/>
          <w:szCs w:val="24"/>
        </w:rPr>
        <w:t>Lectures, Weekly seminar</w:t>
      </w:r>
      <w:r w:rsidR="002E0D31" w:rsidRPr="0081402D">
        <w:rPr>
          <w:rFonts w:ascii="Arial" w:eastAsia="ＭＳ 明朝" w:hAnsi="Arial" w:cs="Arial"/>
          <w:kern w:val="0"/>
          <w:szCs w:val="24"/>
        </w:rPr>
        <w:t>（</w:t>
      </w:r>
      <w:r w:rsidRPr="0081402D">
        <w:rPr>
          <w:rFonts w:ascii="Arial" w:eastAsia="ＭＳ 明朝" w:hAnsi="Arial" w:cs="Arial"/>
          <w:kern w:val="0"/>
          <w:szCs w:val="24"/>
        </w:rPr>
        <w:t>by courses, by individual</w:t>
      </w:r>
      <w:r w:rsidR="002E0D31" w:rsidRPr="0081402D">
        <w:rPr>
          <w:rFonts w:ascii="Arial" w:eastAsia="ＭＳ 明朝" w:hAnsi="Arial" w:cs="Arial"/>
          <w:kern w:val="0"/>
          <w:szCs w:val="24"/>
        </w:rPr>
        <w:t>）</w:t>
      </w:r>
    </w:p>
    <w:p w14:paraId="2A5B6633" w14:textId="5C513C52" w:rsidR="00791C53" w:rsidRPr="0081402D" w:rsidRDefault="002E0D31" w:rsidP="002E0D31">
      <w:pPr>
        <w:widowControl/>
        <w:spacing w:after="160" w:line="259" w:lineRule="auto"/>
        <w:jc w:val="left"/>
        <w:rPr>
          <w:rFonts w:ascii="Arial" w:eastAsia="ＭＳ 明朝" w:hAnsi="Arial" w:cs="Arial"/>
          <w:b/>
          <w:kern w:val="0"/>
          <w:szCs w:val="24"/>
        </w:rPr>
      </w:pPr>
      <w:r w:rsidRPr="0081402D">
        <w:rPr>
          <w:rFonts w:ascii="Arial" w:eastAsia="ＭＳ 明朝" w:hAnsi="Arial" w:cs="Arial"/>
          <w:b/>
          <w:kern w:val="0"/>
          <w:szCs w:val="24"/>
        </w:rPr>
        <w:t xml:space="preserve">Week </w:t>
      </w:r>
      <w:r w:rsidR="00F55094" w:rsidRPr="0081402D">
        <w:rPr>
          <w:rFonts w:ascii="Arial" w:eastAsia="ＭＳ 明朝" w:hAnsi="Arial" w:cs="Arial"/>
          <w:b/>
          <w:kern w:val="0"/>
          <w:szCs w:val="24"/>
        </w:rPr>
        <w:t>9</w:t>
      </w:r>
      <w:r w:rsidRPr="0081402D">
        <w:rPr>
          <w:rFonts w:ascii="Arial" w:eastAsia="ＭＳ 明朝" w:hAnsi="Arial" w:cs="Arial"/>
          <w:b/>
          <w:kern w:val="0"/>
          <w:szCs w:val="24"/>
        </w:rPr>
        <w:t xml:space="preserve"> – </w:t>
      </w:r>
      <w:r w:rsidR="00F55094" w:rsidRPr="0081402D">
        <w:rPr>
          <w:rFonts w:ascii="Arial" w:eastAsia="ＭＳ 明朝" w:hAnsi="Arial" w:cs="Arial"/>
          <w:b/>
          <w:kern w:val="0"/>
          <w:szCs w:val="24"/>
        </w:rPr>
        <w:t>16</w:t>
      </w:r>
      <w:r w:rsidRPr="0081402D">
        <w:rPr>
          <w:rFonts w:ascii="Arial" w:eastAsia="ＭＳ 明朝" w:hAnsi="Arial" w:cs="Arial"/>
          <w:b/>
          <w:kern w:val="0"/>
          <w:szCs w:val="24"/>
        </w:rPr>
        <w:t xml:space="preserve">　</w:t>
      </w:r>
      <w:r w:rsidR="00791C53" w:rsidRPr="0081402D">
        <w:rPr>
          <w:rFonts w:ascii="Arial" w:eastAsia="ＭＳ 明朝" w:hAnsi="Arial" w:cs="Arial"/>
          <w:b/>
          <w:kern w:val="0"/>
          <w:szCs w:val="24"/>
        </w:rPr>
        <w:t>Interaction with related departments and organizations</w:t>
      </w:r>
      <w:r w:rsidR="00283CE8" w:rsidRPr="0081402D">
        <w:rPr>
          <w:rFonts w:ascii="Arial" w:eastAsia="ＭＳ 明朝" w:hAnsi="Arial" w:cs="Arial"/>
          <w:b/>
          <w:kern w:val="0"/>
          <w:szCs w:val="24"/>
        </w:rPr>
        <w:t xml:space="preserve"> </w:t>
      </w:r>
      <w:r w:rsidR="002B4F0D" w:rsidRPr="0081402D">
        <w:rPr>
          <w:rFonts w:ascii="Arial" w:eastAsia="ＭＳ 明朝" w:hAnsi="Arial" w:cs="Arial"/>
          <w:b/>
          <w:kern w:val="0"/>
          <w:szCs w:val="24"/>
        </w:rPr>
        <w:t>(in Japan)</w:t>
      </w:r>
    </w:p>
    <w:p w14:paraId="62D98AAC" w14:textId="426B6BCD" w:rsidR="002E0D31" w:rsidRPr="0081402D" w:rsidRDefault="00791C53" w:rsidP="002E0D31">
      <w:pPr>
        <w:widowControl/>
        <w:spacing w:after="160" w:line="259" w:lineRule="auto"/>
        <w:jc w:val="left"/>
        <w:rPr>
          <w:rFonts w:ascii="Arial" w:eastAsia="ＭＳ 明朝" w:hAnsi="Arial" w:cs="Arial"/>
          <w:kern w:val="0"/>
          <w:szCs w:val="24"/>
        </w:rPr>
      </w:pPr>
      <w:r w:rsidRPr="0081402D">
        <w:rPr>
          <w:rFonts w:ascii="Arial" w:eastAsia="ＭＳ 明朝" w:hAnsi="Arial" w:cs="Arial"/>
          <w:kern w:val="0"/>
          <w:szCs w:val="24"/>
        </w:rPr>
        <w:t xml:space="preserve">Startup clubs, Public </w:t>
      </w:r>
      <w:r w:rsidR="00F55094" w:rsidRPr="0081402D">
        <w:rPr>
          <w:rFonts w:ascii="Arial" w:eastAsia="ＭＳ 明朝" w:hAnsi="Arial" w:cs="Arial"/>
          <w:kern w:val="0"/>
          <w:szCs w:val="24"/>
        </w:rPr>
        <w:t>organizations</w:t>
      </w:r>
      <w:r w:rsidRPr="0081402D">
        <w:rPr>
          <w:rFonts w:ascii="Arial" w:eastAsia="ＭＳ 明朝" w:hAnsi="Arial" w:cs="Arial"/>
          <w:kern w:val="0"/>
          <w:szCs w:val="24"/>
        </w:rPr>
        <w:t xml:space="preserve">, Research groups, </w:t>
      </w:r>
      <w:r w:rsidR="002E0D31" w:rsidRPr="0081402D">
        <w:rPr>
          <w:rFonts w:ascii="Arial" w:eastAsia="ＭＳ 明朝" w:hAnsi="Arial" w:cs="Arial"/>
          <w:kern w:val="0"/>
          <w:szCs w:val="24"/>
        </w:rPr>
        <w:t>Weekly</w:t>
      </w:r>
      <w:r w:rsidRPr="0081402D">
        <w:rPr>
          <w:rFonts w:ascii="Arial" w:eastAsia="ＭＳ 明朝" w:hAnsi="Arial" w:cs="Arial"/>
          <w:kern w:val="0"/>
          <w:szCs w:val="24"/>
        </w:rPr>
        <w:t xml:space="preserve"> seminar</w:t>
      </w:r>
      <w:r w:rsidR="002E0D31" w:rsidRPr="0081402D">
        <w:rPr>
          <w:rFonts w:ascii="Arial" w:eastAsia="ＭＳ 明朝" w:hAnsi="Arial" w:cs="Arial"/>
          <w:kern w:val="0"/>
          <w:szCs w:val="24"/>
        </w:rPr>
        <w:t>（</w:t>
      </w:r>
      <w:r w:rsidRPr="0081402D">
        <w:rPr>
          <w:rFonts w:ascii="Arial" w:eastAsia="ＭＳ 明朝" w:hAnsi="Arial" w:cs="Arial"/>
          <w:kern w:val="0"/>
          <w:szCs w:val="24"/>
        </w:rPr>
        <w:t>with focus on individual theme</w:t>
      </w:r>
      <w:r w:rsidR="002E0D31" w:rsidRPr="0081402D">
        <w:rPr>
          <w:rFonts w:ascii="Arial" w:eastAsia="ＭＳ 明朝" w:hAnsi="Arial" w:cs="Arial"/>
          <w:kern w:val="0"/>
          <w:szCs w:val="24"/>
        </w:rPr>
        <w:t>）</w:t>
      </w:r>
    </w:p>
    <w:p w14:paraId="4EA9CF10" w14:textId="009207D3" w:rsidR="002E0D31" w:rsidRPr="0081402D" w:rsidRDefault="002E0D31" w:rsidP="002E0D31">
      <w:pPr>
        <w:widowControl/>
        <w:spacing w:after="160" w:line="259" w:lineRule="auto"/>
        <w:jc w:val="left"/>
        <w:rPr>
          <w:rFonts w:ascii="Arial" w:eastAsia="ＭＳ 明朝" w:hAnsi="Arial" w:cs="Arial"/>
          <w:b/>
          <w:kern w:val="0"/>
          <w:szCs w:val="24"/>
        </w:rPr>
      </w:pPr>
      <w:r w:rsidRPr="0081402D">
        <w:rPr>
          <w:rFonts w:ascii="Arial" w:eastAsia="ＭＳ 明朝" w:hAnsi="Arial" w:cs="Arial"/>
          <w:b/>
          <w:kern w:val="0"/>
          <w:szCs w:val="24"/>
        </w:rPr>
        <w:t xml:space="preserve">Week </w:t>
      </w:r>
      <w:r w:rsidR="00F55094" w:rsidRPr="0081402D">
        <w:rPr>
          <w:rFonts w:ascii="Arial" w:eastAsia="ＭＳ 明朝" w:hAnsi="Arial" w:cs="Arial"/>
          <w:b/>
          <w:kern w:val="0"/>
          <w:szCs w:val="24"/>
        </w:rPr>
        <w:t>17</w:t>
      </w:r>
      <w:r w:rsidRPr="0081402D">
        <w:rPr>
          <w:rFonts w:ascii="Arial" w:eastAsia="ＭＳ 明朝" w:hAnsi="Arial" w:cs="Arial"/>
          <w:b/>
          <w:kern w:val="0"/>
          <w:szCs w:val="24"/>
        </w:rPr>
        <w:t xml:space="preserve"> – </w:t>
      </w:r>
      <w:r w:rsidR="00F55094" w:rsidRPr="0081402D">
        <w:rPr>
          <w:rFonts w:ascii="Arial" w:eastAsia="ＭＳ 明朝" w:hAnsi="Arial" w:cs="Arial"/>
          <w:b/>
          <w:kern w:val="0"/>
          <w:szCs w:val="24"/>
        </w:rPr>
        <w:t>24</w:t>
      </w:r>
      <w:r w:rsidRPr="0081402D">
        <w:rPr>
          <w:rFonts w:ascii="Arial" w:eastAsia="ＭＳ 明朝" w:hAnsi="Arial" w:cs="Arial"/>
          <w:b/>
          <w:kern w:val="0"/>
          <w:szCs w:val="24"/>
        </w:rPr>
        <w:t xml:space="preserve">　</w:t>
      </w:r>
      <w:r w:rsidR="00791C53" w:rsidRPr="0081402D">
        <w:rPr>
          <w:rFonts w:ascii="Arial" w:eastAsia="ＭＳ 明朝" w:hAnsi="Arial" w:cs="Arial"/>
          <w:b/>
          <w:kern w:val="0"/>
          <w:szCs w:val="24"/>
        </w:rPr>
        <w:t>Data collection for the research and analysis</w:t>
      </w:r>
    </w:p>
    <w:p w14:paraId="637965D6" w14:textId="30A84408" w:rsidR="002E0D31" w:rsidRPr="0081402D" w:rsidRDefault="00791C53" w:rsidP="002E0D31">
      <w:pPr>
        <w:widowControl/>
        <w:spacing w:after="160" w:line="259" w:lineRule="auto"/>
        <w:jc w:val="left"/>
        <w:rPr>
          <w:rFonts w:ascii="Arial" w:eastAsia="ＭＳ 明朝" w:hAnsi="Arial" w:cs="Arial"/>
          <w:kern w:val="0"/>
          <w:szCs w:val="24"/>
        </w:rPr>
      </w:pPr>
      <w:r w:rsidRPr="0081402D">
        <w:rPr>
          <w:rFonts w:ascii="Arial" w:eastAsia="ＭＳ 明朝" w:hAnsi="Arial" w:cs="Arial"/>
          <w:kern w:val="0"/>
          <w:szCs w:val="24"/>
        </w:rPr>
        <w:t>Paper reading</w:t>
      </w:r>
      <w:r w:rsidR="009D1E6B" w:rsidRPr="0081402D">
        <w:rPr>
          <w:rFonts w:ascii="Arial" w:eastAsia="ＭＳ 明朝" w:hAnsi="Arial" w:cs="Arial"/>
          <w:kern w:val="0"/>
          <w:szCs w:val="24"/>
        </w:rPr>
        <w:t>, visit and interview related enterprises, analysis of the data, concept creation</w:t>
      </w:r>
    </w:p>
    <w:p w14:paraId="4344B874" w14:textId="6F262852" w:rsidR="002E0D31" w:rsidRPr="0081402D" w:rsidRDefault="002E0D31" w:rsidP="002E0D31">
      <w:pPr>
        <w:widowControl/>
        <w:spacing w:after="160" w:line="259" w:lineRule="auto"/>
        <w:jc w:val="left"/>
        <w:rPr>
          <w:rFonts w:ascii="Arial" w:eastAsia="ＭＳ 明朝" w:hAnsi="Arial" w:cs="Arial"/>
          <w:b/>
          <w:kern w:val="0"/>
          <w:szCs w:val="24"/>
        </w:rPr>
      </w:pPr>
      <w:r w:rsidRPr="0081402D">
        <w:rPr>
          <w:rFonts w:ascii="Arial" w:eastAsia="ＭＳ 明朝" w:hAnsi="Arial" w:cs="Arial"/>
          <w:b/>
          <w:kern w:val="0"/>
          <w:szCs w:val="24"/>
        </w:rPr>
        <w:t xml:space="preserve">Week </w:t>
      </w:r>
      <w:r w:rsidR="00F55094" w:rsidRPr="0081402D">
        <w:rPr>
          <w:rFonts w:ascii="Arial" w:eastAsia="ＭＳ 明朝" w:hAnsi="Arial" w:cs="Arial"/>
          <w:b/>
          <w:kern w:val="0"/>
          <w:szCs w:val="24"/>
        </w:rPr>
        <w:t>24</w:t>
      </w:r>
      <w:r w:rsidRPr="0081402D">
        <w:rPr>
          <w:rFonts w:ascii="Arial" w:eastAsia="ＭＳ 明朝" w:hAnsi="Arial" w:cs="Arial"/>
          <w:b/>
          <w:kern w:val="0"/>
          <w:szCs w:val="24"/>
        </w:rPr>
        <w:t xml:space="preserve"> – </w:t>
      </w:r>
      <w:r w:rsidR="00F55094" w:rsidRPr="0081402D">
        <w:rPr>
          <w:rFonts w:ascii="Arial" w:eastAsia="ＭＳ 明朝" w:hAnsi="Arial" w:cs="Arial"/>
          <w:b/>
          <w:kern w:val="0"/>
          <w:szCs w:val="24"/>
        </w:rPr>
        <w:t>28</w:t>
      </w:r>
      <w:r w:rsidRPr="0081402D">
        <w:rPr>
          <w:rFonts w:ascii="Arial" w:eastAsia="ＭＳ 明朝" w:hAnsi="Arial" w:cs="Arial"/>
          <w:b/>
          <w:kern w:val="0"/>
          <w:szCs w:val="24"/>
        </w:rPr>
        <w:t xml:space="preserve">　</w:t>
      </w:r>
      <w:r w:rsidR="009D1E6B" w:rsidRPr="0081402D">
        <w:rPr>
          <w:rFonts w:ascii="Arial" w:eastAsia="ＭＳ 明朝" w:hAnsi="Arial" w:cs="Arial"/>
          <w:b/>
          <w:kern w:val="0"/>
          <w:szCs w:val="24"/>
        </w:rPr>
        <w:t>D</w:t>
      </w:r>
      <w:r w:rsidR="00791C53" w:rsidRPr="0081402D">
        <w:rPr>
          <w:rFonts w:ascii="Arial" w:eastAsia="ＭＳ 明朝" w:hAnsi="Arial" w:cs="Arial"/>
          <w:b/>
          <w:kern w:val="0"/>
          <w:szCs w:val="24"/>
        </w:rPr>
        <w:t xml:space="preserve">ocumentation and preparation </w:t>
      </w:r>
      <w:r w:rsidR="009D1E6B" w:rsidRPr="0081402D">
        <w:rPr>
          <w:rFonts w:ascii="Arial" w:eastAsia="ＭＳ 明朝" w:hAnsi="Arial" w:cs="Arial"/>
          <w:b/>
          <w:kern w:val="0"/>
          <w:szCs w:val="24"/>
        </w:rPr>
        <w:t>of the presentation</w:t>
      </w:r>
    </w:p>
    <w:p w14:paraId="1DE663DC" w14:textId="10A415A7" w:rsidR="009D1E6B" w:rsidRPr="00283CE8" w:rsidRDefault="00F0544C" w:rsidP="002E0D31">
      <w:pPr>
        <w:widowControl/>
        <w:spacing w:after="160" w:line="259" w:lineRule="auto"/>
        <w:jc w:val="left"/>
        <w:rPr>
          <w:rFonts w:ascii="Arial" w:eastAsia="ＭＳ 明朝" w:hAnsi="Arial" w:cs="Arial"/>
          <w:kern w:val="0"/>
          <w:szCs w:val="24"/>
        </w:rPr>
      </w:pPr>
      <w:r w:rsidRPr="0081402D">
        <w:rPr>
          <w:rFonts w:ascii="Arial" w:eastAsia="ＭＳ 明朝" w:hAnsi="Arial" w:cs="Arial"/>
          <w:kern w:val="0"/>
          <w:szCs w:val="24"/>
        </w:rPr>
        <w:t>Final report writing and rev</w:t>
      </w:r>
      <w:r w:rsidR="00F55094" w:rsidRPr="0081402D">
        <w:rPr>
          <w:rFonts w:ascii="Arial" w:eastAsia="ＭＳ 明朝" w:hAnsi="Arial" w:cs="Arial"/>
          <w:kern w:val="0"/>
          <w:szCs w:val="24"/>
        </w:rPr>
        <w:t>iew</w:t>
      </w:r>
      <w:r w:rsidRPr="0081402D">
        <w:rPr>
          <w:rFonts w:ascii="Arial" w:eastAsia="ＭＳ 明朝" w:hAnsi="Arial" w:cs="Arial"/>
          <w:kern w:val="0"/>
          <w:szCs w:val="24"/>
        </w:rPr>
        <w:t xml:space="preserve"> in Kagawa </w:t>
      </w:r>
      <w:r w:rsidR="00F55094" w:rsidRPr="0081402D">
        <w:rPr>
          <w:rFonts w:ascii="Arial" w:eastAsia="ＭＳ 明朝" w:hAnsi="Arial" w:cs="Arial"/>
          <w:kern w:val="0"/>
          <w:szCs w:val="24"/>
        </w:rPr>
        <w:t xml:space="preserve">University </w:t>
      </w:r>
      <w:r w:rsidRPr="0081402D">
        <w:rPr>
          <w:rFonts w:ascii="Arial" w:eastAsia="ＭＳ 明朝" w:hAnsi="Arial" w:cs="Arial"/>
          <w:kern w:val="0"/>
          <w:szCs w:val="24"/>
        </w:rPr>
        <w:t xml:space="preserve">with participation by JICA and professors of the university, and </w:t>
      </w:r>
      <w:r w:rsidR="00F55094" w:rsidRPr="0081402D">
        <w:rPr>
          <w:rFonts w:ascii="Arial" w:eastAsia="ＭＳ 明朝" w:hAnsi="Arial" w:cs="Arial"/>
          <w:kern w:val="0"/>
          <w:szCs w:val="24"/>
        </w:rPr>
        <w:t xml:space="preserve">presentation at </w:t>
      </w:r>
      <w:r w:rsidRPr="0081402D">
        <w:rPr>
          <w:rFonts w:ascii="Arial" w:eastAsia="ＭＳ 明朝" w:hAnsi="Arial" w:cs="Arial"/>
          <w:kern w:val="0"/>
          <w:szCs w:val="24"/>
        </w:rPr>
        <w:t>G1PEC</w:t>
      </w:r>
      <w:r w:rsidR="00F55094" w:rsidRPr="0081402D">
        <w:rPr>
          <w:rFonts w:ascii="Arial" w:eastAsia="ＭＳ 明朝" w:hAnsi="Arial" w:cs="Arial"/>
          <w:kern w:val="0"/>
          <w:szCs w:val="24"/>
        </w:rPr>
        <w:t>.</w:t>
      </w:r>
    </w:p>
    <w:p w14:paraId="26D7C44B" w14:textId="175288E4" w:rsidR="00F84CAE" w:rsidRDefault="00F84CAE" w:rsidP="000A651C">
      <w:pPr>
        <w:pStyle w:val="a"/>
        <w:rPr>
          <w:rFonts w:ascii="Arial" w:eastAsia="ＭＳ ゴシック" w:hAnsi="Arial" w:cs="Arial"/>
          <w:bCs/>
          <w:szCs w:val="24"/>
        </w:rPr>
      </w:pPr>
    </w:p>
    <w:p w14:paraId="545A41CF" w14:textId="77777777" w:rsidR="00F84CAE" w:rsidRPr="00283CE8" w:rsidRDefault="00F84CAE" w:rsidP="000A651C">
      <w:pPr>
        <w:pStyle w:val="a"/>
        <w:rPr>
          <w:rFonts w:ascii="Arial" w:eastAsia="ＭＳ ゴシック" w:hAnsi="Arial" w:cs="Arial"/>
          <w:bCs/>
          <w:szCs w:val="24"/>
        </w:rPr>
      </w:pPr>
    </w:p>
    <w:p w14:paraId="0FDE1897" w14:textId="2AC55061" w:rsidR="00CA2266" w:rsidRPr="003407F7" w:rsidRDefault="00CA2266" w:rsidP="00924475">
      <w:pPr>
        <w:pStyle w:val="a"/>
        <w:rPr>
          <w:rFonts w:ascii="Arial" w:eastAsia="ＭＳ ゴシック" w:hAnsi="Arial" w:cs="Arial"/>
          <w:b/>
          <w:iCs/>
          <w:sz w:val="40"/>
          <w:szCs w:val="40"/>
          <w:shd w:val="pct15" w:color="auto" w:fill="FFFFFF"/>
        </w:rPr>
      </w:pPr>
      <w:r w:rsidRPr="003407F7">
        <w:rPr>
          <w:rFonts w:ascii="Arial" w:eastAsia="ＭＳ ゴシック" w:hAnsi="Arial" w:cs="Arial"/>
          <w:b/>
          <w:iCs/>
          <w:sz w:val="40"/>
          <w:szCs w:val="40"/>
          <w:shd w:val="pct15" w:color="auto" w:fill="FFFFFF"/>
        </w:rPr>
        <w:t xml:space="preserve">III. </w:t>
      </w:r>
      <w:r w:rsidR="00A65CF3" w:rsidRPr="003407F7">
        <w:rPr>
          <w:rFonts w:ascii="Arial" w:eastAsia="ＭＳ ゴシック" w:hAnsi="Arial" w:cs="Arial"/>
          <w:b/>
          <w:iCs/>
          <w:sz w:val="40"/>
          <w:szCs w:val="40"/>
          <w:shd w:val="pct15" w:color="auto" w:fill="FFFFFF"/>
        </w:rPr>
        <w:t>Eligibility</w:t>
      </w:r>
      <w:r w:rsidRPr="003407F7">
        <w:rPr>
          <w:rFonts w:ascii="Arial" w:eastAsia="ＭＳ ゴシック" w:hAnsi="Arial" w:cs="Arial"/>
          <w:b/>
          <w:iCs/>
          <w:sz w:val="40"/>
          <w:szCs w:val="40"/>
          <w:shd w:val="pct15" w:color="auto" w:fill="FFFFFF"/>
        </w:rPr>
        <w:t xml:space="preserve"> and Procedure</w:t>
      </w:r>
      <w:r w:rsidR="0004721C" w:rsidRPr="003407F7">
        <w:rPr>
          <w:rFonts w:ascii="Arial" w:eastAsia="ＭＳ ゴシック" w:hAnsi="Arial" w:cs="Arial"/>
          <w:b/>
          <w:iCs/>
          <w:sz w:val="40"/>
          <w:szCs w:val="40"/>
          <w:shd w:val="pct15" w:color="auto" w:fill="FFFFFF"/>
        </w:rPr>
        <w:t>s</w:t>
      </w:r>
    </w:p>
    <w:p w14:paraId="0B5780DB" w14:textId="123953B9" w:rsidR="00CA2266" w:rsidRPr="003407F7" w:rsidRDefault="00CA2266" w:rsidP="00895B05">
      <w:pPr>
        <w:numPr>
          <w:ilvl w:val="0"/>
          <w:numId w:val="10"/>
        </w:numPr>
        <w:rPr>
          <w:rFonts w:ascii="Arial" w:eastAsia="ＭＳ ゴシック" w:hAnsi="Arial" w:cs="Arial"/>
          <w:b/>
          <w:bCs/>
          <w:szCs w:val="24"/>
        </w:rPr>
      </w:pPr>
      <w:r w:rsidRPr="003407F7">
        <w:rPr>
          <w:rFonts w:ascii="Arial" w:eastAsia="ＭＳ ゴシック" w:hAnsi="Arial" w:cs="Arial"/>
          <w:b/>
          <w:bCs/>
          <w:szCs w:val="24"/>
        </w:rPr>
        <w:t xml:space="preserve">Expectations </w:t>
      </w:r>
      <w:r w:rsidR="00A65CF3" w:rsidRPr="003407F7">
        <w:rPr>
          <w:rFonts w:ascii="Arial" w:eastAsia="ＭＳ ゴシック" w:hAnsi="Arial" w:cs="Arial"/>
          <w:b/>
          <w:bCs/>
          <w:szCs w:val="24"/>
        </w:rPr>
        <w:t xml:space="preserve">to </w:t>
      </w:r>
      <w:r w:rsidRPr="003407F7">
        <w:rPr>
          <w:rFonts w:ascii="Arial" w:eastAsia="ＭＳ ゴシック" w:hAnsi="Arial" w:cs="Arial"/>
          <w:b/>
          <w:bCs/>
          <w:szCs w:val="24"/>
        </w:rPr>
        <w:t xml:space="preserve">the </w:t>
      </w:r>
      <w:r w:rsidR="00A65CF3" w:rsidRPr="003407F7">
        <w:rPr>
          <w:rFonts w:ascii="Arial" w:eastAsia="ＭＳ ゴシック" w:hAnsi="Arial" w:cs="Arial"/>
          <w:b/>
          <w:bCs/>
          <w:szCs w:val="24"/>
        </w:rPr>
        <w:t>Applying</w:t>
      </w:r>
      <w:r w:rsidRPr="003407F7">
        <w:rPr>
          <w:rFonts w:ascii="Arial" w:eastAsia="ＭＳ ゴシック" w:hAnsi="Arial" w:cs="Arial"/>
          <w:b/>
          <w:bCs/>
          <w:szCs w:val="24"/>
        </w:rPr>
        <w:t xml:space="preserve"> Organizations</w:t>
      </w:r>
    </w:p>
    <w:p w14:paraId="36F7026A" w14:textId="77777777" w:rsidR="0075525F" w:rsidRPr="003407F7" w:rsidRDefault="0075525F" w:rsidP="0075525F">
      <w:pPr>
        <w:ind w:left="420"/>
        <w:rPr>
          <w:rFonts w:ascii="Arial" w:eastAsia="ＭＳ 明朝" w:hAnsi="Arial" w:cs="Arial"/>
          <w:szCs w:val="24"/>
        </w:rPr>
      </w:pPr>
      <w:r w:rsidRPr="003407F7">
        <w:rPr>
          <w:rFonts w:ascii="Arial" w:eastAsia="ＭＳ 明朝" w:hAnsi="Arial" w:cs="Arial"/>
          <w:szCs w:val="24"/>
        </w:rPr>
        <w:t xml:space="preserve">Applicants must attach Annex about the followings to demonstrate the ability to accomplish this course: </w:t>
      </w:r>
    </w:p>
    <w:p w14:paraId="3D246078" w14:textId="77777777" w:rsidR="0075525F" w:rsidRPr="003407F7" w:rsidRDefault="0075525F" w:rsidP="000448D0">
      <w:pPr>
        <w:numPr>
          <w:ilvl w:val="0"/>
          <w:numId w:val="46"/>
        </w:numPr>
        <w:ind w:left="810"/>
        <w:rPr>
          <w:rFonts w:ascii="Arial" w:eastAsia="ＭＳ 明朝" w:hAnsi="Arial" w:cs="Arial"/>
          <w:szCs w:val="24"/>
        </w:rPr>
      </w:pPr>
      <w:r w:rsidRPr="003407F7">
        <w:rPr>
          <w:rFonts w:ascii="Arial" w:eastAsia="ＭＳ 明朝" w:hAnsi="Arial" w:cs="Arial"/>
          <w:szCs w:val="24"/>
        </w:rPr>
        <w:t>Educational background related to the course.</w:t>
      </w:r>
    </w:p>
    <w:p w14:paraId="4E023CF8" w14:textId="010FF661" w:rsidR="0075525F" w:rsidRPr="003407F7" w:rsidRDefault="0075525F" w:rsidP="000448D0">
      <w:pPr>
        <w:numPr>
          <w:ilvl w:val="0"/>
          <w:numId w:val="46"/>
        </w:numPr>
        <w:ind w:left="810"/>
        <w:rPr>
          <w:rFonts w:ascii="Arial" w:eastAsia="ＭＳ 明朝" w:hAnsi="Arial" w:cs="Arial"/>
          <w:szCs w:val="24"/>
        </w:rPr>
      </w:pPr>
      <w:r w:rsidRPr="003407F7">
        <w:rPr>
          <w:rFonts w:ascii="Arial" w:eastAsia="ＭＳ 明朝" w:hAnsi="Arial" w:cs="Arial"/>
          <w:szCs w:val="24"/>
        </w:rPr>
        <w:t>Work experience related to the course (if you are working on any specific project, please describe and explain what kind of skill you want to acquire through this course).</w:t>
      </w:r>
    </w:p>
    <w:p w14:paraId="46E9C8BD" w14:textId="77777777" w:rsidR="00CA2266" w:rsidRPr="003407F7" w:rsidRDefault="00CA2266" w:rsidP="00895B05">
      <w:pPr>
        <w:rPr>
          <w:rFonts w:ascii="Arial" w:eastAsia="ＭＳ ゴシック" w:hAnsi="Arial" w:cs="Arial"/>
          <w:b/>
          <w:bCs/>
          <w:szCs w:val="24"/>
        </w:rPr>
      </w:pPr>
    </w:p>
    <w:p w14:paraId="11C6E1EA" w14:textId="77777777" w:rsidR="00CA2266" w:rsidRPr="003407F7" w:rsidRDefault="00CA2266" w:rsidP="00895B05">
      <w:pPr>
        <w:numPr>
          <w:ilvl w:val="0"/>
          <w:numId w:val="10"/>
        </w:numPr>
        <w:rPr>
          <w:rFonts w:ascii="Arial" w:eastAsia="ＭＳ ゴシック" w:hAnsi="Arial" w:cs="Arial"/>
          <w:b/>
          <w:bCs/>
          <w:szCs w:val="24"/>
        </w:rPr>
      </w:pPr>
      <w:r w:rsidRPr="003407F7">
        <w:rPr>
          <w:rFonts w:ascii="Arial" w:eastAsia="ＭＳ ゴシック" w:hAnsi="Arial" w:cs="Arial"/>
          <w:b/>
          <w:iCs/>
          <w:szCs w:val="24"/>
        </w:rPr>
        <w:t>Nominee Qualifications</w:t>
      </w:r>
    </w:p>
    <w:p w14:paraId="15D58D07" w14:textId="18A43D4E" w:rsidR="00CA2266" w:rsidRPr="003407F7" w:rsidRDefault="00CA2266" w:rsidP="00895B05">
      <w:pPr>
        <w:ind w:left="420"/>
        <w:rPr>
          <w:rFonts w:ascii="Arial" w:eastAsia="ＭＳ ゴシック" w:hAnsi="Arial" w:cs="Arial"/>
          <w:b/>
          <w:iCs/>
          <w:szCs w:val="24"/>
        </w:rPr>
      </w:pPr>
      <w:r w:rsidRPr="003407F7">
        <w:rPr>
          <w:rFonts w:ascii="Arial" w:eastAsia="ＭＳ Ｐゴシック" w:hAnsi="Arial" w:cs="Arial"/>
          <w:iCs/>
          <w:szCs w:val="24"/>
        </w:rPr>
        <w:t xml:space="preserve">Applying </w:t>
      </w:r>
      <w:r w:rsidR="002278A5" w:rsidRPr="003407F7">
        <w:rPr>
          <w:rFonts w:ascii="Arial" w:eastAsia="ＭＳ Ｐゴシック" w:hAnsi="Arial" w:cs="Arial"/>
          <w:iCs/>
          <w:szCs w:val="24"/>
        </w:rPr>
        <w:t>o</w:t>
      </w:r>
      <w:r w:rsidRPr="003407F7">
        <w:rPr>
          <w:rFonts w:ascii="Arial" w:eastAsia="ＭＳ Ｐゴシック" w:hAnsi="Arial" w:cs="Arial"/>
          <w:iCs/>
          <w:szCs w:val="24"/>
        </w:rPr>
        <w:t xml:space="preserve">rganizations are expected to select nominees who meet the following qualifications. </w:t>
      </w:r>
    </w:p>
    <w:p w14:paraId="3C8FEFCE" w14:textId="2B3449E4" w:rsidR="00CA2266" w:rsidRPr="003407F7" w:rsidRDefault="00CA2266" w:rsidP="0070000D">
      <w:pPr>
        <w:numPr>
          <w:ilvl w:val="0"/>
          <w:numId w:val="12"/>
        </w:numPr>
        <w:tabs>
          <w:tab w:val="clear" w:pos="720"/>
          <w:tab w:val="num" w:pos="360"/>
        </w:tabs>
        <w:ind w:left="360"/>
        <w:jc w:val="left"/>
        <w:rPr>
          <w:rFonts w:ascii="Arial" w:eastAsia="ＭＳ Ｐゴシック" w:hAnsi="Arial" w:cs="Arial"/>
          <w:b/>
          <w:iCs/>
          <w:szCs w:val="24"/>
        </w:rPr>
      </w:pPr>
      <w:r w:rsidRPr="003407F7">
        <w:rPr>
          <w:rFonts w:ascii="Arial" w:eastAsia="ＭＳ Ｐゴシック" w:hAnsi="Arial" w:cs="Arial"/>
          <w:b/>
          <w:iCs/>
          <w:szCs w:val="24"/>
        </w:rPr>
        <w:t>Essential Qualifications</w:t>
      </w:r>
    </w:p>
    <w:p w14:paraId="6F668600" w14:textId="16C39DDA" w:rsidR="007248DF" w:rsidRPr="00283CE8" w:rsidRDefault="007248DF" w:rsidP="0070000D">
      <w:pPr>
        <w:pStyle w:val="Prrafodelista"/>
        <w:numPr>
          <w:ilvl w:val="1"/>
          <w:numId w:val="12"/>
        </w:numPr>
        <w:ind w:leftChars="0" w:left="450"/>
        <w:rPr>
          <w:rFonts w:ascii="Arial" w:eastAsia="ＭＳ Ｐゴシック" w:hAnsi="Arial" w:cs="Arial"/>
          <w:iCs/>
          <w:szCs w:val="24"/>
        </w:rPr>
      </w:pPr>
      <w:r w:rsidRPr="003407F7">
        <w:rPr>
          <w:rFonts w:ascii="Arial" w:eastAsia="ＭＳ Ｐゴシック" w:hAnsi="Arial" w:cs="Arial"/>
          <w:iCs/>
          <w:szCs w:val="24"/>
        </w:rPr>
        <w:t>Applicants should possess a b</w:t>
      </w:r>
      <w:r w:rsidRPr="00283CE8">
        <w:rPr>
          <w:rFonts w:ascii="Arial" w:eastAsia="ＭＳ Ｐゴシック" w:hAnsi="Arial" w:cs="Arial"/>
          <w:iCs/>
          <w:szCs w:val="24"/>
        </w:rPr>
        <w:t>asic knowledge of various innovation theories such as: design thinking, lean and open innovation.</w:t>
      </w:r>
    </w:p>
    <w:p w14:paraId="4B2F9447" w14:textId="3A2B2FEF" w:rsidR="007248DF" w:rsidRPr="0081402D" w:rsidRDefault="007248DF" w:rsidP="0070000D">
      <w:pPr>
        <w:pStyle w:val="Prrafodelista"/>
        <w:numPr>
          <w:ilvl w:val="1"/>
          <w:numId w:val="12"/>
        </w:numPr>
        <w:ind w:leftChars="0" w:left="450"/>
        <w:rPr>
          <w:rFonts w:ascii="Arial" w:eastAsia="ＭＳ Ｐゴシック" w:hAnsi="Arial" w:cs="Arial"/>
          <w:iCs/>
          <w:szCs w:val="24"/>
        </w:rPr>
      </w:pPr>
      <w:r w:rsidRPr="000448D0">
        <w:rPr>
          <w:rFonts w:ascii="Arial" w:eastAsia="ＭＳ Ｐゴシック" w:hAnsi="Arial" w:cs="Arial"/>
          <w:iCs/>
          <w:szCs w:val="24"/>
        </w:rPr>
        <w:t>A</w:t>
      </w:r>
      <w:r w:rsidRPr="0081402D">
        <w:rPr>
          <w:rFonts w:ascii="Arial" w:eastAsia="ＭＳ Ｐゴシック" w:hAnsi="Arial" w:cs="Arial"/>
          <w:iCs/>
          <w:szCs w:val="24"/>
        </w:rPr>
        <w:t xml:space="preserve">s a rule, applicants should be professionals who dedicate themselves to the creation of an innovation ecosystem such as: </w:t>
      </w:r>
    </w:p>
    <w:p w14:paraId="0BE67D4C" w14:textId="4F059364" w:rsidR="005418B2" w:rsidRPr="0081402D" w:rsidRDefault="007248DF" w:rsidP="003862D2">
      <w:pPr>
        <w:pStyle w:val="Prrafodelista"/>
        <w:numPr>
          <w:ilvl w:val="1"/>
          <w:numId w:val="47"/>
        </w:numPr>
        <w:ind w:leftChars="0" w:left="1080"/>
        <w:rPr>
          <w:rFonts w:ascii="Arial" w:eastAsia="ＭＳ Ｐゴシック" w:hAnsi="Arial" w:cs="Arial"/>
        </w:rPr>
      </w:pPr>
      <w:r w:rsidRPr="0081402D">
        <w:rPr>
          <w:rFonts w:ascii="Arial" w:eastAsia="ＭＳ Ｐゴシック" w:hAnsi="Arial" w:cs="Arial"/>
        </w:rPr>
        <w:t>Schol</w:t>
      </w:r>
      <w:r w:rsidR="00FA4AD7" w:rsidRPr="0081402D">
        <w:rPr>
          <w:rFonts w:ascii="Arial" w:eastAsia="ＭＳ Ｐゴシック" w:hAnsi="Arial" w:cs="Arial"/>
        </w:rPr>
        <w:t>ars</w:t>
      </w:r>
      <w:r w:rsidR="003862D2" w:rsidRPr="0081402D">
        <w:rPr>
          <w:rFonts w:ascii="Arial" w:eastAsia="ＭＳ Ｐゴシック" w:hAnsi="Arial" w:cs="Arial"/>
        </w:rPr>
        <w:t xml:space="preserve">, </w:t>
      </w:r>
      <w:r w:rsidR="00FA4AD7" w:rsidRPr="0081402D">
        <w:rPr>
          <w:rFonts w:ascii="Arial" w:eastAsia="ＭＳ Ｐゴシック" w:hAnsi="Arial" w:cs="Arial"/>
        </w:rPr>
        <w:t>researchers</w:t>
      </w:r>
      <w:r w:rsidR="003862D2" w:rsidRPr="0081402D">
        <w:rPr>
          <w:rFonts w:ascii="Arial" w:eastAsia="ＭＳ Ｐゴシック" w:hAnsi="Arial" w:cs="Arial"/>
        </w:rPr>
        <w:t>,</w:t>
      </w:r>
      <w:r w:rsidR="003862D2" w:rsidRPr="0081402D">
        <w:rPr>
          <w:rFonts w:ascii="Arial" w:eastAsia="ＭＳ ゴシック" w:hAnsi="Arial" w:cs="Arial"/>
          <w:szCs w:val="24"/>
        </w:rPr>
        <w:t xml:space="preserve"> graduate, advanced, or gap-year students</w:t>
      </w:r>
      <w:r w:rsidR="00FA4AD7" w:rsidRPr="0081402D">
        <w:rPr>
          <w:rFonts w:ascii="Arial" w:eastAsia="ＭＳ Ｐゴシック" w:hAnsi="Arial" w:cs="Arial"/>
        </w:rPr>
        <w:t xml:space="preserve"> at </w:t>
      </w:r>
      <w:r w:rsidR="00FA4AD7" w:rsidRPr="0081402D">
        <w:rPr>
          <w:rFonts w:ascii="Arial" w:eastAsia="ＭＳ Ｐゴシック" w:hAnsi="Arial" w:cs="Arial"/>
        </w:rPr>
        <w:lastRenderedPageBreak/>
        <w:t>Universities</w:t>
      </w:r>
    </w:p>
    <w:p w14:paraId="03847968" w14:textId="16715DE2" w:rsidR="007248DF" w:rsidRPr="0081402D" w:rsidRDefault="007248DF" w:rsidP="0070000D">
      <w:pPr>
        <w:pStyle w:val="Prrafodelista"/>
        <w:numPr>
          <w:ilvl w:val="1"/>
          <w:numId w:val="47"/>
        </w:numPr>
        <w:ind w:leftChars="0" w:left="1080"/>
        <w:rPr>
          <w:rFonts w:ascii="Arial" w:eastAsia="ＭＳ Ｐゴシック" w:hAnsi="Arial" w:cs="Arial"/>
          <w:iCs/>
          <w:szCs w:val="24"/>
        </w:rPr>
      </w:pPr>
      <w:r w:rsidRPr="0081402D">
        <w:rPr>
          <w:rFonts w:ascii="Arial" w:eastAsia="ＭＳ Ｐゴシック" w:hAnsi="Arial" w:cs="Arial"/>
          <w:iCs/>
          <w:szCs w:val="24"/>
        </w:rPr>
        <w:t>Government staff in charge of innovation creation</w:t>
      </w:r>
    </w:p>
    <w:p w14:paraId="08613387" w14:textId="509098B8" w:rsidR="005418B2" w:rsidRPr="005418B2" w:rsidRDefault="007248DF" w:rsidP="005418B2">
      <w:pPr>
        <w:pStyle w:val="Prrafodelista"/>
        <w:numPr>
          <w:ilvl w:val="1"/>
          <w:numId w:val="47"/>
        </w:numPr>
        <w:ind w:leftChars="0" w:left="1080"/>
        <w:rPr>
          <w:rFonts w:ascii="Arial" w:eastAsia="ＭＳ Ｐゴシック" w:hAnsi="Arial" w:cs="Arial"/>
          <w:iCs/>
          <w:szCs w:val="24"/>
        </w:rPr>
      </w:pPr>
      <w:r w:rsidRPr="0081402D">
        <w:rPr>
          <w:rFonts w:ascii="Arial" w:eastAsia="ＭＳ Ｐゴシック" w:hAnsi="Arial" w:cs="Arial"/>
          <w:iCs/>
          <w:szCs w:val="24"/>
        </w:rPr>
        <w:t>Staff from private sector with experienc</w:t>
      </w:r>
      <w:r w:rsidRPr="0070000D">
        <w:rPr>
          <w:rFonts w:ascii="Arial" w:eastAsia="ＭＳ Ｐゴシック" w:hAnsi="Arial" w:cs="Arial"/>
          <w:iCs/>
          <w:szCs w:val="24"/>
        </w:rPr>
        <w:t>e in innovation (startup creators, entrepreneurship mentors, tech transfer staff, etc.)</w:t>
      </w:r>
    </w:p>
    <w:p w14:paraId="255DAB0D" w14:textId="23459DB9" w:rsidR="007248DF" w:rsidRDefault="007248DF" w:rsidP="31CFAC04">
      <w:pPr>
        <w:pStyle w:val="Prrafodelista"/>
        <w:numPr>
          <w:ilvl w:val="1"/>
          <w:numId w:val="12"/>
        </w:numPr>
        <w:ind w:leftChars="0" w:left="450"/>
        <w:rPr>
          <w:szCs w:val="24"/>
        </w:rPr>
      </w:pPr>
      <w:r w:rsidRPr="31CFAC04">
        <w:rPr>
          <w:rFonts w:ascii="Arial" w:eastAsia="ＭＳ Ｐゴシック" w:hAnsi="Arial" w:cs="Arial"/>
        </w:rPr>
        <w:t>Applicants must have good commands of English in terms of conversation/documentation for the successful completion of the course.</w:t>
      </w:r>
      <w:r w:rsidR="00283CE8" w:rsidRPr="31CFAC04">
        <w:rPr>
          <w:rFonts w:ascii="Arial" w:eastAsia="ＭＳ Ｐゴシック" w:hAnsi="Arial" w:cs="Arial"/>
        </w:rPr>
        <w:t xml:space="preserve"> </w:t>
      </w:r>
      <w:r w:rsidR="00FA4AD7" w:rsidRPr="31CFAC04">
        <w:rPr>
          <w:rFonts w:ascii="Arial" w:eastAsia="ＭＳ Ｐゴシック" w:hAnsi="Arial" w:cs="Arial"/>
        </w:rPr>
        <w:t>English is required to attend some lectures given in English (TOIEC 800 level).</w:t>
      </w:r>
    </w:p>
    <w:p w14:paraId="11382621" w14:textId="7F60D3CB" w:rsidR="252E092D" w:rsidRDefault="252E092D" w:rsidP="31CFAC04">
      <w:pPr>
        <w:pStyle w:val="Prrafodelista"/>
        <w:numPr>
          <w:ilvl w:val="1"/>
          <w:numId w:val="12"/>
        </w:numPr>
        <w:ind w:leftChars="0" w:left="450"/>
        <w:rPr>
          <w:szCs w:val="24"/>
        </w:rPr>
      </w:pPr>
      <w:r w:rsidRPr="31CFAC04">
        <w:rPr>
          <w:rFonts w:ascii="Arial" w:eastAsia="ＭＳ Ｐゴシック" w:hAnsi="Arial" w:cs="Arial"/>
        </w:rPr>
        <w:t>Applicants must be fully committed to the training.</w:t>
      </w:r>
    </w:p>
    <w:p w14:paraId="13B748CB" w14:textId="5A09BA51" w:rsidR="0070000D" w:rsidRPr="001B3BF1" w:rsidRDefault="19D28990">
      <w:pPr>
        <w:rPr>
          <w:rFonts w:ascii="Arial" w:eastAsia="Arial" w:hAnsi="Arial" w:cs="Arial"/>
          <w:szCs w:val="24"/>
        </w:rPr>
      </w:pPr>
      <w:r w:rsidRPr="001B3BF1">
        <w:rPr>
          <w:rFonts w:ascii="Arial" w:eastAsia="Arial" w:hAnsi="Arial" w:cs="Arial"/>
          <w:color w:val="000000" w:themeColor="text1"/>
          <w:szCs w:val="24"/>
        </w:rPr>
        <w:t xml:space="preserve">5) </w:t>
      </w:r>
      <w:r w:rsidRPr="001B3BF1">
        <w:rPr>
          <w:rFonts w:ascii="Arial" w:eastAsia="Arial" w:hAnsi="Arial" w:cs="Arial"/>
          <w:color w:val="D13438"/>
          <w:szCs w:val="24"/>
          <w:u w:val="single"/>
        </w:rPr>
        <w:t xml:space="preserve"> </w:t>
      </w:r>
      <w:r w:rsidRPr="001B3BF1">
        <w:rPr>
          <w:rFonts w:ascii="Arial" w:eastAsia="Arial" w:hAnsi="Arial" w:cs="Arial"/>
          <w:szCs w:val="24"/>
          <w:u w:val="single"/>
        </w:rPr>
        <w:t>Applicants must declare honestly in the Medical History.</w:t>
      </w:r>
    </w:p>
    <w:p w14:paraId="01C4861B" w14:textId="20831990" w:rsidR="0070000D" w:rsidRPr="001B3BF1" w:rsidRDefault="19D28990" w:rsidP="00107C3E">
      <w:pPr>
        <w:pStyle w:val="Prrafodelista"/>
        <w:ind w:leftChars="0" w:left="450"/>
        <w:rPr>
          <w:rFonts w:ascii="Arial" w:eastAsia="Arial" w:hAnsi="Arial" w:cs="Arial"/>
          <w:szCs w:val="24"/>
        </w:rPr>
      </w:pPr>
      <w:r w:rsidRPr="001B3BF1">
        <w:rPr>
          <w:rFonts w:ascii="Arial" w:eastAsia="Arial" w:hAnsi="Arial" w:cs="Arial"/>
          <w:szCs w:val="24"/>
          <w:u w:val="single"/>
        </w:rPr>
        <w:t xml:space="preserve">To reduce the risk of worsening symptoms associated with respiratory tract infection, please be honest to declare in the Medical History. ※1: (QUESTIONNAIRE ON MEDICAL STATUS RESTRICTION of the application form) if you have been a patient of following illnesses;　Hypertension / Diabetes / Cardiovascular illness / Heart failure / Chronic respiratory illness. </w:t>
      </w:r>
    </w:p>
    <w:p w14:paraId="50CD6158" w14:textId="6014D69B" w:rsidR="0070000D" w:rsidRPr="001B3BF1" w:rsidRDefault="19D28990" w:rsidP="00107C3E">
      <w:pPr>
        <w:ind w:left="450"/>
        <w:rPr>
          <w:rFonts w:ascii="Arial" w:eastAsia="Arial" w:hAnsi="Arial" w:cs="Arial"/>
          <w:szCs w:val="24"/>
        </w:rPr>
      </w:pPr>
      <w:r w:rsidRPr="001B3BF1">
        <w:rPr>
          <w:rFonts w:ascii="Arial" w:eastAsia="Arial" w:hAnsi="Arial" w:cs="Arial"/>
          <w:szCs w:val="24"/>
          <w:u w:val="single"/>
        </w:rPr>
        <w:t xml:space="preserve">Any person in any health conditions is eligible to apply for this course, however the health conditions of all applicants will be verified at the moment of selection in order to that participants will be in good health during the training in Japan.  </w:t>
      </w:r>
    </w:p>
    <w:p w14:paraId="0A88A577" w14:textId="375FAF8A" w:rsidR="0070000D" w:rsidRPr="000448D0" w:rsidRDefault="0070000D">
      <w:pPr>
        <w:rPr>
          <w:rFonts w:ascii="Arial" w:eastAsia="Arial" w:hAnsi="Arial" w:cs="Arial"/>
          <w:color w:val="000000" w:themeColor="text1"/>
          <w:szCs w:val="24"/>
        </w:rPr>
      </w:pPr>
    </w:p>
    <w:p w14:paraId="5D20C185" w14:textId="04A941C4" w:rsidR="0070000D" w:rsidRPr="000448D0" w:rsidRDefault="19D28990">
      <w:pPr>
        <w:rPr>
          <w:rFonts w:ascii="Arial" w:eastAsia="Arial" w:hAnsi="Arial" w:cs="Arial"/>
          <w:color w:val="000000" w:themeColor="text1"/>
          <w:sz w:val="20"/>
        </w:rPr>
      </w:pPr>
      <w:r w:rsidRPr="001B3BF1">
        <w:rPr>
          <w:rFonts w:ascii="Arial" w:eastAsia="Arial" w:hAnsi="Arial" w:cs="Arial"/>
          <w:color w:val="D13438"/>
          <w:sz w:val="20"/>
          <w:u w:val="single"/>
        </w:rPr>
        <w:t>※1: Considering the length of the course exceeds eight months and that during this period JICA could not offer proper health care assistance for periodical exams, medical appointments, eventual emergency care (if needed) required or delivery of birth during gestation, pregnant applicants are not recommended to apply due to the potential risk of health and life issues of mother and fetus. And also, it is recommended that to do dental treatment in the case of that you have dental problem because dental treatment is not be covered by the insurance offered.</w:t>
      </w:r>
    </w:p>
    <w:p w14:paraId="701C6B2D" w14:textId="183BFBB8" w:rsidR="0070000D" w:rsidRPr="000448D0" w:rsidRDefault="0070000D" w:rsidP="4C00142D">
      <w:pPr>
        <w:rPr>
          <w:rFonts w:ascii="Arial" w:eastAsia="ＭＳ Ｐゴシック" w:hAnsi="Arial" w:cs="Arial"/>
        </w:rPr>
      </w:pPr>
    </w:p>
    <w:p w14:paraId="69A78307" w14:textId="50A6DF1B" w:rsidR="007248DF" w:rsidRDefault="08F7212C" w:rsidP="479A5328">
      <w:pPr>
        <w:ind w:leftChars="38" w:left="450" w:hanging="359"/>
        <w:rPr>
          <w:rFonts w:ascii="Arial" w:eastAsia="ＭＳ Ｐゴシック" w:hAnsi="Arial" w:cs="Arial"/>
        </w:rPr>
      </w:pPr>
      <w:r w:rsidRPr="31CFAC04">
        <w:rPr>
          <w:rFonts w:ascii="Arial" w:eastAsia="ＭＳ Ｐゴシック" w:hAnsi="Arial" w:cs="Arial"/>
        </w:rPr>
        <w:t>6</w:t>
      </w:r>
      <w:r w:rsidR="007248DF" w:rsidRPr="31CFAC04">
        <w:rPr>
          <w:rFonts w:ascii="Arial" w:eastAsia="ＭＳ Ｐゴシック" w:hAnsi="Arial" w:cs="Arial"/>
        </w:rPr>
        <w:t>)</w:t>
      </w:r>
      <w:r w:rsidR="00FA4AD7" w:rsidRPr="31CFAC04">
        <w:rPr>
          <w:rFonts w:ascii="Arial" w:eastAsia="ＭＳ Ｐゴシック" w:hAnsi="Arial" w:cs="Arial"/>
        </w:rPr>
        <w:t xml:space="preserve">  Ap</w:t>
      </w:r>
      <w:r w:rsidR="007248DF" w:rsidRPr="31CFAC04">
        <w:rPr>
          <w:rFonts w:ascii="Arial" w:eastAsia="ＭＳ Ｐゴシック" w:hAnsi="Arial" w:cs="Arial"/>
        </w:rPr>
        <w:t>plicants must not be presently serving in the military.</w:t>
      </w:r>
    </w:p>
    <w:p w14:paraId="31836C4E" w14:textId="0B07B9CD" w:rsidR="007248DF" w:rsidRPr="000448D0" w:rsidRDefault="6BE9F979" w:rsidP="479A5328">
      <w:pPr>
        <w:ind w:leftChars="37" w:left="448" w:hanging="359"/>
        <w:rPr>
          <w:rFonts w:ascii="Arial" w:eastAsia="ＭＳ Ｐゴシック" w:hAnsi="Arial" w:cs="Arial"/>
        </w:rPr>
      </w:pPr>
      <w:r w:rsidRPr="31CFAC04">
        <w:rPr>
          <w:rFonts w:ascii="Arial" w:eastAsia="ＭＳ Ｐゴシック" w:hAnsi="Arial" w:cs="Arial"/>
        </w:rPr>
        <w:t>7</w:t>
      </w:r>
      <w:r w:rsidR="007248DF" w:rsidRPr="31CFAC04">
        <w:rPr>
          <w:rFonts w:ascii="Arial" w:eastAsia="ＭＳ Ｐゴシック" w:hAnsi="Arial" w:cs="Arial"/>
        </w:rPr>
        <w:t>)</w:t>
      </w:r>
      <w:r w:rsidR="00FA4AD7" w:rsidRPr="31CFAC04">
        <w:rPr>
          <w:rFonts w:ascii="Arial" w:eastAsia="ＭＳ Ｐゴシック" w:hAnsi="Arial" w:cs="Arial"/>
        </w:rPr>
        <w:t xml:space="preserve">  </w:t>
      </w:r>
      <w:r w:rsidR="007248DF" w:rsidRPr="31CFAC04">
        <w:rPr>
          <w:rFonts w:ascii="Arial" w:eastAsia="ＭＳ Ｐゴシック" w:hAnsi="Arial" w:cs="Arial"/>
        </w:rPr>
        <w:t>Applicants must attach annex about the follow</w:t>
      </w:r>
      <w:r w:rsidR="000448D0" w:rsidRPr="31CFAC04">
        <w:rPr>
          <w:rFonts w:ascii="Arial" w:eastAsia="ＭＳ Ｐゴシック" w:hAnsi="Arial" w:cs="Arial"/>
        </w:rPr>
        <w:t xml:space="preserve">ings to demonstrate the ability </w:t>
      </w:r>
      <w:r w:rsidR="007248DF" w:rsidRPr="31CFAC04">
        <w:rPr>
          <w:rFonts w:ascii="Arial" w:eastAsia="ＭＳ Ｐゴシック" w:hAnsi="Arial" w:cs="Arial"/>
        </w:rPr>
        <w:t xml:space="preserve">to accomplish this course: </w:t>
      </w:r>
    </w:p>
    <w:p w14:paraId="43DCDF05" w14:textId="041D9464" w:rsidR="00FA4AD7" w:rsidRPr="000448D0" w:rsidRDefault="00FA4AD7" w:rsidP="00796A0F">
      <w:pPr>
        <w:ind w:leftChars="287" w:left="898" w:hangingChars="87" w:hanging="209"/>
        <w:rPr>
          <w:rFonts w:ascii="Arial" w:eastAsia="ＭＳ Ｐゴシック" w:hAnsi="Arial" w:cs="Arial"/>
          <w:iCs/>
          <w:szCs w:val="24"/>
        </w:rPr>
      </w:pPr>
      <w:r w:rsidRPr="000448D0">
        <w:rPr>
          <w:rFonts w:ascii="Arial" w:eastAsia="ＭＳ Ｐゴシック" w:hAnsi="Arial" w:cs="Arial"/>
          <w:iCs/>
          <w:szCs w:val="24"/>
        </w:rPr>
        <w:t>•</w:t>
      </w:r>
      <w:r w:rsidRPr="000448D0">
        <w:rPr>
          <w:rFonts w:ascii="Arial" w:eastAsia="ＭＳ Ｐゴシック" w:hAnsi="Arial" w:cs="Arial" w:hint="eastAsia"/>
          <w:iCs/>
          <w:szCs w:val="24"/>
        </w:rPr>
        <w:t xml:space="preserve">　</w:t>
      </w:r>
      <w:r w:rsidR="007248DF" w:rsidRPr="000448D0">
        <w:rPr>
          <w:rFonts w:ascii="Arial" w:eastAsia="ＭＳ Ｐゴシック" w:hAnsi="Arial" w:cs="Arial"/>
          <w:iCs/>
          <w:szCs w:val="24"/>
        </w:rPr>
        <w:t>Educational background related to the course</w:t>
      </w:r>
      <w:r w:rsidRPr="000448D0">
        <w:rPr>
          <w:rFonts w:ascii="Arial" w:eastAsia="ＭＳ Ｐゴシック" w:hAnsi="Arial" w:cs="Arial" w:hint="eastAsia"/>
          <w:iCs/>
          <w:szCs w:val="24"/>
        </w:rPr>
        <w:t>;</w:t>
      </w:r>
      <w:r w:rsidRPr="000448D0">
        <w:rPr>
          <w:rFonts w:ascii="Arial" w:eastAsia="ＭＳ Ｐゴシック" w:hAnsi="Arial" w:cs="Arial"/>
          <w:iCs/>
          <w:szCs w:val="24"/>
        </w:rPr>
        <w:t xml:space="preserve"> Bachelor or master in the field of engineering, business, </w:t>
      </w:r>
      <w:r w:rsidR="000610D7" w:rsidRPr="000448D0">
        <w:rPr>
          <w:rFonts w:ascii="Arial" w:eastAsia="ＭＳ Ｐゴシック" w:hAnsi="Arial" w:cs="Arial"/>
          <w:iCs/>
          <w:szCs w:val="24"/>
        </w:rPr>
        <w:t>and sociology</w:t>
      </w:r>
      <w:r w:rsidRPr="000448D0">
        <w:rPr>
          <w:rFonts w:ascii="Arial" w:eastAsia="ＭＳ Ｐゴシック" w:hAnsi="Arial" w:cs="Arial"/>
          <w:iCs/>
          <w:szCs w:val="24"/>
        </w:rPr>
        <w:t>.</w:t>
      </w:r>
    </w:p>
    <w:p w14:paraId="301A20F7" w14:textId="0F06FAA2" w:rsidR="00FA4AD7" w:rsidRDefault="00FA4AD7" w:rsidP="479A5328">
      <w:pPr>
        <w:ind w:leftChars="287" w:left="898" w:hangingChars="87" w:hanging="209"/>
        <w:rPr>
          <w:rFonts w:ascii="Arial" w:eastAsia="ＭＳ Ｐゴシック" w:hAnsi="Arial" w:cs="Arial"/>
        </w:rPr>
      </w:pPr>
      <w:r w:rsidRPr="479A5328">
        <w:rPr>
          <w:rFonts w:ascii="Arial" w:eastAsia="ＭＳ Ｐゴシック" w:hAnsi="Arial" w:cs="Arial"/>
        </w:rPr>
        <w:t>•</w:t>
      </w:r>
      <w:r w:rsidRPr="479A5328">
        <w:rPr>
          <w:rFonts w:ascii="Arial" w:eastAsia="ＭＳ Ｐゴシック" w:hAnsi="Arial" w:cs="Arial"/>
        </w:rPr>
        <w:t xml:space="preserve">　</w:t>
      </w:r>
      <w:r w:rsidRPr="479A5328">
        <w:rPr>
          <w:rFonts w:ascii="Arial" w:eastAsia="ＭＳ Ｐゴシック" w:hAnsi="Arial" w:cs="Arial"/>
        </w:rPr>
        <w:t xml:space="preserve">Experience for two years or more in the field of innovation, eco-system creation, </w:t>
      </w:r>
      <w:r w:rsidR="000610D7" w:rsidRPr="479A5328">
        <w:rPr>
          <w:rFonts w:ascii="Arial" w:eastAsia="ＭＳ Ｐゴシック" w:hAnsi="Arial" w:cs="Arial"/>
        </w:rPr>
        <w:t>and entrepreneurial</w:t>
      </w:r>
      <w:r w:rsidRPr="479A5328">
        <w:rPr>
          <w:rFonts w:ascii="Arial" w:eastAsia="ＭＳ Ｐゴシック" w:hAnsi="Arial" w:cs="Arial"/>
        </w:rPr>
        <w:t xml:space="preserve"> activities. If you are working on any specific project, please describe and explain what kind of skill you want to acquire through this course.</w:t>
      </w:r>
    </w:p>
    <w:p w14:paraId="4F6FB737" w14:textId="77777777" w:rsidR="00283E27" w:rsidRPr="0081402D" w:rsidRDefault="00283E27" w:rsidP="00FA4AD7">
      <w:pPr>
        <w:jc w:val="left"/>
        <w:rPr>
          <w:rFonts w:ascii="Arial" w:eastAsia="ＭＳ Ｐゴシック" w:hAnsi="Arial" w:cs="Arial"/>
          <w:b/>
          <w:iCs/>
          <w:szCs w:val="24"/>
        </w:rPr>
      </w:pPr>
    </w:p>
    <w:p w14:paraId="0BD49EE3" w14:textId="636828D8" w:rsidR="00CA2266" w:rsidRPr="0081402D" w:rsidRDefault="00CA2266" w:rsidP="74178526">
      <w:pPr>
        <w:numPr>
          <w:ilvl w:val="0"/>
          <w:numId w:val="12"/>
        </w:numPr>
        <w:tabs>
          <w:tab w:val="clear" w:pos="720"/>
          <w:tab w:val="num" w:pos="540"/>
        </w:tabs>
        <w:ind w:left="360"/>
        <w:jc w:val="left"/>
        <w:rPr>
          <w:rFonts w:ascii="Arial" w:eastAsia="ＭＳ Ｐゴシック" w:hAnsi="Arial" w:cs="Arial"/>
          <w:b/>
          <w:bCs/>
        </w:rPr>
      </w:pPr>
      <w:r w:rsidRPr="0081402D">
        <w:rPr>
          <w:rFonts w:ascii="Arial" w:eastAsia="ＭＳ Ｐゴシック" w:hAnsi="Arial" w:cs="Arial"/>
          <w:b/>
          <w:bCs/>
        </w:rPr>
        <w:t>Recommend</w:t>
      </w:r>
      <w:r w:rsidR="00925E09" w:rsidRPr="0081402D">
        <w:rPr>
          <w:rFonts w:ascii="Arial" w:eastAsia="ＭＳ Ｐゴシック" w:hAnsi="Arial" w:cs="Arial"/>
          <w:b/>
          <w:bCs/>
        </w:rPr>
        <w:t>ed</w:t>
      </w:r>
      <w:r w:rsidRPr="0081402D">
        <w:rPr>
          <w:rFonts w:ascii="Arial" w:eastAsia="ＭＳ Ｐゴシック" w:hAnsi="Arial" w:cs="Arial"/>
          <w:b/>
          <w:bCs/>
        </w:rPr>
        <w:t xml:space="preserve"> Qualifications</w:t>
      </w:r>
    </w:p>
    <w:p w14:paraId="76E01F23" w14:textId="768B4B5A" w:rsidR="00CA2266" w:rsidRPr="0081402D" w:rsidRDefault="00CA2266" w:rsidP="74178526">
      <w:pPr>
        <w:numPr>
          <w:ilvl w:val="1"/>
          <w:numId w:val="42"/>
        </w:numPr>
        <w:ind w:rightChars="-50" w:right="-120"/>
        <w:jc w:val="left"/>
        <w:rPr>
          <w:rFonts w:ascii="Arial" w:eastAsia="ＭＳ Ｐゴシック" w:hAnsi="Arial" w:cs="Arial"/>
        </w:rPr>
      </w:pPr>
      <w:r w:rsidRPr="0081402D">
        <w:rPr>
          <w:rFonts w:ascii="Arial" w:eastAsia="ＭＳ Ｐゴシック" w:hAnsi="Arial" w:cs="Arial"/>
        </w:rPr>
        <w:t>Expe</w:t>
      </w:r>
      <w:r w:rsidR="000610D7" w:rsidRPr="0081402D">
        <w:rPr>
          <w:rFonts w:ascii="Arial" w:eastAsia="ＭＳ Ｐゴシック" w:hAnsi="Arial" w:cs="Arial"/>
        </w:rPr>
        <w:t>ctations for the p</w:t>
      </w:r>
      <w:r w:rsidRPr="0081402D">
        <w:rPr>
          <w:rFonts w:ascii="Arial" w:eastAsia="ＭＳ Ｐゴシック" w:hAnsi="Arial" w:cs="Arial"/>
        </w:rPr>
        <w:t>articipan</w:t>
      </w:r>
      <w:r w:rsidR="000610D7" w:rsidRPr="0081402D">
        <w:rPr>
          <w:rFonts w:ascii="Arial" w:eastAsia="ＭＳ Ｐゴシック" w:hAnsi="Arial" w:cs="Arial"/>
        </w:rPr>
        <w:t>ts</w:t>
      </w:r>
      <w:r w:rsidR="001916B4" w:rsidRPr="0081402D">
        <w:rPr>
          <w:rFonts w:ascii="Arial" w:eastAsia="ＭＳ Ｐゴシック" w:hAnsi="Arial" w:cs="Arial"/>
        </w:rPr>
        <w:t xml:space="preserve">: </w:t>
      </w:r>
      <w:r w:rsidR="005418B2" w:rsidRPr="0081402D">
        <w:rPr>
          <w:rFonts w:ascii="Arial" w:eastAsia="ＭＳ Ｐゴシック" w:hAnsi="Arial" w:cs="Arial"/>
        </w:rPr>
        <w:t xml:space="preserve">People that have an interest in innovation and entrepreneurship, want to learn basic principles on topics and would like to know the Japanese ecosystems and its challenges. </w:t>
      </w:r>
    </w:p>
    <w:p w14:paraId="0F177628" w14:textId="5E9CA451" w:rsidR="00CA2266" w:rsidRPr="001B3BF1" w:rsidRDefault="00CA2266" w:rsidP="4C00142D">
      <w:pPr>
        <w:numPr>
          <w:ilvl w:val="1"/>
          <w:numId w:val="42"/>
        </w:numPr>
        <w:ind w:rightChars="-50" w:right="-120"/>
        <w:jc w:val="left"/>
        <w:rPr>
          <w:rFonts w:ascii="Arial" w:eastAsia="ＭＳ Ｐゴシック" w:hAnsi="Arial" w:cs="Arial"/>
        </w:rPr>
      </w:pPr>
      <w:proofErr w:type="spellStart"/>
      <w:r w:rsidRPr="001B3BF1">
        <w:rPr>
          <w:rFonts w:ascii="Arial" w:eastAsia="ＭＳ Ｐゴシック" w:hAnsi="Arial" w:cs="Arial"/>
        </w:rPr>
        <w:t>Age:</w:t>
      </w:r>
      <w:r w:rsidR="22D10020" w:rsidRPr="001B3BF1">
        <w:rPr>
          <w:rFonts w:ascii="Arial" w:eastAsia="ＭＳ Ｐゴシック" w:hAnsi="Arial" w:cs="Arial"/>
        </w:rPr>
        <w:t>No</w:t>
      </w:r>
      <w:proofErr w:type="spellEnd"/>
      <w:r w:rsidR="22D10020" w:rsidRPr="001B3BF1">
        <w:rPr>
          <w:rFonts w:ascii="Arial" w:eastAsia="ＭＳ Ｐゴシック" w:hAnsi="Arial" w:cs="Arial"/>
        </w:rPr>
        <w:t xml:space="preserve"> limitation, but</w:t>
      </w:r>
      <w:r w:rsidRPr="001B3BF1">
        <w:rPr>
          <w:rFonts w:ascii="Arial" w:eastAsia="ＭＳ Ｐゴシック" w:hAnsi="Arial" w:cs="Arial"/>
        </w:rPr>
        <w:t xml:space="preserve"> </w:t>
      </w:r>
      <w:r w:rsidR="00331627" w:rsidRPr="001B3BF1">
        <w:rPr>
          <w:rFonts w:ascii="Arial" w:eastAsia="ＭＳ Ｐゴシック" w:hAnsi="Arial" w:cs="Arial"/>
        </w:rPr>
        <w:t>between the ages of twenty</w:t>
      </w:r>
      <w:r w:rsidR="0095115A" w:rsidRPr="001B3BF1">
        <w:rPr>
          <w:rFonts w:ascii="Arial" w:eastAsia="ＭＳ Ｐゴシック" w:hAnsi="Arial" w:cs="Arial"/>
        </w:rPr>
        <w:t>-two</w:t>
      </w:r>
      <w:r w:rsidR="00331627" w:rsidRPr="001B3BF1">
        <w:rPr>
          <w:rFonts w:ascii="Arial" w:eastAsia="ＭＳ Ｐゴシック" w:hAnsi="Arial" w:cs="Arial"/>
        </w:rPr>
        <w:t xml:space="preserve"> (</w:t>
      </w:r>
      <w:r w:rsidR="001916B4" w:rsidRPr="001B3BF1">
        <w:rPr>
          <w:rFonts w:ascii="Arial" w:eastAsia="ＭＳ Ｐゴシック" w:hAnsi="Arial" w:cs="Arial"/>
        </w:rPr>
        <w:t>2</w:t>
      </w:r>
      <w:r w:rsidR="0095115A" w:rsidRPr="001B3BF1">
        <w:rPr>
          <w:rFonts w:ascii="Arial" w:eastAsia="ＭＳ Ｐゴシック" w:hAnsi="Arial" w:cs="Arial"/>
        </w:rPr>
        <w:t>2</w:t>
      </w:r>
      <w:r w:rsidR="00331627" w:rsidRPr="001B3BF1">
        <w:rPr>
          <w:rFonts w:ascii="Arial" w:eastAsia="ＭＳ Ｐゴシック" w:hAnsi="Arial" w:cs="Arial"/>
        </w:rPr>
        <w:t xml:space="preserve">) and thirty-five </w:t>
      </w:r>
      <w:r w:rsidR="00331627" w:rsidRPr="001B3BF1">
        <w:rPr>
          <w:rFonts w:ascii="Arial" w:eastAsia="ＭＳ Ｐゴシック" w:hAnsi="Arial" w:cs="Arial"/>
        </w:rPr>
        <w:lastRenderedPageBreak/>
        <w:t>(</w:t>
      </w:r>
      <w:r w:rsidR="001916B4" w:rsidRPr="001B3BF1">
        <w:rPr>
          <w:rFonts w:ascii="Arial" w:eastAsia="ＭＳ Ｐゴシック" w:hAnsi="Arial" w:cs="Arial"/>
        </w:rPr>
        <w:t>35</w:t>
      </w:r>
      <w:r w:rsidR="00331627" w:rsidRPr="001B3BF1">
        <w:rPr>
          <w:rFonts w:ascii="Arial" w:eastAsia="ＭＳ Ｐゴシック" w:hAnsi="Arial" w:cs="Arial"/>
        </w:rPr>
        <w:t>)</w:t>
      </w:r>
      <w:r w:rsidR="001916B4" w:rsidRPr="001B3BF1">
        <w:rPr>
          <w:rFonts w:ascii="Arial" w:eastAsia="ＭＳ Ｐゴシック" w:hAnsi="Arial" w:cs="Arial"/>
        </w:rPr>
        <w:t xml:space="preserve"> years old recommended</w:t>
      </w:r>
    </w:p>
    <w:p w14:paraId="121C9A80" w14:textId="0064AFEC" w:rsidR="00A65CF3" w:rsidRPr="003407F7" w:rsidRDefault="00313504" w:rsidP="00331627">
      <w:pPr>
        <w:numPr>
          <w:ilvl w:val="1"/>
          <w:numId w:val="42"/>
        </w:numPr>
        <w:ind w:rightChars="-50" w:right="-120"/>
        <w:jc w:val="left"/>
        <w:rPr>
          <w:rFonts w:ascii="Arial" w:eastAsia="ＭＳ Ｐゴシック" w:hAnsi="Arial" w:cs="Arial"/>
          <w:iCs/>
          <w:szCs w:val="24"/>
        </w:rPr>
      </w:pPr>
      <w:r w:rsidRPr="0081402D">
        <w:rPr>
          <w:rFonts w:ascii="Arial" w:eastAsia="ＭＳ Ｐゴシック" w:hAnsi="Arial" w:cs="Arial" w:hint="eastAsia"/>
          <w:iCs/>
          <w:szCs w:val="24"/>
        </w:rPr>
        <w:t xml:space="preserve">Gender </w:t>
      </w:r>
      <w:r w:rsidR="00331627" w:rsidRPr="0081402D">
        <w:rPr>
          <w:rFonts w:ascii="Arial" w:eastAsia="ＭＳ Ｐゴシック" w:hAnsi="Arial" w:cs="Arial"/>
          <w:iCs/>
          <w:szCs w:val="24"/>
        </w:rPr>
        <w:t>Equality and Women’s Empow</w:t>
      </w:r>
      <w:r w:rsidR="00331627" w:rsidRPr="000448D0">
        <w:rPr>
          <w:rFonts w:ascii="Arial" w:eastAsia="ＭＳ Ｐゴシック" w:hAnsi="Arial" w:cs="Arial"/>
          <w:iCs/>
          <w:szCs w:val="24"/>
        </w:rPr>
        <w:t>erment: Women are encouraged to apply for the program. JICA makes a commitment to promote gender equality a</w:t>
      </w:r>
      <w:r w:rsidR="00331627" w:rsidRPr="003407F7">
        <w:rPr>
          <w:rFonts w:ascii="Arial" w:eastAsia="ＭＳ Ｐゴシック" w:hAnsi="Arial" w:cs="Arial"/>
          <w:iCs/>
          <w:szCs w:val="24"/>
        </w:rPr>
        <w:t>nd women’s empowerment, providing equal opportunity for all applicants regardless of sexual orientation and gender identity.</w:t>
      </w:r>
    </w:p>
    <w:p w14:paraId="6E5FDC4A" w14:textId="77777777" w:rsidR="00CA2266" w:rsidRPr="003407F7" w:rsidRDefault="00CA2266" w:rsidP="00895B05">
      <w:pPr>
        <w:ind w:left="420"/>
        <w:rPr>
          <w:rFonts w:ascii="Arial" w:eastAsia="ＭＳ ゴシック" w:hAnsi="Arial" w:cs="Arial"/>
          <w:b/>
          <w:bCs/>
          <w:szCs w:val="24"/>
        </w:rPr>
      </w:pPr>
    </w:p>
    <w:p w14:paraId="6E930122" w14:textId="6095EA27" w:rsidR="00CA2266" w:rsidRPr="003407F7" w:rsidRDefault="00CA2266" w:rsidP="00895B05">
      <w:pPr>
        <w:numPr>
          <w:ilvl w:val="0"/>
          <w:numId w:val="10"/>
        </w:numPr>
        <w:rPr>
          <w:rFonts w:ascii="Arial" w:eastAsia="ＭＳ Ｐゴシック" w:hAnsi="Arial" w:cs="Arial"/>
          <w:iCs/>
          <w:szCs w:val="24"/>
        </w:rPr>
      </w:pPr>
      <w:r w:rsidRPr="003407F7">
        <w:rPr>
          <w:rFonts w:ascii="Arial" w:eastAsia="ＭＳ ゴシック" w:hAnsi="Arial" w:cs="Arial"/>
          <w:b/>
          <w:iCs/>
          <w:szCs w:val="24"/>
        </w:rPr>
        <w:t>Required Documents for Application</w:t>
      </w:r>
    </w:p>
    <w:p w14:paraId="189F781B" w14:textId="6F88141F" w:rsidR="009E5C99" w:rsidRPr="003407F7" w:rsidRDefault="00CA2266" w:rsidP="005F0958">
      <w:pPr>
        <w:numPr>
          <w:ilvl w:val="0"/>
          <w:numId w:val="13"/>
        </w:numPr>
        <w:rPr>
          <w:rFonts w:ascii="Arial" w:eastAsia="ＭＳ Ｐゴシック" w:hAnsi="Arial" w:cs="Arial"/>
          <w:iCs/>
          <w:szCs w:val="24"/>
        </w:rPr>
      </w:pPr>
      <w:r w:rsidRPr="003407F7">
        <w:rPr>
          <w:rFonts w:ascii="Arial" w:eastAsia="ＭＳ Ｐゴシック" w:hAnsi="Arial" w:cs="Arial"/>
          <w:b/>
          <w:iCs/>
          <w:szCs w:val="24"/>
        </w:rPr>
        <w:t>Application Form</w:t>
      </w:r>
      <w:r w:rsidR="003545CF" w:rsidRPr="003407F7">
        <w:rPr>
          <w:rFonts w:ascii="Arial" w:eastAsia="ＭＳ Ｐゴシック" w:hAnsi="Arial" w:cs="Arial" w:hint="eastAsia"/>
          <w:iCs/>
          <w:szCs w:val="24"/>
        </w:rPr>
        <w:t xml:space="preserve">: </w:t>
      </w:r>
      <w:r w:rsidRPr="003407F7">
        <w:rPr>
          <w:rFonts w:ascii="Arial" w:eastAsia="ＭＳ Ｐゴシック" w:hAnsi="Arial" w:cs="Arial"/>
          <w:iCs/>
          <w:szCs w:val="24"/>
        </w:rPr>
        <w:t xml:space="preserve">The Application Form is </w:t>
      </w:r>
      <w:r w:rsidR="00C22F28" w:rsidRPr="003407F7">
        <w:rPr>
          <w:rFonts w:ascii="Arial" w:eastAsia="ＭＳ Ｐゴシック" w:hAnsi="Arial" w:cs="Arial" w:hint="eastAsia"/>
          <w:iCs/>
          <w:szCs w:val="24"/>
        </w:rPr>
        <w:t xml:space="preserve">available at </w:t>
      </w:r>
      <w:r w:rsidR="008765EF" w:rsidRPr="003407F7">
        <w:rPr>
          <w:rFonts w:ascii="Arial" w:eastAsia="ＭＳ Ｐゴシック" w:hAnsi="Arial" w:cs="Arial" w:hint="eastAsia"/>
          <w:b/>
          <w:iCs/>
          <w:szCs w:val="24"/>
        </w:rPr>
        <w:t xml:space="preserve">the JICA </w:t>
      </w:r>
      <w:r w:rsidR="007924FE" w:rsidRPr="003407F7">
        <w:rPr>
          <w:rFonts w:ascii="Arial" w:eastAsia="ＭＳ Ｐゴシック" w:hAnsi="Arial" w:cs="Arial"/>
          <w:b/>
          <w:iCs/>
          <w:szCs w:val="24"/>
        </w:rPr>
        <w:t>Mexico</w:t>
      </w:r>
      <w:r w:rsidR="00290D4A" w:rsidRPr="003407F7">
        <w:rPr>
          <w:rFonts w:ascii="Arial" w:eastAsia="ＭＳ Ｐゴシック" w:hAnsi="Arial" w:cs="Arial"/>
          <w:b/>
          <w:iCs/>
          <w:szCs w:val="24"/>
        </w:rPr>
        <w:t xml:space="preserve"> </w:t>
      </w:r>
      <w:r w:rsidR="008765EF" w:rsidRPr="003407F7">
        <w:rPr>
          <w:rFonts w:ascii="Arial" w:eastAsia="ＭＳ Ｐゴシック" w:hAnsi="Arial" w:cs="Arial" w:hint="eastAsia"/>
          <w:b/>
          <w:iCs/>
          <w:szCs w:val="24"/>
        </w:rPr>
        <w:t>office</w:t>
      </w:r>
    </w:p>
    <w:p w14:paraId="38CF55F0" w14:textId="77777777" w:rsidR="00283E27" w:rsidRPr="000448D0" w:rsidRDefault="00283E27" w:rsidP="00F9603B">
      <w:pPr>
        <w:pStyle w:val="Textocomentario"/>
        <w:ind w:left="780"/>
        <w:rPr>
          <w:rFonts w:ascii="Arial" w:eastAsia="ＭＳ Ｐゴシック" w:hAnsi="Arial" w:cs="Arial"/>
          <w:iCs/>
          <w:szCs w:val="24"/>
        </w:rPr>
      </w:pPr>
      <w:r w:rsidRPr="003407F7">
        <w:rPr>
          <w:rFonts w:ascii="Arial" w:eastAsia="ＭＳ Ｐゴシック" w:hAnsi="Arial" w:cs="Arial"/>
          <w:szCs w:val="24"/>
        </w:rPr>
        <w:t xml:space="preserve">* If </w:t>
      </w:r>
      <w:r w:rsidR="000A6FD1" w:rsidRPr="003407F7">
        <w:rPr>
          <w:rFonts w:ascii="Arial" w:eastAsia="ＭＳ Ｐゴシック" w:hAnsi="Arial" w:cs="Arial"/>
          <w:szCs w:val="24"/>
        </w:rPr>
        <w:t>you</w:t>
      </w:r>
      <w:r w:rsidRPr="003407F7">
        <w:rPr>
          <w:rFonts w:ascii="Arial" w:eastAsia="ＭＳ Ｐゴシック" w:hAnsi="Arial" w:cs="Arial"/>
          <w:szCs w:val="24"/>
        </w:rPr>
        <w:t xml:space="preserve"> have any difficulties/disabilities</w:t>
      </w:r>
      <w:r w:rsidRPr="003407F7">
        <w:rPr>
          <w:rFonts w:ascii="Arial" w:eastAsia="ＭＳ Ｐゴシック" w:hAnsi="Arial" w:cs="Arial"/>
          <w:iCs/>
          <w:szCs w:val="24"/>
        </w:rPr>
        <w:t xml:space="preserve"> w</w:t>
      </w:r>
      <w:r w:rsidRPr="000448D0">
        <w:rPr>
          <w:rFonts w:ascii="Arial" w:eastAsia="ＭＳ Ｐゴシック" w:hAnsi="Arial" w:cs="Arial"/>
          <w:iCs/>
          <w:szCs w:val="24"/>
        </w:rPr>
        <w:t xml:space="preserve">hich require assistance, please specify necessary assistances in the </w:t>
      </w:r>
      <w:r w:rsidR="00885FD4" w:rsidRPr="000448D0">
        <w:rPr>
          <w:rFonts w:ascii="Arial" w:eastAsia="ＭＳ Ｐゴシック" w:hAnsi="Arial" w:cs="Arial"/>
          <w:iCs/>
          <w:szCs w:val="24"/>
        </w:rPr>
        <w:t xml:space="preserve">QUESTIONNAIRE ON MEDICAL STATUS RESTRICTION </w:t>
      </w:r>
      <w:r w:rsidRPr="000448D0">
        <w:rPr>
          <w:rFonts w:ascii="Arial" w:eastAsia="ＭＳ Ｐゴシック" w:hAnsi="Arial" w:cs="Arial"/>
          <w:iCs/>
          <w:szCs w:val="24"/>
        </w:rPr>
        <w:t>(1-(</w:t>
      </w:r>
      <w:r w:rsidR="00885FD4" w:rsidRPr="000448D0">
        <w:rPr>
          <w:rFonts w:ascii="Arial" w:eastAsia="ＭＳ Ｐゴシック" w:hAnsi="Arial" w:cs="Arial"/>
          <w:iCs/>
          <w:szCs w:val="24"/>
        </w:rPr>
        <w:t>c</w:t>
      </w:r>
      <w:r w:rsidRPr="000448D0">
        <w:rPr>
          <w:rFonts w:ascii="Arial" w:eastAsia="ＭＳ Ｐゴシック" w:hAnsi="Arial" w:cs="Arial"/>
          <w:iCs/>
          <w:szCs w:val="24"/>
        </w:rPr>
        <w:t xml:space="preserve">)) of the application form. </w:t>
      </w:r>
      <w:r w:rsidR="008424A1" w:rsidRPr="000448D0">
        <w:rPr>
          <w:rFonts w:ascii="Arial" w:eastAsia="ＭＳ Ｐゴシック" w:hAnsi="Arial" w:cs="Arial"/>
          <w:iCs/>
          <w:szCs w:val="24"/>
        </w:rPr>
        <w:t xml:space="preserve">Information will be reviewed and used </w:t>
      </w:r>
      <w:r w:rsidR="00B77D6E" w:rsidRPr="000448D0">
        <w:rPr>
          <w:rFonts w:ascii="Arial" w:eastAsia="ＭＳ Ｐゴシック" w:hAnsi="Arial" w:cs="Arial"/>
          <w:iCs/>
          <w:szCs w:val="24"/>
        </w:rPr>
        <w:t>for</w:t>
      </w:r>
      <w:r w:rsidRPr="000448D0">
        <w:rPr>
          <w:rFonts w:ascii="Arial" w:eastAsia="ＭＳ Ｐゴシック" w:hAnsi="Arial" w:cs="Arial"/>
          <w:iCs/>
          <w:szCs w:val="24"/>
        </w:rPr>
        <w:t xml:space="preserve"> </w:t>
      </w:r>
      <w:r w:rsidR="00B234CE" w:rsidRPr="000448D0">
        <w:rPr>
          <w:rFonts w:ascii="Arial" w:eastAsia="ＭＳ Ｐゴシック" w:hAnsi="Arial" w:cs="Arial"/>
          <w:iCs/>
          <w:szCs w:val="24"/>
        </w:rPr>
        <w:t>reasonable</w:t>
      </w:r>
      <w:r w:rsidR="00B234CE" w:rsidRPr="000448D0">
        <w:rPr>
          <w:rFonts w:ascii="Arial" w:eastAsia="ＭＳ Ｐゴシック" w:hAnsi="Arial" w:cs="Arial" w:hint="eastAsia"/>
          <w:iCs/>
          <w:szCs w:val="24"/>
        </w:rPr>
        <w:t xml:space="preserve"> </w:t>
      </w:r>
      <w:r w:rsidR="00B234CE" w:rsidRPr="000448D0">
        <w:rPr>
          <w:rFonts w:ascii="Arial" w:eastAsia="ＭＳ Ｐゴシック" w:hAnsi="Arial" w:cs="Arial"/>
          <w:iCs/>
          <w:szCs w:val="24"/>
        </w:rPr>
        <w:t>accommodation</w:t>
      </w:r>
      <w:r w:rsidRPr="000448D0">
        <w:rPr>
          <w:rFonts w:ascii="Arial" w:eastAsia="ＭＳ Ｐゴシック" w:hAnsi="Arial" w:cs="Arial"/>
          <w:iCs/>
          <w:szCs w:val="24"/>
        </w:rPr>
        <w:t>.</w:t>
      </w:r>
    </w:p>
    <w:p w14:paraId="05209F86" w14:textId="352CC69D" w:rsidR="008765EF" w:rsidRPr="000448D0" w:rsidRDefault="008765EF" w:rsidP="008765EF">
      <w:pPr>
        <w:numPr>
          <w:ilvl w:val="0"/>
          <w:numId w:val="13"/>
        </w:numPr>
        <w:rPr>
          <w:rFonts w:ascii="Arial" w:eastAsia="ＭＳ Ｐゴシック" w:hAnsi="Arial" w:cs="Arial"/>
          <w:iCs/>
          <w:szCs w:val="24"/>
        </w:rPr>
      </w:pPr>
      <w:r w:rsidRPr="000448D0">
        <w:rPr>
          <w:rFonts w:ascii="Arial" w:hAnsi="Arial" w:cs="Arial"/>
          <w:b/>
          <w:szCs w:val="24"/>
        </w:rPr>
        <w:t>Photocopy</w:t>
      </w:r>
      <w:r w:rsidRPr="000448D0">
        <w:rPr>
          <w:rFonts w:ascii="Arial" w:eastAsia="ＭＳ Ｐゴシック" w:hAnsi="Arial" w:cs="Arial"/>
          <w:b/>
          <w:iCs/>
          <w:szCs w:val="24"/>
        </w:rPr>
        <w:t xml:space="preserve"> </w:t>
      </w:r>
      <w:r w:rsidRPr="000448D0">
        <w:rPr>
          <w:rFonts w:ascii="Arial" w:eastAsia="ＭＳ Ｐゴシック" w:hAnsi="Arial" w:cs="Arial" w:hint="eastAsia"/>
          <w:b/>
          <w:iCs/>
          <w:szCs w:val="24"/>
        </w:rPr>
        <w:t xml:space="preserve">of </w:t>
      </w:r>
      <w:r w:rsidR="0013255B" w:rsidRPr="000448D0">
        <w:rPr>
          <w:rFonts w:ascii="Arial" w:eastAsia="ＭＳ Ｐゴシック" w:hAnsi="Arial" w:cs="Arial"/>
          <w:b/>
          <w:iCs/>
          <w:szCs w:val="24"/>
        </w:rPr>
        <w:t>P</w:t>
      </w:r>
      <w:r w:rsidRPr="000448D0">
        <w:rPr>
          <w:rFonts w:ascii="Arial" w:eastAsia="ＭＳ Ｐゴシック" w:hAnsi="Arial" w:cs="Arial" w:hint="eastAsia"/>
          <w:b/>
          <w:iCs/>
          <w:szCs w:val="24"/>
        </w:rPr>
        <w:t>assport</w:t>
      </w:r>
      <w:r w:rsidRPr="000448D0">
        <w:rPr>
          <w:rFonts w:ascii="Arial" w:eastAsia="ＭＳ Ｐゴシック" w:hAnsi="Arial" w:cs="Arial" w:hint="eastAsia"/>
          <w:iCs/>
          <w:szCs w:val="24"/>
        </w:rPr>
        <w:t xml:space="preserve">: </w:t>
      </w:r>
      <w:r w:rsidR="009D72D3" w:rsidRPr="000448D0">
        <w:rPr>
          <w:rFonts w:ascii="Arial" w:eastAsia="ＭＳ Ｐゴシック" w:hAnsi="Arial" w:cs="Arial"/>
          <w:iCs/>
          <w:szCs w:val="24"/>
        </w:rPr>
        <w:t>You should</w:t>
      </w:r>
      <w:r w:rsidRPr="000448D0">
        <w:rPr>
          <w:rFonts w:ascii="Arial" w:eastAsia="ＭＳ Ｐゴシック" w:hAnsi="Arial" w:cs="Arial" w:hint="eastAsia"/>
          <w:iCs/>
          <w:szCs w:val="24"/>
        </w:rPr>
        <w:t xml:space="preserve"> submit </w:t>
      </w:r>
      <w:r w:rsidR="009D72D3" w:rsidRPr="000448D0">
        <w:rPr>
          <w:rFonts w:ascii="Arial" w:eastAsia="ＭＳ Ｐゴシック" w:hAnsi="Arial" w:cs="Arial"/>
          <w:iCs/>
          <w:szCs w:val="24"/>
        </w:rPr>
        <w:t xml:space="preserve">it </w:t>
      </w:r>
      <w:r w:rsidRPr="000448D0">
        <w:rPr>
          <w:rFonts w:ascii="Arial" w:eastAsia="ＭＳ Ｐゴシック" w:hAnsi="Arial" w:cs="Arial" w:hint="eastAsia"/>
          <w:iCs/>
          <w:szCs w:val="24"/>
        </w:rPr>
        <w:t xml:space="preserve">with the </w:t>
      </w:r>
      <w:r w:rsidRPr="000448D0">
        <w:rPr>
          <w:rFonts w:ascii="Arial" w:eastAsia="ＭＳ Ｐゴシック" w:hAnsi="Arial" w:cs="Arial"/>
          <w:iCs/>
          <w:szCs w:val="24"/>
        </w:rPr>
        <w:t>application</w:t>
      </w:r>
      <w:r w:rsidRPr="000448D0">
        <w:rPr>
          <w:rFonts w:ascii="Arial" w:eastAsia="ＭＳ Ｐゴシック" w:hAnsi="Arial" w:cs="Arial" w:hint="eastAsia"/>
          <w:iCs/>
          <w:szCs w:val="24"/>
        </w:rPr>
        <w:t xml:space="preserve"> form if you possess your passport which you will carry when </w:t>
      </w:r>
      <w:r w:rsidRPr="000448D0">
        <w:rPr>
          <w:rFonts w:ascii="Arial" w:eastAsia="ＭＳ Ｐゴシック" w:hAnsi="Arial" w:cs="Arial"/>
          <w:iCs/>
          <w:szCs w:val="24"/>
        </w:rPr>
        <w:t>entering</w:t>
      </w:r>
      <w:r w:rsidRPr="000448D0">
        <w:rPr>
          <w:rFonts w:ascii="Arial" w:eastAsia="ＭＳ Ｐゴシック" w:hAnsi="Arial" w:cs="Arial" w:hint="eastAsia"/>
          <w:iCs/>
          <w:szCs w:val="24"/>
        </w:rPr>
        <w:t xml:space="preserve"> Japan for this program. If not, you are requested to submit its photocopy as soon as you obtain it. </w:t>
      </w:r>
    </w:p>
    <w:p w14:paraId="4F948828" w14:textId="77777777" w:rsidR="008765EF" w:rsidRPr="000448D0" w:rsidRDefault="008765EF" w:rsidP="008765EF">
      <w:pPr>
        <w:ind w:left="780"/>
        <w:jc w:val="left"/>
        <w:rPr>
          <w:rFonts w:ascii="Arial" w:eastAsia="ＭＳ Ｐゴシック" w:hAnsi="Arial" w:cs="Arial"/>
          <w:iCs/>
          <w:szCs w:val="24"/>
        </w:rPr>
      </w:pPr>
      <w:r w:rsidRPr="000448D0">
        <w:rPr>
          <w:rFonts w:ascii="Arial" w:eastAsia="ＭＳ Ｐゴシック" w:hAnsi="Arial" w:cs="Arial" w:hint="eastAsia"/>
          <w:iCs/>
          <w:szCs w:val="24"/>
        </w:rPr>
        <w:t>*</w:t>
      </w:r>
      <w:r w:rsidR="0096202F" w:rsidRPr="000448D0">
        <w:rPr>
          <w:rFonts w:ascii="Arial" w:eastAsia="ＭＳ Ｐゴシック" w:hAnsi="Arial" w:cs="Arial"/>
          <w:iCs/>
          <w:szCs w:val="24"/>
        </w:rPr>
        <w:t xml:space="preserve">The following information </w:t>
      </w:r>
      <w:r w:rsidRPr="000448D0">
        <w:rPr>
          <w:rFonts w:ascii="Arial" w:eastAsia="ＭＳ Ｐゴシック" w:hAnsi="Arial" w:cs="Arial" w:hint="eastAsia"/>
          <w:iCs/>
          <w:szCs w:val="24"/>
        </w:rPr>
        <w:t xml:space="preserve">should </w:t>
      </w:r>
      <w:r w:rsidR="0096202F" w:rsidRPr="000448D0">
        <w:rPr>
          <w:rFonts w:ascii="Arial" w:eastAsia="ＭＳ Ｐゴシック" w:hAnsi="Arial" w:cs="Arial"/>
          <w:iCs/>
          <w:szCs w:val="24"/>
        </w:rPr>
        <w:t xml:space="preserve">be </w:t>
      </w:r>
      <w:r w:rsidRPr="000448D0">
        <w:rPr>
          <w:rFonts w:ascii="Arial" w:eastAsia="ＭＳ Ｐゴシック" w:hAnsi="Arial" w:cs="Arial" w:hint="eastAsia"/>
          <w:iCs/>
          <w:szCs w:val="24"/>
        </w:rPr>
        <w:t>include</w:t>
      </w:r>
      <w:r w:rsidR="0096202F" w:rsidRPr="000448D0">
        <w:rPr>
          <w:rFonts w:ascii="Arial" w:eastAsia="ＭＳ Ｐゴシック" w:hAnsi="Arial" w:cs="Arial"/>
          <w:iCs/>
          <w:szCs w:val="24"/>
        </w:rPr>
        <w:t>d</w:t>
      </w:r>
      <w:r w:rsidRPr="000448D0">
        <w:rPr>
          <w:rFonts w:ascii="Arial" w:eastAsia="ＭＳ Ｐゴシック" w:hAnsi="Arial" w:cs="Arial" w:hint="eastAsia"/>
          <w:iCs/>
          <w:szCs w:val="24"/>
        </w:rPr>
        <w:t xml:space="preserve"> </w:t>
      </w:r>
      <w:r w:rsidR="0096202F" w:rsidRPr="000448D0">
        <w:rPr>
          <w:rFonts w:ascii="Arial" w:eastAsia="ＭＳ Ｐゴシック" w:hAnsi="Arial" w:cs="Arial"/>
          <w:iCs/>
          <w:szCs w:val="24"/>
        </w:rPr>
        <w:t xml:space="preserve">in </w:t>
      </w:r>
      <w:r w:rsidRPr="000448D0">
        <w:rPr>
          <w:rFonts w:ascii="Arial" w:eastAsia="ＭＳ Ｐゴシック" w:hAnsi="Arial" w:cs="Arial" w:hint="eastAsia"/>
          <w:iCs/>
          <w:szCs w:val="24"/>
        </w:rPr>
        <w:t xml:space="preserve">the </w:t>
      </w:r>
      <w:r w:rsidR="0096202F" w:rsidRPr="000448D0">
        <w:rPr>
          <w:rFonts w:ascii="Arial" w:eastAsia="ＭＳ Ｐゴシック" w:hAnsi="Arial" w:cs="Arial"/>
          <w:iCs/>
          <w:szCs w:val="24"/>
        </w:rPr>
        <w:t>photocopy</w:t>
      </w:r>
      <w:r w:rsidRPr="000448D0">
        <w:rPr>
          <w:rFonts w:ascii="Arial" w:eastAsia="ＭＳ Ｐゴシック" w:hAnsi="Arial" w:cs="Arial" w:hint="eastAsia"/>
          <w:iCs/>
          <w:szCs w:val="24"/>
        </w:rPr>
        <w:t>:</w:t>
      </w:r>
    </w:p>
    <w:p w14:paraId="10385461" w14:textId="77777777" w:rsidR="008765EF" w:rsidRPr="0081402D" w:rsidRDefault="008765EF" w:rsidP="008765EF">
      <w:pPr>
        <w:ind w:left="780"/>
        <w:jc w:val="left"/>
        <w:rPr>
          <w:rFonts w:ascii="Arial" w:eastAsia="ＭＳ Ｐゴシック" w:hAnsi="Arial" w:cs="Arial"/>
          <w:iCs/>
          <w:szCs w:val="24"/>
        </w:rPr>
      </w:pPr>
      <w:r w:rsidRPr="000448D0">
        <w:rPr>
          <w:rFonts w:ascii="Arial" w:eastAsia="ＭＳ Ｐゴシック" w:hAnsi="Arial" w:cs="Arial" w:hint="eastAsia"/>
          <w:iCs/>
          <w:szCs w:val="24"/>
        </w:rPr>
        <w:t xml:space="preserve"> Name, Date of </w:t>
      </w:r>
      <w:r w:rsidR="00D85B63" w:rsidRPr="000448D0">
        <w:rPr>
          <w:rFonts w:ascii="Arial" w:eastAsia="ＭＳ Ｐゴシック" w:hAnsi="Arial" w:cs="Arial"/>
          <w:iCs/>
          <w:szCs w:val="24"/>
        </w:rPr>
        <w:t>B</w:t>
      </w:r>
      <w:r w:rsidRPr="000448D0">
        <w:rPr>
          <w:rFonts w:ascii="Arial" w:eastAsia="ＭＳ Ｐゴシック" w:hAnsi="Arial" w:cs="Arial" w:hint="eastAsia"/>
          <w:iCs/>
          <w:szCs w:val="24"/>
        </w:rPr>
        <w:t xml:space="preserve">irth, Nationality, Sex, Passport </w:t>
      </w:r>
      <w:r w:rsidR="00D85B63" w:rsidRPr="000448D0">
        <w:rPr>
          <w:rFonts w:ascii="Arial" w:eastAsia="ＭＳ Ｐゴシック" w:hAnsi="Arial" w:cs="Arial"/>
          <w:iCs/>
          <w:szCs w:val="24"/>
        </w:rPr>
        <w:t>N</w:t>
      </w:r>
      <w:r w:rsidRPr="000448D0">
        <w:rPr>
          <w:rFonts w:ascii="Arial" w:eastAsia="ＭＳ Ｐゴシック" w:hAnsi="Arial" w:cs="Arial" w:hint="eastAsia"/>
          <w:iCs/>
          <w:szCs w:val="24"/>
        </w:rPr>
        <w:t>umber and Expir</w:t>
      </w:r>
      <w:r w:rsidR="00B77D6E" w:rsidRPr="000448D0">
        <w:rPr>
          <w:rFonts w:ascii="Arial" w:eastAsia="ＭＳ Ｐゴシック" w:hAnsi="Arial" w:cs="Arial"/>
          <w:iCs/>
          <w:szCs w:val="24"/>
        </w:rPr>
        <w:t>y</w:t>
      </w:r>
      <w:r w:rsidRPr="000448D0">
        <w:rPr>
          <w:rFonts w:ascii="Arial" w:eastAsia="ＭＳ Ｐゴシック" w:hAnsi="Arial" w:cs="Arial" w:hint="eastAsia"/>
          <w:iCs/>
          <w:szCs w:val="24"/>
        </w:rPr>
        <w:t xml:space="preserve"> </w:t>
      </w:r>
      <w:r w:rsidR="00D85B63" w:rsidRPr="0081402D">
        <w:rPr>
          <w:rFonts w:ascii="Arial" w:eastAsia="ＭＳ Ｐゴシック" w:hAnsi="Arial" w:cs="Arial"/>
          <w:iCs/>
          <w:szCs w:val="24"/>
        </w:rPr>
        <w:t>D</w:t>
      </w:r>
      <w:r w:rsidR="002F7731" w:rsidRPr="0081402D">
        <w:rPr>
          <w:rFonts w:ascii="Arial" w:eastAsia="ＭＳ Ｐゴシック" w:hAnsi="Arial" w:cs="Arial" w:hint="eastAsia"/>
          <w:iCs/>
          <w:szCs w:val="24"/>
        </w:rPr>
        <w:t>ate</w:t>
      </w:r>
    </w:p>
    <w:p w14:paraId="5C09CBA7" w14:textId="7A5D9D76" w:rsidR="001004D4" w:rsidRPr="0081402D" w:rsidRDefault="00CA2266" w:rsidP="00895B05">
      <w:pPr>
        <w:numPr>
          <w:ilvl w:val="0"/>
          <w:numId w:val="13"/>
        </w:numPr>
        <w:rPr>
          <w:rFonts w:ascii="Arial" w:eastAsia="ＭＳ Ｐゴシック" w:hAnsi="Arial" w:cs="Arial"/>
          <w:iCs/>
          <w:szCs w:val="24"/>
        </w:rPr>
      </w:pPr>
      <w:r w:rsidRPr="0081402D">
        <w:rPr>
          <w:rFonts w:ascii="Arial" w:eastAsia="ＭＳ Ｐゴシック" w:hAnsi="Arial" w:cs="Arial"/>
          <w:b/>
          <w:iCs/>
          <w:szCs w:val="24"/>
        </w:rPr>
        <w:t>English Score Sheet</w:t>
      </w:r>
      <w:r w:rsidR="003545CF" w:rsidRPr="0081402D">
        <w:rPr>
          <w:rFonts w:ascii="Arial" w:eastAsia="ＭＳ Ｐゴシック" w:hAnsi="Arial" w:cs="Arial" w:hint="eastAsia"/>
          <w:iCs/>
          <w:szCs w:val="24"/>
        </w:rPr>
        <w:t xml:space="preserve">: </w:t>
      </w:r>
      <w:r w:rsidRPr="0081402D">
        <w:rPr>
          <w:rFonts w:ascii="Arial" w:eastAsia="ＭＳ Ｐゴシック" w:hAnsi="Arial" w:cs="Arial"/>
          <w:iCs/>
          <w:szCs w:val="24"/>
        </w:rPr>
        <w:t xml:space="preserve">to be submitted with the </w:t>
      </w:r>
      <w:r w:rsidR="00027AC2" w:rsidRPr="0081402D">
        <w:rPr>
          <w:rFonts w:ascii="Arial" w:eastAsia="ＭＳ Ｐゴシック" w:hAnsi="Arial" w:cs="Arial" w:hint="eastAsia"/>
          <w:iCs/>
          <w:szCs w:val="24"/>
        </w:rPr>
        <w:t>application</w:t>
      </w:r>
      <w:r w:rsidR="00027AC2" w:rsidRPr="0081402D">
        <w:rPr>
          <w:rFonts w:ascii="Arial" w:eastAsia="ＭＳ Ｐゴシック" w:hAnsi="Arial" w:cs="Arial"/>
          <w:iCs/>
          <w:szCs w:val="24"/>
        </w:rPr>
        <w:t xml:space="preserve"> </w:t>
      </w:r>
      <w:r w:rsidRPr="0081402D">
        <w:rPr>
          <w:rFonts w:ascii="Arial" w:eastAsia="ＭＳ Ｐゴシック" w:hAnsi="Arial" w:cs="Arial"/>
          <w:iCs/>
          <w:szCs w:val="24"/>
        </w:rPr>
        <w:t>form</w:t>
      </w:r>
      <w:r w:rsidR="00D85B63" w:rsidRPr="0081402D">
        <w:rPr>
          <w:rFonts w:ascii="Arial" w:eastAsia="ＭＳ Ｐゴシック" w:hAnsi="Arial" w:cs="Arial"/>
          <w:iCs/>
          <w:szCs w:val="24"/>
        </w:rPr>
        <w:t>,</w:t>
      </w:r>
      <w:r w:rsidRPr="0081402D">
        <w:rPr>
          <w:rFonts w:ascii="Arial" w:eastAsia="ＭＳ Ｐゴシック" w:hAnsi="Arial" w:cs="Arial"/>
          <w:iCs/>
          <w:szCs w:val="24"/>
        </w:rPr>
        <w:t xml:space="preserve"> </w:t>
      </w:r>
      <w:r w:rsidR="00D85B63" w:rsidRPr="0081402D">
        <w:rPr>
          <w:rFonts w:ascii="Arial" w:eastAsia="ＭＳ Ｐゴシック" w:hAnsi="Arial" w:cs="Arial"/>
          <w:iCs/>
          <w:szCs w:val="24"/>
        </w:rPr>
        <w:t>i</w:t>
      </w:r>
      <w:r w:rsidRPr="0081402D">
        <w:rPr>
          <w:rFonts w:ascii="Arial" w:eastAsia="ＭＳ Ｐゴシック" w:hAnsi="Arial" w:cs="Arial"/>
          <w:iCs/>
          <w:szCs w:val="24"/>
        </w:rPr>
        <w:t xml:space="preserve">f </w:t>
      </w:r>
      <w:r w:rsidR="00D85B63" w:rsidRPr="0081402D">
        <w:rPr>
          <w:rFonts w:ascii="Arial" w:eastAsia="ＭＳ Ｐゴシック" w:hAnsi="Arial" w:cs="Arial"/>
          <w:iCs/>
          <w:szCs w:val="24"/>
        </w:rPr>
        <w:t>the nominees</w:t>
      </w:r>
      <w:r w:rsidRPr="0081402D">
        <w:rPr>
          <w:rFonts w:ascii="Arial" w:eastAsia="ＭＳ Ｐゴシック" w:hAnsi="Arial" w:cs="Arial"/>
          <w:iCs/>
          <w:szCs w:val="24"/>
        </w:rPr>
        <w:t xml:space="preserve"> have any official English </w:t>
      </w:r>
      <w:r w:rsidR="00D85B63" w:rsidRPr="0081402D">
        <w:rPr>
          <w:rFonts w:ascii="Arial" w:eastAsia="ＭＳ Ｐゴシック" w:hAnsi="Arial" w:cs="Arial"/>
          <w:iCs/>
          <w:szCs w:val="24"/>
        </w:rPr>
        <w:t>examination scores</w:t>
      </w:r>
      <w:r w:rsidR="008765EF" w:rsidRPr="0081402D">
        <w:rPr>
          <w:rFonts w:ascii="Arial" w:eastAsia="ＭＳ Ｐゴシック" w:hAnsi="Arial" w:cs="Arial" w:hint="eastAsia"/>
          <w:iCs/>
          <w:szCs w:val="24"/>
        </w:rPr>
        <w:t>.</w:t>
      </w:r>
      <w:r w:rsidRPr="0081402D">
        <w:rPr>
          <w:rFonts w:ascii="Arial" w:eastAsia="ＭＳ Ｐゴシック" w:hAnsi="Arial" w:cs="Arial"/>
          <w:iCs/>
          <w:szCs w:val="24"/>
        </w:rPr>
        <w:t xml:space="preserve"> (e.g., TOEFL, TOEIC, IELTS)</w:t>
      </w:r>
    </w:p>
    <w:p w14:paraId="746EBEE3" w14:textId="203B43FF" w:rsidR="005418B2" w:rsidRPr="0081402D" w:rsidRDefault="005418B2" w:rsidP="005418B2">
      <w:pPr>
        <w:numPr>
          <w:ilvl w:val="0"/>
          <w:numId w:val="13"/>
        </w:numPr>
        <w:rPr>
          <w:rFonts w:ascii="Arial" w:eastAsia="ＭＳ Ｐゴシック" w:hAnsi="Arial" w:cs="Arial"/>
          <w:iCs/>
          <w:szCs w:val="24"/>
        </w:rPr>
      </w:pPr>
      <w:r w:rsidRPr="0081402D">
        <w:rPr>
          <w:rFonts w:ascii="Arial" w:eastAsia="ＭＳ Ｐゴシック" w:hAnsi="Arial" w:cs="Arial"/>
          <w:b/>
          <w:bCs/>
          <w:iCs/>
          <w:szCs w:val="24"/>
        </w:rPr>
        <w:t>Inception Report</w:t>
      </w:r>
      <w:r w:rsidRPr="0081402D">
        <w:rPr>
          <w:rFonts w:ascii="Arial" w:eastAsia="ＭＳ Ｐゴシック" w:hAnsi="Arial" w:cs="Arial"/>
          <w:iCs/>
          <w:szCs w:val="24"/>
        </w:rPr>
        <w:t>: to be submitted with the application form (Please read Annex "Inception Report" for detailed information.).</w:t>
      </w:r>
    </w:p>
    <w:p w14:paraId="0C755B99" w14:textId="6CE29661" w:rsidR="00283E27" w:rsidRPr="000448D0" w:rsidRDefault="00283E27" w:rsidP="00895B05">
      <w:pPr>
        <w:ind w:left="420"/>
        <w:rPr>
          <w:rFonts w:ascii="Arial" w:eastAsia="ＭＳ ゴシック" w:hAnsi="Arial" w:cs="Arial"/>
          <w:b/>
          <w:bCs/>
          <w:szCs w:val="24"/>
        </w:rPr>
      </w:pPr>
    </w:p>
    <w:p w14:paraId="6946EB8F" w14:textId="09F3ABEC" w:rsidR="00B92683" w:rsidRPr="000448D0" w:rsidRDefault="00CA2266" w:rsidP="0002106A">
      <w:pPr>
        <w:numPr>
          <w:ilvl w:val="0"/>
          <w:numId w:val="10"/>
        </w:numPr>
        <w:rPr>
          <w:rFonts w:ascii="Arial" w:eastAsia="ＭＳ ゴシック" w:hAnsi="Arial" w:cs="Arial"/>
          <w:b/>
          <w:bCs/>
          <w:szCs w:val="24"/>
        </w:rPr>
      </w:pPr>
      <w:r w:rsidRPr="000448D0">
        <w:rPr>
          <w:rFonts w:ascii="Arial" w:eastAsia="ＭＳ Ｐゴシック" w:hAnsi="Arial" w:cs="Arial"/>
          <w:b/>
          <w:bCs/>
          <w:szCs w:val="24"/>
        </w:rPr>
        <w:t>Procedure</w:t>
      </w:r>
      <w:r w:rsidR="002A36B3" w:rsidRPr="000448D0">
        <w:rPr>
          <w:rFonts w:ascii="Arial" w:eastAsia="ＭＳ Ｐゴシック" w:hAnsi="Arial" w:cs="Arial"/>
          <w:b/>
          <w:bCs/>
          <w:szCs w:val="24"/>
        </w:rPr>
        <w:t>s</w:t>
      </w:r>
      <w:r w:rsidRPr="000448D0">
        <w:rPr>
          <w:rFonts w:ascii="Arial" w:eastAsia="ＭＳ Ｐゴシック" w:hAnsi="Arial" w:cs="Arial"/>
          <w:b/>
          <w:bCs/>
          <w:szCs w:val="24"/>
        </w:rPr>
        <w:t xml:space="preserve"> for Application and Selection</w:t>
      </w:r>
    </w:p>
    <w:p w14:paraId="60C7B0E7" w14:textId="16266757" w:rsidR="00482D5E" w:rsidRPr="00482D5E" w:rsidRDefault="00CA2266" w:rsidP="00482D5E">
      <w:pPr>
        <w:numPr>
          <w:ilvl w:val="0"/>
          <w:numId w:val="14"/>
        </w:numPr>
        <w:jc w:val="left"/>
        <w:rPr>
          <w:rFonts w:ascii="Arial" w:eastAsia="ＭＳ Ｐゴシック" w:hAnsi="Arial" w:cs="Arial"/>
          <w:b/>
          <w:iCs/>
          <w:szCs w:val="24"/>
        </w:rPr>
      </w:pPr>
      <w:r w:rsidRPr="00EA74F2">
        <w:rPr>
          <w:rFonts w:ascii="Arial" w:eastAsia="ＭＳ Ｐゴシック" w:hAnsi="Arial" w:cs="Arial"/>
          <w:b/>
          <w:iCs/>
          <w:szCs w:val="24"/>
        </w:rPr>
        <w:t>Selection</w:t>
      </w:r>
    </w:p>
    <w:p w14:paraId="67DA7398" w14:textId="594423B0" w:rsidR="00CF59D7" w:rsidRPr="000448D0" w:rsidRDefault="00482D5E" w:rsidP="000448D0">
      <w:pPr>
        <w:ind w:left="780"/>
        <w:rPr>
          <w:rFonts w:ascii="Arial" w:eastAsia="ＭＳ ゴシック" w:hAnsi="Arial" w:cs="Arial"/>
          <w:szCs w:val="24"/>
        </w:rPr>
      </w:pPr>
      <w:r w:rsidRPr="000448D0">
        <w:rPr>
          <w:rFonts w:ascii="Arial" w:eastAsia="ＭＳ ゴシック" w:hAnsi="Arial" w:cs="Arial"/>
          <w:iCs/>
          <w:szCs w:val="24"/>
        </w:rPr>
        <w:t xml:space="preserve">Primary screening is conducted at </w:t>
      </w:r>
      <w:r w:rsidR="00AD4758" w:rsidRPr="000448D0">
        <w:rPr>
          <w:rFonts w:ascii="Arial" w:eastAsia="ＭＳ ゴシック" w:hAnsi="Arial" w:cs="Arial"/>
          <w:iCs/>
          <w:szCs w:val="24"/>
        </w:rPr>
        <w:t>CONA</w:t>
      </w:r>
      <w:r w:rsidR="004A4AD7">
        <w:rPr>
          <w:rFonts w:ascii="Arial" w:eastAsia="ＭＳ ゴシック" w:hAnsi="Arial" w:cs="Arial"/>
          <w:iCs/>
          <w:szCs w:val="24"/>
        </w:rPr>
        <w:t>H</w:t>
      </w:r>
      <w:r w:rsidR="00AD4758" w:rsidRPr="000448D0">
        <w:rPr>
          <w:rFonts w:ascii="Arial" w:eastAsia="ＭＳ ゴシック" w:hAnsi="Arial" w:cs="Arial"/>
          <w:iCs/>
          <w:szCs w:val="24"/>
        </w:rPr>
        <w:t>CYT</w:t>
      </w:r>
      <w:r w:rsidRPr="000448D0">
        <w:rPr>
          <w:rFonts w:ascii="Arial" w:eastAsia="ＭＳ ゴシック" w:hAnsi="Arial" w:cs="Arial"/>
          <w:iCs/>
          <w:szCs w:val="24"/>
        </w:rPr>
        <w:t xml:space="preserve"> a</w:t>
      </w:r>
      <w:r w:rsidR="00CA2266" w:rsidRPr="000448D0">
        <w:rPr>
          <w:rFonts w:ascii="Arial" w:eastAsia="ＭＳ ゴシック" w:hAnsi="Arial" w:cs="Arial"/>
          <w:iCs/>
          <w:szCs w:val="24"/>
        </w:rPr>
        <w:t xml:space="preserve">fter receiving </w:t>
      </w:r>
      <w:r w:rsidRPr="000448D0">
        <w:rPr>
          <w:rFonts w:ascii="Arial" w:eastAsia="ＭＳ ゴシック" w:hAnsi="Arial" w:cs="Arial"/>
          <w:iCs/>
          <w:szCs w:val="24"/>
        </w:rPr>
        <w:t xml:space="preserve">official </w:t>
      </w:r>
      <w:r w:rsidR="00CA2266" w:rsidRPr="000448D0">
        <w:rPr>
          <w:rFonts w:ascii="Arial" w:eastAsia="ＭＳ ゴシック" w:hAnsi="Arial" w:cs="Arial"/>
          <w:iCs/>
          <w:szCs w:val="24"/>
        </w:rPr>
        <w:t>documents</w:t>
      </w:r>
      <w:r w:rsidR="001004D4" w:rsidRPr="000448D0">
        <w:rPr>
          <w:rFonts w:ascii="Arial" w:eastAsia="ＭＳ ゴシック" w:hAnsi="Arial" w:cs="Arial" w:hint="eastAsia"/>
          <w:iCs/>
          <w:szCs w:val="24"/>
        </w:rPr>
        <w:t xml:space="preserve"> from </w:t>
      </w:r>
      <w:r w:rsidR="00AD4758" w:rsidRPr="000448D0">
        <w:rPr>
          <w:rFonts w:ascii="Arial" w:eastAsia="ＭＳ ゴシック" w:hAnsi="Arial" w:cs="Arial"/>
          <w:iCs/>
          <w:szCs w:val="24"/>
        </w:rPr>
        <w:t>JICA</w:t>
      </w:r>
      <w:r w:rsidRPr="000448D0">
        <w:rPr>
          <w:rFonts w:ascii="Arial" w:eastAsia="ＭＳ ゴシック" w:hAnsi="Arial" w:cs="Arial"/>
          <w:iCs/>
          <w:szCs w:val="24"/>
        </w:rPr>
        <w:t>.</w:t>
      </w:r>
      <w:r w:rsidR="00CA2266" w:rsidRPr="000448D0">
        <w:rPr>
          <w:rFonts w:ascii="Arial" w:eastAsia="ＭＳ ゴシック" w:hAnsi="Arial" w:cs="Arial"/>
          <w:iCs/>
          <w:szCs w:val="24"/>
        </w:rPr>
        <w:t xml:space="preserve"> JICA</w:t>
      </w:r>
      <w:r w:rsidR="004A4AD7">
        <w:rPr>
          <w:rFonts w:ascii="Arial" w:eastAsia="ＭＳ ゴシック" w:hAnsi="Arial" w:cs="Arial"/>
          <w:iCs/>
          <w:szCs w:val="24"/>
        </w:rPr>
        <w:t xml:space="preserve"> Shikoku</w:t>
      </w:r>
      <w:r w:rsidR="00CA2266" w:rsidRPr="000448D0">
        <w:rPr>
          <w:rFonts w:ascii="Arial" w:eastAsia="ＭＳ ゴシック" w:hAnsi="Arial" w:cs="Arial"/>
          <w:iCs/>
          <w:szCs w:val="24"/>
        </w:rPr>
        <w:t xml:space="preserve"> Center </w:t>
      </w:r>
      <w:r w:rsidRPr="000448D0">
        <w:rPr>
          <w:rFonts w:ascii="Arial" w:eastAsia="ＭＳ ゴシック" w:hAnsi="Arial" w:cs="Arial"/>
          <w:iCs/>
          <w:szCs w:val="24"/>
        </w:rPr>
        <w:t xml:space="preserve">will </w:t>
      </w:r>
      <w:r w:rsidR="00CA2266" w:rsidRPr="000448D0">
        <w:rPr>
          <w:rFonts w:ascii="Arial" w:eastAsia="ＭＳ ゴシック" w:hAnsi="Arial" w:cs="Arial"/>
          <w:iCs/>
          <w:szCs w:val="24"/>
        </w:rPr>
        <w:t xml:space="preserve">consult with </w:t>
      </w:r>
      <w:r w:rsidR="00D121A9" w:rsidRPr="000448D0">
        <w:rPr>
          <w:rFonts w:ascii="Arial" w:eastAsia="ＭＳ ゴシック" w:hAnsi="Arial" w:cs="Arial" w:hint="eastAsia"/>
          <w:iCs/>
          <w:szCs w:val="24"/>
        </w:rPr>
        <w:t>concerned</w:t>
      </w:r>
      <w:r w:rsidR="00D121A9" w:rsidRPr="000448D0">
        <w:rPr>
          <w:rFonts w:ascii="Arial" w:eastAsia="ＭＳ ゴシック" w:hAnsi="Arial" w:cs="Arial"/>
          <w:iCs/>
          <w:szCs w:val="24"/>
        </w:rPr>
        <w:t xml:space="preserve"> organizations</w:t>
      </w:r>
      <w:r w:rsidR="00CA2266" w:rsidRPr="000448D0">
        <w:rPr>
          <w:rFonts w:ascii="Arial" w:eastAsia="ＭＳ ゴシック" w:hAnsi="Arial" w:cs="Arial"/>
          <w:iCs/>
          <w:szCs w:val="24"/>
        </w:rPr>
        <w:t xml:space="preserve"> in Japan</w:t>
      </w:r>
      <w:r w:rsidR="00E16196" w:rsidRPr="000448D0">
        <w:rPr>
          <w:rFonts w:ascii="Arial" w:eastAsia="ＭＳ ゴシック" w:hAnsi="Arial" w:cs="Arial"/>
          <w:iCs/>
          <w:szCs w:val="24"/>
        </w:rPr>
        <w:t xml:space="preserve"> in the process of final selection</w:t>
      </w:r>
      <w:r w:rsidR="00AE0B16" w:rsidRPr="000448D0">
        <w:rPr>
          <w:rFonts w:ascii="Arial" w:eastAsia="ＭＳ ゴシック" w:hAnsi="Arial" w:cs="Arial"/>
          <w:iCs/>
          <w:szCs w:val="24"/>
        </w:rPr>
        <w:t xml:space="preserve">. </w:t>
      </w:r>
      <w:r w:rsidR="00E16196" w:rsidRPr="000448D0">
        <w:rPr>
          <w:rFonts w:ascii="Arial" w:eastAsia="ＭＳ ゴシック" w:hAnsi="Arial" w:cs="Arial"/>
          <w:szCs w:val="24"/>
        </w:rPr>
        <w:t>A</w:t>
      </w:r>
      <w:r w:rsidR="00F93769" w:rsidRPr="000448D0">
        <w:rPr>
          <w:rFonts w:ascii="Arial" w:eastAsia="ＭＳ ゴシック" w:hAnsi="Arial" w:cs="Arial" w:hint="eastAsia"/>
          <w:szCs w:val="24"/>
        </w:rPr>
        <w:t>pplying</w:t>
      </w:r>
      <w:r w:rsidR="00F93769" w:rsidRPr="000448D0">
        <w:rPr>
          <w:rFonts w:ascii="Arial" w:eastAsia="ＭＳ ゴシック" w:hAnsi="Arial" w:cs="Arial"/>
          <w:szCs w:val="24"/>
        </w:rPr>
        <w:t xml:space="preserve"> </w:t>
      </w:r>
      <w:r w:rsidR="00B92683" w:rsidRPr="000448D0">
        <w:rPr>
          <w:rFonts w:ascii="Arial" w:eastAsia="ＭＳ ゴシック" w:hAnsi="Arial" w:cs="Arial"/>
          <w:szCs w:val="24"/>
        </w:rPr>
        <w:t>organization</w:t>
      </w:r>
      <w:r w:rsidR="00E16196" w:rsidRPr="000448D0">
        <w:rPr>
          <w:rFonts w:ascii="Arial" w:eastAsia="ＭＳ ゴシック" w:hAnsi="Arial" w:cs="Arial"/>
          <w:szCs w:val="24"/>
        </w:rPr>
        <w:t>s</w:t>
      </w:r>
      <w:r w:rsidR="00B92683" w:rsidRPr="000448D0">
        <w:rPr>
          <w:rFonts w:ascii="Arial" w:eastAsia="ＭＳ ゴシック" w:hAnsi="Arial" w:cs="Arial"/>
          <w:szCs w:val="24"/>
        </w:rPr>
        <w:t xml:space="preserve"> with </w:t>
      </w:r>
      <w:r w:rsidR="00D121A9" w:rsidRPr="000448D0">
        <w:rPr>
          <w:rFonts w:ascii="Arial" w:eastAsia="ＭＳ ゴシック" w:hAnsi="Arial" w:cs="Arial" w:hint="eastAsia"/>
          <w:szCs w:val="24"/>
        </w:rPr>
        <w:t>the best intention</w:t>
      </w:r>
      <w:r w:rsidR="00E16196" w:rsidRPr="000448D0">
        <w:rPr>
          <w:rFonts w:ascii="Arial" w:eastAsia="ＭＳ ゴシック" w:hAnsi="Arial" w:cs="Arial"/>
          <w:szCs w:val="24"/>
        </w:rPr>
        <w:t>s</w:t>
      </w:r>
      <w:r w:rsidR="00F415DD" w:rsidRPr="000448D0">
        <w:rPr>
          <w:rFonts w:ascii="Arial" w:eastAsia="ＭＳ ゴシック" w:hAnsi="Arial" w:cs="Arial" w:hint="eastAsia"/>
          <w:szCs w:val="24"/>
        </w:rPr>
        <w:t xml:space="preserve"> to utilize the opportunity </w:t>
      </w:r>
      <w:r w:rsidR="00B92683" w:rsidRPr="000448D0">
        <w:rPr>
          <w:rFonts w:ascii="Arial" w:eastAsia="ＭＳ ゴシック" w:hAnsi="Arial" w:cs="Arial"/>
          <w:szCs w:val="24"/>
        </w:rPr>
        <w:t xml:space="preserve">will be </w:t>
      </w:r>
      <w:r w:rsidR="00F415DD" w:rsidRPr="000448D0">
        <w:rPr>
          <w:rFonts w:ascii="Arial" w:eastAsia="ＭＳ ゴシック" w:hAnsi="Arial" w:cs="Arial" w:hint="eastAsia"/>
          <w:szCs w:val="24"/>
        </w:rPr>
        <w:t>high</w:t>
      </w:r>
      <w:r w:rsidR="00B92683" w:rsidRPr="000448D0">
        <w:rPr>
          <w:rFonts w:ascii="Arial" w:eastAsia="ＭＳ ゴシック" w:hAnsi="Arial" w:cs="Arial"/>
          <w:szCs w:val="24"/>
        </w:rPr>
        <w:t>ly valued</w:t>
      </w:r>
      <w:r w:rsidR="00E16196" w:rsidRPr="000448D0">
        <w:rPr>
          <w:rFonts w:ascii="Arial" w:eastAsia="ＭＳ ゴシック" w:hAnsi="Arial" w:cs="Arial"/>
          <w:szCs w:val="24"/>
        </w:rPr>
        <w:t>.</w:t>
      </w:r>
      <w:r w:rsidR="00B92683" w:rsidRPr="000448D0">
        <w:rPr>
          <w:rFonts w:ascii="Arial" w:eastAsia="ＭＳ ゴシック" w:hAnsi="Arial" w:cs="Arial"/>
          <w:szCs w:val="24"/>
        </w:rPr>
        <w:t xml:space="preserve"> </w:t>
      </w:r>
    </w:p>
    <w:p w14:paraId="42917AB7" w14:textId="77777777" w:rsidR="009F4361" w:rsidRPr="000448D0" w:rsidRDefault="009F4361" w:rsidP="000448D0">
      <w:pPr>
        <w:ind w:left="780"/>
        <w:rPr>
          <w:rFonts w:ascii="Arial" w:eastAsia="ＭＳ ゴシック" w:hAnsi="Arial" w:cs="Arial"/>
          <w:iCs/>
          <w:szCs w:val="24"/>
        </w:rPr>
      </w:pPr>
    </w:p>
    <w:p w14:paraId="621D98EB" w14:textId="77777777" w:rsidR="00CA2266" w:rsidRPr="000448D0" w:rsidRDefault="00E16196" w:rsidP="000448D0">
      <w:pPr>
        <w:ind w:left="780"/>
        <w:rPr>
          <w:rFonts w:ascii="Arial" w:eastAsia="ＭＳ ゴシック" w:hAnsi="Arial" w:cs="Arial"/>
          <w:iCs/>
          <w:szCs w:val="24"/>
        </w:rPr>
      </w:pPr>
      <w:r w:rsidRPr="000448D0">
        <w:rPr>
          <w:rFonts w:ascii="Arial" w:eastAsia="ＭＳ ゴシック" w:hAnsi="Arial" w:cs="Arial"/>
          <w:iCs/>
          <w:szCs w:val="24"/>
        </w:rPr>
        <w:t xml:space="preserve">The Government of Japan will examine </w:t>
      </w:r>
      <w:r w:rsidR="00907065" w:rsidRPr="000448D0">
        <w:rPr>
          <w:rFonts w:ascii="Arial" w:eastAsia="ＭＳ ゴシック" w:hAnsi="Arial" w:cs="Arial"/>
          <w:iCs/>
          <w:szCs w:val="24"/>
        </w:rPr>
        <w:t>applicants who belong to the military or other military-related organizations and/or who are enlisted in the military</w:t>
      </w:r>
      <w:r w:rsidRPr="000448D0">
        <w:rPr>
          <w:rFonts w:ascii="Arial" w:eastAsia="ＭＳ ゴシック" w:hAnsi="Arial" w:cs="Arial"/>
          <w:iCs/>
          <w:szCs w:val="24"/>
        </w:rPr>
        <w:t>,</w:t>
      </w:r>
      <w:r w:rsidRPr="000448D0" w:rsidDel="00E16196">
        <w:rPr>
          <w:rFonts w:ascii="Arial" w:eastAsia="ＭＳ ゴシック" w:hAnsi="Arial" w:cs="Arial"/>
          <w:iCs/>
          <w:szCs w:val="24"/>
        </w:rPr>
        <w:t xml:space="preserve"> </w:t>
      </w:r>
      <w:r w:rsidR="00907065" w:rsidRPr="000448D0">
        <w:rPr>
          <w:rFonts w:ascii="Arial" w:eastAsia="ＭＳ ゴシック" w:hAnsi="Arial" w:cs="Arial"/>
          <w:iCs/>
          <w:szCs w:val="24"/>
        </w:rPr>
        <w:t xml:space="preserve">taking into consideration </w:t>
      </w:r>
      <w:r w:rsidRPr="000448D0">
        <w:rPr>
          <w:rFonts w:ascii="Arial" w:eastAsia="ＭＳ ゴシック" w:hAnsi="Arial" w:cs="Arial"/>
          <w:iCs/>
          <w:szCs w:val="24"/>
        </w:rPr>
        <w:t xml:space="preserve">of </w:t>
      </w:r>
      <w:r w:rsidR="00907065" w:rsidRPr="000448D0">
        <w:rPr>
          <w:rFonts w:ascii="Arial" w:eastAsia="ＭＳ ゴシック" w:hAnsi="Arial" w:cs="Arial"/>
          <w:iCs/>
          <w:szCs w:val="24"/>
        </w:rPr>
        <w:t>their duties, positions in the organization and other relevant information in a comprehensive manner</w:t>
      </w:r>
      <w:r w:rsidRPr="000448D0">
        <w:rPr>
          <w:rFonts w:ascii="Arial" w:eastAsia="ＭＳ ゴシック" w:hAnsi="Arial" w:cs="Arial"/>
          <w:iCs/>
          <w:szCs w:val="24"/>
        </w:rPr>
        <w:t xml:space="preserve"> to be consistent with the Development Cooperation Charter of Japan</w:t>
      </w:r>
      <w:r w:rsidR="00907065" w:rsidRPr="000448D0">
        <w:rPr>
          <w:rFonts w:ascii="Arial" w:eastAsia="ＭＳ ゴシック" w:hAnsi="Arial" w:cs="Arial"/>
          <w:iCs/>
          <w:szCs w:val="24"/>
        </w:rPr>
        <w:t>.</w:t>
      </w:r>
    </w:p>
    <w:p w14:paraId="56DEDA44" w14:textId="7C6A857B" w:rsidR="00665471" w:rsidRPr="00D121A9" w:rsidRDefault="00665471" w:rsidP="000448D0">
      <w:pPr>
        <w:jc w:val="left"/>
        <w:rPr>
          <w:rFonts w:ascii="Arial" w:eastAsia="ＭＳ ゴシック" w:hAnsi="Arial" w:cs="Arial"/>
          <w:iCs/>
          <w:szCs w:val="24"/>
        </w:rPr>
      </w:pPr>
    </w:p>
    <w:p w14:paraId="69E6FE61" w14:textId="77777777" w:rsidR="00CA2266" w:rsidRPr="00EA74F2" w:rsidRDefault="00CA2266" w:rsidP="00895B05">
      <w:pPr>
        <w:numPr>
          <w:ilvl w:val="0"/>
          <w:numId w:val="14"/>
        </w:numPr>
        <w:jc w:val="left"/>
        <w:rPr>
          <w:rFonts w:ascii="Arial" w:eastAsia="ＭＳ Ｐゴシック" w:hAnsi="Arial" w:cs="Arial"/>
          <w:b/>
          <w:iCs/>
          <w:szCs w:val="24"/>
        </w:rPr>
      </w:pPr>
      <w:r w:rsidRPr="00EA74F2">
        <w:rPr>
          <w:rFonts w:ascii="Arial" w:eastAsia="ＭＳ Ｐゴシック" w:hAnsi="Arial" w:cs="Arial"/>
          <w:b/>
          <w:iCs/>
          <w:szCs w:val="24"/>
        </w:rPr>
        <w:t>Notice of Acceptance</w:t>
      </w:r>
    </w:p>
    <w:p w14:paraId="5DB9C6D3" w14:textId="72B78595" w:rsidR="00CA2266" w:rsidRPr="000448D0" w:rsidRDefault="007924FE" w:rsidP="00895B05">
      <w:pPr>
        <w:ind w:left="780"/>
        <w:rPr>
          <w:rFonts w:ascii="Arial" w:eastAsia="ＭＳ ゴシック" w:hAnsi="Arial" w:cs="Arial"/>
          <w:b/>
          <w:iCs/>
          <w:szCs w:val="24"/>
        </w:rPr>
      </w:pPr>
      <w:r w:rsidRPr="000448D0">
        <w:rPr>
          <w:rFonts w:ascii="Arial" w:eastAsia="ＭＳ ゴシック" w:hAnsi="Arial" w:cs="Arial"/>
          <w:iCs/>
          <w:szCs w:val="24"/>
        </w:rPr>
        <w:t>CONA</w:t>
      </w:r>
      <w:r w:rsidR="004A4AD7">
        <w:rPr>
          <w:rFonts w:ascii="Arial" w:eastAsia="ＭＳ ゴシック" w:hAnsi="Arial" w:cs="Arial"/>
          <w:iCs/>
          <w:szCs w:val="24"/>
        </w:rPr>
        <w:t>H</w:t>
      </w:r>
      <w:r w:rsidRPr="000448D0">
        <w:rPr>
          <w:rFonts w:ascii="Arial" w:eastAsia="ＭＳ ゴシック" w:hAnsi="Arial" w:cs="Arial"/>
          <w:iCs/>
          <w:szCs w:val="24"/>
        </w:rPr>
        <w:t xml:space="preserve">CYT </w:t>
      </w:r>
      <w:r w:rsidR="00E16196" w:rsidRPr="000448D0">
        <w:rPr>
          <w:rFonts w:ascii="Arial" w:eastAsia="ＭＳ ゴシック" w:hAnsi="Arial" w:cs="Arial"/>
          <w:iCs/>
          <w:szCs w:val="24"/>
        </w:rPr>
        <w:t xml:space="preserve">will notify the results </w:t>
      </w:r>
      <w:r w:rsidR="00CA2266" w:rsidRPr="000448D0">
        <w:rPr>
          <w:rFonts w:ascii="Arial" w:eastAsia="ＭＳ ゴシック" w:hAnsi="Arial" w:cs="Arial"/>
          <w:b/>
          <w:iCs/>
          <w:szCs w:val="24"/>
          <w:u w:val="thick"/>
        </w:rPr>
        <w:t xml:space="preserve">not later than </w:t>
      </w:r>
      <w:r w:rsidR="00526019" w:rsidRPr="000448D0">
        <w:rPr>
          <w:rFonts w:ascii="Arial" w:eastAsia="ＭＳ ゴシック" w:hAnsi="Arial" w:cs="Arial"/>
          <w:b/>
          <w:iCs/>
          <w:szCs w:val="24"/>
          <w:u w:val="thick"/>
        </w:rPr>
        <w:t>December</w:t>
      </w:r>
      <w:r w:rsidR="00151704">
        <w:rPr>
          <w:rFonts w:ascii="Arial" w:eastAsia="ＭＳ ゴシック" w:hAnsi="Arial" w:cs="Arial"/>
          <w:b/>
          <w:iCs/>
          <w:szCs w:val="24"/>
          <w:u w:val="thick"/>
        </w:rPr>
        <w:t>,</w:t>
      </w:r>
      <w:r w:rsidR="00CA2266" w:rsidRPr="000448D0">
        <w:rPr>
          <w:rFonts w:ascii="Arial" w:eastAsia="ＭＳ ゴシック" w:hAnsi="Arial" w:cs="Arial"/>
          <w:b/>
          <w:iCs/>
          <w:szCs w:val="24"/>
          <w:u w:val="thick"/>
        </w:rPr>
        <w:t xml:space="preserve"> 20</w:t>
      </w:r>
      <w:r w:rsidR="006F22FE" w:rsidRPr="000448D0">
        <w:rPr>
          <w:rFonts w:ascii="Arial" w:eastAsia="ＭＳ ゴシック" w:hAnsi="Arial" w:cs="Arial"/>
          <w:b/>
          <w:iCs/>
          <w:szCs w:val="24"/>
          <w:u w:val="thick"/>
        </w:rPr>
        <w:t>2</w:t>
      </w:r>
      <w:r w:rsidR="004A4AD7">
        <w:rPr>
          <w:rFonts w:ascii="Arial" w:eastAsia="ＭＳ ゴシック" w:hAnsi="Arial" w:cs="Arial"/>
          <w:b/>
          <w:iCs/>
          <w:szCs w:val="24"/>
          <w:u w:val="thick"/>
        </w:rPr>
        <w:t>3</w:t>
      </w:r>
      <w:r w:rsidR="00CA2266" w:rsidRPr="000448D0">
        <w:rPr>
          <w:rFonts w:ascii="Arial" w:eastAsia="ＭＳ ゴシック" w:hAnsi="Arial" w:cs="Arial"/>
          <w:b/>
          <w:iCs/>
          <w:szCs w:val="24"/>
        </w:rPr>
        <w:t>.</w:t>
      </w:r>
      <w:r w:rsidR="00CA2266" w:rsidRPr="000448D0">
        <w:rPr>
          <w:rFonts w:ascii="Arial" w:eastAsia="ＭＳ Ｐゴシック" w:hAnsi="Arial" w:cs="Arial"/>
          <w:iCs/>
          <w:szCs w:val="24"/>
        </w:rPr>
        <w:t xml:space="preserve">  </w:t>
      </w:r>
    </w:p>
    <w:p w14:paraId="5D17603B" w14:textId="7C3C21D8" w:rsidR="004C43EE" w:rsidRPr="000448D0" w:rsidRDefault="004C43EE" w:rsidP="0002106A">
      <w:pPr>
        <w:rPr>
          <w:rFonts w:ascii="Arial" w:eastAsia="ＭＳ Ｐゴシック" w:hAnsi="Arial" w:cs="Arial"/>
          <w:b/>
          <w:iCs/>
          <w:szCs w:val="24"/>
        </w:rPr>
      </w:pPr>
    </w:p>
    <w:p w14:paraId="52E6C884" w14:textId="487C672E" w:rsidR="00B631F0" w:rsidRPr="000448D0" w:rsidRDefault="00B631F0" w:rsidP="00895B05">
      <w:pPr>
        <w:numPr>
          <w:ilvl w:val="0"/>
          <w:numId w:val="10"/>
        </w:numPr>
        <w:rPr>
          <w:rFonts w:ascii="Arial" w:eastAsia="ＭＳ Ｐゴシック" w:hAnsi="Arial" w:cs="Arial"/>
          <w:b/>
          <w:iCs/>
          <w:szCs w:val="24"/>
        </w:rPr>
      </w:pPr>
      <w:r w:rsidRPr="000448D0">
        <w:rPr>
          <w:rFonts w:ascii="Arial" w:eastAsia="ＭＳ Ｐゴシック" w:hAnsi="Arial" w:cs="Arial"/>
          <w:b/>
          <w:iCs/>
          <w:szCs w:val="24"/>
        </w:rPr>
        <w:t xml:space="preserve">Conditions for </w:t>
      </w:r>
      <w:r w:rsidR="00E83364" w:rsidRPr="000448D0">
        <w:rPr>
          <w:rFonts w:ascii="Arial" w:eastAsia="ＭＳ Ｐゴシック" w:hAnsi="Arial" w:cs="Arial"/>
          <w:b/>
          <w:iCs/>
          <w:szCs w:val="24"/>
        </w:rPr>
        <w:t>Participation</w:t>
      </w:r>
    </w:p>
    <w:p w14:paraId="7AA76284" w14:textId="77777777" w:rsidR="00CB6697" w:rsidRPr="000448D0" w:rsidRDefault="00CA43D1" w:rsidP="00924475">
      <w:pPr>
        <w:ind w:left="420"/>
        <w:rPr>
          <w:rFonts w:ascii="Arial" w:eastAsia="ＭＳ Ｐゴシック" w:hAnsi="Arial" w:cs="Arial"/>
          <w:bCs/>
          <w:iCs/>
          <w:szCs w:val="24"/>
        </w:rPr>
      </w:pPr>
      <w:r w:rsidRPr="000448D0">
        <w:rPr>
          <w:rFonts w:ascii="Arial" w:eastAsia="ＭＳ Ｐゴシック" w:hAnsi="Arial" w:cs="Arial"/>
          <w:bCs/>
          <w:iCs/>
          <w:szCs w:val="24"/>
        </w:rPr>
        <w:t>The p</w:t>
      </w:r>
      <w:r w:rsidR="00CB6697" w:rsidRPr="000448D0">
        <w:rPr>
          <w:rFonts w:ascii="Arial" w:eastAsia="ＭＳ Ｐゴシック" w:hAnsi="Arial" w:cs="Arial"/>
          <w:bCs/>
          <w:iCs/>
          <w:szCs w:val="24"/>
        </w:rPr>
        <w:t xml:space="preserve">articipants of KCCP </w:t>
      </w:r>
      <w:r w:rsidR="00B77D6E" w:rsidRPr="000448D0">
        <w:rPr>
          <w:rFonts w:ascii="Arial" w:eastAsia="ＭＳ Ｐゴシック" w:hAnsi="Arial" w:cs="Arial"/>
          <w:bCs/>
          <w:iCs/>
          <w:szCs w:val="24"/>
        </w:rPr>
        <w:t xml:space="preserve">are </w:t>
      </w:r>
      <w:r w:rsidR="00CB6697" w:rsidRPr="000448D0">
        <w:rPr>
          <w:rFonts w:ascii="Arial" w:eastAsia="ＭＳ Ｐゴシック" w:hAnsi="Arial" w:cs="Arial"/>
          <w:bCs/>
          <w:iCs/>
          <w:szCs w:val="24"/>
        </w:rPr>
        <w:t>required</w:t>
      </w:r>
    </w:p>
    <w:p w14:paraId="027B57BF" w14:textId="77777777" w:rsidR="00B631F0" w:rsidRPr="000448D0" w:rsidRDefault="00B631F0" w:rsidP="0B75019B">
      <w:pPr>
        <w:numPr>
          <w:ilvl w:val="0"/>
          <w:numId w:val="16"/>
        </w:numPr>
        <w:rPr>
          <w:rFonts w:ascii="Arial" w:hAnsi="Arial" w:cs="Arial"/>
        </w:rPr>
      </w:pPr>
      <w:r w:rsidRPr="31CFAC04">
        <w:rPr>
          <w:rFonts w:ascii="Arial" w:hAnsi="Arial" w:cs="Arial"/>
        </w:rPr>
        <w:t xml:space="preserve">to </w:t>
      </w:r>
      <w:r w:rsidR="00F93769" w:rsidRPr="31CFAC04">
        <w:rPr>
          <w:rFonts w:ascii="Arial" w:hAnsi="Arial" w:cs="Arial"/>
        </w:rPr>
        <w:t xml:space="preserve">strictly </w:t>
      </w:r>
      <w:r w:rsidR="00635DB9" w:rsidRPr="31CFAC04">
        <w:rPr>
          <w:rFonts w:ascii="Arial" w:hAnsi="Arial" w:cs="Arial"/>
        </w:rPr>
        <w:t>observe</w:t>
      </w:r>
      <w:r w:rsidR="0058634A" w:rsidRPr="31CFAC04">
        <w:rPr>
          <w:rFonts w:ascii="Arial" w:hAnsi="Arial" w:cs="Arial"/>
        </w:rPr>
        <w:t xml:space="preserve"> </w:t>
      </w:r>
      <w:r w:rsidRPr="31CFAC04">
        <w:rPr>
          <w:rFonts w:ascii="Arial" w:hAnsi="Arial" w:cs="Arial"/>
        </w:rPr>
        <w:t xml:space="preserve">the </w:t>
      </w:r>
      <w:r w:rsidR="00C26F46" w:rsidRPr="31CFAC04">
        <w:rPr>
          <w:rFonts w:ascii="Arial" w:hAnsi="Arial" w:cs="Arial"/>
        </w:rPr>
        <w:t>course</w:t>
      </w:r>
      <w:r w:rsidR="002F7731" w:rsidRPr="31CFAC04">
        <w:rPr>
          <w:rFonts w:ascii="Arial" w:hAnsi="Arial" w:cs="Arial"/>
        </w:rPr>
        <w:t xml:space="preserve"> schedule,</w:t>
      </w:r>
    </w:p>
    <w:p w14:paraId="50E1DC2E" w14:textId="77777777" w:rsidR="005C7A28" w:rsidRPr="000448D0" w:rsidRDefault="005C7A28" w:rsidP="00895B05">
      <w:pPr>
        <w:numPr>
          <w:ilvl w:val="0"/>
          <w:numId w:val="16"/>
        </w:numPr>
        <w:rPr>
          <w:rFonts w:ascii="Arial" w:hAnsi="Arial" w:cs="Arial"/>
          <w:szCs w:val="24"/>
        </w:rPr>
      </w:pPr>
      <w:r w:rsidRPr="31CFAC04">
        <w:rPr>
          <w:rFonts w:ascii="Arial" w:hAnsi="Arial" w:cs="Arial"/>
        </w:rPr>
        <w:t xml:space="preserve">not to change </w:t>
      </w:r>
      <w:r w:rsidR="00B77D6E" w:rsidRPr="31CFAC04">
        <w:rPr>
          <w:rFonts w:ascii="Arial" w:hAnsi="Arial" w:cs="Arial"/>
        </w:rPr>
        <w:t xml:space="preserve">the </w:t>
      </w:r>
      <w:r w:rsidRPr="31CFAC04">
        <w:rPr>
          <w:rFonts w:ascii="Arial" w:hAnsi="Arial" w:cs="Arial"/>
        </w:rPr>
        <w:t>air ticket</w:t>
      </w:r>
      <w:r w:rsidR="00AE0CF6" w:rsidRPr="31CFAC04">
        <w:rPr>
          <w:rFonts w:ascii="Arial" w:hAnsi="Arial" w:cs="Arial"/>
        </w:rPr>
        <w:t xml:space="preserve"> (and flight class</w:t>
      </w:r>
      <w:r w:rsidR="003C7487" w:rsidRPr="31CFAC04">
        <w:rPr>
          <w:rFonts w:ascii="Arial" w:hAnsi="Arial" w:cs="Arial"/>
        </w:rPr>
        <w:t xml:space="preserve"> an</w:t>
      </w:r>
      <w:r w:rsidR="00936BE1" w:rsidRPr="31CFAC04">
        <w:rPr>
          <w:rFonts w:ascii="Arial" w:hAnsi="Arial" w:cs="Arial"/>
        </w:rPr>
        <w:t xml:space="preserve">d flight </w:t>
      </w:r>
      <w:r w:rsidR="003C7487" w:rsidRPr="31CFAC04">
        <w:rPr>
          <w:rFonts w:ascii="Arial" w:hAnsi="Arial" w:cs="Arial"/>
        </w:rPr>
        <w:t>schedule arranged by JICA</w:t>
      </w:r>
      <w:r w:rsidR="00AE0CF6" w:rsidRPr="31CFAC04">
        <w:rPr>
          <w:rFonts w:ascii="Arial" w:hAnsi="Arial" w:cs="Arial"/>
        </w:rPr>
        <w:t xml:space="preserve">) </w:t>
      </w:r>
      <w:r w:rsidRPr="31CFAC04">
        <w:rPr>
          <w:rFonts w:ascii="Arial" w:hAnsi="Arial" w:cs="Arial"/>
        </w:rPr>
        <w:t xml:space="preserve">and lodging by </w:t>
      </w:r>
      <w:r w:rsidR="00CA43D1" w:rsidRPr="31CFAC04">
        <w:rPr>
          <w:rFonts w:ascii="Arial" w:hAnsi="Arial" w:cs="Arial"/>
        </w:rPr>
        <w:t>the participants themselves</w:t>
      </w:r>
      <w:r w:rsidRPr="31CFAC04">
        <w:rPr>
          <w:rFonts w:ascii="Arial" w:hAnsi="Arial" w:cs="Arial"/>
        </w:rPr>
        <w:t>,</w:t>
      </w:r>
    </w:p>
    <w:p w14:paraId="03C8A77C" w14:textId="77777777" w:rsidR="00D121A9" w:rsidRPr="000448D0" w:rsidRDefault="00F21658" w:rsidP="00895B05">
      <w:pPr>
        <w:numPr>
          <w:ilvl w:val="0"/>
          <w:numId w:val="16"/>
        </w:numPr>
        <w:rPr>
          <w:rFonts w:ascii="Arial" w:hAnsi="Arial" w:cs="Arial"/>
          <w:szCs w:val="24"/>
        </w:rPr>
      </w:pPr>
      <w:r w:rsidRPr="31CFAC04">
        <w:rPr>
          <w:rFonts w:ascii="Arial" w:eastAsia="ＭＳ ゴシック" w:hAnsi="Arial" w:cs="Arial"/>
        </w:rPr>
        <w:t xml:space="preserve">to </w:t>
      </w:r>
      <w:r w:rsidR="00B007B6" w:rsidRPr="31CFAC04">
        <w:rPr>
          <w:rFonts w:ascii="Arial" w:eastAsia="ＭＳ ゴシック" w:hAnsi="Arial" w:cs="Arial"/>
        </w:rPr>
        <w:t>understand that leaving Japan during</w:t>
      </w:r>
      <w:r w:rsidR="00C26F46" w:rsidRPr="31CFAC04">
        <w:rPr>
          <w:rFonts w:ascii="Arial" w:eastAsia="ＭＳ ゴシック" w:hAnsi="Arial" w:cs="Arial"/>
        </w:rPr>
        <w:t xml:space="preserve"> the course period</w:t>
      </w:r>
      <w:r w:rsidR="00B007B6" w:rsidRPr="31CFAC04">
        <w:rPr>
          <w:rFonts w:ascii="Arial" w:eastAsia="ＭＳ ゴシック" w:hAnsi="Arial" w:cs="Arial"/>
        </w:rPr>
        <w:t xml:space="preserve"> (</w:t>
      </w:r>
      <w:r w:rsidR="0040691F" w:rsidRPr="31CFAC04">
        <w:rPr>
          <w:rFonts w:ascii="Arial" w:eastAsia="ＭＳ ゴシック" w:hAnsi="Arial" w:cs="Arial"/>
        </w:rPr>
        <w:t>to</w:t>
      </w:r>
      <w:r w:rsidR="00B007B6" w:rsidRPr="31CFAC04">
        <w:rPr>
          <w:rFonts w:ascii="Arial" w:eastAsia="ＭＳ ゴシック" w:hAnsi="Arial" w:cs="Arial"/>
        </w:rPr>
        <w:t xml:space="preserve"> return to home country, etc.) is not allowed (except for programs longer than one year)</w:t>
      </w:r>
      <w:r w:rsidR="002F7731" w:rsidRPr="31CFAC04">
        <w:rPr>
          <w:rFonts w:ascii="Arial" w:eastAsia="ＭＳ ゴシック" w:hAnsi="Arial" w:cs="Arial"/>
        </w:rPr>
        <w:t>,</w:t>
      </w:r>
    </w:p>
    <w:p w14:paraId="43CDF133" w14:textId="688FD315" w:rsidR="00D121A9" w:rsidRPr="000448D0" w:rsidRDefault="000720CD" w:rsidP="00D121A9">
      <w:pPr>
        <w:numPr>
          <w:ilvl w:val="0"/>
          <w:numId w:val="16"/>
        </w:numPr>
        <w:rPr>
          <w:rFonts w:ascii="Arial" w:hAnsi="Arial" w:cs="Arial"/>
          <w:szCs w:val="24"/>
        </w:rPr>
      </w:pPr>
      <w:r w:rsidRPr="31CFAC04">
        <w:rPr>
          <w:rFonts w:ascii="Arial" w:eastAsia="ＭＳ ゴシック" w:hAnsi="Arial" w:cs="Arial"/>
          <w:sz w:val="22"/>
          <w:szCs w:val="22"/>
        </w:rPr>
        <w:t>not to bring any family members to stay with (Visit by the participant’s family is not prohibited as long as the participation to the training program is not disturbed.),</w:t>
      </w:r>
    </w:p>
    <w:p w14:paraId="4EAB115C" w14:textId="77777777" w:rsidR="00C26F46" w:rsidRPr="000448D0" w:rsidRDefault="00C26F46" w:rsidP="00C26F46">
      <w:pPr>
        <w:numPr>
          <w:ilvl w:val="0"/>
          <w:numId w:val="16"/>
        </w:numPr>
        <w:rPr>
          <w:rFonts w:ascii="Arial" w:hAnsi="Arial" w:cs="Arial"/>
          <w:szCs w:val="24"/>
        </w:rPr>
      </w:pPr>
      <w:r w:rsidRPr="31CFAC04">
        <w:rPr>
          <w:rFonts w:ascii="Arial" w:hAnsi="Arial" w:cs="Arial"/>
        </w:rPr>
        <w:t>to carry out such instructions and abide by such conditions as may be stipulated by both the nominating Government and the Japanese Government in respect of the course</w:t>
      </w:r>
      <w:r w:rsidR="002F7731" w:rsidRPr="31CFAC04">
        <w:rPr>
          <w:rFonts w:ascii="Arial" w:hAnsi="Arial" w:cs="Arial"/>
        </w:rPr>
        <w:t>,</w:t>
      </w:r>
    </w:p>
    <w:p w14:paraId="13C5DC7A" w14:textId="77777777" w:rsidR="00176C18" w:rsidRPr="000448D0" w:rsidRDefault="00C26F46" w:rsidP="00C26F46">
      <w:pPr>
        <w:numPr>
          <w:ilvl w:val="0"/>
          <w:numId w:val="16"/>
        </w:numPr>
        <w:rPr>
          <w:rFonts w:ascii="Arial" w:hAnsi="Arial" w:cs="Arial"/>
          <w:szCs w:val="24"/>
        </w:rPr>
      </w:pPr>
      <w:r w:rsidRPr="31CFAC04">
        <w:rPr>
          <w:rFonts w:ascii="Arial" w:hAnsi="Arial" w:cs="Arial"/>
        </w:rPr>
        <w:t>to observe the rules and regulations of the program</w:t>
      </w:r>
      <w:r w:rsidR="00B007B6" w:rsidRPr="31CFAC04">
        <w:rPr>
          <w:rFonts w:ascii="Arial" w:hAnsi="Arial" w:cs="Arial"/>
        </w:rPr>
        <w:t xml:space="preserve"> implementing partners </w:t>
      </w:r>
      <w:r w:rsidR="003071E1" w:rsidRPr="31CFAC04">
        <w:rPr>
          <w:rFonts w:ascii="Arial" w:hAnsi="Arial" w:cs="Arial"/>
        </w:rPr>
        <w:t xml:space="preserve">to provide the program </w:t>
      </w:r>
      <w:r w:rsidR="00B007B6" w:rsidRPr="31CFAC04">
        <w:rPr>
          <w:rFonts w:ascii="Arial" w:hAnsi="Arial" w:cs="Arial"/>
        </w:rPr>
        <w:t>or establishments</w:t>
      </w:r>
      <w:r w:rsidR="002F7731" w:rsidRPr="31CFAC04">
        <w:rPr>
          <w:rFonts w:ascii="Arial" w:hAnsi="Arial" w:cs="Arial"/>
        </w:rPr>
        <w:t>,</w:t>
      </w:r>
    </w:p>
    <w:p w14:paraId="28A7F6EF" w14:textId="77777777" w:rsidR="00B631F0" w:rsidRPr="000448D0" w:rsidRDefault="003071E1" w:rsidP="00C26F46">
      <w:pPr>
        <w:numPr>
          <w:ilvl w:val="0"/>
          <w:numId w:val="16"/>
        </w:numPr>
        <w:rPr>
          <w:rFonts w:ascii="Arial" w:hAnsi="Arial" w:cs="Arial"/>
          <w:szCs w:val="24"/>
        </w:rPr>
      </w:pPr>
      <w:r w:rsidRPr="31CFAC04">
        <w:rPr>
          <w:rFonts w:ascii="Arial" w:eastAsia="ＭＳ ゴシック" w:hAnsi="Arial" w:cs="Arial"/>
        </w:rPr>
        <w:t xml:space="preserve">not </w:t>
      </w:r>
      <w:r w:rsidR="00B631F0" w:rsidRPr="31CFAC04">
        <w:rPr>
          <w:rFonts w:ascii="Arial" w:eastAsia="ＭＳ ゴシック" w:hAnsi="Arial" w:cs="Arial"/>
        </w:rPr>
        <w:t>to engag</w:t>
      </w:r>
      <w:r w:rsidRPr="31CFAC04">
        <w:rPr>
          <w:rFonts w:ascii="Arial" w:eastAsia="ＭＳ ゴシック" w:hAnsi="Arial" w:cs="Arial"/>
        </w:rPr>
        <w:t>e</w:t>
      </w:r>
      <w:r w:rsidR="00B631F0" w:rsidRPr="31CFAC04">
        <w:rPr>
          <w:rFonts w:ascii="Arial" w:eastAsia="ＭＳ ゴシック" w:hAnsi="Arial" w:cs="Arial"/>
        </w:rPr>
        <w:t xml:space="preserve"> in political activities, or any form of employment for profit</w:t>
      </w:r>
      <w:r w:rsidR="002F7731" w:rsidRPr="31CFAC04">
        <w:rPr>
          <w:rFonts w:ascii="Arial" w:eastAsia="ＭＳ ゴシック" w:hAnsi="Arial" w:cs="Arial"/>
        </w:rPr>
        <w:t>,</w:t>
      </w:r>
    </w:p>
    <w:p w14:paraId="4EB8F4A8" w14:textId="77777777" w:rsidR="00C26F46" w:rsidRPr="000448D0" w:rsidRDefault="00C26F46" w:rsidP="008E570A">
      <w:pPr>
        <w:numPr>
          <w:ilvl w:val="0"/>
          <w:numId w:val="16"/>
        </w:numPr>
        <w:rPr>
          <w:rFonts w:ascii="Arial" w:hAnsi="Arial" w:cs="Arial"/>
          <w:szCs w:val="24"/>
        </w:rPr>
      </w:pPr>
      <w:r w:rsidRPr="0B75019B">
        <w:rPr>
          <w:rFonts w:ascii="Arial" w:eastAsia="ＭＳ ゴシック" w:hAnsi="Arial" w:cs="Arial"/>
        </w:rPr>
        <w:t xml:space="preserve">to </w:t>
      </w:r>
      <w:r w:rsidR="0018542F" w:rsidRPr="0B75019B">
        <w:rPr>
          <w:rFonts w:ascii="Arial" w:eastAsia="ＭＳ ゴシック" w:hAnsi="Arial" w:cs="Arial"/>
        </w:rPr>
        <w:t>discontinue</w:t>
      </w:r>
      <w:r w:rsidRPr="0B75019B">
        <w:rPr>
          <w:rFonts w:ascii="Arial" w:eastAsia="ＭＳ ゴシック" w:hAnsi="Arial" w:cs="Arial"/>
        </w:rPr>
        <w:t xml:space="preserve"> the </w:t>
      </w:r>
      <w:r w:rsidR="003071E1" w:rsidRPr="0B75019B">
        <w:rPr>
          <w:rFonts w:ascii="Arial" w:eastAsia="ＭＳ ゴシック" w:hAnsi="Arial" w:cs="Arial"/>
        </w:rPr>
        <w:t>program</w:t>
      </w:r>
      <w:r w:rsidRPr="0B75019B">
        <w:rPr>
          <w:rFonts w:ascii="Arial" w:eastAsia="ＭＳ ゴシック" w:hAnsi="Arial" w:cs="Arial"/>
        </w:rPr>
        <w:t xml:space="preserve">, </w:t>
      </w:r>
      <w:r w:rsidR="000228CC" w:rsidRPr="0B75019B">
        <w:rPr>
          <w:rFonts w:ascii="Arial" w:eastAsia="ＭＳ ゴシック" w:hAnsi="Arial" w:cs="Arial"/>
        </w:rPr>
        <w:t xml:space="preserve">should </w:t>
      </w:r>
      <w:r w:rsidR="00CA43D1" w:rsidRPr="0B75019B">
        <w:rPr>
          <w:rFonts w:ascii="Arial" w:eastAsia="ＭＳ ゴシック" w:hAnsi="Arial" w:cs="Arial"/>
        </w:rPr>
        <w:t>the participants</w:t>
      </w:r>
      <w:r w:rsidR="007D49EB" w:rsidRPr="0B75019B">
        <w:rPr>
          <w:rFonts w:ascii="Arial" w:eastAsia="ＭＳ ゴシック" w:hAnsi="Arial" w:cs="Arial"/>
        </w:rPr>
        <w:t xml:space="preserve"> violate the Japanese laws</w:t>
      </w:r>
      <w:r w:rsidR="000228CC" w:rsidRPr="0B75019B">
        <w:rPr>
          <w:rFonts w:ascii="Arial" w:eastAsia="ＭＳ ゴシック" w:hAnsi="Arial" w:cs="Arial"/>
        </w:rPr>
        <w:t xml:space="preserve"> </w:t>
      </w:r>
      <w:r w:rsidR="00B77D6E" w:rsidRPr="0B75019B">
        <w:rPr>
          <w:rFonts w:ascii="Arial" w:eastAsia="ＭＳ ゴシック" w:hAnsi="Arial" w:cs="Arial"/>
        </w:rPr>
        <w:t>or</w:t>
      </w:r>
      <w:r w:rsidR="000228CC" w:rsidRPr="0B75019B">
        <w:rPr>
          <w:rFonts w:ascii="Arial" w:eastAsia="ＭＳ ゴシック" w:hAnsi="Arial" w:cs="Arial"/>
        </w:rPr>
        <w:t xml:space="preserve"> JICA’s regulations, </w:t>
      </w:r>
      <w:r w:rsidR="00836413" w:rsidRPr="0B75019B">
        <w:rPr>
          <w:rFonts w:ascii="Arial" w:eastAsia="ＭＳ ゴシック" w:hAnsi="Arial" w:cs="Arial"/>
        </w:rPr>
        <w:t xml:space="preserve">or </w:t>
      </w:r>
      <w:r w:rsidR="00CA43D1" w:rsidRPr="0B75019B">
        <w:rPr>
          <w:rFonts w:ascii="Arial" w:eastAsia="ＭＳ ゴシック" w:hAnsi="Arial" w:cs="Arial"/>
        </w:rPr>
        <w:t>the participants</w:t>
      </w:r>
      <w:r w:rsidR="00836413" w:rsidRPr="0B75019B">
        <w:rPr>
          <w:rFonts w:ascii="Arial" w:eastAsia="ＭＳ ゴシック" w:hAnsi="Arial" w:cs="Arial"/>
        </w:rPr>
        <w:t xml:space="preserve"> commit illegal or immoral conduct, </w:t>
      </w:r>
      <w:r w:rsidR="000228CC" w:rsidRPr="0B75019B">
        <w:rPr>
          <w:rFonts w:ascii="Arial" w:eastAsia="ＭＳ ゴシック" w:hAnsi="Arial" w:cs="Arial"/>
        </w:rPr>
        <w:t xml:space="preserve">or </w:t>
      </w:r>
      <w:r w:rsidR="007D49EB" w:rsidRPr="0B75019B">
        <w:rPr>
          <w:rFonts w:ascii="Arial" w:eastAsia="ＭＳ ゴシック" w:hAnsi="Arial" w:cs="Arial"/>
        </w:rPr>
        <w:t>get</w:t>
      </w:r>
      <w:r w:rsidR="008E570A" w:rsidRPr="0B75019B">
        <w:rPr>
          <w:rFonts w:ascii="Arial" w:eastAsia="ＭＳ ゴシック" w:hAnsi="Arial" w:cs="Arial"/>
        </w:rPr>
        <w:t xml:space="preserve"> </w:t>
      </w:r>
      <w:r w:rsidR="007D49EB" w:rsidRPr="0B75019B">
        <w:rPr>
          <w:rFonts w:ascii="Arial" w:eastAsia="ＭＳ ゴシック" w:hAnsi="Arial" w:cs="Arial"/>
        </w:rPr>
        <w:t xml:space="preserve">critical </w:t>
      </w:r>
      <w:r w:rsidR="008E570A" w:rsidRPr="0B75019B">
        <w:rPr>
          <w:rFonts w:ascii="Arial" w:eastAsia="ＭＳ ゴシック" w:hAnsi="Arial" w:cs="Arial"/>
        </w:rPr>
        <w:t xml:space="preserve">illness or </w:t>
      </w:r>
      <w:r w:rsidR="007D49EB" w:rsidRPr="0B75019B">
        <w:rPr>
          <w:rFonts w:ascii="Arial" w:eastAsia="ＭＳ ゴシック" w:hAnsi="Arial" w:cs="Arial"/>
        </w:rPr>
        <w:t xml:space="preserve">serious </w:t>
      </w:r>
      <w:r w:rsidR="008E570A" w:rsidRPr="0B75019B">
        <w:rPr>
          <w:rFonts w:ascii="Arial" w:eastAsia="ＭＳ ゴシック" w:hAnsi="Arial" w:cs="Arial"/>
        </w:rPr>
        <w:t xml:space="preserve">injury and </w:t>
      </w:r>
      <w:r w:rsidR="003071E1" w:rsidRPr="0B75019B">
        <w:rPr>
          <w:rFonts w:ascii="Arial" w:eastAsia="ＭＳ ゴシック" w:hAnsi="Arial" w:cs="Arial"/>
        </w:rPr>
        <w:t xml:space="preserve">be </w:t>
      </w:r>
      <w:r w:rsidR="007D49EB" w:rsidRPr="0B75019B">
        <w:rPr>
          <w:rFonts w:ascii="Arial" w:eastAsia="ＭＳ ゴシック" w:hAnsi="Arial" w:cs="Arial"/>
        </w:rPr>
        <w:t xml:space="preserve">considered </w:t>
      </w:r>
      <w:r w:rsidR="008E570A" w:rsidRPr="0B75019B">
        <w:rPr>
          <w:rFonts w:ascii="Arial" w:eastAsia="ＭＳ ゴシック" w:hAnsi="Arial" w:cs="Arial"/>
        </w:rPr>
        <w:t xml:space="preserve">unable to </w:t>
      </w:r>
      <w:r w:rsidR="007D49EB" w:rsidRPr="0B75019B">
        <w:rPr>
          <w:rFonts w:ascii="Arial" w:eastAsia="ＭＳ ゴシック" w:hAnsi="Arial" w:cs="Arial"/>
        </w:rPr>
        <w:t>continue</w:t>
      </w:r>
      <w:r w:rsidR="008E570A" w:rsidRPr="0B75019B">
        <w:rPr>
          <w:rFonts w:ascii="Arial" w:eastAsia="ＭＳ ゴシック" w:hAnsi="Arial" w:cs="Arial"/>
        </w:rPr>
        <w:t xml:space="preserve"> the course.</w:t>
      </w:r>
      <w:r w:rsidRPr="0B75019B">
        <w:rPr>
          <w:rFonts w:ascii="Arial" w:eastAsia="ＭＳ ゴシック" w:hAnsi="Arial" w:cs="Arial"/>
        </w:rPr>
        <w:t xml:space="preserve"> </w:t>
      </w:r>
      <w:r w:rsidR="00CA43D1" w:rsidRPr="0B75019B">
        <w:rPr>
          <w:rFonts w:ascii="Arial" w:eastAsia="ＭＳ ゴシック" w:hAnsi="Arial" w:cs="Arial"/>
        </w:rPr>
        <w:t xml:space="preserve">The participants </w:t>
      </w:r>
      <w:r w:rsidRPr="0B75019B">
        <w:rPr>
          <w:rFonts w:ascii="Arial" w:eastAsia="TimesNewRomanPSMT" w:hAnsi="Arial" w:cs="Arial"/>
          <w:kern w:val="0"/>
        </w:rPr>
        <w:t xml:space="preserve">shall be responsible for paying any cost for treatment of </w:t>
      </w:r>
      <w:r w:rsidR="00836413" w:rsidRPr="0B75019B">
        <w:rPr>
          <w:rFonts w:ascii="Arial" w:eastAsia="TimesNewRomanPSMT" w:hAnsi="Arial" w:cs="Arial"/>
          <w:kern w:val="0"/>
        </w:rPr>
        <w:t xml:space="preserve">the </w:t>
      </w:r>
      <w:r w:rsidRPr="0B75019B">
        <w:rPr>
          <w:rFonts w:ascii="Arial" w:eastAsia="TimesNewRomanPSMT" w:hAnsi="Arial" w:cs="Arial"/>
          <w:kern w:val="0"/>
        </w:rPr>
        <w:t>said health conditions except for the medical care stipulated in (3) of “5. Expenses”, “IV</w:t>
      </w:r>
      <w:r w:rsidR="00B77D6E" w:rsidRPr="0B75019B">
        <w:rPr>
          <w:rFonts w:ascii="Arial" w:eastAsia="TimesNewRomanPSMT" w:hAnsi="Arial" w:cs="Arial"/>
          <w:kern w:val="0"/>
        </w:rPr>
        <w:t>.</w:t>
      </w:r>
      <w:r w:rsidRPr="0B75019B">
        <w:rPr>
          <w:rFonts w:ascii="Arial" w:eastAsia="TimesNewRomanPSMT" w:hAnsi="Arial" w:cs="Arial"/>
          <w:kern w:val="0"/>
        </w:rPr>
        <w:t xml:space="preserve"> Administrative Arrangements”</w:t>
      </w:r>
      <w:r w:rsidR="00B77D6E" w:rsidRPr="0B75019B">
        <w:rPr>
          <w:rFonts w:ascii="Arial" w:eastAsia="TimesNewRomanPSMT" w:hAnsi="Arial" w:cs="Arial"/>
          <w:kern w:val="0"/>
        </w:rPr>
        <w:t>,</w:t>
      </w:r>
    </w:p>
    <w:p w14:paraId="288EB5F6" w14:textId="77777777" w:rsidR="00577423" w:rsidRPr="000448D0" w:rsidRDefault="00577423" w:rsidP="00577423">
      <w:pPr>
        <w:numPr>
          <w:ilvl w:val="0"/>
          <w:numId w:val="16"/>
        </w:numPr>
        <w:rPr>
          <w:rFonts w:ascii="Arial" w:hAnsi="Arial" w:cs="Arial"/>
          <w:szCs w:val="24"/>
        </w:rPr>
      </w:pPr>
      <w:r w:rsidRPr="31CFAC04">
        <w:rPr>
          <w:rFonts w:ascii="Arial" w:hAnsi="Arial"/>
        </w:rPr>
        <w:t xml:space="preserve">to return </w:t>
      </w:r>
      <w:r w:rsidR="006F7735" w:rsidRPr="31CFAC04">
        <w:rPr>
          <w:rFonts w:ascii="Arial" w:hAnsi="Arial"/>
        </w:rPr>
        <w:t xml:space="preserve">the total amount or a </w:t>
      </w:r>
      <w:r w:rsidRPr="31CFAC04">
        <w:rPr>
          <w:rFonts w:ascii="Arial" w:hAnsi="Arial"/>
        </w:rPr>
        <w:t xml:space="preserve">part of the expenditure </w:t>
      </w:r>
      <w:r w:rsidR="006F7735" w:rsidRPr="31CFAC04">
        <w:rPr>
          <w:rFonts w:ascii="Arial" w:hAnsi="Arial"/>
        </w:rPr>
        <w:t xml:space="preserve">for the KCCP </w:t>
      </w:r>
      <w:r w:rsidRPr="31CFAC04">
        <w:rPr>
          <w:rFonts w:ascii="Arial" w:hAnsi="Arial"/>
        </w:rPr>
        <w:t xml:space="preserve">depending on the severity of </w:t>
      </w:r>
      <w:r w:rsidR="006F7735" w:rsidRPr="31CFAC04">
        <w:rPr>
          <w:rFonts w:ascii="Arial" w:hAnsi="Arial"/>
        </w:rPr>
        <w:t>such</w:t>
      </w:r>
      <w:r w:rsidRPr="31CFAC04">
        <w:rPr>
          <w:rFonts w:ascii="Arial" w:hAnsi="Arial"/>
        </w:rPr>
        <w:t xml:space="preserve"> violation</w:t>
      </w:r>
      <w:r w:rsidR="00B77D6E" w:rsidRPr="31CFAC04">
        <w:rPr>
          <w:rFonts w:ascii="Arial" w:hAnsi="Arial"/>
        </w:rPr>
        <w:t>,</w:t>
      </w:r>
      <w:r w:rsidR="003071E1" w:rsidRPr="31CFAC04">
        <w:rPr>
          <w:rFonts w:ascii="Arial" w:hAnsi="Arial"/>
        </w:rPr>
        <w:t xml:space="preserve"> should </w:t>
      </w:r>
      <w:r w:rsidR="00CA43D1" w:rsidRPr="31CFAC04">
        <w:rPr>
          <w:rFonts w:ascii="Arial" w:hAnsi="Arial"/>
        </w:rPr>
        <w:t>the participants</w:t>
      </w:r>
      <w:r w:rsidR="003071E1" w:rsidRPr="31CFAC04">
        <w:rPr>
          <w:rFonts w:ascii="Arial" w:hAnsi="Arial"/>
        </w:rPr>
        <w:t xml:space="preserve"> violate the laws and ordinances,</w:t>
      </w:r>
      <w:r w:rsidRPr="31CFAC04">
        <w:rPr>
          <w:rFonts w:ascii="Arial" w:hAnsi="Arial"/>
        </w:rPr>
        <w:t xml:space="preserve"> </w:t>
      </w:r>
    </w:p>
    <w:p w14:paraId="05E76B8C" w14:textId="77777777" w:rsidR="00E612AD" w:rsidRPr="00940A30" w:rsidRDefault="00E612AD" w:rsidP="000610D7">
      <w:pPr>
        <w:numPr>
          <w:ilvl w:val="0"/>
          <w:numId w:val="16"/>
        </w:numPr>
        <w:tabs>
          <w:tab w:val="clear" w:pos="780"/>
          <w:tab w:val="num" w:pos="900"/>
        </w:tabs>
        <w:rPr>
          <w:rFonts w:ascii="Arial" w:hAnsi="Arial" w:cs="Arial"/>
          <w:szCs w:val="24"/>
        </w:rPr>
      </w:pPr>
      <w:r w:rsidRPr="31CFAC04">
        <w:rPr>
          <w:rFonts w:ascii="Arial" w:eastAsia="ＭＳ ゴシック" w:hAnsi="Arial" w:cs="Arial"/>
        </w:rPr>
        <w:t>not to drive a car or motorbike, regardless of an international driving license possess</w:t>
      </w:r>
      <w:r w:rsidR="003071E1" w:rsidRPr="31CFAC04">
        <w:rPr>
          <w:rFonts w:ascii="Arial" w:eastAsia="ＭＳ ゴシック" w:hAnsi="Arial" w:cs="Arial"/>
        </w:rPr>
        <w:t>ed</w:t>
      </w:r>
      <w:r w:rsidR="0081554B" w:rsidRPr="31CFAC04">
        <w:rPr>
          <w:rFonts w:ascii="Arial" w:eastAsia="ＭＳ ゴシック" w:hAnsi="Arial" w:cs="Arial"/>
        </w:rPr>
        <w:t>,</w:t>
      </w:r>
    </w:p>
    <w:p w14:paraId="1A1590C9" w14:textId="77777777" w:rsidR="00577423" w:rsidRPr="00940A30" w:rsidRDefault="00577423" w:rsidP="000448D0">
      <w:pPr>
        <w:numPr>
          <w:ilvl w:val="0"/>
          <w:numId w:val="16"/>
        </w:numPr>
        <w:tabs>
          <w:tab w:val="clear" w:pos="780"/>
          <w:tab w:val="num" w:pos="900"/>
        </w:tabs>
        <w:rPr>
          <w:rFonts w:ascii="Arial" w:hAnsi="Arial" w:cs="Arial"/>
          <w:szCs w:val="24"/>
        </w:rPr>
      </w:pPr>
      <w:r w:rsidRPr="31CFAC04">
        <w:rPr>
          <w:rFonts w:ascii="Arial" w:hAnsi="Arial" w:cs="Arial"/>
        </w:rPr>
        <w:t xml:space="preserve">to observe the rules and regulations </w:t>
      </w:r>
      <w:r w:rsidR="00C26F46" w:rsidRPr="31CFAC04">
        <w:rPr>
          <w:rFonts w:ascii="Arial" w:hAnsi="Arial" w:cs="Arial"/>
        </w:rPr>
        <w:t xml:space="preserve">at the place </w:t>
      </w:r>
      <w:r w:rsidRPr="31CFAC04">
        <w:rPr>
          <w:rFonts w:ascii="Arial" w:hAnsi="Arial" w:cs="Arial"/>
        </w:rPr>
        <w:t xml:space="preserve">of </w:t>
      </w:r>
      <w:r w:rsidR="00CA43D1" w:rsidRPr="31CFAC04">
        <w:rPr>
          <w:rFonts w:ascii="Arial" w:hAnsi="Arial" w:cs="Arial"/>
        </w:rPr>
        <w:t>the participants’</w:t>
      </w:r>
      <w:r w:rsidRPr="31CFAC04">
        <w:rPr>
          <w:rFonts w:ascii="Arial" w:hAnsi="Arial" w:cs="Arial"/>
        </w:rPr>
        <w:t xml:space="preserve"> accommodation</w:t>
      </w:r>
      <w:r w:rsidR="00CB6697" w:rsidRPr="31CFAC04">
        <w:rPr>
          <w:rFonts w:ascii="Arial" w:hAnsi="Arial" w:cs="Arial"/>
        </w:rPr>
        <w:t>,</w:t>
      </w:r>
      <w:r w:rsidR="001E2DAE" w:rsidRPr="31CFAC04">
        <w:rPr>
          <w:rFonts w:ascii="Arial" w:hAnsi="Arial" w:cs="Arial"/>
        </w:rPr>
        <w:t xml:space="preserve"> and</w:t>
      </w:r>
    </w:p>
    <w:p w14:paraId="0EA92953" w14:textId="77777777" w:rsidR="00940A30" w:rsidRDefault="00302C0F" w:rsidP="00940A30">
      <w:pPr>
        <w:numPr>
          <w:ilvl w:val="0"/>
          <w:numId w:val="16"/>
        </w:numPr>
        <w:tabs>
          <w:tab w:val="clear" w:pos="780"/>
          <w:tab w:val="num" w:pos="900"/>
        </w:tabs>
        <w:rPr>
          <w:rFonts w:ascii="Arial" w:eastAsia="游ゴシック" w:hAnsi="Arial" w:cs="Arial"/>
          <w:kern w:val="0"/>
          <w:szCs w:val="24"/>
        </w:rPr>
      </w:pPr>
      <w:r w:rsidRPr="31CFAC04">
        <w:rPr>
          <w:rFonts w:ascii="Arial" w:hAnsi="Arial" w:cs="Arial"/>
        </w:rPr>
        <w:t>to refund allowances or other benefits paid by JICA in the case of a change</w:t>
      </w:r>
      <w:r w:rsidR="003071E1" w:rsidRPr="31CFAC04">
        <w:rPr>
          <w:rFonts w:ascii="Arial" w:hAnsi="Arial" w:cs="Arial"/>
        </w:rPr>
        <w:t xml:space="preserve"> in schedule</w:t>
      </w:r>
      <w:r w:rsidRPr="31CFAC04">
        <w:rPr>
          <w:rFonts w:ascii="Arial" w:hAnsi="Arial" w:cs="Arial"/>
        </w:rPr>
        <w:t>.</w:t>
      </w:r>
    </w:p>
    <w:p w14:paraId="3FA1BC0A" w14:textId="118CBEEF" w:rsidR="00041452" w:rsidRPr="00940A30" w:rsidRDefault="00940A30" w:rsidP="00940A30">
      <w:pPr>
        <w:numPr>
          <w:ilvl w:val="0"/>
          <w:numId w:val="16"/>
        </w:numPr>
        <w:tabs>
          <w:tab w:val="clear" w:pos="780"/>
          <w:tab w:val="num" w:pos="900"/>
        </w:tabs>
        <w:rPr>
          <w:rFonts w:ascii="Arial" w:eastAsia="游ゴシック" w:hAnsi="Arial" w:cs="Arial"/>
          <w:kern w:val="0"/>
          <w:szCs w:val="24"/>
        </w:rPr>
      </w:pPr>
      <w:r w:rsidRPr="0B75019B">
        <w:rPr>
          <w:rFonts w:ascii="Arial" w:eastAsia="游ゴシック" w:hAnsi="Arial" w:cs="Arial"/>
          <w:kern w:val="0"/>
        </w:rPr>
        <w:t>i</w:t>
      </w:r>
      <w:r w:rsidR="00041452" w:rsidRPr="0B75019B">
        <w:rPr>
          <w:rFonts w:ascii="Arial" w:eastAsia="游ゴシック" w:hAnsi="Arial" w:cs="Arial"/>
          <w:kern w:val="0"/>
        </w:rPr>
        <w:t>n case of natural disaster or any possible contingency</w:t>
      </w:r>
      <w:r w:rsidR="00300E6F" w:rsidRPr="0B75019B">
        <w:rPr>
          <w:rFonts w:ascii="Arial" w:eastAsia="游ゴシック" w:hAnsi="Arial" w:cs="Arial"/>
        </w:rPr>
        <w:t xml:space="preserve"> that makes unfeasible to conduct this course in Japan, it may</w:t>
      </w:r>
      <w:r w:rsidR="000448D0" w:rsidRPr="0B75019B">
        <w:rPr>
          <w:rFonts w:ascii="Arial" w:eastAsia="游ゴシック" w:hAnsi="Arial" w:cs="Arial"/>
          <w:kern w:val="0"/>
        </w:rPr>
        <w:t xml:space="preserve"> be offered remotely or</w:t>
      </w:r>
      <w:r w:rsidR="00195597" w:rsidRPr="0B75019B">
        <w:rPr>
          <w:rFonts w:ascii="Arial" w:eastAsia="游ゴシック" w:hAnsi="Arial" w:cs="Arial"/>
          <w:kern w:val="0"/>
        </w:rPr>
        <w:t xml:space="preserve"> </w:t>
      </w:r>
      <w:r w:rsidR="00041452" w:rsidRPr="0B75019B">
        <w:rPr>
          <w:rFonts w:ascii="Arial" w:eastAsia="游ゴシック" w:hAnsi="Arial" w:cs="Arial"/>
          <w:kern w:val="0"/>
        </w:rPr>
        <w:t>canceled.</w:t>
      </w:r>
      <w:r w:rsidR="000720CD" w:rsidRPr="00940A30">
        <w:rPr>
          <w:rFonts w:ascii="Arial" w:eastAsia="游ゴシック" w:hAnsi="Arial" w:cs="Arial"/>
          <w:kern w:val="0"/>
          <w:sz w:val="22"/>
          <w:szCs w:val="22"/>
        </w:rPr>
        <w:t xml:space="preserve"> In the case of conducting training program on-line, the training period may be subject to change.</w:t>
      </w:r>
    </w:p>
    <w:p w14:paraId="2BEA0A5F" w14:textId="77777777" w:rsidR="00577423" w:rsidRPr="000448D0" w:rsidRDefault="00577423" w:rsidP="00577423">
      <w:pPr>
        <w:ind w:left="420"/>
        <w:rPr>
          <w:rFonts w:ascii="Arial" w:hAnsi="Arial" w:cs="Arial"/>
          <w:szCs w:val="24"/>
        </w:rPr>
      </w:pPr>
    </w:p>
    <w:p w14:paraId="4C9C979B" w14:textId="77777777" w:rsidR="00B631F0" w:rsidRPr="000448D0" w:rsidRDefault="00B631F0" w:rsidP="00895B05">
      <w:pPr>
        <w:ind w:firstLineChars="50" w:firstLine="120"/>
        <w:rPr>
          <w:rFonts w:ascii="Arial" w:eastAsia="ＭＳ ゴシック" w:hAnsi="Arial" w:cs="Arial"/>
          <w:iCs/>
          <w:szCs w:val="24"/>
        </w:rPr>
      </w:pPr>
    </w:p>
    <w:p w14:paraId="2E70FEE2" w14:textId="77777777" w:rsidR="00B631F0" w:rsidRPr="00F9603B" w:rsidRDefault="00241909" w:rsidP="00895B05">
      <w:pPr>
        <w:jc w:val="left"/>
        <w:rPr>
          <w:rFonts w:ascii="Arial" w:eastAsia="ＭＳ ゴシック" w:hAnsi="Arial" w:cs="Arial"/>
          <w:b/>
          <w:iCs/>
          <w:sz w:val="40"/>
          <w:szCs w:val="40"/>
          <w:shd w:val="pct15" w:color="auto" w:fill="FFFFFF"/>
        </w:rPr>
      </w:pPr>
      <w:r w:rsidRPr="000448D0">
        <w:rPr>
          <w:rFonts w:ascii="Arial" w:eastAsia="ＭＳ ゴシック" w:hAnsi="Arial" w:cs="Arial"/>
          <w:b/>
          <w:i/>
          <w:szCs w:val="24"/>
          <w:shd w:val="pct15" w:color="auto" w:fill="FFFFFF"/>
        </w:rPr>
        <w:br w:type="page"/>
      </w:r>
      <w:r w:rsidR="00B631F0" w:rsidRPr="004C43EE">
        <w:rPr>
          <w:rFonts w:ascii="Arial" w:eastAsia="ＭＳ ゴシック" w:hAnsi="Arial" w:cs="Arial"/>
          <w:b/>
          <w:iCs/>
          <w:sz w:val="40"/>
          <w:szCs w:val="40"/>
          <w:shd w:val="pct15" w:color="auto" w:fill="FFFFFF"/>
        </w:rPr>
        <w:lastRenderedPageBreak/>
        <w:t>IV. Administrative Arrangements</w:t>
      </w:r>
      <w:r w:rsidR="00B631F0" w:rsidRPr="00F9603B">
        <w:rPr>
          <w:rFonts w:ascii="Arial" w:eastAsia="ＭＳ ゴシック" w:hAnsi="Arial" w:cs="Arial"/>
          <w:b/>
          <w:iCs/>
          <w:sz w:val="40"/>
          <w:szCs w:val="40"/>
          <w:shd w:val="pct15" w:color="auto" w:fill="FFFFFF"/>
        </w:rPr>
        <w:t xml:space="preserve">                      </w:t>
      </w:r>
    </w:p>
    <w:p w14:paraId="3FEEFB52" w14:textId="77777777" w:rsidR="00B631F0" w:rsidRPr="005F7482" w:rsidRDefault="00B631F0" w:rsidP="00895B05">
      <w:pPr>
        <w:numPr>
          <w:ilvl w:val="0"/>
          <w:numId w:val="21"/>
        </w:numPr>
        <w:spacing w:before="120"/>
        <w:jc w:val="left"/>
        <w:rPr>
          <w:rFonts w:ascii="Arial" w:eastAsia="ＭＳ ゴシック" w:hAnsi="Arial" w:cs="Arial"/>
          <w:b/>
          <w:szCs w:val="24"/>
        </w:rPr>
      </w:pPr>
      <w:r w:rsidRPr="005F7482">
        <w:rPr>
          <w:rFonts w:ascii="Arial" w:eastAsia="ＭＳ ゴシック" w:hAnsi="Arial" w:cs="Arial"/>
          <w:b/>
          <w:szCs w:val="24"/>
        </w:rPr>
        <w:t>Organizer</w:t>
      </w:r>
      <w:r w:rsidR="00B0292B" w:rsidRPr="005F7482">
        <w:rPr>
          <w:rFonts w:ascii="Arial" w:eastAsia="ＭＳ ゴシック" w:hAnsi="Arial" w:cs="Arial"/>
          <w:b/>
          <w:szCs w:val="24"/>
        </w:rPr>
        <w:t xml:space="preserve"> (JICA Center in Japan)</w:t>
      </w:r>
    </w:p>
    <w:p w14:paraId="3327D346" w14:textId="652B434E" w:rsidR="00502761" w:rsidRPr="005F7482" w:rsidRDefault="00502761" w:rsidP="00502761">
      <w:pPr>
        <w:ind w:left="360"/>
        <w:jc w:val="left"/>
        <w:rPr>
          <w:rFonts w:ascii="Arial" w:eastAsia="ＭＳ ゴシック" w:hAnsi="Arial" w:cs="Arial"/>
          <w:b/>
          <w:szCs w:val="24"/>
          <w:lang w:val="pt-PT"/>
        </w:rPr>
      </w:pPr>
      <w:proofErr w:type="spellStart"/>
      <w:r w:rsidRPr="005F7482">
        <w:rPr>
          <w:rFonts w:ascii="Arial" w:eastAsia="ＭＳ ゴシック" w:hAnsi="Arial" w:cs="Arial"/>
          <w:b/>
          <w:szCs w:val="24"/>
          <w:lang w:val="pt-PT"/>
        </w:rPr>
        <w:t>Center</w:t>
      </w:r>
      <w:proofErr w:type="spellEnd"/>
      <w:r w:rsidRPr="005F7482">
        <w:rPr>
          <w:rFonts w:ascii="Arial" w:eastAsia="ＭＳ ゴシック" w:hAnsi="Arial" w:cs="Arial"/>
          <w:szCs w:val="24"/>
          <w:lang w:val="pt-PT"/>
        </w:rPr>
        <w:t>:</w:t>
      </w:r>
      <w:r w:rsidRPr="005F7482">
        <w:rPr>
          <w:rFonts w:ascii="Arial" w:eastAsia="ＭＳ ゴシック" w:hAnsi="Arial" w:cs="Arial"/>
          <w:sz w:val="22"/>
          <w:szCs w:val="22"/>
          <w:lang w:val="pt-PT"/>
        </w:rPr>
        <w:t xml:space="preserve"> JICA Shikoku </w:t>
      </w:r>
      <w:proofErr w:type="spellStart"/>
      <w:r w:rsidRPr="005F7482">
        <w:rPr>
          <w:rFonts w:ascii="Arial" w:eastAsia="ＭＳ ゴシック" w:hAnsi="Arial" w:cs="Arial"/>
          <w:sz w:val="22"/>
          <w:szCs w:val="22"/>
          <w:lang w:val="pt-PT"/>
        </w:rPr>
        <w:t>Center</w:t>
      </w:r>
      <w:proofErr w:type="spellEnd"/>
    </w:p>
    <w:p w14:paraId="19E0E77E" w14:textId="59EB0D1F" w:rsidR="00502761" w:rsidRPr="005F7482" w:rsidRDefault="00502761" w:rsidP="00502761">
      <w:pPr>
        <w:ind w:left="360"/>
        <w:jc w:val="left"/>
        <w:rPr>
          <w:rFonts w:ascii="Arial" w:eastAsia="ＭＳ ゴシック" w:hAnsi="Arial" w:cs="Arial"/>
          <w:b/>
          <w:szCs w:val="24"/>
        </w:rPr>
      </w:pPr>
      <w:r w:rsidRPr="005F7482">
        <w:rPr>
          <w:rFonts w:ascii="Arial" w:eastAsia="ＭＳ ゴシック" w:hAnsi="Arial" w:cs="Arial"/>
          <w:b/>
          <w:szCs w:val="24"/>
        </w:rPr>
        <w:t>Program Officer</w:t>
      </w:r>
      <w:r w:rsidRPr="005F7482">
        <w:rPr>
          <w:rFonts w:ascii="Arial" w:eastAsia="ＭＳ ゴシック" w:hAnsi="Arial" w:cs="Arial"/>
          <w:szCs w:val="24"/>
        </w:rPr>
        <w:t xml:space="preserve">: </w:t>
      </w:r>
      <w:r w:rsidR="000720CD" w:rsidRPr="005F7482">
        <w:rPr>
          <w:rFonts w:ascii="Arial" w:eastAsia="ＭＳ ゴシック" w:hAnsi="Arial" w:cs="Arial"/>
          <w:sz w:val="22"/>
          <w:szCs w:val="22"/>
        </w:rPr>
        <w:t xml:space="preserve">Mr. </w:t>
      </w:r>
      <w:proofErr w:type="spellStart"/>
      <w:r w:rsidR="000720CD" w:rsidRPr="005F7482">
        <w:rPr>
          <w:rFonts w:ascii="Arial" w:eastAsia="ＭＳ ゴシック" w:hAnsi="Arial" w:cs="Arial" w:hint="eastAsia"/>
          <w:sz w:val="22"/>
          <w:szCs w:val="22"/>
        </w:rPr>
        <w:t>Hiromu</w:t>
      </w:r>
      <w:proofErr w:type="spellEnd"/>
      <w:r w:rsidR="000720CD" w:rsidRPr="005F7482">
        <w:rPr>
          <w:rFonts w:ascii="Arial" w:eastAsia="ＭＳ ゴシック" w:hAnsi="Arial" w:cs="Arial"/>
          <w:sz w:val="22"/>
          <w:szCs w:val="22"/>
        </w:rPr>
        <w:t xml:space="preserve"> </w:t>
      </w:r>
      <w:proofErr w:type="spellStart"/>
      <w:r w:rsidR="000720CD" w:rsidRPr="005F7482">
        <w:rPr>
          <w:rFonts w:ascii="Arial" w:eastAsia="ＭＳ ゴシック" w:hAnsi="Arial" w:cs="Arial"/>
          <w:sz w:val="22"/>
          <w:szCs w:val="22"/>
        </w:rPr>
        <w:t>Iwataki</w:t>
      </w:r>
      <w:proofErr w:type="spellEnd"/>
      <w:r w:rsidR="00E55AE0" w:rsidRPr="005F7482">
        <w:rPr>
          <w:rFonts w:ascii="Arial" w:eastAsia="ＭＳ ゴシック" w:hAnsi="Arial" w:cs="Arial"/>
          <w:sz w:val="22"/>
          <w:szCs w:val="22"/>
        </w:rPr>
        <w:t xml:space="preserve"> </w:t>
      </w:r>
      <w:r w:rsidR="000720CD" w:rsidRPr="005F7482">
        <w:rPr>
          <w:rFonts w:ascii="Arial" w:eastAsia="ＭＳ ゴシック" w:hAnsi="Arial" w:cs="Arial"/>
          <w:sz w:val="22"/>
          <w:szCs w:val="22"/>
        </w:rPr>
        <w:t>(Iwataki.Hiromu@jica.go.jp</w:t>
      </w:r>
      <w:r w:rsidR="00E55AE0" w:rsidRPr="005F7482">
        <w:rPr>
          <w:rFonts w:ascii="Arial" w:eastAsia="ＭＳ ゴシック" w:hAnsi="Arial" w:cs="Arial"/>
          <w:sz w:val="22"/>
          <w:szCs w:val="22"/>
        </w:rPr>
        <w:t>)</w:t>
      </w:r>
    </w:p>
    <w:p w14:paraId="72708235" w14:textId="77777777" w:rsidR="00B631F0" w:rsidRPr="005F7482" w:rsidRDefault="00B631F0" w:rsidP="00895B05">
      <w:pPr>
        <w:numPr>
          <w:ilvl w:val="0"/>
          <w:numId w:val="21"/>
        </w:numPr>
        <w:spacing w:before="120"/>
        <w:jc w:val="left"/>
        <w:rPr>
          <w:rFonts w:ascii="Arial" w:eastAsia="ＭＳ ゴシック" w:hAnsi="Arial" w:cs="Arial"/>
          <w:b/>
          <w:szCs w:val="24"/>
        </w:rPr>
      </w:pPr>
      <w:r w:rsidRPr="005F7482">
        <w:rPr>
          <w:rFonts w:ascii="Arial" w:eastAsia="ＭＳ ゴシック" w:hAnsi="Arial" w:cs="Arial"/>
          <w:b/>
          <w:szCs w:val="24"/>
        </w:rPr>
        <w:t>Implementing Partner</w:t>
      </w:r>
    </w:p>
    <w:p w14:paraId="6184B981" w14:textId="4485BBBC" w:rsidR="00502761" w:rsidRPr="00374751" w:rsidRDefault="00502761" w:rsidP="00502761">
      <w:pPr>
        <w:pStyle w:val="Curriculum"/>
        <w:ind w:left="360"/>
        <w:jc w:val="left"/>
        <w:rPr>
          <w:rFonts w:ascii="Arial" w:eastAsia="ＭＳ ゴシック" w:hAnsi="Arial" w:cs="Arial"/>
          <w:bCs/>
          <w:color w:val="auto"/>
          <w:szCs w:val="24"/>
        </w:rPr>
      </w:pPr>
      <w:r w:rsidRPr="00D121A9">
        <w:rPr>
          <w:rFonts w:ascii="Arial" w:eastAsia="ＭＳ ゴシック" w:hAnsi="Arial" w:cs="Arial"/>
          <w:b/>
          <w:bCs/>
          <w:color w:val="auto"/>
          <w:szCs w:val="24"/>
        </w:rPr>
        <w:t>Name</w:t>
      </w:r>
      <w:r w:rsidRPr="00D121A9">
        <w:rPr>
          <w:rFonts w:ascii="Arial" w:eastAsia="ＭＳ ゴシック" w:hAnsi="Arial" w:cs="Arial"/>
          <w:bCs/>
          <w:color w:val="auto"/>
          <w:szCs w:val="24"/>
        </w:rPr>
        <w:t>:</w:t>
      </w:r>
      <w:r>
        <w:rPr>
          <w:rFonts w:ascii="Arial" w:eastAsia="ＭＳ ゴシック" w:hAnsi="Arial" w:cs="Arial"/>
          <w:bCs/>
          <w:color w:val="auto"/>
          <w:szCs w:val="24"/>
        </w:rPr>
        <w:t xml:space="preserve"> Dr. </w:t>
      </w:r>
      <w:proofErr w:type="spellStart"/>
      <w:r>
        <w:rPr>
          <w:rFonts w:ascii="Arial" w:eastAsia="ＭＳ ゴシック" w:hAnsi="Arial" w:cs="Arial"/>
          <w:bCs/>
          <w:color w:val="auto"/>
          <w:szCs w:val="24"/>
        </w:rPr>
        <w:t>Naotaka</w:t>
      </w:r>
      <w:proofErr w:type="spellEnd"/>
      <w:r>
        <w:rPr>
          <w:rFonts w:ascii="Arial" w:eastAsia="ＭＳ ゴシック" w:hAnsi="Arial" w:cs="Arial"/>
          <w:bCs/>
          <w:color w:val="auto"/>
          <w:szCs w:val="24"/>
        </w:rPr>
        <w:t xml:space="preserve"> HIRAMI, Kagawa University </w:t>
      </w:r>
    </w:p>
    <w:p w14:paraId="3BCD7E01" w14:textId="60DD70CA" w:rsidR="00502761" w:rsidRDefault="00502761" w:rsidP="00502761">
      <w:pPr>
        <w:pStyle w:val="Curriculum"/>
        <w:ind w:left="360"/>
        <w:jc w:val="left"/>
        <w:rPr>
          <w:rStyle w:val="Hipervnculo"/>
          <w:rFonts w:ascii="Arial" w:hAnsi="Arial" w:cs="Arial"/>
          <w:sz w:val="22"/>
          <w:szCs w:val="22"/>
        </w:rPr>
      </w:pPr>
      <w:r w:rsidRPr="00EA74F2">
        <w:rPr>
          <w:rFonts w:ascii="Arial" w:hAnsi="Arial" w:cs="Arial"/>
          <w:b/>
          <w:color w:val="auto"/>
        </w:rPr>
        <w:t>URL</w:t>
      </w:r>
      <w:r w:rsidRPr="00EA74F2">
        <w:rPr>
          <w:rFonts w:ascii="Arial" w:hAnsi="Arial" w:cs="Arial"/>
          <w:color w:val="auto"/>
        </w:rPr>
        <w:t xml:space="preserve">: </w:t>
      </w:r>
      <w:hyperlink r:id="rId12" w:history="1">
        <w:r w:rsidR="003E3BDA" w:rsidRPr="006C2719">
          <w:rPr>
            <w:rStyle w:val="Hipervnculo"/>
            <w:sz w:val="22"/>
            <w:szCs w:val="22"/>
          </w:rPr>
          <w:t>https://www.kagawa-u.ac.jp/en/</w:t>
        </w:r>
      </w:hyperlink>
    </w:p>
    <w:p w14:paraId="4E8D6490" w14:textId="73B14300" w:rsidR="003E3BDA" w:rsidRPr="003335F9" w:rsidRDefault="003E3BDA" w:rsidP="00502761">
      <w:pPr>
        <w:pStyle w:val="Curriculum"/>
        <w:ind w:left="360"/>
        <w:jc w:val="left"/>
        <w:rPr>
          <w:rStyle w:val="Hipervnculo"/>
          <w:sz w:val="22"/>
          <w:szCs w:val="22"/>
        </w:rPr>
      </w:pPr>
      <w:r>
        <w:rPr>
          <w:rFonts w:ascii="Arial" w:hAnsi="Arial" w:cs="Arial"/>
          <w:b/>
          <w:color w:val="auto"/>
        </w:rPr>
        <w:t xml:space="preserve">     </w:t>
      </w:r>
      <w:r w:rsidRPr="003335F9">
        <w:rPr>
          <w:rStyle w:val="Hipervnculo"/>
          <w:sz w:val="22"/>
          <w:szCs w:val="22"/>
        </w:rPr>
        <w:t>https://nhirami.com/</w:t>
      </w:r>
    </w:p>
    <w:p w14:paraId="5567B4AB" w14:textId="4AAF5515" w:rsidR="00502761" w:rsidRPr="00EA74F2" w:rsidRDefault="00502761" w:rsidP="00502761">
      <w:pPr>
        <w:pStyle w:val="Curriculum"/>
        <w:ind w:left="360"/>
        <w:jc w:val="left"/>
        <w:rPr>
          <w:rFonts w:ascii="Arial" w:eastAsia="ＭＳ ゴシック" w:hAnsi="Arial" w:cs="Arial"/>
          <w:bCs/>
          <w:color w:val="auto"/>
          <w:szCs w:val="24"/>
        </w:rPr>
      </w:pPr>
      <w:r w:rsidRPr="00EA74F2">
        <w:rPr>
          <w:rFonts w:ascii="Arial" w:hAnsi="Arial" w:cs="Arial"/>
          <w:b/>
          <w:color w:val="auto"/>
        </w:rPr>
        <w:t>Remark</w:t>
      </w:r>
      <w:r w:rsidRPr="00EA74F2">
        <w:rPr>
          <w:rFonts w:ascii="Arial" w:hAnsi="Arial" w:cs="Arial"/>
          <w:color w:val="auto"/>
        </w:rPr>
        <w:t xml:space="preserve">: </w:t>
      </w:r>
      <w:r w:rsidR="003335F9">
        <w:rPr>
          <w:rFonts w:ascii="Arial" w:eastAsia="ＭＳ ゴシック" w:hAnsi="Arial" w:cs="Arial" w:hint="eastAsia"/>
          <w:bCs/>
          <w:color w:val="auto"/>
          <w:sz w:val="22"/>
          <w:szCs w:val="22"/>
        </w:rPr>
        <w:t>D</w:t>
      </w:r>
      <w:r w:rsidR="003335F9">
        <w:rPr>
          <w:rFonts w:ascii="Arial" w:eastAsia="ＭＳ ゴシック" w:hAnsi="Arial" w:cs="Arial"/>
          <w:bCs/>
          <w:color w:val="auto"/>
          <w:sz w:val="22"/>
          <w:szCs w:val="22"/>
        </w:rPr>
        <w:t>r</w:t>
      </w:r>
      <w:r w:rsidR="003335F9">
        <w:rPr>
          <w:rFonts w:ascii="Arial" w:eastAsia="ＭＳ ゴシック" w:hAnsi="Arial" w:cs="Arial" w:hint="eastAsia"/>
          <w:bCs/>
          <w:color w:val="auto"/>
          <w:sz w:val="22"/>
          <w:szCs w:val="22"/>
        </w:rPr>
        <w:t>.</w:t>
      </w:r>
      <w:r w:rsidR="000448D0">
        <w:rPr>
          <w:rFonts w:ascii="Arial" w:eastAsia="ＭＳ ゴシック" w:hAnsi="Arial" w:cs="Arial"/>
          <w:bCs/>
          <w:color w:val="auto"/>
          <w:sz w:val="22"/>
          <w:szCs w:val="22"/>
        </w:rPr>
        <w:t xml:space="preserve"> </w:t>
      </w:r>
      <w:proofErr w:type="spellStart"/>
      <w:r w:rsidR="003335F9">
        <w:rPr>
          <w:rFonts w:ascii="Arial" w:eastAsia="ＭＳ ゴシック" w:hAnsi="Arial" w:cs="Arial"/>
          <w:bCs/>
          <w:color w:val="auto"/>
          <w:sz w:val="22"/>
          <w:szCs w:val="22"/>
        </w:rPr>
        <w:t>Hirami</w:t>
      </w:r>
      <w:proofErr w:type="spellEnd"/>
      <w:r w:rsidR="003335F9">
        <w:rPr>
          <w:rFonts w:ascii="Arial" w:eastAsia="ＭＳ ゴシック" w:hAnsi="Arial" w:cs="Arial"/>
          <w:bCs/>
          <w:color w:val="auto"/>
          <w:sz w:val="22"/>
          <w:szCs w:val="22"/>
        </w:rPr>
        <w:t xml:space="preserve"> is a professor in </w:t>
      </w:r>
      <w:r w:rsidR="000448D0">
        <w:rPr>
          <w:rFonts w:ascii="Arial" w:eastAsia="ＭＳ ゴシック" w:hAnsi="Arial" w:cs="Arial"/>
          <w:bCs/>
          <w:color w:val="auto"/>
          <w:sz w:val="22"/>
          <w:szCs w:val="22"/>
        </w:rPr>
        <w:t>charge, from the Faculty of Engineering and D</w:t>
      </w:r>
      <w:r w:rsidR="003335F9">
        <w:rPr>
          <w:rFonts w:ascii="Arial" w:eastAsia="ＭＳ ゴシック" w:hAnsi="Arial" w:cs="Arial"/>
          <w:bCs/>
          <w:color w:val="auto"/>
          <w:sz w:val="22"/>
          <w:szCs w:val="22"/>
        </w:rPr>
        <w:t>esign</w:t>
      </w:r>
      <w:r w:rsidR="000448D0">
        <w:rPr>
          <w:rFonts w:ascii="Arial" w:eastAsia="ＭＳ ゴシック" w:hAnsi="Arial" w:cs="Arial"/>
          <w:bCs/>
          <w:color w:val="auto"/>
          <w:sz w:val="22"/>
          <w:szCs w:val="22"/>
        </w:rPr>
        <w:t>, Kagawa University.</w:t>
      </w:r>
    </w:p>
    <w:p w14:paraId="2743BD05" w14:textId="662AB819" w:rsidR="00B631F0" w:rsidRPr="00EA74F2" w:rsidRDefault="00B631F0" w:rsidP="00895B05">
      <w:pPr>
        <w:numPr>
          <w:ilvl w:val="0"/>
          <w:numId w:val="21"/>
        </w:numPr>
        <w:spacing w:before="120"/>
        <w:jc w:val="left"/>
        <w:rPr>
          <w:rFonts w:ascii="Arial" w:eastAsia="ＭＳ ゴシック" w:hAnsi="Arial" w:cs="Arial"/>
          <w:b/>
          <w:szCs w:val="24"/>
        </w:rPr>
      </w:pPr>
      <w:r w:rsidRPr="00EA74F2">
        <w:rPr>
          <w:rFonts w:ascii="Arial" w:eastAsia="ＭＳ ゴシック" w:hAnsi="Arial" w:cs="Arial"/>
          <w:b/>
          <w:szCs w:val="24"/>
        </w:rPr>
        <w:t>Travel to Japan</w:t>
      </w:r>
    </w:p>
    <w:p w14:paraId="6CB725CE" w14:textId="78A88DAA" w:rsidR="00895B05" w:rsidRPr="005F7482" w:rsidRDefault="00895B05" w:rsidP="00895B05">
      <w:pPr>
        <w:pStyle w:val="Curriculum"/>
        <w:numPr>
          <w:ilvl w:val="0"/>
          <w:numId w:val="25"/>
        </w:numPr>
        <w:rPr>
          <w:rFonts w:ascii="Arial" w:eastAsia="ＭＳ ゴシック" w:hAnsi="Arial" w:cs="Arial"/>
          <w:iCs/>
          <w:color w:val="auto"/>
        </w:rPr>
      </w:pPr>
      <w:r w:rsidRPr="00EA74F2">
        <w:rPr>
          <w:rFonts w:ascii="Arial" w:eastAsia="ＭＳ ゴシック" w:hAnsi="Arial" w:cs="Arial"/>
          <w:b/>
          <w:iCs/>
          <w:color w:val="auto"/>
        </w:rPr>
        <w:t>Air Ticket</w:t>
      </w:r>
      <w:r w:rsidRPr="00EA74F2">
        <w:rPr>
          <w:rFonts w:ascii="Arial" w:eastAsia="ＭＳ ゴシック" w:hAnsi="Arial" w:cs="Arial"/>
          <w:iCs/>
          <w:color w:val="auto"/>
        </w:rPr>
        <w:t xml:space="preserve">: </w:t>
      </w:r>
      <w:r w:rsidR="00654A49">
        <w:rPr>
          <w:rFonts w:ascii="Arial" w:eastAsia="ＭＳ ゴシック" w:hAnsi="Arial" w:cs="Arial"/>
          <w:iCs/>
          <w:color w:val="auto"/>
          <w:sz w:val="22"/>
          <w:szCs w:val="22"/>
        </w:rPr>
        <w:t>I</w:t>
      </w:r>
      <w:r w:rsidR="00E83364">
        <w:rPr>
          <w:rFonts w:ascii="Arial" w:eastAsia="ＭＳ ゴシック" w:hAnsi="Arial" w:cs="Arial"/>
          <w:iCs/>
          <w:color w:val="auto"/>
          <w:sz w:val="22"/>
          <w:szCs w:val="22"/>
        </w:rPr>
        <w:t>n principle</w:t>
      </w:r>
      <w:r w:rsidR="00654A49">
        <w:rPr>
          <w:rFonts w:ascii="Arial" w:eastAsia="ＭＳ ゴシック" w:hAnsi="Arial" w:cs="Arial"/>
          <w:iCs/>
          <w:color w:val="auto"/>
          <w:sz w:val="22"/>
          <w:szCs w:val="22"/>
        </w:rPr>
        <w:t>, JICA will arrange an</w:t>
      </w:r>
      <w:r w:rsidR="00B0292B">
        <w:rPr>
          <w:rFonts w:ascii="Arial" w:eastAsia="ＭＳ ゴシック" w:hAnsi="Arial" w:cs="Arial"/>
          <w:iCs/>
          <w:color w:val="auto"/>
          <w:sz w:val="22"/>
          <w:szCs w:val="22"/>
        </w:rPr>
        <w:t xml:space="preserve"> economy-class</w:t>
      </w:r>
      <w:r w:rsidRPr="00EA74F2">
        <w:rPr>
          <w:rFonts w:ascii="Arial" w:eastAsia="ＭＳ ゴシック" w:hAnsi="Arial" w:cs="Arial"/>
          <w:iCs/>
          <w:color w:val="auto"/>
          <w:sz w:val="22"/>
          <w:szCs w:val="22"/>
        </w:rPr>
        <w:t xml:space="preserve"> round-trip ticket b</w:t>
      </w:r>
      <w:r w:rsidRPr="005F7482">
        <w:rPr>
          <w:rFonts w:ascii="Arial" w:eastAsia="ＭＳ ゴシック" w:hAnsi="Arial" w:cs="Arial"/>
          <w:iCs/>
          <w:color w:val="auto"/>
          <w:sz w:val="22"/>
          <w:szCs w:val="22"/>
        </w:rPr>
        <w:t>etween an international airport designated by JICA and Japan.</w:t>
      </w:r>
    </w:p>
    <w:p w14:paraId="49324A7E" w14:textId="1774FCA5" w:rsidR="00895B05" w:rsidRPr="005F7482" w:rsidRDefault="00895B05" w:rsidP="00174A90">
      <w:pPr>
        <w:pStyle w:val="Curriculum"/>
        <w:numPr>
          <w:ilvl w:val="0"/>
          <w:numId w:val="25"/>
        </w:numPr>
        <w:rPr>
          <w:rFonts w:ascii="Arial" w:eastAsia="ＭＳ ゴシック" w:hAnsi="Arial" w:cs="Arial"/>
          <w:iCs/>
          <w:color w:val="auto"/>
        </w:rPr>
      </w:pPr>
      <w:r w:rsidRPr="005F7482">
        <w:rPr>
          <w:rFonts w:ascii="Arial" w:eastAsia="ＭＳ ゴシック" w:hAnsi="Arial" w:cs="Arial"/>
          <w:b/>
          <w:iCs/>
          <w:color w:val="auto"/>
        </w:rPr>
        <w:t>Travel Insurance</w:t>
      </w:r>
      <w:r w:rsidRPr="005F7482">
        <w:rPr>
          <w:rFonts w:ascii="Arial" w:eastAsia="ＭＳ ゴシック" w:hAnsi="Arial" w:cs="Arial"/>
          <w:iCs/>
          <w:color w:val="auto"/>
        </w:rPr>
        <w:t xml:space="preserve">: </w:t>
      </w:r>
      <w:r w:rsidR="00D121A9" w:rsidRPr="005F7482">
        <w:rPr>
          <w:rFonts w:ascii="Arial" w:hAnsi="Arial" w:cs="Arial" w:hint="eastAsia"/>
          <w:color w:val="auto"/>
          <w:sz w:val="22"/>
          <w:szCs w:val="22"/>
        </w:rPr>
        <w:t xml:space="preserve">Coverage is from time of </w:t>
      </w:r>
      <w:r w:rsidR="00D121A9" w:rsidRPr="005F7482">
        <w:rPr>
          <w:rFonts w:ascii="Arial" w:hAnsi="Arial" w:cs="Arial"/>
          <w:color w:val="auto"/>
          <w:sz w:val="22"/>
          <w:szCs w:val="22"/>
        </w:rPr>
        <w:t>arrival</w:t>
      </w:r>
      <w:r w:rsidR="00D121A9" w:rsidRPr="005F7482">
        <w:rPr>
          <w:rFonts w:ascii="Arial" w:hAnsi="Arial" w:cs="Arial" w:hint="eastAsia"/>
          <w:color w:val="auto"/>
          <w:sz w:val="22"/>
          <w:szCs w:val="22"/>
        </w:rPr>
        <w:t xml:space="preserve"> up</w:t>
      </w:r>
      <w:r w:rsidR="00D121A9" w:rsidRPr="005F7482">
        <w:rPr>
          <w:rFonts w:ascii="Arial" w:hAnsi="Arial" w:cs="Arial"/>
          <w:color w:val="auto"/>
          <w:sz w:val="22"/>
          <w:szCs w:val="22"/>
        </w:rPr>
        <w:t xml:space="preserve"> to departure in Japan. </w:t>
      </w:r>
      <w:r w:rsidR="00D121A9" w:rsidRPr="005F7482">
        <w:rPr>
          <w:rFonts w:ascii="Arial" w:hAnsi="Arial" w:cs="Arial" w:hint="eastAsia"/>
          <w:color w:val="auto"/>
          <w:sz w:val="22"/>
          <w:szCs w:val="22"/>
        </w:rPr>
        <w:t>Thus</w:t>
      </w:r>
      <w:r w:rsidR="005F7482" w:rsidRPr="005F7482">
        <w:rPr>
          <w:rFonts w:ascii="Arial" w:hAnsi="Arial" w:cs="Arial"/>
          <w:color w:val="auto"/>
          <w:sz w:val="22"/>
          <w:szCs w:val="22"/>
        </w:rPr>
        <w:t>,</w:t>
      </w:r>
      <w:r w:rsidRPr="005F7482">
        <w:rPr>
          <w:rFonts w:ascii="Arial" w:hAnsi="Arial" w:cs="Arial"/>
          <w:color w:val="auto"/>
          <w:sz w:val="22"/>
          <w:szCs w:val="22"/>
        </w:rPr>
        <w:t xml:space="preserve"> traveling time outside Japan </w:t>
      </w:r>
      <w:r w:rsidR="00174A90" w:rsidRPr="005F7482">
        <w:rPr>
          <w:rFonts w:ascii="Arial" w:hAnsi="Arial" w:cs="Arial"/>
          <w:color w:val="auto"/>
          <w:sz w:val="22"/>
          <w:szCs w:val="22"/>
        </w:rPr>
        <w:t xml:space="preserve">(include damaged baggage during the arrival flight to Japan) </w:t>
      </w:r>
      <w:r w:rsidR="00D60F20" w:rsidRPr="005F7482">
        <w:rPr>
          <w:rFonts w:ascii="Arial" w:hAnsi="Arial" w:cs="Arial" w:hint="eastAsia"/>
          <w:color w:val="auto"/>
          <w:sz w:val="22"/>
          <w:szCs w:val="22"/>
        </w:rPr>
        <w:t>will</w:t>
      </w:r>
      <w:r w:rsidR="00D60F20" w:rsidRPr="005F7482">
        <w:rPr>
          <w:rFonts w:ascii="Arial" w:hAnsi="Arial" w:cs="Arial"/>
          <w:color w:val="auto"/>
          <w:sz w:val="22"/>
          <w:szCs w:val="22"/>
        </w:rPr>
        <w:t xml:space="preserve"> </w:t>
      </w:r>
      <w:r w:rsidRPr="005F7482">
        <w:rPr>
          <w:rFonts w:ascii="Arial" w:hAnsi="Arial" w:cs="Arial"/>
          <w:color w:val="auto"/>
          <w:sz w:val="22"/>
          <w:szCs w:val="22"/>
        </w:rPr>
        <w:t>not be covered.</w:t>
      </w:r>
    </w:p>
    <w:p w14:paraId="2960AAF4" w14:textId="73E88EE9" w:rsidR="00B631F0" w:rsidRPr="00940A30" w:rsidRDefault="00B631F0" w:rsidP="00895B05">
      <w:pPr>
        <w:numPr>
          <w:ilvl w:val="0"/>
          <w:numId w:val="21"/>
        </w:numPr>
        <w:spacing w:before="120"/>
        <w:jc w:val="left"/>
        <w:rPr>
          <w:rFonts w:ascii="Arial" w:eastAsia="ＭＳ ゴシック" w:hAnsi="Arial" w:cs="Arial"/>
          <w:b/>
          <w:szCs w:val="24"/>
        </w:rPr>
      </w:pPr>
      <w:r w:rsidRPr="00940A30">
        <w:rPr>
          <w:rFonts w:ascii="Arial" w:eastAsia="ＭＳ ゴシック" w:hAnsi="Arial" w:cs="Arial"/>
          <w:b/>
          <w:szCs w:val="24"/>
        </w:rPr>
        <w:t>Accommodation in Japan</w:t>
      </w:r>
    </w:p>
    <w:p w14:paraId="7C8B0AAF" w14:textId="05EAC5A4" w:rsidR="00895B05" w:rsidRPr="005F7482" w:rsidRDefault="00010D2F" w:rsidP="00895B05">
      <w:pPr>
        <w:ind w:leftChars="200" w:left="480"/>
        <w:jc w:val="left"/>
        <w:rPr>
          <w:rFonts w:ascii="Arial" w:eastAsia="ＭＳ ゴシック" w:hAnsi="Arial" w:cs="Arial"/>
          <w:iCs/>
          <w:sz w:val="22"/>
          <w:szCs w:val="22"/>
        </w:rPr>
      </w:pPr>
      <w:r w:rsidRPr="00940A30">
        <w:rPr>
          <w:rFonts w:ascii="Arial" w:eastAsia="ＭＳ ゴシック" w:hAnsi="Arial" w:cs="Arial"/>
          <w:iCs/>
          <w:sz w:val="22"/>
          <w:szCs w:val="22"/>
        </w:rPr>
        <w:t xml:space="preserve">Basically, </w:t>
      </w:r>
      <w:r w:rsidR="00895B05" w:rsidRPr="00940A30">
        <w:rPr>
          <w:rFonts w:ascii="Arial" w:eastAsia="ＭＳ ゴシック" w:hAnsi="Arial" w:cs="Arial"/>
          <w:iCs/>
          <w:sz w:val="22"/>
          <w:szCs w:val="22"/>
        </w:rPr>
        <w:t>JICA will arrange the accommodation</w:t>
      </w:r>
      <w:r w:rsidR="00E83364" w:rsidRPr="00940A30">
        <w:rPr>
          <w:rFonts w:ascii="Arial" w:eastAsia="ＭＳ ゴシック" w:hAnsi="Arial" w:cs="Arial"/>
          <w:iCs/>
          <w:sz w:val="22"/>
          <w:szCs w:val="22"/>
        </w:rPr>
        <w:t>(</w:t>
      </w:r>
      <w:r w:rsidR="00895B05" w:rsidRPr="00940A30">
        <w:rPr>
          <w:rFonts w:ascii="Arial" w:eastAsia="ＭＳ ゴシック" w:hAnsi="Arial" w:cs="Arial"/>
          <w:iCs/>
          <w:sz w:val="22"/>
          <w:szCs w:val="22"/>
        </w:rPr>
        <w:t>s</w:t>
      </w:r>
      <w:r w:rsidR="00E83364" w:rsidRPr="00940A30">
        <w:rPr>
          <w:rFonts w:ascii="Arial" w:eastAsia="ＭＳ ゴシック" w:hAnsi="Arial" w:cs="Arial"/>
          <w:iCs/>
          <w:sz w:val="22"/>
          <w:szCs w:val="22"/>
        </w:rPr>
        <w:t>)</w:t>
      </w:r>
      <w:r w:rsidR="00895B05" w:rsidRPr="00940A30">
        <w:rPr>
          <w:rFonts w:ascii="Arial" w:eastAsia="ＭＳ ゴシック" w:hAnsi="Arial" w:cs="Arial"/>
          <w:iCs/>
          <w:sz w:val="22"/>
          <w:szCs w:val="22"/>
        </w:rPr>
        <w:t xml:space="preserve"> </w:t>
      </w:r>
      <w:r w:rsidR="005F7482" w:rsidRPr="00940A30">
        <w:rPr>
          <w:rFonts w:ascii="Arial" w:eastAsia="ＭＳ ゴシック" w:hAnsi="Arial" w:cs="Arial"/>
          <w:iCs/>
          <w:sz w:val="22"/>
          <w:szCs w:val="22"/>
        </w:rPr>
        <w:t xml:space="preserve">with </w:t>
      </w:r>
      <w:r w:rsidR="008664DA" w:rsidRPr="00940A30">
        <w:rPr>
          <w:rFonts w:ascii="Arial" w:eastAsia="ＭＳ ゴシック" w:hAnsi="Arial" w:cs="Arial"/>
          <w:iCs/>
          <w:sz w:val="22"/>
          <w:szCs w:val="22"/>
        </w:rPr>
        <w:t xml:space="preserve">Kagawa University </w:t>
      </w:r>
      <w:r w:rsidR="00895B05" w:rsidRPr="00940A30">
        <w:rPr>
          <w:rFonts w:ascii="Arial" w:eastAsia="ＭＳ ゴシック" w:hAnsi="Arial" w:cs="Arial"/>
          <w:iCs/>
          <w:sz w:val="22"/>
          <w:szCs w:val="22"/>
        </w:rPr>
        <w:t>for the participants in Japan</w:t>
      </w:r>
      <w:r w:rsidR="0002106A" w:rsidRPr="00940A30">
        <w:rPr>
          <w:rFonts w:ascii="Arial" w:eastAsia="ＭＳ ゴシック" w:hAnsi="Arial" w:cs="Arial"/>
          <w:iCs/>
          <w:sz w:val="22"/>
          <w:szCs w:val="22"/>
        </w:rPr>
        <w:t>: To be determined</w:t>
      </w:r>
      <w:r w:rsidR="005F7482" w:rsidRPr="00940A30">
        <w:rPr>
          <w:rFonts w:ascii="Arial" w:eastAsia="ＭＳ ゴシック" w:hAnsi="Arial" w:cs="Arial"/>
          <w:iCs/>
          <w:sz w:val="22"/>
          <w:szCs w:val="22"/>
        </w:rPr>
        <w:t>.</w:t>
      </w:r>
    </w:p>
    <w:p w14:paraId="62AEB205" w14:textId="2421E868" w:rsidR="00B631F0" w:rsidRPr="005F7482" w:rsidRDefault="00B631F0" w:rsidP="00895B05">
      <w:pPr>
        <w:numPr>
          <w:ilvl w:val="0"/>
          <w:numId w:val="21"/>
        </w:numPr>
        <w:spacing w:before="120"/>
        <w:jc w:val="left"/>
        <w:rPr>
          <w:rFonts w:ascii="Arial" w:eastAsia="ＭＳ ゴシック" w:hAnsi="Arial" w:cs="Arial"/>
          <w:b/>
          <w:szCs w:val="24"/>
        </w:rPr>
      </w:pPr>
      <w:r w:rsidRPr="005F7482">
        <w:rPr>
          <w:rFonts w:ascii="Arial" w:eastAsia="ＭＳ ゴシック" w:hAnsi="Arial" w:cs="Arial"/>
          <w:b/>
          <w:szCs w:val="24"/>
        </w:rPr>
        <w:t>Expenses</w:t>
      </w:r>
    </w:p>
    <w:p w14:paraId="62F04766" w14:textId="77777777" w:rsidR="00895B05" w:rsidRPr="005F7482" w:rsidRDefault="00895B05" w:rsidP="00895B05">
      <w:pPr>
        <w:ind w:firstLine="360"/>
        <w:jc w:val="left"/>
        <w:rPr>
          <w:rFonts w:ascii="Arial" w:eastAsia="ＭＳ ゴシック" w:hAnsi="Arial" w:cs="Arial"/>
          <w:iCs/>
        </w:rPr>
      </w:pPr>
      <w:r w:rsidRPr="005F7482">
        <w:rPr>
          <w:rFonts w:ascii="Arial" w:eastAsia="ＭＳ ゴシック" w:hAnsi="Arial" w:cs="Arial"/>
          <w:iCs/>
        </w:rPr>
        <w:t xml:space="preserve">The following expenses </w:t>
      </w:r>
      <w:r w:rsidR="00C04DD8" w:rsidRPr="005F7482">
        <w:rPr>
          <w:rFonts w:ascii="Arial" w:eastAsia="ＭＳ ゴシック" w:hAnsi="Arial" w:cs="Arial"/>
          <w:iCs/>
        </w:rPr>
        <w:t xml:space="preserve">in Japan </w:t>
      </w:r>
      <w:r w:rsidRPr="005F7482">
        <w:rPr>
          <w:rFonts w:ascii="Arial" w:eastAsia="ＭＳ ゴシック" w:hAnsi="Arial" w:cs="Arial"/>
          <w:iCs/>
        </w:rPr>
        <w:t>will be provided by JICA</w:t>
      </w:r>
    </w:p>
    <w:p w14:paraId="36F00F3D" w14:textId="77777777" w:rsidR="00895B05" w:rsidRPr="005F7482" w:rsidRDefault="00895B05" w:rsidP="00895B05">
      <w:pPr>
        <w:numPr>
          <w:ilvl w:val="0"/>
          <w:numId w:val="26"/>
        </w:numPr>
        <w:jc w:val="left"/>
        <w:rPr>
          <w:rFonts w:ascii="Arial" w:eastAsia="ＭＳ ゴシック" w:hAnsi="Arial" w:cs="Arial"/>
          <w:iCs/>
          <w:sz w:val="22"/>
          <w:szCs w:val="22"/>
        </w:rPr>
      </w:pPr>
      <w:r w:rsidRPr="005F7482">
        <w:rPr>
          <w:rFonts w:ascii="Arial" w:eastAsia="ＭＳ ゴシック" w:hAnsi="Arial" w:cs="Arial"/>
          <w:iCs/>
          <w:sz w:val="22"/>
          <w:szCs w:val="22"/>
        </w:rPr>
        <w:t xml:space="preserve">Allowances for </w:t>
      </w:r>
      <w:r w:rsidR="00367268" w:rsidRPr="005F7482">
        <w:rPr>
          <w:rFonts w:ascii="Arial" w:eastAsia="ＭＳ ゴシック" w:hAnsi="Arial" w:cs="Arial"/>
          <w:iCs/>
          <w:sz w:val="22"/>
          <w:szCs w:val="22"/>
        </w:rPr>
        <w:t>meals, living</w:t>
      </w:r>
      <w:r w:rsidRPr="005F7482">
        <w:rPr>
          <w:rFonts w:ascii="Arial" w:eastAsia="ＭＳ ゴシック" w:hAnsi="Arial" w:cs="Arial"/>
          <w:iCs/>
          <w:sz w:val="22"/>
          <w:szCs w:val="22"/>
        </w:rPr>
        <w:t xml:space="preserve"> expenses, outfit</w:t>
      </w:r>
      <w:r w:rsidR="0081554B" w:rsidRPr="005F7482">
        <w:rPr>
          <w:rFonts w:ascii="Arial" w:eastAsia="ＭＳ ゴシック" w:hAnsi="Arial" w:cs="Arial"/>
          <w:iCs/>
          <w:sz w:val="22"/>
          <w:szCs w:val="22"/>
        </w:rPr>
        <w:t>s</w:t>
      </w:r>
      <w:r w:rsidRPr="005F7482">
        <w:rPr>
          <w:rFonts w:ascii="Arial" w:eastAsia="ＭＳ ゴシック" w:hAnsi="Arial" w:cs="Arial"/>
          <w:iCs/>
          <w:sz w:val="22"/>
          <w:szCs w:val="22"/>
        </w:rPr>
        <w:t>, and shipping</w:t>
      </w:r>
      <w:r w:rsidR="00E83364" w:rsidRPr="005F7482">
        <w:rPr>
          <w:rFonts w:ascii="Arial" w:eastAsia="ＭＳ ゴシック" w:hAnsi="Arial" w:cs="Arial"/>
          <w:iCs/>
          <w:sz w:val="22"/>
          <w:szCs w:val="22"/>
        </w:rPr>
        <w:t xml:space="preserve"> and stopover</w:t>
      </w:r>
      <w:r w:rsidR="00CB6697" w:rsidRPr="005F7482">
        <w:rPr>
          <w:rFonts w:ascii="Arial" w:eastAsia="ＭＳ ゴシック" w:hAnsi="Arial" w:cs="Arial"/>
          <w:iCs/>
          <w:sz w:val="22"/>
          <w:szCs w:val="22"/>
        </w:rPr>
        <w:t>.</w:t>
      </w:r>
    </w:p>
    <w:p w14:paraId="32856250" w14:textId="77777777" w:rsidR="00895B05" w:rsidRPr="005F7482" w:rsidRDefault="00895B05" w:rsidP="00895B05">
      <w:pPr>
        <w:numPr>
          <w:ilvl w:val="0"/>
          <w:numId w:val="26"/>
        </w:numPr>
        <w:jc w:val="left"/>
        <w:rPr>
          <w:rFonts w:ascii="Arial" w:eastAsia="ＭＳ ゴシック" w:hAnsi="Arial" w:cs="Arial"/>
          <w:iCs/>
          <w:sz w:val="22"/>
          <w:szCs w:val="22"/>
        </w:rPr>
      </w:pPr>
      <w:r w:rsidRPr="005F7482">
        <w:rPr>
          <w:rFonts w:ascii="Arial" w:eastAsia="ＭＳ ゴシック" w:hAnsi="Arial" w:cs="Arial"/>
          <w:iCs/>
          <w:sz w:val="22"/>
          <w:szCs w:val="22"/>
        </w:rPr>
        <w:t>Expenses for study tours (basically in the form of train tickets</w:t>
      </w:r>
      <w:r w:rsidR="004F04F3" w:rsidRPr="005F7482">
        <w:rPr>
          <w:rFonts w:ascii="Arial" w:eastAsia="ＭＳ ゴシック" w:hAnsi="Arial" w:cs="Arial" w:hint="eastAsia"/>
          <w:iCs/>
          <w:sz w:val="22"/>
          <w:szCs w:val="22"/>
        </w:rPr>
        <w:t>)</w:t>
      </w:r>
      <w:r w:rsidR="00CB6697" w:rsidRPr="005F7482">
        <w:rPr>
          <w:rFonts w:ascii="Arial" w:eastAsia="ＭＳ ゴシック" w:hAnsi="Arial" w:cs="Arial"/>
          <w:iCs/>
          <w:sz w:val="22"/>
          <w:szCs w:val="22"/>
        </w:rPr>
        <w:t>.</w:t>
      </w:r>
    </w:p>
    <w:p w14:paraId="42197805" w14:textId="77777777" w:rsidR="00895B05" w:rsidRPr="00EA74F2" w:rsidRDefault="00E83364" w:rsidP="00895B05">
      <w:pPr>
        <w:numPr>
          <w:ilvl w:val="0"/>
          <w:numId w:val="26"/>
        </w:numPr>
        <w:jc w:val="left"/>
        <w:rPr>
          <w:rFonts w:ascii="Arial" w:eastAsia="ＭＳ ゴシック" w:hAnsi="Arial" w:cs="Arial"/>
          <w:iCs/>
          <w:sz w:val="22"/>
          <w:szCs w:val="22"/>
        </w:rPr>
      </w:pPr>
      <w:r w:rsidRPr="005F7482">
        <w:rPr>
          <w:rFonts w:ascii="Arial" w:eastAsia="ＭＳ ゴシック" w:hAnsi="Arial" w:cs="Arial"/>
          <w:iCs/>
          <w:sz w:val="22"/>
          <w:szCs w:val="22"/>
        </w:rPr>
        <w:t>M</w:t>
      </w:r>
      <w:r w:rsidR="00895B05" w:rsidRPr="005F7482">
        <w:rPr>
          <w:rFonts w:ascii="Arial" w:eastAsia="ＭＳ ゴシック" w:hAnsi="Arial" w:cs="Arial"/>
          <w:iCs/>
          <w:sz w:val="22"/>
          <w:szCs w:val="22"/>
        </w:rPr>
        <w:t>edical care for participants who b</w:t>
      </w:r>
      <w:r w:rsidR="00895B05" w:rsidRPr="00EA74F2">
        <w:rPr>
          <w:rFonts w:ascii="Arial" w:eastAsia="ＭＳ ゴシック" w:hAnsi="Arial" w:cs="Arial"/>
          <w:iCs/>
          <w:sz w:val="22"/>
          <w:szCs w:val="22"/>
        </w:rPr>
        <w:t>ecome ill after arriving in Japan (</w:t>
      </w:r>
      <w:r>
        <w:rPr>
          <w:rFonts w:ascii="Arial" w:eastAsia="ＭＳ ゴシック" w:hAnsi="Arial" w:cs="Arial"/>
          <w:iCs/>
          <w:sz w:val="22"/>
          <w:szCs w:val="22"/>
        </w:rPr>
        <w:t xml:space="preserve">the </w:t>
      </w:r>
      <w:r w:rsidR="00895B05" w:rsidRPr="00EA74F2">
        <w:rPr>
          <w:rFonts w:ascii="Arial" w:eastAsia="ＭＳ ゴシック" w:hAnsi="Arial" w:cs="Arial"/>
          <w:iCs/>
          <w:sz w:val="22"/>
          <w:szCs w:val="22"/>
        </w:rPr>
        <w:t xml:space="preserve">costs related to pre-existing illness, pregnancy, or dental treatment are </w:t>
      </w:r>
      <w:r w:rsidR="00895B05" w:rsidRPr="00EA74F2">
        <w:rPr>
          <w:rFonts w:ascii="Arial" w:eastAsia="ＭＳ ゴシック" w:hAnsi="Arial" w:cs="Arial"/>
          <w:iCs/>
          <w:sz w:val="22"/>
          <w:szCs w:val="22"/>
          <w:u w:val="single"/>
        </w:rPr>
        <w:t>not</w:t>
      </w:r>
      <w:r w:rsidR="00895B05" w:rsidRPr="00EA74F2">
        <w:rPr>
          <w:rFonts w:ascii="Arial" w:eastAsia="ＭＳ ゴシック" w:hAnsi="Arial" w:cs="Arial"/>
          <w:iCs/>
          <w:sz w:val="22"/>
          <w:szCs w:val="22"/>
        </w:rPr>
        <w:t xml:space="preserve"> included)</w:t>
      </w:r>
      <w:r w:rsidR="00CB6697">
        <w:rPr>
          <w:rFonts w:ascii="Arial" w:eastAsia="ＭＳ ゴシック" w:hAnsi="Arial" w:cs="Arial"/>
          <w:iCs/>
          <w:sz w:val="22"/>
          <w:szCs w:val="22"/>
        </w:rPr>
        <w:t>.</w:t>
      </w:r>
    </w:p>
    <w:p w14:paraId="661E334D" w14:textId="77777777" w:rsidR="00895B05" w:rsidRDefault="00895B05" w:rsidP="00895B05">
      <w:pPr>
        <w:numPr>
          <w:ilvl w:val="0"/>
          <w:numId w:val="26"/>
        </w:numPr>
        <w:jc w:val="left"/>
        <w:rPr>
          <w:rFonts w:ascii="Arial" w:eastAsia="ＭＳ ゴシック" w:hAnsi="Arial" w:cs="Arial"/>
          <w:iCs/>
          <w:sz w:val="22"/>
          <w:szCs w:val="22"/>
        </w:rPr>
      </w:pPr>
      <w:r w:rsidRPr="00EA74F2">
        <w:rPr>
          <w:rFonts w:ascii="Arial" w:eastAsia="ＭＳ ゴシック" w:hAnsi="Arial" w:cs="Arial"/>
          <w:iCs/>
          <w:sz w:val="22"/>
          <w:szCs w:val="22"/>
        </w:rPr>
        <w:t>Expenses for program implementation, including materials</w:t>
      </w:r>
      <w:r w:rsidR="00CB6697">
        <w:rPr>
          <w:rFonts w:ascii="Arial" w:eastAsia="ＭＳ ゴシック" w:hAnsi="Arial" w:cs="Arial"/>
          <w:iCs/>
          <w:sz w:val="22"/>
          <w:szCs w:val="22"/>
        </w:rPr>
        <w:t>.</w:t>
      </w:r>
    </w:p>
    <w:p w14:paraId="2FA308DC" w14:textId="77777777" w:rsidR="004F04F3" w:rsidRPr="00A50582" w:rsidRDefault="00895B05" w:rsidP="00F9603B">
      <w:pPr>
        <w:numPr>
          <w:ilvl w:val="0"/>
          <w:numId w:val="26"/>
        </w:numPr>
        <w:jc w:val="left"/>
        <w:rPr>
          <w:rFonts w:ascii="Arial" w:eastAsia="ＭＳ ゴシック" w:hAnsi="Arial" w:cs="Arial"/>
          <w:iCs/>
          <w:sz w:val="22"/>
          <w:szCs w:val="22"/>
        </w:rPr>
      </w:pPr>
      <w:r w:rsidRPr="00A50582">
        <w:rPr>
          <w:rFonts w:ascii="Arial" w:eastAsia="ＭＳ ゴシック" w:hAnsi="Arial" w:cs="Arial"/>
          <w:iCs/>
          <w:sz w:val="22"/>
          <w:szCs w:val="22"/>
        </w:rPr>
        <w:t xml:space="preserve">For more details, please see </w:t>
      </w:r>
      <w:r w:rsidR="004F04F3" w:rsidRPr="00A50582">
        <w:rPr>
          <w:rFonts w:ascii="Arial" w:eastAsia="ＭＳ ゴシック" w:hAnsi="Arial" w:cs="Arial"/>
          <w:iCs/>
          <w:sz w:val="22"/>
          <w:szCs w:val="22"/>
        </w:rPr>
        <w:t>“</w:t>
      </w:r>
      <w:r w:rsidR="004F04F3" w:rsidRPr="00A50582">
        <w:rPr>
          <w:rFonts w:ascii="Arial" w:eastAsia="ＭＳ ゴシック" w:hAnsi="Arial" w:cs="Arial" w:hint="eastAsia"/>
          <w:iCs/>
          <w:sz w:val="22"/>
          <w:szCs w:val="22"/>
        </w:rPr>
        <w:t>III. ALLOWANCES</w:t>
      </w:r>
      <w:r w:rsidR="004F04F3" w:rsidRPr="00A50582">
        <w:rPr>
          <w:rFonts w:ascii="Arial" w:eastAsia="ＭＳ ゴシック" w:hAnsi="Arial" w:cs="Arial"/>
          <w:iCs/>
          <w:sz w:val="22"/>
          <w:szCs w:val="22"/>
        </w:rPr>
        <w:t>”</w:t>
      </w:r>
      <w:r w:rsidRPr="00A50582">
        <w:rPr>
          <w:rFonts w:ascii="Arial" w:eastAsia="ＭＳ ゴシック" w:hAnsi="Arial" w:cs="Arial"/>
          <w:iCs/>
          <w:sz w:val="22"/>
          <w:szCs w:val="22"/>
        </w:rPr>
        <w:t xml:space="preserve"> of the brochure for participants titled “KENSHU-IN GUIDE BOOK,” which will be given before </w:t>
      </w:r>
      <w:r w:rsidR="004F04F3" w:rsidRPr="00A50582">
        <w:rPr>
          <w:rFonts w:ascii="Arial" w:eastAsia="ＭＳ ゴシック" w:hAnsi="Arial" w:cs="Arial"/>
          <w:iCs/>
          <w:sz w:val="22"/>
          <w:szCs w:val="22"/>
        </w:rPr>
        <w:t>departure</w:t>
      </w:r>
      <w:r w:rsidR="004F04F3" w:rsidRPr="00A50582">
        <w:rPr>
          <w:rFonts w:ascii="Arial" w:eastAsia="ＭＳ ゴシック" w:hAnsi="Arial" w:cs="Arial" w:hint="eastAsia"/>
          <w:iCs/>
          <w:sz w:val="22"/>
          <w:szCs w:val="22"/>
        </w:rPr>
        <w:t xml:space="preserve"> for Japan.</w:t>
      </w:r>
    </w:p>
    <w:p w14:paraId="1C97AB61" w14:textId="77777777" w:rsidR="00A50582" w:rsidRPr="00FC57CA" w:rsidRDefault="00A50582" w:rsidP="00F9603B">
      <w:pPr>
        <w:ind w:left="720"/>
        <w:jc w:val="left"/>
        <w:rPr>
          <w:rFonts w:ascii="Arial" w:eastAsia="ＭＳ ゴシック" w:hAnsi="Arial" w:cs="Arial"/>
          <w:iCs/>
          <w:sz w:val="22"/>
          <w:szCs w:val="22"/>
        </w:rPr>
      </w:pPr>
      <w:r>
        <w:rPr>
          <w:rFonts w:ascii="Arial" w:eastAsia="ＭＳ ゴシック" w:hAnsi="Arial" w:cs="Arial" w:hint="eastAsia"/>
          <w:iCs/>
          <w:sz w:val="22"/>
          <w:szCs w:val="22"/>
        </w:rPr>
        <w:t>*</w:t>
      </w:r>
      <w:r>
        <w:rPr>
          <w:rFonts w:ascii="Arial" w:eastAsia="ＭＳ ゴシック" w:hAnsi="Arial" w:cs="Arial"/>
          <w:iCs/>
          <w:sz w:val="22"/>
          <w:szCs w:val="22"/>
        </w:rPr>
        <w:t xml:space="preserve">Link to JICA HP (English/French/Spanish/Russian): </w:t>
      </w:r>
      <w:hyperlink r:id="rId13" w:history="1">
        <w:r w:rsidRPr="00FC57CA">
          <w:rPr>
            <w:rStyle w:val="Hipervnculo"/>
            <w:rFonts w:ascii="Arial" w:eastAsia="ＭＳ ゴシック" w:hAnsi="Arial" w:cs="Arial"/>
            <w:iCs/>
            <w:color w:val="auto"/>
            <w:sz w:val="22"/>
            <w:szCs w:val="22"/>
          </w:rPr>
          <w:t>https://www.jica.go.jp/english/our_work/types_of_assistance/tech/acceptance/training/index.html</w:t>
        </w:r>
      </w:hyperlink>
    </w:p>
    <w:p w14:paraId="01965859" w14:textId="77777777" w:rsidR="00895B05" w:rsidRPr="00A50582" w:rsidRDefault="00895B05" w:rsidP="00AE0B16">
      <w:pPr>
        <w:ind w:left="720"/>
        <w:jc w:val="left"/>
        <w:rPr>
          <w:rFonts w:ascii="Arial" w:eastAsia="ＭＳ ゴシック" w:hAnsi="Arial" w:cs="Arial"/>
          <w:iCs/>
          <w:sz w:val="22"/>
          <w:szCs w:val="22"/>
        </w:rPr>
      </w:pPr>
    </w:p>
    <w:p w14:paraId="7FC7F2F8" w14:textId="73C58955" w:rsidR="00B631F0" w:rsidRPr="00EA74F2" w:rsidRDefault="00B631F0" w:rsidP="00895B05">
      <w:pPr>
        <w:numPr>
          <w:ilvl w:val="0"/>
          <w:numId w:val="21"/>
        </w:numPr>
        <w:spacing w:before="120"/>
        <w:jc w:val="left"/>
        <w:rPr>
          <w:rFonts w:ascii="Arial" w:eastAsia="ＭＳ ゴシック" w:hAnsi="Arial" w:cs="Arial"/>
          <w:b/>
          <w:szCs w:val="24"/>
        </w:rPr>
      </w:pPr>
      <w:r w:rsidRPr="00EA74F2">
        <w:rPr>
          <w:rFonts w:ascii="Arial" w:eastAsia="ＭＳ ゴシック" w:hAnsi="Arial" w:cs="Arial"/>
          <w:b/>
          <w:szCs w:val="24"/>
        </w:rPr>
        <w:t>Pre-departure Orientation</w:t>
      </w:r>
    </w:p>
    <w:p w14:paraId="34C10D7B" w14:textId="43FEF8E7" w:rsidR="00B631F0" w:rsidRDefault="00B631F0" w:rsidP="00895B05">
      <w:pPr>
        <w:ind w:left="360"/>
        <w:jc w:val="left"/>
        <w:rPr>
          <w:rFonts w:ascii="Arial" w:eastAsia="ＭＳ ゴシック" w:hAnsi="Arial" w:cs="Arial"/>
          <w:iCs/>
          <w:sz w:val="22"/>
          <w:szCs w:val="22"/>
        </w:rPr>
      </w:pPr>
      <w:r w:rsidRPr="00EA74F2">
        <w:rPr>
          <w:rFonts w:ascii="Arial" w:eastAsia="ＭＳ ゴシック" w:hAnsi="Arial" w:cs="Arial"/>
          <w:iCs/>
          <w:sz w:val="22"/>
          <w:szCs w:val="22"/>
        </w:rPr>
        <w:t xml:space="preserve">A pre-departure orientation will be held at JICA </w:t>
      </w:r>
      <w:r w:rsidR="00A4775F">
        <w:rPr>
          <w:rFonts w:ascii="Arial" w:eastAsia="ＭＳ ゴシック" w:hAnsi="Arial" w:cs="Arial"/>
          <w:iCs/>
          <w:sz w:val="22"/>
          <w:szCs w:val="22"/>
        </w:rPr>
        <w:t xml:space="preserve">Mexico </w:t>
      </w:r>
      <w:r w:rsidRPr="00EA74F2">
        <w:rPr>
          <w:rFonts w:ascii="Arial" w:eastAsia="ＭＳ ゴシック" w:hAnsi="Arial" w:cs="Arial"/>
          <w:iCs/>
          <w:sz w:val="22"/>
          <w:szCs w:val="22"/>
        </w:rPr>
        <w:t>office</w:t>
      </w:r>
      <w:r w:rsidR="00A4775F">
        <w:rPr>
          <w:rFonts w:ascii="Arial" w:eastAsia="ＭＳ ゴシック" w:hAnsi="Arial" w:cs="Arial"/>
          <w:iCs/>
          <w:sz w:val="22"/>
          <w:szCs w:val="22"/>
        </w:rPr>
        <w:t>,</w:t>
      </w:r>
      <w:r w:rsidR="00546378">
        <w:rPr>
          <w:rFonts w:ascii="Arial" w:eastAsia="ＭＳ ゴシック" w:hAnsi="Arial" w:cs="Arial" w:hint="eastAsia"/>
          <w:iCs/>
          <w:sz w:val="22"/>
          <w:szCs w:val="22"/>
        </w:rPr>
        <w:t xml:space="preserve"> to provide </w:t>
      </w:r>
      <w:r w:rsidR="00546378">
        <w:rPr>
          <w:rFonts w:ascii="Arial" w:eastAsia="ＭＳ ゴシック" w:hAnsi="Arial" w:cs="Arial"/>
          <w:iCs/>
          <w:sz w:val="22"/>
          <w:szCs w:val="22"/>
        </w:rPr>
        <w:t>P</w:t>
      </w:r>
      <w:r w:rsidR="00546378">
        <w:rPr>
          <w:rFonts w:ascii="Arial" w:eastAsia="ＭＳ ゴシック" w:hAnsi="Arial" w:cs="Arial" w:hint="eastAsia"/>
          <w:iCs/>
          <w:sz w:val="22"/>
          <w:szCs w:val="22"/>
        </w:rPr>
        <w:t>articipants with</w:t>
      </w:r>
      <w:r w:rsidR="00546378">
        <w:rPr>
          <w:rFonts w:ascii="Arial" w:eastAsia="ＭＳ ゴシック" w:hAnsi="Arial" w:cs="Arial"/>
          <w:iCs/>
          <w:sz w:val="22"/>
          <w:szCs w:val="22"/>
        </w:rPr>
        <w:t xml:space="preserve"> details on travel to Japan, conditions of the </w:t>
      </w:r>
      <w:r w:rsidR="0081554B">
        <w:rPr>
          <w:rFonts w:ascii="Arial" w:eastAsia="ＭＳ ゴシック" w:hAnsi="Arial" w:cs="Arial"/>
          <w:iCs/>
          <w:sz w:val="22"/>
          <w:szCs w:val="22"/>
        </w:rPr>
        <w:t>course</w:t>
      </w:r>
      <w:r w:rsidR="00546378">
        <w:rPr>
          <w:rFonts w:ascii="Arial" w:eastAsia="ＭＳ ゴシック" w:hAnsi="Arial" w:cs="Arial"/>
          <w:iCs/>
          <w:sz w:val="22"/>
          <w:szCs w:val="22"/>
        </w:rPr>
        <w:t>, and other matters.</w:t>
      </w:r>
    </w:p>
    <w:p w14:paraId="6D2EF096" w14:textId="77777777" w:rsidR="00302C0F" w:rsidRDefault="00302C0F" w:rsidP="00A50582">
      <w:pPr>
        <w:ind w:left="360"/>
        <w:jc w:val="left"/>
        <w:rPr>
          <w:rFonts w:ascii="Arial" w:eastAsia="ＭＳ ゴシック" w:hAnsi="Arial" w:cs="Arial"/>
          <w:iCs/>
          <w:sz w:val="22"/>
          <w:szCs w:val="22"/>
        </w:rPr>
      </w:pPr>
    </w:p>
    <w:p w14:paraId="3CD0A094" w14:textId="77777777" w:rsidR="00A30C7C" w:rsidRDefault="00A50582" w:rsidP="00895B05">
      <w:pPr>
        <w:ind w:left="360"/>
        <w:jc w:val="left"/>
        <w:rPr>
          <w:rFonts w:ascii="Arial" w:eastAsia="ＭＳ ゴシック" w:hAnsi="Arial" w:cs="Arial"/>
          <w:iCs/>
          <w:sz w:val="22"/>
          <w:szCs w:val="22"/>
        </w:rPr>
      </w:pPr>
      <w:r>
        <w:rPr>
          <w:rFonts w:ascii="Arial" w:eastAsia="ＭＳ ゴシック" w:hAnsi="Arial" w:cs="Arial" w:hint="eastAsia"/>
          <w:iCs/>
          <w:sz w:val="22"/>
          <w:szCs w:val="22"/>
        </w:rPr>
        <w:t>*</w:t>
      </w:r>
      <w:r w:rsidR="002D226D">
        <w:rPr>
          <w:rFonts w:ascii="Arial" w:eastAsia="ＭＳ ゴシック" w:hAnsi="Arial" w:cs="Arial"/>
          <w:iCs/>
          <w:sz w:val="22"/>
          <w:szCs w:val="22"/>
        </w:rPr>
        <w:t>YouTube of “</w:t>
      </w:r>
      <w:r w:rsidR="002D226D" w:rsidRPr="00924475">
        <w:rPr>
          <w:rFonts w:ascii="Arial" w:eastAsia="ＭＳ ゴシック" w:hAnsi="Arial" w:cs="Arial"/>
          <w:bCs/>
          <w:iCs/>
          <w:sz w:val="22"/>
          <w:szCs w:val="22"/>
        </w:rPr>
        <w:t>Knowledge Co-Creation Program and Life in Japan</w:t>
      </w:r>
      <w:r w:rsidR="002D226D">
        <w:rPr>
          <w:rFonts w:ascii="Arial" w:eastAsia="ＭＳ ゴシック" w:hAnsi="Arial" w:cs="Arial"/>
          <w:bCs/>
          <w:iCs/>
          <w:sz w:val="22"/>
          <w:szCs w:val="22"/>
        </w:rPr>
        <w:t>”</w:t>
      </w:r>
      <w:r w:rsidR="002D226D">
        <w:rPr>
          <w:rFonts w:ascii="Arial" w:eastAsia="ＭＳ ゴシック" w:hAnsi="Arial" w:cs="Arial"/>
          <w:iCs/>
          <w:sz w:val="22"/>
          <w:szCs w:val="22"/>
        </w:rPr>
        <w:t xml:space="preserve"> and “</w:t>
      </w:r>
      <w:r w:rsidR="002D226D">
        <w:rPr>
          <w:rFonts w:ascii="Arial" w:eastAsia="ＭＳ ゴシック" w:hAnsi="Arial" w:cs="Arial" w:hint="eastAsia"/>
          <w:iCs/>
          <w:sz w:val="22"/>
          <w:szCs w:val="22"/>
        </w:rPr>
        <w:t>I</w:t>
      </w:r>
      <w:r w:rsidR="002D226D" w:rsidRPr="00302C0F">
        <w:rPr>
          <w:rFonts w:ascii="Arial" w:eastAsia="ＭＳ ゴシック" w:hAnsi="Arial" w:cs="Arial" w:hint="eastAsia"/>
          <w:iCs/>
          <w:sz w:val="22"/>
          <w:szCs w:val="22"/>
        </w:rPr>
        <w:t xml:space="preserve">ntroduction </w:t>
      </w:r>
      <w:r w:rsidR="002D226D" w:rsidRPr="00302C0F">
        <w:rPr>
          <w:rFonts w:ascii="Arial" w:eastAsia="ＭＳ ゴシック" w:hAnsi="Arial" w:cs="Arial" w:hint="eastAsia"/>
          <w:iCs/>
          <w:sz w:val="22"/>
          <w:szCs w:val="22"/>
        </w:rPr>
        <w:lastRenderedPageBreak/>
        <w:t>of JICA Center</w:t>
      </w:r>
      <w:r w:rsidR="002D226D">
        <w:rPr>
          <w:rFonts w:ascii="Arial" w:eastAsia="ＭＳ ゴシック" w:hAnsi="Arial" w:cs="Arial"/>
          <w:iCs/>
          <w:sz w:val="22"/>
          <w:szCs w:val="22"/>
        </w:rPr>
        <w:t>” are</w:t>
      </w:r>
      <w:r>
        <w:rPr>
          <w:rFonts w:ascii="Arial" w:eastAsia="ＭＳ ゴシック" w:hAnsi="Arial" w:cs="Arial"/>
          <w:iCs/>
          <w:sz w:val="22"/>
          <w:szCs w:val="22"/>
        </w:rPr>
        <w:t xml:space="preserve"> viewable from the link below</w:t>
      </w:r>
      <w:r w:rsidR="00302C0F">
        <w:rPr>
          <w:rFonts w:ascii="Arial" w:eastAsia="ＭＳ ゴシック" w:hAnsi="Arial" w:cs="Arial"/>
          <w:iCs/>
          <w:sz w:val="22"/>
          <w:szCs w:val="22"/>
        </w:rPr>
        <w:t>.</w:t>
      </w:r>
      <w:r w:rsidR="00302C0F" w:rsidRPr="00302C0F">
        <w:rPr>
          <w:rFonts w:hint="eastAsia"/>
        </w:rPr>
        <w:t xml:space="preserve"> </w:t>
      </w:r>
    </w:p>
    <w:p w14:paraId="2AAD31CC" w14:textId="77777777" w:rsidR="00A50582" w:rsidRDefault="00302C0F" w:rsidP="00302C0F">
      <w:pPr>
        <w:ind w:left="360"/>
        <w:jc w:val="left"/>
        <w:rPr>
          <w:rFonts w:ascii="Arial" w:eastAsia="ＭＳ ゴシック" w:hAnsi="Arial" w:cs="Arial"/>
          <w:iCs/>
          <w:sz w:val="22"/>
          <w:szCs w:val="22"/>
        </w:rPr>
      </w:pPr>
      <w:r w:rsidRPr="00302C0F">
        <w:rPr>
          <w:rFonts w:ascii="Arial" w:eastAsia="ＭＳ ゴシック" w:hAnsi="Arial" w:cs="Arial" w:hint="eastAsia"/>
          <w:iCs/>
          <w:sz w:val="22"/>
          <w:szCs w:val="22"/>
        </w:rPr>
        <w:t>Image videos of</w:t>
      </w:r>
      <w:r w:rsidR="0081554B">
        <w:rPr>
          <w:rFonts w:ascii="Arial" w:eastAsia="ＭＳ ゴシック" w:hAnsi="Arial" w:cs="Arial"/>
          <w:iCs/>
          <w:sz w:val="22"/>
          <w:szCs w:val="22"/>
        </w:rPr>
        <w:t xml:space="preserve"> </w:t>
      </w:r>
      <w:r w:rsidRPr="00302C0F">
        <w:rPr>
          <w:rFonts w:ascii="Arial" w:eastAsia="ＭＳ ゴシック" w:hAnsi="Arial" w:cs="Arial" w:hint="eastAsia"/>
          <w:iCs/>
          <w:sz w:val="22"/>
          <w:szCs w:val="22"/>
        </w:rPr>
        <w:t>'Introduction of JICA Center (YouTube)'</w:t>
      </w:r>
      <w:r w:rsidR="00A30C7C">
        <w:rPr>
          <w:rFonts w:ascii="Arial" w:eastAsia="ＭＳ ゴシック" w:hAnsi="Arial" w:cs="Arial"/>
          <w:iCs/>
          <w:sz w:val="22"/>
          <w:szCs w:val="22"/>
        </w:rPr>
        <w:t xml:space="preserve"> </w:t>
      </w:r>
      <w:r w:rsidRPr="00302C0F">
        <w:rPr>
          <w:rFonts w:ascii="Arial" w:eastAsia="ＭＳ ゴシック" w:hAnsi="Arial" w:cs="Arial" w:hint="eastAsia"/>
          <w:iCs/>
          <w:sz w:val="22"/>
          <w:szCs w:val="22"/>
        </w:rPr>
        <w:t>show the following information of JICA Centers:</w:t>
      </w:r>
      <w:r>
        <w:rPr>
          <w:rFonts w:ascii="Arial" w:eastAsia="ＭＳ ゴシック" w:hAnsi="Arial" w:cs="Arial"/>
          <w:iCs/>
          <w:sz w:val="22"/>
          <w:szCs w:val="22"/>
        </w:rPr>
        <w:t xml:space="preserve"> </w:t>
      </w:r>
      <w:r w:rsidRPr="00302C0F">
        <w:rPr>
          <w:rFonts w:ascii="Arial" w:eastAsia="ＭＳ ゴシック" w:hAnsi="Arial" w:cs="Arial"/>
          <w:iCs/>
          <w:sz w:val="22"/>
          <w:szCs w:val="22"/>
        </w:rPr>
        <w:t>Location, Building, Entrance, Reception(Front desk), Lobby, Office, Accommodation(Room), Amenities(Hand dryer), Bathroom(Shower and Toilet), Toiletries, Restaurant, Laundry Room(Washing machine, Iron), ICT Room(Computer for participants), Clinic, Cash dispenser, Gym, Neighborhood</w:t>
      </w:r>
    </w:p>
    <w:p w14:paraId="515C2564" w14:textId="77777777" w:rsidR="00302C0F" w:rsidRDefault="00302C0F" w:rsidP="00A50582">
      <w:pPr>
        <w:ind w:left="360"/>
        <w:jc w:val="left"/>
        <w:rPr>
          <w:rFonts w:ascii="Arial" w:eastAsia="ＭＳ ゴシック" w:hAnsi="Arial" w:cs="Arial"/>
          <w:iCs/>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5752"/>
      </w:tblGrid>
      <w:tr w:rsidR="00A50582" w:rsidRPr="00E96ABA" w14:paraId="1BCBB535" w14:textId="77777777" w:rsidTr="00502761">
        <w:tc>
          <w:tcPr>
            <w:tcW w:w="8244" w:type="dxa"/>
            <w:gridSpan w:val="2"/>
            <w:shd w:val="clear" w:color="auto" w:fill="D9D9D9"/>
          </w:tcPr>
          <w:p w14:paraId="571355B4" w14:textId="77777777" w:rsidR="00A50582" w:rsidRPr="000B00DA" w:rsidRDefault="00A50582" w:rsidP="00AE1CF8">
            <w:pPr>
              <w:jc w:val="left"/>
              <w:rPr>
                <w:rFonts w:ascii="Arial" w:eastAsia="ＭＳ ゴシック" w:hAnsi="Arial" w:cs="Arial"/>
                <w:b/>
                <w:iCs/>
                <w:sz w:val="22"/>
                <w:szCs w:val="22"/>
              </w:rPr>
            </w:pPr>
            <w:r w:rsidRPr="000B00DA">
              <w:rPr>
                <w:rFonts w:ascii="Arial" w:eastAsia="ＭＳ ゴシック" w:hAnsi="Arial" w:cs="Arial" w:hint="eastAsia"/>
                <w:b/>
                <w:iCs/>
                <w:sz w:val="22"/>
                <w:szCs w:val="22"/>
              </w:rPr>
              <w:t>Part I</w:t>
            </w:r>
            <w:r w:rsidRPr="000B00DA">
              <w:rPr>
                <w:rFonts w:ascii="Arial" w:eastAsia="ＭＳ ゴシック" w:hAnsi="Arial" w:cs="Arial"/>
                <w:b/>
                <w:iCs/>
                <w:sz w:val="22"/>
                <w:szCs w:val="22"/>
              </w:rPr>
              <w:t>: Knowledge Co-Creation Program and Life in Japan</w:t>
            </w:r>
          </w:p>
        </w:tc>
      </w:tr>
      <w:tr w:rsidR="00A50582" w:rsidRPr="00E96ABA" w14:paraId="0176EB8B" w14:textId="77777777" w:rsidTr="00502761">
        <w:tc>
          <w:tcPr>
            <w:tcW w:w="2492" w:type="dxa"/>
            <w:shd w:val="clear" w:color="auto" w:fill="auto"/>
          </w:tcPr>
          <w:p w14:paraId="70F36B6C" w14:textId="77777777" w:rsidR="00A50582" w:rsidRPr="00E96ABA" w:rsidRDefault="00A50582" w:rsidP="00AE1CF8">
            <w:pPr>
              <w:numPr>
                <w:ilvl w:val="1"/>
                <w:numId w:val="10"/>
              </w:numPr>
              <w:jc w:val="left"/>
              <w:rPr>
                <w:rFonts w:ascii="Arial" w:eastAsia="ＭＳ ゴシック" w:hAnsi="Arial" w:cs="Arial"/>
                <w:iCs/>
                <w:sz w:val="22"/>
                <w:szCs w:val="22"/>
              </w:rPr>
            </w:pPr>
            <w:r w:rsidRPr="00E96ABA">
              <w:rPr>
                <w:rFonts w:ascii="Arial" w:eastAsia="ＭＳ ゴシック" w:hAnsi="Arial" w:cs="Arial" w:hint="eastAsia"/>
                <w:iCs/>
                <w:sz w:val="22"/>
                <w:szCs w:val="22"/>
              </w:rPr>
              <w:t>English</w:t>
            </w:r>
            <w:r w:rsidRPr="00E96ABA">
              <w:rPr>
                <w:rFonts w:ascii="Arial" w:eastAsia="ＭＳ ゴシック" w:hAnsi="Arial" w:cs="Arial"/>
                <w:iCs/>
                <w:sz w:val="22"/>
                <w:szCs w:val="22"/>
              </w:rPr>
              <w:t xml:space="preserve"> ver.</w:t>
            </w:r>
          </w:p>
        </w:tc>
        <w:tc>
          <w:tcPr>
            <w:tcW w:w="5752" w:type="dxa"/>
            <w:shd w:val="clear" w:color="auto" w:fill="auto"/>
          </w:tcPr>
          <w:p w14:paraId="456CFEC7" w14:textId="77777777" w:rsidR="00A50582" w:rsidRPr="00E96ABA" w:rsidRDefault="00E85C09" w:rsidP="00AE1CF8">
            <w:pPr>
              <w:jc w:val="left"/>
              <w:rPr>
                <w:rFonts w:ascii="Arial" w:eastAsia="ＭＳ ゴシック" w:hAnsi="Arial" w:cs="Arial"/>
                <w:iCs/>
                <w:sz w:val="22"/>
                <w:szCs w:val="22"/>
              </w:rPr>
            </w:pPr>
            <w:hyperlink r:id="rId14" w:history="1">
              <w:r w:rsidR="00A50582" w:rsidRPr="00E96ABA">
                <w:rPr>
                  <w:rStyle w:val="Hipervnculo"/>
                  <w:rFonts w:ascii="Arial" w:eastAsia="ＭＳ ゴシック" w:hAnsi="Arial" w:cs="Arial"/>
                  <w:iCs/>
                  <w:sz w:val="22"/>
                  <w:szCs w:val="22"/>
                </w:rPr>
                <w:t>https://www.youtube.com/watch?v=SLurfKugrEw</w:t>
              </w:r>
            </w:hyperlink>
          </w:p>
        </w:tc>
      </w:tr>
      <w:tr w:rsidR="00A50582" w:rsidRPr="00E96ABA" w14:paraId="02502F13" w14:textId="77777777" w:rsidTr="00502761">
        <w:tc>
          <w:tcPr>
            <w:tcW w:w="2492" w:type="dxa"/>
            <w:shd w:val="clear" w:color="auto" w:fill="auto"/>
          </w:tcPr>
          <w:p w14:paraId="6D896E32" w14:textId="77777777" w:rsidR="00A50582" w:rsidRPr="00E96ABA" w:rsidRDefault="00A50582" w:rsidP="00AE1CF8">
            <w:pPr>
              <w:jc w:val="left"/>
              <w:rPr>
                <w:rFonts w:ascii="Arial" w:eastAsia="ＭＳ ゴシック" w:hAnsi="Arial" w:cs="Arial"/>
                <w:iCs/>
                <w:sz w:val="22"/>
                <w:szCs w:val="22"/>
              </w:rPr>
            </w:pPr>
            <w:r w:rsidRPr="00E96ABA">
              <w:rPr>
                <w:rFonts w:ascii="Arial" w:eastAsia="ＭＳ ゴシック" w:hAnsi="Arial" w:cs="Arial" w:hint="eastAsia"/>
                <w:iCs/>
                <w:sz w:val="22"/>
                <w:szCs w:val="22"/>
              </w:rPr>
              <w:t>Spanish</w:t>
            </w:r>
            <w:r w:rsidRPr="00E96ABA">
              <w:rPr>
                <w:rFonts w:ascii="Arial" w:eastAsia="ＭＳ ゴシック" w:hAnsi="Arial" w:cs="Arial"/>
                <w:iCs/>
                <w:sz w:val="22"/>
                <w:szCs w:val="22"/>
              </w:rPr>
              <w:t xml:space="preserve"> ver.</w:t>
            </w:r>
          </w:p>
        </w:tc>
        <w:tc>
          <w:tcPr>
            <w:tcW w:w="5752" w:type="dxa"/>
            <w:shd w:val="clear" w:color="auto" w:fill="auto"/>
          </w:tcPr>
          <w:p w14:paraId="4C555FFC" w14:textId="77777777" w:rsidR="00A50582" w:rsidRPr="00E96ABA" w:rsidRDefault="00E85C09" w:rsidP="00AE1CF8">
            <w:pPr>
              <w:jc w:val="left"/>
              <w:rPr>
                <w:rFonts w:ascii="Arial" w:eastAsia="ＭＳ ゴシック" w:hAnsi="Arial" w:cs="Arial"/>
                <w:iCs/>
                <w:sz w:val="22"/>
                <w:szCs w:val="22"/>
              </w:rPr>
            </w:pPr>
            <w:hyperlink r:id="rId15" w:history="1">
              <w:r w:rsidR="00A50582" w:rsidRPr="00E96ABA">
                <w:rPr>
                  <w:rStyle w:val="Hipervnculo"/>
                  <w:rFonts w:ascii="Arial" w:eastAsia="ＭＳ ゴシック" w:hAnsi="Arial" w:cs="Arial"/>
                  <w:iCs/>
                  <w:sz w:val="22"/>
                  <w:szCs w:val="22"/>
                </w:rPr>
                <w:t>https://www.youtube.com/watch?v=m7l-WlQSDjI</w:t>
              </w:r>
            </w:hyperlink>
          </w:p>
        </w:tc>
      </w:tr>
      <w:tr w:rsidR="00A50582" w:rsidRPr="000B00DA" w14:paraId="36EFD757" w14:textId="77777777" w:rsidTr="00502761">
        <w:tc>
          <w:tcPr>
            <w:tcW w:w="8244" w:type="dxa"/>
            <w:gridSpan w:val="2"/>
            <w:shd w:val="clear" w:color="auto" w:fill="D9D9D9"/>
          </w:tcPr>
          <w:p w14:paraId="3BE40DBD" w14:textId="77777777" w:rsidR="00A50582" w:rsidRPr="000B00DA" w:rsidRDefault="00A50582" w:rsidP="00AE1CF8">
            <w:pPr>
              <w:jc w:val="left"/>
              <w:rPr>
                <w:rFonts w:ascii="Arial" w:eastAsia="ＭＳ ゴシック" w:hAnsi="Arial" w:cs="Arial"/>
                <w:b/>
                <w:iCs/>
                <w:sz w:val="22"/>
                <w:szCs w:val="22"/>
              </w:rPr>
            </w:pPr>
            <w:r w:rsidRPr="000B00DA">
              <w:rPr>
                <w:rFonts w:ascii="Arial" w:eastAsia="ＭＳ ゴシック" w:hAnsi="Arial" w:cs="Arial" w:hint="eastAsia"/>
                <w:b/>
                <w:iCs/>
                <w:sz w:val="22"/>
                <w:szCs w:val="22"/>
              </w:rPr>
              <w:t xml:space="preserve">Part II: </w:t>
            </w:r>
            <w:r w:rsidRPr="00E96ABA">
              <w:rPr>
                <w:rFonts w:ascii="Arial" w:eastAsia="ＭＳ ゴシック" w:hAnsi="Arial" w:cs="Arial"/>
                <w:b/>
                <w:iCs/>
                <w:sz w:val="22"/>
                <w:szCs w:val="22"/>
              </w:rPr>
              <w:t>Introduction of JICA Centers in Japan</w:t>
            </w:r>
          </w:p>
        </w:tc>
      </w:tr>
      <w:tr w:rsidR="00A50582" w:rsidRPr="00E96ABA" w14:paraId="35AD10FB" w14:textId="77777777" w:rsidTr="00502761">
        <w:tc>
          <w:tcPr>
            <w:tcW w:w="2492" w:type="dxa"/>
            <w:shd w:val="clear" w:color="auto" w:fill="auto"/>
          </w:tcPr>
          <w:p w14:paraId="55C096F2" w14:textId="77777777" w:rsidR="00A50582" w:rsidRPr="00E96ABA" w:rsidRDefault="00A50582" w:rsidP="00AE1CF8">
            <w:pPr>
              <w:jc w:val="left"/>
              <w:rPr>
                <w:rFonts w:ascii="Arial" w:eastAsia="ＭＳ ゴシック" w:hAnsi="Arial" w:cs="Arial"/>
                <w:iCs/>
                <w:sz w:val="22"/>
                <w:szCs w:val="22"/>
              </w:rPr>
            </w:pPr>
            <w:r w:rsidRPr="00E96ABA">
              <w:rPr>
                <w:rFonts w:ascii="Arial" w:eastAsia="ＭＳ ゴシック" w:hAnsi="Arial" w:cs="Arial" w:hint="eastAsia"/>
                <w:iCs/>
                <w:sz w:val="22"/>
                <w:szCs w:val="22"/>
              </w:rPr>
              <w:t>JICA Shikoku</w:t>
            </w:r>
          </w:p>
        </w:tc>
        <w:tc>
          <w:tcPr>
            <w:tcW w:w="5752" w:type="dxa"/>
            <w:shd w:val="clear" w:color="auto" w:fill="auto"/>
          </w:tcPr>
          <w:p w14:paraId="586BABDD" w14:textId="77777777" w:rsidR="00A50582" w:rsidRPr="00E96ABA" w:rsidRDefault="00E85C09" w:rsidP="00AE1CF8">
            <w:pPr>
              <w:jc w:val="left"/>
              <w:rPr>
                <w:rFonts w:ascii="Arial" w:eastAsia="ＭＳ ゴシック" w:hAnsi="Arial" w:cs="Arial"/>
                <w:iCs/>
                <w:sz w:val="22"/>
                <w:szCs w:val="22"/>
              </w:rPr>
            </w:pPr>
            <w:hyperlink r:id="rId16" w:history="1">
              <w:r w:rsidR="00A50582" w:rsidRPr="00E96ABA">
                <w:rPr>
                  <w:rStyle w:val="Hipervnculo"/>
                  <w:rFonts w:ascii="Arial" w:eastAsia="ＭＳ ゴシック" w:hAnsi="Arial" w:cs="Arial"/>
                  <w:iCs/>
                  <w:sz w:val="22"/>
                  <w:szCs w:val="22"/>
                </w:rPr>
                <w:t>https://www.jica.go.jp/shikoku/english/office/index.html</w:t>
              </w:r>
            </w:hyperlink>
          </w:p>
        </w:tc>
      </w:tr>
    </w:tbl>
    <w:p w14:paraId="50408F56" w14:textId="77777777" w:rsidR="004F04F3" w:rsidRDefault="004F04F3" w:rsidP="00895B05">
      <w:pPr>
        <w:ind w:left="360"/>
        <w:jc w:val="left"/>
        <w:rPr>
          <w:rFonts w:ascii="Arial" w:eastAsia="ＭＳ ゴシック" w:hAnsi="Arial" w:cs="Arial"/>
          <w:iCs/>
          <w:sz w:val="22"/>
          <w:szCs w:val="22"/>
        </w:rPr>
      </w:pPr>
    </w:p>
    <w:p w14:paraId="57C7B420" w14:textId="77777777" w:rsidR="00302C0F" w:rsidRPr="00A50582" w:rsidRDefault="00302C0F" w:rsidP="00895B05">
      <w:pPr>
        <w:ind w:left="360"/>
        <w:jc w:val="left"/>
        <w:rPr>
          <w:rFonts w:ascii="Arial" w:eastAsia="ＭＳ ゴシック" w:hAnsi="Arial" w:cs="Arial"/>
          <w:iCs/>
          <w:sz w:val="22"/>
          <w:szCs w:val="22"/>
        </w:rPr>
      </w:pPr>
    </w:p>
    <w:p w14:paraId="23562052" w14:textId="77777777" w:rsidR="004F04F3" w:rsidRDefault="004F04F3" w:rsidP="00895B05">
      <w:pPr>
        <w:ind w:left="360"/>
        <w:jc w:val="left"/>
        <w:rPr>
          <w:rFonts w:ascii="Arial" w:eastAsia="ＭＳ ゴシック" w:hAnsi="Arial" w:cs="Arial"/>
          <w:iCs/>
          <w:sz w:val="22"/>
          <w:szCs w:val="22"/>
        </w:rPr>
      </w:pPr>
    </w:p>
    <w:p w14:paraId="3A22A475" w14:textId="77777777" w:rsidR="004F04F3" w:rsidRDefault="004F04F3" w:rsidP="00895B05">
      <w:pPr>
        <w:ind w:left="360"/>
        <w:jc w:val="left"/>
        <w:rPr>
          <w:rFonts w:ascii="Arial" w:eastAsia="ＭＳ ゴシック" w:hAnsi="Arial" w:cs="Arial"/>
          <w:iCs/>
          <w:sz w:val="22"/>
          <w:szCs w:val="22"/>
        </w:rPr>
      </w:pPr>
    </w:p>
    <w:p w14:paraId="5E0BFEF5" w14:textId="77777777" w:rsidR="004F04F3" w:rsidRDefault="004F04F3" w:rsidP="00895B05">
      <w:pPr>
        <w:ind w:left="360"/>
        <w:jc w:val="left"/>
        <w:rPr>
          <w:rFonts w:ascii="Arial" w:eastAsia="ＭＳ ゴシック" w:hAnsi="Arial" w:cs="Arial"/>
          <w:iCs/>
          <w:sz w:val="22"/>
          <w:szCs w:val="22"/>
        </w:rPr>
      </w:pPr>
    </w:p>
    <w:p w14:paraId="0D40F0C6" w14:textId="77777777" w:rsidR="004F04F3" w:rsidRDefault="00AD1741" w:rsidP="00895B05">
      <w:pPr>
        <w:ind w:left="360"/>
        <w:jc w:val="left"/>
        <w:rPr>
          <w:rFonts w:ascii="Arial" w:eastAsia="ＭＳ ゴシック" w:hAnsi="Arial" w:cs="Arial"/>
          <w:iCs/>
          <w:sz w:val="22"/>
          <w:szCs w:val="22"/>
        </w:rPr>
      </w:pPr>
      <w:r>
        <w:rPr>
          <w:rFonts w:ascii="Arial" w:eastAsia="ＭＳ ゴシック" w:hAnsi="Arial" w:cs="Arial"/>
          <w:iCs/>
          <w:sz w:val="22"/>
          <w:szCs w:val="22"/>
        </w:rPr>
        <w:br w:type="page"/>
      </w:r>
    </w:p>
    <w:p w14:paraId="697693F9" w14:textId="5FC10877" w:rsidR="00176C18" w:rsidRDefault="00B631F0" w:rsidP="00895B05">
      <w:pPr>
        <w:snapToGrid w:val="0"/>
        <w:rPr>
          <w:rFonts w:ascii="Arial" w:eastAsia="ＭＳ ゴシック" w:hAnsi="Arial" w:cs="Arial"/>
          <w:b/>
          <w:iCs/>
          <w:sz w:val="40"/>
          <w:szCs w:val="40"/>
          <w:shd w:val="pct15" w:color="auto" w:fill="FFFFFF"/>
        </w:rPr>
      </w:pPr>
      <w:r w:rsidRPr="00F9603B">
        <w:rPr>
          <w:rFonts w:ascii="Arial" w:eastAsia="ＭＳ ゴシック" w:hAnsi="Arial" w:cs="Arial"/>
          <w:b/>
          <w:iCs/>
          <w:sz w:val="40"/>
          <w:szCs w:val="40"/>
          <w:shd w:val="pct15" w:color="auto" w:fill="FFFFFF"/>
        </w:rPr>
        <w:lastRenderedPageBreak/>
        <w:t xml:space="preserve">V. </w:t>
      </w:r>
      <w:r w:rsidRPr="00490B3D">
        <w:rPr>
          <w:rFonts w:ascii="Arial" w:eastAsia="ＭＳ ゴシック" w:hAnsi="Arial" w:cs="Arial"/>
          <w:b/>
          <w:iCs/>
          <w:sz w:val="40"/>
          <w:szCs w:val="40"/>
          <w:shd w:val="pct15" w:color="auto" w:fill="FFFFFF"/>
        </w:rPr>
        <w:t>Other Information</w:t>
      </w:r>
    </w:p>
    <w:p w14:paraId="0B6EA815" w14:textId="01D829B8" w:rsidR="00490B3D" w:rsidRDefault="00490B3D" w:rsidP="00895B05">
      <w:pPr>
        <w:snapToGrid w:val="0"/>
        <w:rPr>
          <w:rFonts w:ascii="Arial" w:eastAsia="ＭＳ ゴシック" w:hAnsi="Arial" w:cs="Arial"/>
          <w:b/>
          <w:i/>
          <w:sz w:val="40"/>
          <w:szCs w:val="40"/>
        </w:rPr>
      </w:pPr>
    </w:p>
    <w:p w14:paraId="5CC516CA" w14:textId="5736F92C" w:rsidR="00490B3D" w:rsidRDefault="00490B3D" w:rsidP="00895B05">
      <w:pPr>
        <w:snapToGrid w:val="0"/>
        <w:rPr>
          <w:rFonts w:ascii="Arial" w:eastAsia="ＭＳ ゴシック" w:hAnsi="Arial" w:cs="Arial"/>
          <w:sz w:val="21"/>
          <w:szCs w:val="21"/>
        </w:rPr>
      </w:pPr>
      <w:r>
        <w:rPr>
          <w:rFonts w:ascii="Arial" w:eastAsia="ＭＳ ゴシック" w:hAnsi="Arial" w:cs="Arial"/>
          <w:sz w:val="21"/>
          <w:szCs w:val="21"/>
        </w:rPr>
        <w:t>Following chart is global image of innovation ecosystem sought by Kagawa Univ.</w:t>
      </w:r>
    </w:p>
    <w:p w14:paraId="7301EB2B" w14:textId="77777777" w:rsidR="00490B3D" w:rsidRPr="00490B3D" w:rsidRDefault="00490B3D" w:rsidP="00895B05">
      <w:pPr>
        <w:snapToGrid w:val="0"/>
        <w:rPr>
          <w:rFonts w:ascii="Arial" w:eastAsia="ＭＳ ゴシック" w:hAnsi="Arial" w:cs="Arial"/>
          <w:sz w:val="21"/>
          <w:szCs w:val="21"/>
        </w:rPr>
      </w:pPr>
    </w:p>
    <w:p w14:paraId="3DFB38C8" w14:textId="62E287CE" w:rsidR="004F04F3" w:rsidRDefault="00DD0A27" w:rsidP="00895B05">
      <w:pPr>
        <w:snapToGrid w:val="0"/>
        <w:rPr>
          <w:rFonts w:ascii="Arial" w:eastAsia="ＭＳ ゴシック" w:hAnsi="Arial" w:cs="Arial"/>
          <w:b/>
          <w:bCs/>
          <w:i/>
          <w:sz w:val="44"/>
          <w:szCs w:val="44"/>
          <w:shd w:val="pct15" w:color="auto" w:fill="FFFFFF"/>
        </w:rPr>
      </w:pPr>
      <w:r w:rsidRPr="00766A59">
        <w:rPr>
          <w:rFonts w:ascii="Arial" w:eastAsia="ＭＳ ゴシック" w:hAnsi="Arial" w:cs="Arial"/>
          <w:b/>
          <w:i/>
          <w:noProof/>
          <w:sz w:val="44"/>
          <w:szCs w:val="44"/>
          <w:shd w:val="pct15" w:color="auto" w:fill="FFFFFF"/>
        </w:rPr>
        <w:drawing>
          <wp:inline distT="0" distB="0" distL="0" distR="0" wp14:anchorId="2706F693" wp14:editId="512E2EFB">
            <wp:extent cx="5400675" cy="3248025"/>
            <wp:effectExtent l="0" t="0" r="0" b="0"/>
            <wp:docPr id="1"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ia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3248025"/>
                    </a:xfrm>
                    <a:prstGeom prst="rect">
                      <a:avLst/>
                    </a:prstGeom>
                    <a:noFill/>
                    <a:ln>
                      <a:noFill/>
                    </a:ln>
                  </pic:spPr>
                </pic:pic>
              </a:graphicData>
            </a:graphic>
          </wp:inline>
        </w:drawing>
      </w:r>
    </w:p>
    <w:p w14:paraId="69BE2C97" w14:textId="77777777" w:rsidR="00A46B2B" w:rsidRPr="00A46B2B" w:rsidRDefault="00A46B2B" w:rsidP="00895B05">
      <w:pPr>
        <w:snapToGrid w:val="0"/>
        <w:rPr>
          <w:rFonts w:ascii="Arial" w:eastAsia="ＭＳ ゴシック" w:hAnsi="Arial" w:cs="Arial"/>
          <w:b/>
          <w:bCs/>
          <w:i/>
          <w:szCs w:val="24"/>
          <w:shd w:val="pct15" w:color="auto" w:fill="FFFFFF"/>
        </w:rPr>
      </w:pPr>
      <w:r w:rsidRPr="00A46B2B">
        <w:rPr>
          <w:rFonts w:ascii="Arial" w:eastAsia="ＭＳ ゴシック" w:hAnsi="Arial" w:cs="Arial"/>
          <w:i/>
          <w:sz w:val="20"/>
        </w:rPr>
        <w:t xml:space="preserve">Figure 1. The innovation ecosystem sought by </w:t>
      </w:r>
      <w:r>
        <w:rPr>
          <w:rFonts w:ascii="Arial" w:eastAsia="ＭＳ ゴシック" w:hAnsi="Arial" w:cs="Arial"/>
          <w:i/>
          <w:sz w:val="20"/>
        </w:rPr>
        <w:t>Kagawa</w:t>
      </w:r>
      <w:r w:rsidRPr="00A46B2B">
        <w:rPr>
          <w:rFonts w:ascii="Arial" w:eastAsia="ＭＳ ゴシック" w:hAnsi="Arial" w:cs="Arial"/>
          <w:i/>
          <w:sz w:val="20"/>
        </w:rPr>
        <w:t xml:space="preserve"> University involves the creation, development and strengthening of the networks between academia, government, industry and society, establishing a cycle of recurring collaboration between them. As a result, the creation of new and innovative venture companies will be possible. Likewise, the interest in expanding this collaboration network to Latin America not only favors internationalization, but also provides opportunities for both countries to incorporate new technologies and boost the economic growth of the local regions involved</w:t>
      </w:r>
      <w:r w:rsidRPr="00A46B2B">
        <w:rPr>
          <w:rFonts w:ascii="Arial" w:eastAsia="ＭＳ ゴシック" w:hAnsi="Arial" w:cs="Arial"/>
          <w:b/>
          <w:bCs/>
          <w:i/>
          <w:szCs w:val="24"/>
          <w:shd w:val="pct15" w:color="auto" w:fill="FFFFFF"/>
        </w:rPr>
        <w:t>.</w:t>
      </w:r>
    </w:p>
    <w:p w14:paraId="3FC19830" w14:textId="77777777" w:rsidR="004F04F3" w:rsidRDefault="004F04F3" w:rsidP="00895B05">
      <w:pPr>
        <w:snapToGrid w:val="0"/>
        <w:rPr>
          <w:rFonts w:ascii="Arial" w:eastAsia="ＭＳ ゴシック" w:hAnsi="Arial" w:cs="Arial"/>
          <w:b/>
          <w:bCs/>
          <w:i/>
          <w:sz w:val="44"/>
          <w:szCs w:val="44"/>
          <w:shd w:val="pct15" w:color="auto" w:fill="FFFFFF"/>
        </w:rPr>
      </w:pPr>
    </w:p>
    <w:p w14:paraId="00F84288" w14:textId="682020A3" w:rsidR="004F04F3" w:rsidRDefault="004F04F3" w:rsidP="00895B05">
      <w:pPr>
        <w:snapToGrid w:val="0"/>
        <w:rPr>
          <w:rFonts w:ascii="Arial" w:eastAsia="ＭＳ ゴシック" w:hAnsi="Arial" w:cs="Arial"/>
          <w:b/>
          <w:bCs/>
          <w:i/>
          <w:sz w:val="44"/>
          <w:szCs w:val="44"/>
          <w:shd w:val="pct15" w:color="auto" w:fill="FFFFFF"/>
        </w:rPr>
      </w:pPr>
    </w:p>
    <w:p w14:paraId="3390FF55" w14:textId="538A1573" w:rsidR="00490B3D" w:rsidRDefault="00490B3D" w:rsidP="00895B05">
      <w:pPr>
        <w:snapToGrid w:val="0"/>
        <w:rPr>
          <w:rFonts w:ascii="Arial" w:eastAsia="ＭＳ ゴシック" w:hAnsi="Arial" w:cs="Arial"/>
          <w:b/>
          <w:bCs/>
          <w:i/>
          <w:sz w:val="44"/>
          <w:szCs w:val="44"/>
          <w:shd w:val="pct15" w:color="auto" w:fill="FFFFFF"/>
        </w:rPr>
      </w:pPr>
    </w:p>
    <w:p w14:paraId="7365B1D1" w14:textId="69519E7F" w:rsidR="00490B3D" w:rsidRDefault="00490B3D" w:rsidP="00895B05">
      <w:pPr>
        <w:snapToGrid w:val="0"/>
        <w:rPr>
          <w:rFonts w:ascii="Arial" w:eastAsia="ＭＳ ゴシック" w:hAnsi="Arial" w:cs="Arial"/>
          <w:b/>
          <w:bCs/>
          <w:i/>
          <w:sz w:val="44"/>
          <w:szCs w:val="44"/>
          <w:shd w:val="pct15" w:color="auto" w:fill="FFFFFF"/>
        </w:rPr>
      </w:pPr>
    </w:p>
    <w:p w14:paraId="7B3A5A08" w14:textId="0A75EF4D" w:rsidR="00490B3D" w:rsidRDefault="00490B3D" w:rsidP="00895B05">
      <w:pPr>
        <w:snapToGrid w:val="0"/>
        <w:rPr>
          <w:rFonts w:ascii="Arial" w:eastAsia="ＭＳ ゴシック" w:hAnsi="Arial" w:cs="Arial"/>
          <w:b/>
          <w:bCs/>
          <w:i/>
          <w:sz w:val="44"/>
          <w:szCs w:val="44"/>
          <w:shd w:val="pct15" w:color="auto" w:fill="FFFFFF"/>
        </w:rPr>
      </w:pPr>
    </w:p>
    <w:p w14:paraId="696A21FB" w14:textId="7F81970A" w:rsidR="00490B3D" w:rsidRDefault="00490B3D" w:rsidP="00895B05">
      <w:pPr>
        <w:snapToGrid w:val="0"/>
        <w:rPr>
          <w:rFonts w:ascii="Arial" w:eastAsia="ＭＳ ゴシック" w:hAnsi="Arial" w:cs="Arial"/>
          <w:b/>
          <w:bCs/>
          <w:i/>
          <w:sz w:val="44"/>
          <w:szCs w:val="44"/>
          <w:shd w:val="pct15" w:color="auto" w:fill="FFFFFF"/>
        </w:rPr>
      </w:pPr>
    </w:p>
    <w:p w14:paraId="298C58F7" w14:textId="1431B2DE" w:rsidR="00490B3D" w:rsidRDefault="00490B3D" w:rsidP="00895B05">
      <w:pPr>
        <w:snapToGrid w:val="0"/>
        <w:rPr>
          <w:rFonts w:ascii="Arial" w:eastAsia="ＭＳ ゴシック" w:hAnsi="Arial" w:cs="Arial"/>
          <w:b/>
          <w:bCs/>
          <w:i/>
          <w:sz w:val="44"/>
          <w:szCs w:val="44"/>
          <w:shd w:val="pct15" w:color="auto" w:fill="FFFFFF"/>
        </w:rPr>
      </w:pPr>
    </w:p>
    <w:p w14:paraId="51A7AF16" w14:textId="40D054BA" w:rsidR="00490B3D" w:rsidRDefault="00490B3D" w:rsidP="00895B05">
      <w:pPr>
        <w:snapToGrid w:val="0"/>
        <w:rPr>
          <w:rFonts w:ascii="Arial" w:eastAsia="ＭＳ ゴシック" w:hAnsi="Arial" w:cs="Arial"/>
          <w:b/>
          <w:bCs/>
          <w:i/>
          <w:sz w:val="44"/>
          <w:szCs w:val="44"/>
          <w:shd w:val="pct15" w:color="auto" w:fill="FFFFFF"/>
        </w:rPr>
      </w:pPr>
    </w:p>
    <w:p w14:paraId="134F46DA" w14:textId="7AF113DF" w:rsidR="00490B3D" w:rsidRDefault="00490B3D" w:rsidP="00895B05">
      <w:pPr>
        <w:snapToGrid w:val="0"/>
        <w:rPr>
          <w:rFonts w:ascii="Arial" w:eastAsia="ＭＳ ゴシック" w:hAnsi="Arial" w:cs="Arial"/>
          <w:b/>
          <w:bCs/>
          <w:i/>
          <w:sz w:val="44"/>
          <w:szCs w:val="44"/>
          <w:shd w:val="pct15" w:color="auto" w:fill="FFFFFF"/>
        </w:rPr>
      </w:pPr>
    </w:p>
    <w:p w14:paraId="0D944F38" w14:textId="73E87534" w:rsidR="00490B3D" w:rsidRDefault="00490B3D" w:rsidP="00895B05">
      <w:pPr>
        <w:snapToGrid w:val="0"/>
        <w:rPr>
          <w:rFonts w:ascii="Arial" w:eastAsia="ＭＳ ゴシック" w:hAnsi="Arial" w:cs="Arial"/>
          <w:b/>
          <w:bCs/>
          <w:i/>
          <w:sz w:val="44"/>
          <w:szCs w:val="44"/>
          <w:shd w:val="pct15" w:color="auto" w:fill="FFFFFF"/>
        </w:rPr>
      </w:pPr>
    </w:p>
    <w:p w14:paraId="7DDEE5D8" w14:textId="0001772B" w:rsidR="00490B3D" w:rsidRDefault="00490B3D" w:rsidP="00895B05">
      <w:pPr>
        <w:snapToGrid w:val="0"/>
        <w:rPr>
          <w:rFonts w:ascii="Arial" w:eastAsia="ＭＳ ゴシック" w:hAnsi="Arial" w:cs="Arial"/>
          <w:b/>
          <w:bCs/>
          <w:i/>
          <w:sz w:val="44"/>
          <w:szCs w:val="44"/>
          <w:shd w:val="pct15" w:color="auto" w:fill="FFFFFF"/>
        </w:rPr>
      </w:pPr>
    </w:p>
    <w:p w14:paraId="6A9582FD" w14:textId="6A2D4557" w:rsidR="006C7F0A" w:rsidRPr="00490B3D" w:rsidRDefault="00490B3D" w:rsidP="00895B05">
      <w:pPr>
        <w:snapToGrid w:val="0"/>
        <w:rPr>
          <w:rFonts w:ascii="Arial" w:eastAsia="ＭＳ ゴシック" w:hAnsi="Arial" w:cs="Arial"/>
          <w:b/>
          <w:bCs/>
          <w:iCs/>
          <w:sz w:val="40"/>
          <w:szCs w:val="40"/>
          <w:shd w:val="pct15" w:color="auto" w:fill="FFFFFF"/>
        </w:rPr>
      </w:pPr>
      <w:r w:rsidRPr="00F9603B">
        <w:rPr>
          <w:rFonts w:ascii="Arial" w:eastAsia="ＭＳ ゴシック" w:hAnsi="Arial" w:cs="Arial"/>
          <w:b/>
          <w:bCs/>
          <w:iCs/>
          <w:sz w:val="40"/>
          <w:szCs w:val="40"/>
          <w:shd w:val="pct15" w:color="auto" w:fill="FFFFFF"/>
        </w:rPr>
        <w:lastRenderedPageBreak/>
        <w:t>VI. Annex</w:t>
      </w:r>
    </w:p>
    <w:p w14:paraId="514EBF7A" w14:textId="40A8AD63" w:rsidR="006C7F0A" w:rsidRPr="0075525F" w:rsidRDefault="006C7F0A" w:rsidP="00490B3D">
      <w:pPr>
        <w:rPr>
          <w:rFonts w:ascii="Arial" w:eastAsia="ＭＳ 明朝" w:hAnsi="Arial" w:cs="Arial"/>
          <w:sz w:val="22"/>
          <w:szCs w:val="22"/>
        </w:rPr>
      </w:pPr>
    </w:p>
    <w:p w14:paraId="55149EEF" w14:textId="77777777" w:rsidR="006C7F0A" w:rsidRDefault="006C7F0A" w:rsidP="006C7F0A">
      <w:pPr>
        <w:ind w:left="420"/>
        <w:jc w:val="center"/>
        <w:rPr>
          <w:rFonts w:ascii="Arial" w:eastAsia="ＭＳ 明朝" w:hAnsi="Arial" w:cs="Arial"/>
          <w:sz w:val="22"/>
          <w:szCs w:val="22"/>
        </w:rPr>
      </w:pPr>
      <w:r w:rsidRPr="0075525F">
        <w:rPr>
          <w:rFonts w:ascii="Arial" w:eastAsia="ＭＳ 明朝" w:hAnsi="Arial" w:cs="Arial"/>
          <w:sz w:val="22"/>
          <w:szCs w:val="22"/>
        </w:rPr>
        <w:t>Japan-Mexico Training Program for the Strategic Global Partnership</w:t>
      </w:r>
    </w:p>
    <w:p w14:paraId="13221B15" w14:textId="582BB229" w:rsidR="006C7F0A" w:rsidRDefault="006C7F0A" w:rsidP="006C7F0A">
      <w:pPr>
        <w:ind w:left="420"/>
        <w:jc w:val="center"/>
        <w:rPr>
          <w:rFonts w:ascii="Arial" w:eastAsia="ＭＳ 明朝" w:hAnsi="Arial" w:cs="Arial"/>
          <w:sz w:val="22"/>
          <w:szCs w:val="22"/>
        </w:rPr>
      </w:pPr>
      <w:r>
        <w:rPr>
          <w:rFonts w:ascii="Arial" w:eastAsia="ＭＳ 明朝" w:hAnsi="Arial" w:cs="Arial"/>
          <w:sz w:val="22"/>
          <w:szCs w:val="22"/>
        </w:rPr>
        <w:t xml:space="preserve">JFY </w:t>
      </w:r>
      <w:r w:rsidRPr="0075525F">
        <w:rPr>
          <w:rFonts w:ascii="Arial" w:eastAsia="ＭＳ 明朝" w:hAnsi="Arial" w:cs="Arial"/>
          <w:sz w:val="22"/>
          <w:szCs w:val="22"/>
        </w:rPr>
        <w:t>20</w:t>
      </w:r>
      <w:r>
        <w:rPr>
          <w:rFonts w:ascii="Arial" w:eastAsia="ＭＳ 明朝" w:hAnsi="Arial" w:cs="Arial"/>
          <w:sz w:val="22"/>
          <w:szCs w:val="22"/>
        </w:rPr>
        <w:t>2</w:t>
      </w:r>
      <w:r w:rsidR="000720CD">
        <w:rPr>
          <w:rFonts w:ascii="Arial" w:eastAsia="ＭＳ 明朝" w:hAnsi="Arial" w:cs="Arial" w:hint="eastAsia"/>
          <w:sz w:val="22"/>
          <w:szCs w:val="22"/>
        </w:rPr>
        <w:t>3</w:t>
      </w:r>
      <w:r>
        <w:rPr>
          <w:rFonts w:ascii="Arial" w:eastAsia="ＭＳ 明朝" w:hAnsi="Arial" w:cs="Arial"/>
          <w:sz w:val="22"/>
          <w:szCs w:val="22"/>
        </w:rPr>
        <w:t>-202</w:t>
      </w:r>
      <w:r w:rsidR="000720CD">
        <w:rPr>
          <w:rFonts w:ascii="Arial" w:eastAsia="ＭＳ 明朝" w:hAnsi="Arial" w:cs="Arial"/>
          <w:sz w:val="22"/>
          <w:szCs w:val="22"/>
        </w:rPr>
        <w:t>4</w:t>
      </w:r>
    </w:p>
    <w:tbl>
      <w:tblPr>
        <w:tblW w:w="8221" w:type="dxa"/>
        <w:tblInd w:w="344" w:type="dxa"/>
        <w:tblCellMar>
          <w:left w:w="0" w:type="dxa"/>
          <w:right w:w="0" w:type="dxa"/>
        </w:tblCellMar>
        <w:tblLook w:val="04A0" w:firstRow="1" w:lastRow="0" w:firstColumn="1" w:lastColumn="0" w:noHBand="0" w:noVBand="1"/>
      </w:tblPr>
      <w:tblGrid>
        <w:gridCol w:w="1701"/>
        <w:gridCol w:w="6520"/>
      </w:tblGrid>
      <w:tr w:rsidR="006C7F0A" w:rsidRPr="0075525F" w14:paraId="5169EB1B" w14:textId="77777777" w:rsidTr="00665B4D">
        <w:trPr>
          <w:trHeight w:val="195"/>
        </w:trPr>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75A975" w14:textId="77777777" w:rsidR="006C7F0A" w:rsidRPr="0075525F" w:rsidRDefault="006C7F0A" w:rsidP="00665B4D">
            <w:pPr>
              <w:widowControl/>
              <w:rPr>
                <w:rFonts w:ascii="Times New Roman" w:eastAsia="Times New Roman" w:hAnsi="Times New Roman"/>
                <w:kern w:val="0"/>
                <w:szCs w:val="24"/>
                <w:lang w:val="es-MX"/>
              </w:rPr>
            </w:pPr>
            <w:r w:rsidRPr="0075525F">
              <w:rPr>
                <w:rFonts w:ascii="Arial" w:eastAsia="Times New Roman" w:hAnsi="Arial" w:cs="Arial"/>
                <w:color w:val="000000"/>
                <w:kern w:val="0"/>
                <w:sz w:val="18"/>
                <w:szCs w:val="18"/>
                <w:lang w:val="es-MX"/>
              </w:rPr>
              <w:t xml:space="preserve">Full </w:t>
            </w:r>
            <w:proofErr w:type="spellStart"/>
            <w:r w:rsidRPr="0075525F">
              <w:rPr>
                <w:rFonts w:ascii="Arial" w:eastAsia="Times New Roman" w:hAnsi="Arial" w:cs="Arial"/>
                <w:color w:val="000000"/>
                <w:kern w:val="0"/>
                <w:sz w:val="18"/>
                <w:szCs w:val="18"/>
                <w:lang w:val="es-MX"/>
              </w:rPr>
              <w:t>Name</w:t>
            </w:r>
            <w:proofErr w:type="spellEnd"/>
          </w:p>
        </w:tc>
        <w:tc>
          <w:tcPr>
            <w:tcW w:w="6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F2A328" w14:textId="77777777" w:rsidR="006C7F0A" w:rsidRPr="0075525F" w:rsidRDefault="006C7F0A" w:rsidP="00665B4D">
            <w:pPr>
              <w:widowControl/>
              <w:jc w:val="left"/>
              <w:rPr>
                <w:rFonts w:ascii="Helvetica" w:eastAsia="Times New Roman" w:hAnsi="Helvetica"/>
                <w:kern w:val="0"/>
                <w:sz w:val="18"/>
                <w:szCs w:val="18"/>
                <w:lang w:val="es-MX"/>
              </w:rPr>
            </w:pPr>
          </w:p>
        </w:tc>
      </w:tr>
      <w:tr w:rsidR="006C7F0A" w:rsidRPr="0075525F" w14:paraId="5011753C" w14:textId="77777777" w:rsidTr="00665B4D">
        <w:trPr>
          <w:trHeight w:val="615"/>
        </w:trPr>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D3FC6" w14:textId="77777777" w:rsidR="006C7F0A" w:rsidRPr="0075525F" w:rsidRDefault="006C7F0A" w:rsidP="00665B4D">
            <w:pPr>
              <w:widowControl/>
              <w:rPr>
                <w:rFonts w:ascii="Times New Roman" w:eastAsia="Times New Roman" w:hAnsi="Times New Roman"/>
                <w:kern w:val="0"/>
                <w:szCs w:val="24"/>
                <w:lang w:val="es-MX"/>
              </w:rPr>
            </w:pPr>
            <w:proofErr w:type="spellStart"/>
            <w:r w:rsidRPr="0075525F">
              <w:rPr>
                <w:rFonts w:ascii="Arial" w:eastAsia="Times New Roman" w:hAnsi="Arial" w:cs="Arial"/>
                <w:color w:val="000000"/>
                <w:kern w:val="0"/>
                <w:sz w:val="18"/>
                <w:szCs w:val="18"/>
                <w:lang w:val="es-MX"/>
              </w:rPr>
              <w:t>Contact</w:t>
            </w:r>
            <w:proofErr w:type="spellEnd"/>
            <w:r w:rsidRPr="0075525F">
              <w:rPr>
                <w:rFonts w:ascii="Arial" w:eastAsia="Times New Roman" w:hAnsi="Arial" w:cs="Arial"/>
                <w:color w:val="000000"/>
                <w:kern w:val="0"/>
                <w:sz w:val="18"/>
                <w:szCs w:val="18"/>
                <w:lang w:val="es-MX"/>
              </w:rPr>
              <w:t xml:space="preserve"> </w:t>
            </w:r>
            <w:proofErr w:type="spellStart"/>
            <w:r w:rsidRPr="0075525F">
              <w:rPr>
                <w:rFonts w:ascii="Arial" w:eastAsia="Times New Roman" w:hAnsi="Arial" w:cs="Arial"/>
                <w:color w:val="000000"/>
                <w:kern w:val="0"/>
                <w:sz w:val="18"/>
                <w:szCs w:val="18"/>
                <w:lang w:val="es-MX"/>
              </w:rPr>
              <w:t>information</w:t>
            </w:r>
            <w:proofErr w:type="spellEnd"/>
          </w:p>
        </w:tc>
        <w:tc>
          <w:tcPr>
            <w:tcW w:w="6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348E61" w14:textId="77777777" w:rsidR="006C7F0A" w:rsidRPr="0075525F" w:rsidRDefault="006C7F0A" w:rsidP="00665B4D">
            <w:pPr>
              <w:widowControl/>
              <w:rPr>
                <w:rFonts w:ascii="Times New Roman" w:eastAsia="Times New Roman" w:hAnsi="Times New Roman"/>
                <w:kern w:val="0"/>
                <w:szCs w:val="24"/>
                <w:lang w:val="es-MX"/>
              </w:rPr>
            </w:pPr>
            <w:r w:rsidRPr="0075525F">
              <w:rPr>
                <w:rFonts w:ascii="Arial" w:eastAsia="Times New Roman" w:hAnsi="Arial" w:cs="Arial"/>
                <w:color w:val="000000"/>
                <w:kern w:val="0"/>
                <w:sz w:val="18"/>
                <w:szCs w:val="18"/>
                <w:lang w:val="es-MX"/>
              </w:rPr>
              <w:t>Tel. </w:t>
            </w:r>
          </w:p>
          <w:p w14:paraId="2C471E51" w14:textId="77777777" w:rsidR="006C7F0A" w:rsidRPr="0075525F" w:rsidRDefault="006C7F0A" w:rsidP="00665B4D">
            <w:pPr>
              <w:widowControl/>
              <w:rPr>
                <w:rFonts w:ascii="Times New Roman" w:eastAsia="Times New Roman" w:hAnsi="Times New Roman"/>
                <w:kern w:val="0"/>
                <w:szCs w:val="24"/>
                <w:lang w:val="es-MX"/>
              </w:rPr>
            </w:pPr>
            <w:r w:rsidRPr="0075525F">
              <w:rPr>
                <w:rFonts w:ascii="Arial" w:eastAsia="Times New Roman" w:hAnsi="Arial" w:cs="Arial"/>
                <w:color w:val="000000"/>
                <w:kern w:val="0"/>
                <w:sz w:val="18"/>
                <w:szCs w:val="18"/>
                <w:lang w:val="es-MX"/>
              </w:rPr>
              <w:t>Fax.</w:t>
            </w:r>
          </w:p>
          <w:p w14:paraId="3F62E5AA" w14:textId="77777777" w:rsidR="006C7F0A" w:rsidRPr="0075525F" w:rsidRDefault="006C7F0A" w:rsidP="00665B4D">
            <w:pPr>
              <w:widowControl/>
              <w:rPr>
                <w:rFonts w:ascii="Times New Roman" w:eastAsia="Times New Roman" w:hAnsi="Times New Roman"/>
                <w:kern w:val="0"/>
                <w:szCs w:val="24"/>
                <w:lang w:val="es-MX"/>
              </w:rPr>
            </w:pPr>
            <w:r w:rsidRPr="0075525F">
              <w:rPr>
                <w:rFonts w:ascii="Arial" w:eastAsia="Times New Roman" w:hAnsi="Arial" w:cs="Arial"/>
                <w:color w:val="000000"/>
                <w:kern w:val="0"/>
                <w:sz w:val="18"/>
                <w:szCs w:val="18"/>
                <w:lang w:val="es-MX"/>
              </w:rPr>
              <w:t>Email.</w:t>
            </w:r>
          </w:p>
        </w:tc>
      </w:tr>
      <w:tr w:rsidR="006C7F0A" w:rsidRPr="0075525F" w14:paraId="681B2105" w14:textId="77777777" w:rsidTr="00665B4D">
        <w:trPr>
          <w:trHeight w:val="240"/>
        </w:trPr>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CB6DC4" w14:textId="77777777" w:rsidR="006C7F0A" w:rsidRPr="0075525F" w:rsidRDefault="006C7F0A" w:rsidP="00665B4D">
            <w:pPr>
              <w:widowControl/>
              <w:rPr>
                <w:rFonts w:ascii="Times New Roman" w:eastAsia="Times New Roman" w:hAnsi="Times New Roman"/>
                <w:kern w:val="0"/>
                <w:szCs w:val="24"/>
                <w:lang w:val="es-MX"/>
              </w:rPr>
            </w:pPr>
            <w:r w:rsidRPr="0075525F">
              <w:rPr>
                <w:rFonts w:ascii="Arial" w:eastAsia="Times New Roman" w:hAnsi="Arial" w:cs="Arial"/>
                <w:color w:val="000000"/>
                <w:kern w:val="0"/>
                <w:sz w:val="18"/>
                <w:szCs w:val="18"/>
                <w:lang w:val="es-MX"/>
              </w:rPr>
              <w:t>TOEFL Score</w:t>
            </w:r>
          </w:p>
        </w:tc>
        <w:tc>
          <w:tcPr>
            <w:tcW w:w="65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3ED26B" w14:textId="77777777" w:rsidR="006C7F0A" w:rsidRPr="0075525F" w:rsidRDefault="006C7F0A" w:rsidP="00665B4D">
            <w:pPr>
              <w:widowControl/>
              <w:rPr>
                <w:rFonts w:ascii="Times New Roman" w:eastAsia="Times New Roman" w:hAnsi="Times New Roman"/>
                <w:kern w:val="0"/>
                <w:szCs w:val="24"/>
              </w:rPr>
            </w:pPr>
            <w:r w:rsidRPr="0075525F">
              <w:rPr>
                <w:rFonts w:ascii="Arial Unicode MS" w:eastAsia="Arial Unicode MS" w:hAnsi="Arial Unicode MS" w:cs="Arial Unicode MS" w:hint="eastAsia"/>
                <w:color w:val="000000"/>
                <w:kern w:val="0"/>
                <w:sz w:val="18"/>
                <w:szCs w:val="18"/>
              </w:rPr>
              <w:t xml:space="preserve">Total           </w:t>
            </w:r>
            <w:r w:rsidRPr="0075525F">
              <w:rPr>
                <w:rFonts w:ascii="Arial Unicode MS" w:eastAsia="Arial Unicode MS" w:hAnsi="Arial Unicode MS" w:cs="Arial Unicode MS" w:hint="eastAsia"/>
                <w:color w:val="000000"/>
                <w:kern w:val="0"/>
                <w:sz w:val="18"/>
                <w:szCs w:val="18"/>
                <w:lang w:val="es-MX"/>
              </w:rPr>
              <w:t xml:space="preserve">　</w:t>
            </w:r>
            <w:r w:rsidRPr="0075525F">
              <w:rPr>
                <w:rFonts w:ascii="Arial Unicode MS" w:eastAsia="Arial Unicode MS" w:hAnsi="Arial Unicode MS" w:cs="Arial Unicode MS" w:hint="eastAsia"/>
                <w:color w:val="000000"/>
                <w:kern w:val="0"/>
                <w:sz w:val="18"/>
                <w:szCs w:val="18"/>
              </w:rPr>
              <w:t>(PBT/CBT/</w:t>
            </w:r>
            <w:proofErr w:type="spellStart"/>
            <w:r w:rsidRPr="0075525F">
              <w:rPr>
                <w:rFonts w:ascii="Arial Unicode MS" w:eastAsia="Arial Unicode MS" w:hAnsi="Arial Unicode MS" w:cs="Arial Unicode MS" w:hint="eastAsia"/>
                <w:color w:val="000000"/>
                <w:kern w:val="0"/>
                <w:sz w:val="18"/>
                <w:szCs w:val="18"/>
              </w:rPr>
              <w:t>iBT</w:t>
            </w:r>
            <w:proofErr w:type="spellEnd"/>
            <w:r w:rsidRPr="0075525F">
              <w:rPr>
                <w:rFonts w:ascii="Arial Unicode MS" w:eastAsia="Arial Unicode MS" w:hAnsi="Arial Unicode MS" w:cs="Arial Unicode MS" w:hint="eastAsia"/>
                <w:color w:val="000000"/>
                <w:kern w:val="0"/>
                <w:sz w:val="18"/>
                <w:szCs w:val="18"/>
              </w:rPr>
              <w:t>) test date:     /       /</w:t>
            </w:r>
          </w:p>
        </w:tc>
      </w:tr>
    </w:tbl>
    <w:p w14:paraId="73CEA7F6" w14:textId="77777777" w:rsidR="006C7F0A" w:rsidRDefault="006C7F0A" w:rsidP="006C7F0A">
      <w:pPr>
        <w:ind w:left="420"/>
        <w:jc w:val="center"/>
        <w:rPr>
          <w:rFonts w:ascii="Arial" w:eastAsia="ＭＳ 明朝" w:hAnsi="Arial" w:cs="Arial"/>
          <w:sz w:val="22"/>
          <w:szCs w:val="22"/>
        </w:rPr>
      </w:pPr>
    </w:p>
    <w:p w14:paraId="5A0E7ED4" w14:textId="77777777" w:rsidR="006C7F0A" w:rsidRDefault="006C7F0A" w:rsidP="006C7F0A">
      <w:pPr>
        <w:ind w:left="420"/>
        <w:rPr>
          <w:rFonts w:ascii="Arial" w:eastAsia="ＭＳ 明朝" w:hAnsi="Arial" w:cs="Arial"/>
          <w:sz w:val="22"/>
          <w:szCs w:val="22"/>
        </w:rPr>
      </w:pPr>
      <w:r w:rsidRPr="0075525F">
        <w:rPr>
          <w:rFonts w:ascii="Arial" w:eastAsia="ＭＳ 明朝" w:hAnsi="Arial" w:cs="Arial"/>
          <w:sz w:val="22"/>
          <w:szCs w:val="22"/>
        </w:rPr>
        <w:t>Educational background related to industry-academia-government partnership / the social system for recurring innovation (innovation eco-system).</w:t>
      </w:r>
      <w:r>
        <w:rPr>
          <w:rFonts w:ascii="Arial" w:eastAsia="ＭＳ 明朝" w:hAnsi="Arial" w:cs="Arial"/>
          <w:sz w:val="22"/>
          <w:szCs w:val="22"/>
        </w:rPr>
        <w:t>å</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tblGrid>
      <w:tr w:rsidR="006C7F0A" w:rsidRPr="00766A59" w14:paraId="690ED373" w14:textId="77777777" w:rsidTr="00665B4D">
        <w:tc>
          <w:tcPr>
            <w:tcW w:w="8644" w:type="dxa"/>
            <w:shd w:val="clear" w:color="auto" w:fill="auto"/>
          </w:tcPr>
          <w:p w14:paraId="79246B98" w14:textId="77777777" w:rsidR="006C7F0A" w:rsidRPr="00766A59" w:rsidRDefault="006C7F0A" w:rsidP="00665B4D">
            <w:pPr>
              <w:rPr>
                <w:rFonts w:ascii="Arial" w:eastAsia="ＭＳ 明朝" w:hAnsi="Arial" w:cs="Arial"/>
                <w:sz w:val="22"/>
                <w:szCs w:val="22"/>
              </w:rPr>
            </w:pPr>
          </w:p>
          <w:p w14:paraId="0540AB98" w14:textId="77777777" w:rsidR="006C7F0A" w:rsidRPr="00766A59" w:rsidRDefault="006C7F0A" w:rsidP="00665B4D">
            <w:pPr>
              <w:rPr>
                <w:rFonts w:ascii="Arial" w:eastAsia="ＭＳ 明朝" w:hAnsi="Arial" w:cs="Arial"/>
                <w:sz w:val="22"/>
                <w:szCs w:val="22"/>
              </w:rPr>
            </w:pPr>
          </w:p>
          <w:p w14:paraId="1D03A5FC" w14:textId="77777777" w:rsidR="006C7F0A" w:rsidRPr="00766A59" w:rsidRDefault="006C7F0A" w:rsidP="00665B4D">
            <w:pPr>
              <w:rPr>
                <w:rFonts w:ascii="Arial" w:eastAsia="ＭＳ 明朝" w:hAnsi="Arial" w:cs="Arial"/>
                <w:sz w:val="22"/>
                <w:szCs w:val="22"/>
              </w:rPr>
            </w:pPr>
          </w:p>
          <w:p w14:paraId="30037E21" w14:textId="77777777" w:rsidR="006C7F0A" w:rsidRPr="00766A59" w:rsidRDefault="006C7F0A" w:rsidP="00665B4D">
            <w:pPr>
              <w:rPr>
                <w:rFonts w:ascii="Arial" w:eastAsia="ＭＳ 明朝" w:hAnsi="Arial" w:cs="Arial"/>
                <w:sz w:val="22"/>
                <w:szCs w:val="22"/>
              </w:rPr>
            </w:pPr>
          </w:p>
          <w:p w14:paraId="110A79B4" w14:textId="77777777" w:rsidR="006C7F0A" w:rsidRPr="00766A59" w:rsidRDefault="006C7F0A" w:rsidP="00665B4D">
            <w:pPr>
              <w:rPr>
                <w:rFonts w:ascii="Arial" w:eastAsia="ＭＳ 明朝" w:hAnsi="Arial" w:cs="Arial"/>
                <w:sz w:val="22"/>
                <w:szCs w:val="22"/>
              </w:rPr>
            </w:pPr>
          </w:p>
          <w:p w14:paraId="59EBAD54" w14:textId="77777777" w:rsidR="006C7F0A" w:rsidRPr="00766A59" w:rsidRDefault="006C7F0A" w:rsidP="00665B4D">
            <w:pPr>
              <w:rPr>
                <w:rFonts w:ascii="Arial" w:eastAsia="ＭＳ 明朝" w:hAnsi="Arial" w:cs="Arial"/>
                <w:sz w:val="22"/>
                <w:szCs w:val="22"/>
              </w:rPr>
            </w:pPr>
          </w:p>
          <w:p w14:paraId="41655F89" w14:textId="77777777" w:rsidR="006C7F0A" w:rsidRPr="00766A59" w:rsidRDefault="006C7F0A" w:rsidP="00665B4D">
            <w:pPr>
              <w:rPr>
                <w:rFonts w:ascii="Arial" w:eastAsia="ＭＳ 明朝" w:hAnsi="Arial" w:cs="Arial"/>
                <w:sz w:val="22"/>
                <w:szCs w:val="22"/>
              </w:rPr>
            </w:pPr>
          </w:p>
        </w:tc>
      </w:tr>
    </w:tbl>
    <w:p w14:paraId="4F1D0DC2" w14:textId="77777777" w:rsidR="004F04F3" w:rsidRPr="006C7F0A" w:rsidRDefault="004F04F3" w:rsidP="00895B05">
      <w:pPr>
        <w:snapToGrid w:val="0"/>
        <w:rPr>
          <w:rFonts w:ascii="Arial" w:eastAsia="ＭＳ ゴシック" w:hAnsi="Arial" w:cs="Arial"/>
          <w:b/>
          <w:bCs/>
          <w:i/>
          <w:sz w:val="44"/>
          <w:szCs w:val="44"/>
          <w:shd w:val="pct15" w:color="auto" w:fill="FFFFFF"/>
        </w:rPr>
      </w:pPr>
    </w:p>
    <w:p w14:paraId="28A5A7B7" w14:textId="77777777" w:rsidR="004F04F3" w:rsidRDefault="004F04F3" w:rsidP="00895B05">
      <w:pPr>
        <w:snapToGrid w:val="0"/>
        <w:rPr>
          <w:rFonts w:ascii="Arial" w:eastAsia="ＭＳ ゴシック" w:hAnsi="Arial" w:cs="Arial"/>
          <w:b/>
          <w:bCs/>
          <w:i/>
          <w:sz w:val="44"/>
          <w:szCs w:val="44"/>
          <w:shd w:val="pct15" w:color="auto" w:fill="FFFFFF"/>
        </w:rPr>
      </w:pPr>
    </w:p>
    <w:p w14:paraId="761FED6C" w14:textId="77777777" w:rsidR="004F04F3" w:rsidRDefault="004F04F3" w:rsidP="00895B05">
      <w:pPr>
        <w:snapToGrid w:val="0"/>
        <w:rPr>
          <w:rFonts w:ascii="Arial" w:eastAsia="ＭＳ ゴシック" w:hAnsi="Arial" w:cs="Arial"/>
          <w:b/>
          <w:bCs/>
          <w:i/>
          <w:sz w:val="44"/>
          <w:szCs w:val="44"/>
          <w:shd w:val="pct15" w:color="auto" w:fill="FFFFFF"/>
        </w:rPr>
      </w:pPr>
    </w:p>
    <w:p w14:paraId="41E42F30" w14:textId="77777777" w:rsidR="004F04F3" w:rsidRDefault="004F04F3" w:rsidP="00895B05">
      <w:pPr>
        <w:snapToGrid w:val="0"/>
        <w:rPr>
          <w:rFonts w:ascii="Arial" w:eastAsia="ＭＳ ゴシック" w:hAnsi="Arial" w:cs="Arial"/>
          <w:b/>
          <w:bCs/>
          <w:i/>
          <w:sz w:val="44"/>
          <w:szCs w:val="44"/>
          <w:shd w:val="pct15" w:color="auto" w:fill="FFFFFF"/>
        </w:rPr>
      </w:pPr>
    </w:p>
    <w:p w14:paraId="69F30E17" w14:textId="77777777" w:rsidR="004F04F3" w:rsidRDefault="004F04F3" w:rsidP="00895B05">
      <w:pPr>
        <w:snapToGrid w:val="0"/>
        <w:rPr>
          <w:rFonts w:ascii="Arial" w:eastAsia="ＭＳ ゴシック" w:hAnsi="Arial" w:cs="Arial"/>
          <w:b/>
          <w:bCs/>
          <w:i/>
          <w:sz w:val="44"/>
          <w:szCs w:val="44"/>
          <w:shd w:val="pct15" w:color="auto" w:fill="FFFFFF"/>
        </w:rPr>
      </w:pPr>
    </w:p>
    <w:p w14:paraId="2C707767" w14:textId="77777777" w:rsidR="004F04F3" w:rsidRDefault="004F04F3" w:rsidP="00895B05">
      <w:pPr>
        <w:snapToGrid w:val="0"/>
        <w:rPr>
          <w:rFonts w:ascii="Arial" w:eastAsia="ＭＳ ゴシック" w:hAnsi="Arial" w:cs="Arial"/>
          <w:b/>
          <w:bCs/>
          <w:i/>
          <w:sz w:val="44"/>
          <w:szCs w:val="44"/>
          <w:shd w:val="pct15" w:color="auto" w:fill="FFFFFF"/>
        </w:rPr>
      </w:pPr>
    </w:p>
    <w:p w14:paraId="71A1653C" w14:textId="77777777" w:rsidR="004F04F3" w:rsidRDefault="004F04F3" w:rsidP="00895B05">
      <w:pPr>
        <w:snapToGrid w:val="0"/>
        <w:rPr>
          <w:rFonts w:ascii="Arial" w:eastAsia="ＭＳ ゴシック" w:hAnsi="Arial" w:cs="Arial"/>
          <w:b/>
          <w:bCs/>
          <w:i/>
          <w:sz w:val="44"/>
          <w:szCs w:val="44"/>
          <w:shd w:val="pct15" w:color="auto" w:fill="FFFFFF"/>
        </w:rPr>
      </w:pPr>
    </w:p>
    <w:p w14:paraId="57B59F30" w14:textId="77777777" w:rsidR="004F04F3" w:rsidRDefault="004F04F3" w:rsidP="00895B05">
      <w:pPr>
        <w:snapToGrid w:val="0"/>
        <w:rPr>
          <w:rFonts w:ascii="Arial" w:eastAsia="ＭＳ ゴシック" w:hAnsi="Arial" w:cs="Arial"/>
          <w:b/>
          <w:bCs/>
          <w:i/>
          <w:sz w:val="44"/>
          <w:szCs w:val="44"/>
          <w:shd w:val="pct15" w:color="auto" w:fill="FFFFFF"/>
        </w:rPr>
      </w:pPr>
    </w:p>
    <w:p w14:paraId="6DA8DFF5" w14:textId="77777777" w:rsidR="004F04F3" w:rsidRDefault="004F04F3" w:rsidP="00895B05">
      <w:pPr>
        <w:snapToGrid w:val="0"/>
        <w:rPr>
          <w:rFonts w:ascii="Arial" w:eastAsia="ＭＳ ゴシック" w:hAnsi="Arial" w:cs="Arial"/>
          <w:b/>
          <w:bCs/>
          <w:i/>
          <w:sz w:val="44"/>
          <w:szCs w:val="44"/>
          <w:shd w:val="pct15" w:color="auto" w:fill="FFFFFF"/>
        </w:rPr>
      </w:pPr>
    </w:p>
    <w:p w14:paraId="02A4ACF3" w14:textId="77777777" w:rsidR="004F04F3" w:rsidRDefault="004F04F3" w:rsidP="00895B05">
      <w:pPr>
        <w:snapToGrid w:val="0"/>
        <w:rPr>
          <w:rFonts w:ascii="Arial" w:eastAsia="ＭＳ ゴシック" w:hAnsi="Arial" w:cs="Arial"/>
          <w:b/>
          <w:bCs/>
          <w:i/>
          <w:sz w:val="44"/>
          <w:szCs w:val="44"/>
          <w:shd w:val="pct15" w:color="auto" w:fill="FFFFFF"/>
        </w:rPr>
      </w:pPr>
    </w:p>
    <w:p w14:paraId="028B8BF8" w14:textId="77777777" w:rsidR="004F04F3" w:rsidRDefault="004F04F3" w:rsidP="00895B05">
      <w:pPr>
        <w:snapToGrid w:val="0"/>
        <w:rPr>
          <w:rFonts w:ascii="Arial" w:eastAsia="ＭＳ ゴシック" w:hAnsi="Arial" w:cs="Arial"/>
          <w:b/>
          <w:bCs/>
          <w:i/>
          <w:sz w:val="44"/>
          <w:szCs w:val="44"/>
          <w:shd w:val="pct15" w:color="auto" w:fill="FFFFFF"/>
        </w:rPr>
      </w:pPr>
    </w:p>
    <w:p w14:paraId="3E856A95" w14:textId="77777777" w:rsidR="004F04F3" w:rsidRDefault="004F04F3" w:rsidP="00895B05">
      <w:pPr>
        <w:snapToGrid w:val="0"/>
        <w:rPr>
          <w:rFonts w:ascii="Arial" w:eastAsia="ＭＳ ゴシック" w:hAnsi="Arial" w:cs="Arial"/>
          <w:b/>
          <w:bCs/>
          <w:i/>
          <w:sz w:val="44"/>
          <w:szCs w:val="44"/>
          <w:shd w:val="pct15" w:color="auto" w:fill="FFFFFF"/>
        </w:rPr>
      </w:pPr>
    </w:p>
    <w:p w14:paraId="1F56BD87" w14:textId="77777777" w:rsidR="004F04F3" w:rsidRDefault="004F04F3" w:rsidP="00895B05">
      <w:pPr>
        <w:snapToGrid w:val="0"/>
        <w:rPr>
          <w:rFonts w:ascii="Arial" w:eastAsia="ＭＳ ゴシック" w:hAnsi="Arial" w:cs="Arial"/>
          <w:b/>
          <w:bCs/>
          <w:i/>
          <w:sz w:val="44"/>
          <w:szCs w:val="44"/>
          <w:shd w:val="pct15" w:color="auto" w:fill="FFFFFF"/>
        </w:rPr>
      </w:pPr>
    </w:p>
    <w:p w14:paraId="5DB1A95A" w14:textId="77777777" w:rsidR="004F04F3" w:rsidRDefault="004F04F3" w:rsidP="00895B05">
      <w:pPr>
        <w:snapToGrid w:val="0"/>
        <w:rPr>
          <w:rFonts w:ascii="Arial" w:eastAsia="ＭＳ ゴシック" w:hAnsi="Arial" w:cs="Arial"/>
          <w:b/>
          <w:bCs/>
          <w:i/>
          <w:sz w:val="44"/>
          <w:szCs w:val="44"/>
          <w:shd w:val="pct15" w:color="auto" w:fill="FFFFFF"/>
        </w:rPr>
      </w:pPr>
    </w:p>
    <w:p w14:paraId="3EAA88FF" w14:textId="77777777" w:rsidR="00770DFB" w:rsidRDefault="00770DFB" w:rsidP="00241909">
      <w:pPr>
        <w:snapToGrid w:val="0"/>
        <w:jc w:val="center"/>
        <w:rPr>
          <w:rFonts w:ascii="Arial" w:eastAsia="ＭＳ ゴシック" w:hAnsi="Arial" w:cs="Arial"/>
          <w:b/>
          <w:iCs/>
          <w:sz w:val="28"/>
          <w:szCs w:val="28"/>
        </w:rPr>
      </w:pPr>
    </w:p>
    <w:p w14:paraId="2F566A04" w14:textId="36BBE3B9" w:rsidR="008A34FA" w:rsidRPr="00924475" w:rsidRDefault="008A34FA" w:rsidP="00241909">
      <w:pPr>
        <w:snapToGrid w:val="0"/>
        <w:jc w:val="center"/>
        <w:rPr>
          <w:rFonts w:ascii="Arial" w:eastAsia="ＭＳ ゴシック" w:hAnsi="Arial" w:cs="Arial"/>
          <w:b/>
          <w:iCs/>
          <w:sz w:val="28"/>
          <w:szCs w:val="28"/>
        </w:rPr>
      </w:pPr>
      <w:r w:rsidRPr="00924475">
        <w:rPr>
          <w:rFonts w:ascii="Arial" w:eastAsia="ＭＳ ゴシック" w:hAnsi="Arial" w:cs="Arial"/>
          <w:b/>
          <w:iCs/>
          <w:sz w:val="28"/>
          <w:szCs w:val="28"/>
        </w:rPr>
        <w:t>For Your Reference</w:t>
      </w:r>
    </w:p>
    <w:p w14:paraId="212DEAF4" w14:textId="77777777" w:rsidR="00A50582" w:rsidRPr="00924475" w:rsidRDefault="00A50582" w:rsidP="008A34FA">
      <w:pPr>
        <w:rPr>
          <w:rFonts w:ascii="Arial" w:hAnsi="Arial" w:cs="Arial"/>
          <w:b/>
          <w:bCs/>
          <w:sz w:val="21"/>
          <w:szCs w:val="21"/>
        </w:rPr>
      </w:pPr>
    </w:p>
    <w:p w14:paraId="799B61C3" w14:textId="77777777" w:rsidR="008A34FA" w:rsidRPr="00924475" w:rsidRDefault="008A34FA" w:rsidP="008A34FA">
      <w:pPr>
        <w:rPr>
          <w:rFonts w:ascii="Arial" w:hAnsi="Arial" w:cs="Arial"/>
          <w:b/>
          <w:bCs/>
          <w:sz w:val="21"/>
          <w:szCs w:val="21"/>
        </w:rPr>
      </w:pPr>
      <w:r w:rsidRPr="00924475">
        <w:rPr>
          <w:rFonts w:ascii="Arial" w:hAnsi="Arial" w:cs="Arial"/>
          <w:b/>
          <w:bCs/>
          <w:sz w:val="21"/>
          <w:szCs w:val="21"/>
        </w:rPr>
        <w:t>JICA and Capacity Development</w:t>
      </w:r>
    </w:p>
    <w:p w14:paraId="59026ED9" w14:textId="77777777" w:rsidR="00C52977" w:rsidRPr="00924475" w:rsidRDefault="00C52977" w:rsidP="0005430C">
      <w:pPr>
        <w:rPr>
          <w:rFonts w:ascii="Arial" w:hAnsi="Arial" w:cs="Arial"/>
          <w:sz w:val="21"/>
          <w:szCs w:val="21"/>
        </w:rPr>
      </w:pPr>
      <w:r w:rsidRPr="00924475">
        <w:rPr>
          <w:rFonts w:ascii="Arial" w:hAnsi="Arial" w:cs="Arial"/>
          <w:sz w:val="21"/>
          <w:szCs w:val="21"/>
        </w:rPr>
        <w:t>Technical cooperation is people-to-people coo</w:t>
      </w:r>
      <w:r w:rsidR="009436CC">
        <w:rPr>
          <w:rFonts w:ascii="Arial" w:hAnsi="Arial" w:cs="Arial"/>
          <w:sz w:val="21"/>
          <w:szCs w:val="21"/>
        </w:rPr>
        <w:t xml:space="preserve">peration that supports partner </w:t>
      </w:r>
      <w:r w:rsidRPr="00924475">
        <w:rPr>
          <w:rFonts w:ascii="Arial" w:hAnsi="Arial" w:cs="Arial"/>
          <w:sz w:val="21"/>
          <w:szCs w:val="21"/>
        </w:rPr>
        <w:t xml:space="preserve">countries in enhancing their comprehensive capacities to address development challenges by their own efforts. Instead of applying Japanese technology per se to </w:t>
      </w:r>
      <w:r w:rsidR="00B25B01">
        <w:rPr>
          <w:rFonts w:ascii="Arial" w:hAnsi="Arial" w:cs="Arial"/>
          <w:sz w:val="21"/>
          <w:szCs w:val="21"/>
        </w:rPr>
        <w:t>partner</w:t>
      </w:r>
      <w:r w:rsidRPr="00924475">
        <w:rPr>
          <w:rFonts w:ascii="Arial" w:hAnsi="Arial" w:cs="Arial"/>
          <w:sz w:val="21"/>
          <w:szCs w:val="21"/>
        </w:rPr>
        <w:t xml:space="preserve"> countries, JICA’s technical cooperation provides solutions that best fit their needs by working with people living there. In the process, consideration is given to factors such as their regional characteristics, historical background, and languages. JICA does not limit its technical cooperation to human resources development; it offers multi-tiered assistance that also involves organizational strengthening, policy formulation, and institution building.</w:t>
      </w:r>
    </w:p>
    <w:p w14:paraId="4D636228" w14:textId="77777777" w:rsidR="00093AFF" w:rsidRDefault="00093AFF" w:rsidP="00596033">
      <w:pPr>
        <w:rPr>
          <w:rFonts w:ascii="Arial" w:hAnsi="Arial" w:cs="Arial"/>
          <w:sz w:val="21"/>
          <w:szCs w:val="21"/>
        </w:rPr>
      </w:pPr>
    </w:p>
    <w:p w14:paraId="78B984E0" w14:textId="77777777" w:rsidR="00C52977" w:rsidRPr="00924475" w:rsidRDefault="00C52977" w:rsidP="0005430C">
      <w:pPr>
        <w:rPr>
          <w:rFonts w:ascii="Arial" w:hAnsi="Arial" w:cs="Arial"/>
          <w:sz w:val="21"/>
          <w:szCs w:val="21"/>
        </w:rPr>
      </w:pPr>
      <w:r w:rsidRPr="00924475">
        <w:rPr>
          <w:rFonts w:ascii="Arial" w:hAnsi="Arial" w:cs="Arial"/>
          <w:sz w:val="21"/>
          <w:szCs w:val="21"/>
        </w:rPr>
        <w:t xml:space="preserve">Implementation methods of JICA’s technical cooperation can be divided into two approaches. One is overseas cooperation by dispatching experts and volunteers in various development sectors to </w:t>
      </w:r>
      <w:r w:rsidR="00B25B01" w:rsidRPr="00FC57CA">
        <w:rPr>
          <w:rFonts w:ascii="Arial" w:hAnsi="Arial" w:cs="Arial"/>
          <w:sz w:val="21"/>
          <w:szCs w:val="21"/>
        </w:rPr>
        <w:t>partner</w:t>
      </w:r>
      <w:r w:rsidRPr="00FC57CA">
        <w:rPr>
          <w:rFonts w:ascii="Arial" w:hAnsi="Arial" w:cs="Arial"/>
          <w:sz w:val="21"/>
          <w:szCs w:val="21"/>
        </w:rPr>
        <w:t xml:space="preserve"> countries; the other is domestic cooperation by inviting participants from developing countries to Japan. The latter method is the Knowledge Co-Creation Program, formerly called Training Program, and it is one of the core programs carried out in Japan. By inviting officials from </w:t>
      </w:r>
      <w:r w:rsidR="00B25B01" w:rsidRPr="00FC57CA">
        <w:rPr>
          <w:rFonts w:ascii="Arial" w:hAnsi="Arial" w:cs="Arial"/>
          <w:sz w:val="21"/>
          <w:szCs w:val="21"/>
        </w:rPr>
        <w:t>partner</w:t>
      </w:r>
      <w:r w:rsidRPr="00924475">
        <w:rPr>
          <w:rFonts w:ascii="Arial" w:hAnsi="Arial" w:cs="Arial"/>
          <w:sz w:val="21"/>
          <w:szCs w:val="21"/>
        </w:rPr>
        <w:t xml:space="preserve"> countries and with cooperation from domestic partners, the Knowledge Co-Creation Program provides technical knowledge and practical solutions for development issues in participating countries. </w:t>
      </w:r>
    </w:p>
    <w:p w14:paraId="002B783F" w14:textId="77777777" w:rsidR="00093AFF" w:rsidRDefault="00093AFF" w:rsidP="00596033">
      <w:pPr>
        <w:rPr>
          <w:rFonts w:ascii="Arial" w:hAnsi="Arial" w:cs="Arial"/>
          <w:sz w:val="21"/>
          <w:szCs w:val="21"/>
        </w:rPr>
      </w:pPr>
    </w:p>
    <w:p w14:paraId="1EB0A789" w14:textId="77777777" w:rsidR="00C52977" w:rsidRPr="00924475" w:rsidRDefault="00C52977" w:rsidP="0005430C">
      <w:pPr>
        <w:rPr>
          <w:rFonts w:ascii="Arial" w:hAnsi="Arial" w:cs="Arial"/>
          <w:sz w:val="21"/>
          <w:szCs w:val="21"/>
        </w:rPr>
      </w:pPr>
      <w:r w:rsidRPr="00924475">
        <w:rPr>
          <w:rFonts w:ascii="Arial" w:hAnsi="Arial" w:cs="Arial"/>
          <w:sz w:val="21"/>
          <w:szCs w:val="21"/>
        </w:rPr>
        <w:t xml:space="preserve">The Knowledge Co-Creation Program (Group &amp; Region Focus) has long occupied an important place in JICA operations. About 400 pre-organized </w:t>
      </w:r>
      <w:r w:rsidR="00936BE1">
        <w:rPr>
          <w:rFonts w:ascii="Arial" w:hAnsi="Arial" w:cs="Arial"/>
          <w:sz w:val="21"/>
          <w:szCs w:val="21"/>
        </w:rPr>
        <w:t>course</w:t>
      </w:r>
      <w:r w:rsidRPr="00924475">
        <w:rPr>
          <w:rFonts w:ascii="Arial" w:hAnsi="Arial" w:cs="Arial"/>
          <w:sz w:val="21"/>
          <w:szCs w:val="21"/>
        </w:rPr>
        <w:t xml:space="preserve"> cover a wide range of professional fields, ranging from education, health, infrastructure, energy, trade and finance, to agriculture, rural development, gender mainstreaming, and environmental protection. A variety of programs is being customized by the different target organizations to address the specific needs, such as policy-making organizations, service provision organizations, as well as research and academic institutions. Some programs are organized to target a certain group of countries with similar developmental challenges.</w:t>
      </w:r>
    </w:p>
    <w:p w14:paraId="7A17F168" w14:textId="77777777" w:rsidR="008A34FA" w:rsidRPr="00924475" w:rsidRDefault="008A34FA" w:rsidP="008A34FA">
      <w:pPr>
        <w:rPr>
          <w:rFonts w:ascii="Arial" w:hAnsi="Arial" w:cs="Arial"/>
          <w:sz w:val="21"/>
          <w:szCs w:val="21"/>
        </w:rPr>
      </w:pPr>
    </w:p>
    <w:p w14:paraId="03952BAE" w14:textId="77777777" w:rsidR="008A34FA" w:rsidRPr="00924475" w:rsidRDefault="008A34FA" w:rsidP="008A34FA">
      <w:pPr>
        <w:jc w:val="left"/>
        <w:rPr>
          <w:rFonts w:ascii="Arial" w:hAnsi="Arial" w:cs="Arial"/>
          <w:b/>
          <w:bCs/>
          <w:sz w:val="21"/>
          <w:szCs w:val="21"/>
        </w:rPr>
      </w:pPr>
      <w:r w:rsidRPr="00924475">
        <w:rPr>
          <w:rFonts w:ascii="Arial" w:hAnsi="Arial" w:cs="Arial"/>
          <w:b/>
          <w:bCs/>
          <w:sz w:val="21"/>
          <w:szCs w:val="21"/>
        </w:rPr>
        <w:t>Japanese Development Experience</w:t>
      </w:r>
    </w:p>
    <w:p w14:paraId="0CB9604C" w14:textId="77777777" w:rsidR="00C52977" w:rsidRPr="00924475" w:rsidRDefault="00C52977" w:rsidP="0005430C">
      <w:pPr>
        <w:rPr>
          <w:rFonts w:ascii="Arial" w:hAnsi="Arial" w:cs="Arial"/>
          <w:sz w:val="21"/>
          <w:szCs w:val="21"/>
        </w:rPr>
      </w:pPr>
      <w:r w:rsidRPr="00924475">
        <w:rPr>
          <w:rFonts w:ascii="Arial" w:hAnsi="Arial" w:cs="Arial"/>
          <w:sz w:val="21"/>
          <w:szCs w:val="21"/>
        </w:rPr>
        <w:t xml:space="preserve">Japan, as the first non-Western nation to become a developed country, built itself into a country that is free, peaceful, prosperous and democratic while preserving </w:t>
      </w:r>
      <w:r w:rsidR="0081554B">
        <w:rPr>
          <w:rFonts w:ascii="Arial" w:hAnsi="Arial" w:cs="Arial"/>
          <w:sz w:val="21"/>
          <w:szCs w:val="21"/>
        </w:rPr>
        <w:t xml:space="preserve">its </w:t>
      </w:r>
      <w:r w:rsidRPr="00924475">
        <w:rPr>
          <w:rFonts w:ascii="Arial" w:hAnsi="Arial" w:cs="Arial"/>
          <w:sz w:val="21"/>
          <w:szCs w:val="21"/>
        </w:rPr>
        <w:t xml:space="preserve">tradition. Japan will serve as one of the best examples for our partner countries to follow in their own development. </w:t>
      </w:r>
    </w:p>
    <w:p w14:paraId="3EAFEBEC" w14:textId="77777777" w:rsidR="00093AFF" w:rsidRDefault="00093AFF" w:rsidP="00596033">
      <w:pPr>
        <w:rPr>
          <w:rFonts w:ascii="Arial" w:hAnsi="Arial" w:cs="Arial"/>
          <w:sz w:val="21"/>
          <w:szCs w:val="21"/>
        </w:rPr>
      </w:pPr>
    </w:p>
    <w:p w14:paraId="7DFA8BEE" w14:textId="77777777" w:rsidR="00C52977" w:rsidRPr="00924475" w:rsidRDefault="00C52977" w:rsidP="0005430C">
      <w:pPr>
        <w:rPr>
          <w:rFonts w:ascii="Arial" w:hAnsi="Arial" w:cs="Arial"/>
          <w:sz w:val="16"/>
          <w:szCs w:val="16"/>
        </w:rPr>
      </w:pPr>
      <w:r w:rsidRPr="00924475">
        <w:rPr>
          <w:rFonts w:ascii="Arial" w:hAnsi="Arial" w:cs="Arial"/>
          <w:sz w:val="21"/>
          <w:szCs w:val="21"/>
        </w:rPr>
        <w:t>From engineering technology to production management methods, most of the know-how that has enabled Japan to become what it is today has emanated</w:t>
      </w:r>
      <w:r w:rsidR="0099129E">
        <w:rPr>
          <w:rFonts w:ascii="Arial" w:hAnsi="Arial" w:cs="Arial"/>
          <w:sz w:val="21"/>
          <w:szCs w:val="21"/>
        </w:rPr>
        <w:t xml:space="preserve"> from a process of adoption and adaptation</w:t>
      </w:r>
      <w:r w:rsidRPr="00924475">
        <w:rPr>
          <w:rFonts w:ascii="Arial" w:hAnsi="Arial" w:cs="Arial"/>
          <w:sz w:val="21"/>
          <w:szCs w:val="21"/>
        </w:rPr>
        <w:t>, of course, has been accompanied by countless failures and errors behind the success stories.</w:t>
      </w:r>
    </w:p>
    <w:p w14:paraId="0FD72971" w14:textId="77777777" w:rsidR="00C52977" w:rsidRPr="00924475" w:rsidRDefault="00C52977" w:rsidP="00F9603B">
      <w:pPr>
        <w:rPr>
          <w:rFonts w:ascii="Arial" w:hAnsi="Arial" w:cs="Arial"/>
          <w:sz w:val="21"/>
          <w:szCs w:val="21"/>
        </w:rPr>
      </w:pPr>
      <w:r w:rsidRPr="00924475">
        <w:rPr>
          <w:rFonts w:ascii="Arial" w:hAnsi="Arial" w:cs="Arial"/>
          <w:sz w:val="21"/>
          <w:szCs w:val="21"/>
        </w:rPr>
        <w:t xml:space="preserve">Through Japan’s progressive adaptation and application of systems, methods and </w:t>
      </w:r>
      <w:r w:rsidRPr="00924475">
        <w:rPr>
          <w:rFonts w:ascii="Arial" w:hAnsi="Arial" w:cs="Arial"/>
          <w:sz w:val="21"/>
          <w:szCs w:val="21"/>
        </w:rPr>
        <w:lastRenderedPageBreak/>
        <w:t xml:space="preserve">technologies from the West in a way that is suited to its own circumstances, Japan has developed a storehouse of knowledge not found elsewhere from unique systems of organization, administration and personnel management to such social systems as the livelihood improvement approach and governmental organization. It is not easy to apply such experiences to </w:t>
      </w:r>
      <w:r w:rsidR="00C41896" w:rsidRPr="00FC57CA">
        <w:rPr>
          <w:rFonts w:ascii="Arial" w:hAnsi="Arial" w:cs="Arial"/>
          <w:sz w:val="21"/>
          <w:szCs w:val="21"/>
        </w:rPr>
        <w:t>other</w:t>
      </w:r>
      <w:r w:rsidRPr="00FC57CA">
        <w:rPr>
          <w:rFonts w:ascii="Arial" w:hAnsi="Arial" w:cs="Arial"/>
          <w:sz w:val="21"/>
          <w:szCs w:val="21"/>
        </w:rPr>
        <w:t xml:space="preserve"> countries where the circumstances differ, but the experiences can provide ideas and clues useful when devising measures to solve problems.</w:t>
      </w:r>
    </w:p>
    <w:p w14:paraId="4C5D90D1" w14:textId="77777777" w:rsidR="00093AFF" w:rsidRDefault="00093AFF" w:rsidP="00596033">
      <w:pPr>
        <w:rPr>
          <w:rFonts w:ascii="Arial" w:hAnsi="Arial" w:cs="Arial"/>
          <w:sz w:val="21"/>
          <w:szCs w:val="21"/>
        </w:rPr>
      </w:pPr>
    </w:p>
    <w:p w14:paraId="3C8987AE" w14:textId="77777777" w:rsidR="00C52977" w:rsidRDefault="00C52977" w:rsidP="0005430C">
      <w:pPr>
        <w:rPr>
          <w:rFonts w:ascii="Arial" w:hAnsi="Arial" w:cs="Arial"/>
          <w:sz w:val="21"/>
          <w:szCs w:val="21"/>
        </w:rPr>
      </w:pPr>
      <w:r w:rsidRPr="00924475">
        <w:rPr>
          <w:rFonts w:ascii="Arial" w:hAnsi="Arial" w:cs="Arial"/>
          <w:sz w:val="21"/>
          <w:szCs w:val="21"/>
        </w:rPr>
        <w:t>JICA, therefore, would like to invite as many leaders of partner countries as possible to come and visit us, to mingle with the Japanese people, and witness the advantages as well as the disadvantages of Japanese systems, so that integration of their findings might help them reac</w:t>
      </w:r>
      <w:r w:rsidR="009436CC">
        <w:rPr>
          <w:rFonts w:ascii="Arial" w:hAnsi="Arial" w:cs="Arial"/>
          <w:sz w:val="21"/>
          <w:szCs w:val="21"/>
        </w:rPr>
        <w:t>h their developmental objectives</w:t>
      </w:r>
      <w:r w:rsidRPr="00924475">
        <w:rPr>
          <w:rFonts w:ascii="Arial" w:hAnsi="Arial" w:cs="Arial"/>
          <w:sz w:val="21"/>
          <w:szCs w:val="21"/>
        </w:rPr>
        <w:t>.</w:t>
      </w:r>
    </w:p>
    <w:p w14:paraId="0326EB51" w14:textId="77777777" w:rsidR="009436CC" w:rsidRPr="009436CC" w:rsidRDefault="009436CC" w:rsidP="00F9603B">
      <w:pPr>
        <w:rPr>
          <w:rFonts w:ascii="Arial" w:hAnsi="Arial" w:cs="Arial"/>
          <w:sz w:val="21"/>
          <w:szCs w:val="21"/>
        </w:rPr>
      </w:pPr>
    </w:p>
    <w:p w14:paraId="071E3262" w14:textId="77777777" w:rsidR="00AA6CA9" w:rsidRPr="00EA74F2" w:rsidRDefault="00AA6CA9" w:rsidP="00AA6CA9">
      <w:pPr>
        <w:rPr>
          <w:rFonts w:ascii="Times New Roman" w:hAnsi="Times New Roman"/>
          <w:sz w:val="21"/>
          <w:szCs w:val="21"/>
        </w:rPr>
      </w:pPr>
      <w:r w:rsidRPr="00EA74F2">
        <w:rPr>
          <w:rFonts w:ascii="Times New Roman" w:hAnsi="Times New Roman"/>
          <w:sz w:val="21"/>
          <w:szCs w:val="21"/>
        </w:rPr>
        <w:br w:type="page"/>
      </w:r>
    </w:p>
    <w:p w14:paraId="2C7F96AC" w14:textId="77777777" w:rsidR="00AA6CA9" w:rsidRPr="00EA74F2" w:rsidRDefault="00AA6CA9" w:rsidP="00AA6CA9">
      <w:pPr>
        <w:rPr>
          <w:rFonts w:ascii="Times New Roman" w:hAnsi="Times New Roman"/>
          <w:sz w:val="21"/>
          <w:szCs w:val="21"/>
        </w:rPr>
      </w:pPr>
    </w:p>
    <w:p w14:paraId="35C41061" w14:textId="77777777" w:rsidR="00AA6CA9" w:rsidRPr="00EA74F2" w:rsidRDefault="00AA6CA9" w:rsidP="00AA6CA9">
      <w:pPr>
        <w:rPr>
          <w:rFonts w:ascii="Times New Roman" w:hAnsi="Times New Roman"/>
          <w:sz w:val="21"/>
          <w:szCs w:val="21"/>
        </w:rPr>
      </w:pPr>
    </w:p>
    <w:p w14:paraId="3DB523E8" w14:textId="77777777" w:rsidR="00AA6CA9" w:rsidRPr="00EA74F2" w:rsidRDefault="00AA6CA9" w:rsidP="00AA6CA9">
      <w:pPr>
        <w:rPr>
          <w:rFonts w:ascii="Times New Roman" w:hAnsi="Times New Roman"/>
          <w:sz w:val="21"/>
          <w:szCs w:val="21"/>
        </w:rPr>
      </w:pPr>
    </w:p>
    <w:p w14:paraId="692F4229" w14:textId="77777777" w:rsidR="00AA6CA9" w:rsidRPr="00EA74F2" w:rsidRDefault="00AA6CA9" w:rsidP="00AA6CA9">
      <w:pPr>
        <w:rPr>
          <w:rFonts w:ascii="Times New Roman" w:hAnsi="Times New Roman"/>
          <w:sz w:val="21"/>
          <w:szCs w:val="21"/>
        </w:rPr>
      </w:pPr>
    </w:p>
    <w:p w14:paraId="550A18A7" w14:textId="77777777" w:rsidR="00AA6CA9" w:rsidRPr="00EA74F2" w:rsidRDefault="00AA6CA9" w:rsidP="00AA6CA9">
      <w:pPr>
        <w:rPr>
          <w:rFonts w:ascii="Times New Roman" w:hAnsi="Times New Roman"/>
          <w:sz w:val="21"/>
          <w:szCs w:val="21"/>
        </w:rPr>
      </w:pPr>
    </w:p>
    <w:p w14:paraId="7F609EDF" w14:textId="77777777" w:rsidR="00AA6CA9" w:rsidRPr="00EA74F2" w:rsidRDefault="00AA6CA9" w:rsidP="00AA6CA9">
      <w:pPr>
        <w:rPr>
          <w:rFonts w:ascii="Times New Roman" w:hAnsi="Times New Roman"/>
          <w:sz w:val="21"/>
          <w:szCs w:val="21"/>
        </w:rPr>
      </w:pPr>
    </w:p>
    <w:p w14:paraId="38BBD9E8" w14:textId="77777777" w:rsidR="00AA6CA9" w:rsidRPr="00EA74F2" w:rsidRDefault="00AA6CA9" w:rsidP="00AA6CA9">
      <w:pPr>
        <w:rPr>
          <w:rFonts w:ascii="Times New Roman" w:hAnsi="Times New Roman"/>
          <w:sz w:val="21"/>
          <w:szCs w:val="21"/>
        </w:rPr>
      </w:pPr>
    </w:p>
    <w:p w14:paraId="19A36DBA" w14:textId="77777777" w:rsidR="00AA6CA9" w:rsidRPr="00EA74F2" w:rsidRDefault="00AA6CA9" w:rsidP="00AA6CA9">
      <w:pPr>
        <w:rPr>
          <w:rFonts w:ascii="Times New Roman" w:hAnsi="Times New Roman"/>
          <w:sz w:val="21"/>
          <w:szCs w:val="21"/>
        </w:rPr>
      </w:pPr>
    </w:p>
    <w:p w14:paraId="2DB5473F" w14:textId="77777777" w:rsidR="00AA6CA9" w:rsidRPr="00EA74F2" w:rsidRDefault="00AA6CA9" w:rsidP="00AA6CA9">
      <w:pPr>
        <w:rPr>
          <w:rFonts w:ascii="Times New Roman" w:hAnsi="Times New Roman"/>
          <w:sz w:val="21"/>
          <w:szCs w:val="21"/>
        </w:rPr>
      </w:pPr>
    </w:p>
    <w:p w14:paraId="1E7B0B17" w14:textId="77777777" w:rsidR="00AA6CA9" w:rsidRPr="00EA74F2" w:rsidRDefault="00AA6CA9" w:rsidP="00AA6CA9">
      <w:pPr>
        <w:rPr>
          <w:rFonts w:ascii="Times New Roman" w:hAnsi="Times New Roman"/>
          <w:sz w:val="21"/>
          <w:szCs w:val="21"/>
        </w:rPr>
      </w:pPr>
    </w:p>
    <w:p w14:paraId="7165249B" w14:textId="00FE77AE" w:rsidR="00AA6CA9" w:rsidRPr="00EA74F2" w:rsidRDefault="4895E65B" w:rsidP="00D719CA">
      <w:pPr>
        <w:jc w:val="center"/>
        <w:rPr>
          <w:rFonts w:ascii="Times New Roman" w:hAnsi="Times New Roman"/>
          <w:sz w:val="21"/>
          <w:szCs w:val="21"/>
        </w:rPr>
      </w:pPr>
      <w:r>
        <w:rPr>
          <w:noProof/>
        </w:rPr>
        <w:drawing>
          <wp:inline distT="0" distB="0" distL="0" distR="0" wp14:anchorId="698DD9B7" wp14:editId="511049F2">
            <wp:extent cx="2390775" cy="1857831"/>
            <wp:effectExtent l="0" t="0" r="0" b="0"/>
            <wp:docPr id="1292742283" name="Imagen 129274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90775" cy="1857831"/>
                    </a:xfrm>
                    <a:prstGeom prst="rect">
                      <a:avLst/>
                    </a:prstGeom>
                  </pic:spPr>
                </pic:pic>
              </a:graphicData>
            </a:graphic>
          </wp:inline>
        </w:drawing>
      </w:r>
    </w:p>
    <w:p w14:paraId="503A3170" w14:textId="77777777" w:rsidR="00AA6CA9" w:rsidRPr="00EA74F2" w:rsidRDefault="00AA6CA9" w:rsidP="00AA6CA9">
      <w:pPr>
        <w:rPr>
          <w:rFonts w:ascii="Times New Roman" w:hAnsi="Times New Roman"/>
          <w:sz w:val="21"/>
          <w:szCs w:val="21"/>
        </w:rPr>
      </w:pPr>
    </w:p>
    <w:p w14:paraId="63877B83" w14:textId="77777777" w:rsidR="001D3058" w:rsidRPr="00EA74F2" w:rsidRDefault="001D3058" w:rsidP="00AA6CA9">
      <w:pPr>
        <w:rPr>
          <w:rFonts w:ascii="Times New Roman" w:hAnsi="Times New Roman"/>
          <w:sz w:val="21"/>
          <w:szCs w:val="21"/>
        </w:rPr>
      </w:pPr>
    </w:p>
    <w:p w14:paraId="5F9A4B05" w14:textId="77777777" w:rsidR="001D3058" w:rsidRPr="00EA74F2" w:rsidRDefault="001D3058" w:rsidP="00AA6CA9">
      <w:pPr>
        <w:rPr>
          <w:rFonts w:ascii="Times New Roman" w:hAnsi="Times New Roman"/>
          <w:sz w:val="21"/>
          <w:szCs w:val="21"/>
        </w:rPr>
      </w:pPr>
    </w:p>
    <w:p w14:paraId="3D3CF760" w14:textId="77777777" w:rsidR="001762B3" w:rsidRPr="00EA74F2" w:rsidRDefault="001762B3" w:rsidP="00AA6CA9">
      <w:pPr>
        <w:rPr>
          <w:rFonts w:ascii="Times New Roman" w:hAnsi="Times New Roman"/>
          <w:sz w:val="21"/>
          <w:szCs w:val="21"/>
        </w:rPr>
      </w:pPr>
    </w:p>
    <w:p w14:paraId="66EB01AD" w14:textId="77777777" w:rsidR="001762B3" w:rsidRPr="00EA74F2" w:rsidRDefault="001762B3" w:rsidP="00AA6CA9">
      <w:pPr>
        <w:rPr>
          <w:rFonts w:ascii="Times New Roman" w:hAnsi="Times New Roman"/>
          <w:sz w:val="21"/>
          <w:szCs w:val="21"/>
        </w:rPr>
      </w:pPr>
    </w:p>
    <w:p w14:paraId="60C5B524" w14:textId="77777777" w:rsidR="001D3058" w:rsidRPr="00EA74F2" w:rsidRDefault="001D3058" w:rsidP="00AA6CA9">
      <w:pPr>
        <w:rPr>
          <w:rFonts w:ascii="Times New Roman" w:hAnsi="Times New Roman"/>
          <w:sz w:val="21"/>
          <w:szCs w:val="21"/>
        </w:rPr>
      </w:pPr>
    </w:p>
    <w:p w14:paraId="1BC3102E" w14:textId="77777777" w:rsidR="001D3058" w:rsidRPr="00EA74F2" w:rsidRDefault="001D3058" w:rsidP="00AA6CA9">
      <w:pPr>
        <w:rPr>
          <w:rFonts w:ascii="Times New Roman" w:hAnsi="Times New Roman"/>
          <w:sz w:val="21"/>
          <w:szCs w:val="21"/>
        </w:rPr>
      </w:pPr>
    </w:p>
    <w:p w14:paraId="25506FFB" w14:textId="77777777" w:rsidR="001D3058" w:rsidRPr="00EA74F2" w:rsidRDefault="001D3058" w:rsidP="00AA6CA9">
      <w:pPr>
        <w:rPr>
          <w:rFonts w:ascii="Times New Roman" w:hAnsi="Times New Roman"/>
          <w:sz w:val="21"/>
          <w:szCs w:val="21"/>
        </w:rPr>
      </w:pPr>
    </w:p>
    <w:p w14:paraId="19E4BDA9" w14:textId="77777777" w:rsidR="001762B3" w:rsidRPr="00EA74F2" w:rsidRDefault="001762B3" w:rsidP="00AA6CA9">
      <w:pPr>
        <w:rPr>
          <w:rFonts w:ascii="Times New Roman" w:hAnsi="Times New Roman"/>
          <w:sz w:val="21"/>
          <w:szCs w:val="21"/>
        </w:rPr>
      </w:pPr>
    </w:p>
    <w:p w14:paraId="774CCF30" w14:textId="77777777" w:rsidR="00AA6CA9" w:rsidRPr="00EA74F2" w:rsidRDefault="00AA6CA9" w:rsidP="00AA6CA9">
      <w:pPr>
        <w:rPr>
          <w:rFonts w:ascii="Times New Roman" w:hAnsi="Times New Roman"/>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AA6CA9" w:rsidRPr="00B8131B" w14:paraId="2BF22596" w14:textId="77777777" w:rsidTr="00B8131B">
        <w:tc>
          <w:tcPr>
            <w:tcW w:w="8702" w:type="dxa"/>
            <w:shd w:val="clear" w:color="auto" w:fill="auto"/>
          </w:tcPr>
          <w:p w14:paraId="58B559A0" w14:textId="77777777" w:rsidR="00AA6CA9" w:rsidRPr="00F9603B" w:rsidRDefault="00AA6CA9" w:rsidP="00B8131B">
            <w:pPr>
              <w:jc w:val="center"/>
              <w:rPr>
                <w:rFonts w:ascii="Arial" w:hAnsi="Arial" w:cs="Arial"/>
                <w:b/>
                <w:iCs/>
                <w:sz w:val="21"/>
                <w:szCs w:val="21"/>
              </w:rPr>
            </w:pPr>
            <w:r w:rsidRPr="00F9603B">
              <w:rPr>
                <w:rFonts w:ascii="Arial" w:hAnsi="Arial" w:cs="Arial" w:hint="eastAsia"/>
                <w:b/>
                <w:iCs/>
                <w:sz w:val="21"/>
                <w:szCs w:val="21"/>
              </w:rPr>
              <w:t>C</w:t>
            </w:r>
            <w:r w:rsidR="00EA28D2">
              <w:rPr>
                <w:rFonts w:ascii="Arial" w:hAnsi="Arial" w:cs="Arial"/>
                <w:b/>
                <w:iCs/>
                <w:sz w:val="21"/>
                <w:szCs w:val="21"/>
              </w:rPr>
              <w:t>ontact Information for Inquiries</w:t>
            </w:r>
          </w:p>
          <w:p w14:paraId="403C2C43" w14:textId="279F8F76" w:rsidR="00AA6CA9" w:rsidRPr="00B8131B" w:rsidRDefault="00AA6CA9" w:rsidP="00B8131B">
            <w:pPr>
              <w:jc w:val="center"/>
              <w:rPr>
                <w:rFonts w:ascii="Arial" w:hAnsi="Arial" w:cs="Arial"/>
                <w:sz w:val="21"/>
                <w:szCs w:val="21"/>
              </w:rPr>
            </w:pPr>
            <w:r w:rsidRPr="00B8131B">
              <w:rPr>
                <w:rFonts w:ascii="Arial" w:hAnsi="Arial" w:cs="Arial" w:hint="eastAsia"/>
                <w:sz w:val="21"/>
                <w:szCs w:val="21"/>
              </w:rPr>
              <w:t xml:space="preserve">For </w:t>
            </w:r>
            <w:r w:rsidR="00EF5396">
              <w:rPr>
                <w:rFonts w:ascii="Arial" w:hAnsi="Arial" w:cs="Arial"/>
                <w:sz w:val="21"/>
                <w:szCs w:val="21"/>
              </w:rPr>
              <w:t>i</w:t>
            </w:r>
            <w:r w:rsidRPr="00B8131B">
              <w:rPr>
                <w:rFonts w:ascii="Arial" w:hAnsi="Arial" w:cs="Arial" w:hint="eastAsia"/>
                <w:sz w:val="21"/>
                <w:szCs w:val="21"/>
              </w:rPr>
              <w:t xml:space="preserve">nquiries and further information, please contact the JICA </w:t>
            </w:r>
            <w:r w:rsidR="00A4775F">
              <w:rPr>
                <w:rFonts w:ascii="Arial" w:hAnsi="Arial" w:cs="Arial"/>
                <w:sz w:val="21"/>
                <w:szCs w:val="21"/>
              </w:rPr>
              <w:t xml:space="preserve">Mexico </w:t>
            </w:r>
            <w:r w:rsidRPr="00B8131B">
              <w:rPr>
                <w:rFonts w:ascii="Arial" w:hAnsi="Arial" w:cs="Arial" w:hint="eastAsia"/>
                <w:sz w:val="21"/>
                <w:szCs w:val="21"/>
              </w:rPr>
              <w:t>office or the Embassy of Japan. Further, address correspondence to:</w:t>
            </w:r>
          </w:p>
          <w:p w14:paraId="5F7AD7B6" w14:textId="77777777" w:rsidR="00AA6CA9" w:rsidRPr="00B8131B" w:rsidRDefault="00AA6CA9" w:rsidP="00B8131B">
            <w:pPr>
              <w:jc w:val="center"/>
              <w:rPr>
                <w:rFonts w:ascii="Arial" w:eastAsia="ＭＳ Ｐゴシック" w:hAnsi="Arial" w:cs="Arial"/>
                <w:iCs/>
                <w:sz w:val="22"/>
                <w:szCs w:val="22"/>
              </w:rPr>
            </w:pPr>
          </w:p>
          <w:p w14:paraId="06B24500" w14:textId="25AD0620" w:rsidR="00AA6CA9" w:rsidRPr="00B8131B" w:rsidRDefault="00490B3D" w:rsidP="00B8131B">
            <w:pPr>
              <w:jc w:val="center"/>
              <w:rPr>
                <w:rFonts w:ascii="Arial" w:eastAsia="ＭＳ Ｐゴシック" w:hAnsi="Arial" w:cs="Arial"/>
                <w:b/>
                <w:iCs/>
                <w:sz w:val="22"/>
                <w:szCs w:val="22"/>
              </w:rPr>
            </w:pPr>
            <w:r>
              <w:rPr>
                <w:rFonts w:ascii="Arial" w:eastAsia="ＭＳ Ｐゴシック" w:hAnsi="Arial" w:cs="Arial"/>
                <w:b/>
                <w:iCs/>
                <w:sz w:val="22"/>
                <w:szCs w:val="22"/>
              </w:rPr>
              <w:t xml:space="preserve">JICA </w:t>
            </w:r>
            <w:r>
              <w:rPr>
                <w:rFonts w:ascii="Arial" w:eastAsia="ＭＳ Ｐゴシック" w:hAnsi="Arial" w:cs="Arial" w:hint="eastAsia"/>
                <w:b/>
                <w:iCs/>
                <w:sz w:val="22"/>
                <w:szCs w:val="22"/>
              </w:rPr>
              <w:t>Shikoku</w:t>
            </w:r>
            <w:r>
              <w:rPr>
                <w:rFonts w:ascii="Arial" w:eastAsia="ＭＳ Ｐゴシック" w:hAnsi="Arial" w:cs="Arial"/>
                <w:b/>
                <w:iCs/>
                <w:sz w:val="22"/>
                <w:szCs w:val="22"/>
              </w:rPr>
              <w:t xml:space="preserve"> Center (JICA Shikoku</w:t>
            </w:r>
            <w:r w:rsidR="00AA6CA9" w:rsidRPr="00B8131B">
              <w:rPr>
                <w:rFonts w:ascii="Arial" w:eastAsia="ＭＳ Ｐゴシック" w:hAnsi="Arial" w:cs="Arial"/>
                <w:b/>
                <w:iCs/>
                <w:sz w:val="22"/>
                <w:szCs w:val="22"/>
              </w:rPr>
              <w:t>)</w:t>
            </w:r>
          </w:p>
          <w:p w14:paraId="3A892039" w14:textId="77777777" w:rsidR="000720CD" w:rsidRPr="00885BED" w:rsidRDefault="000720CD" w:rsidP="000720CD">
            <w:pPr>
              <w:widowControl/>
              <w:shd w:val="clear" w:color="auto" w:fill="FFFFFF"/>
              <w:spacing w:after="210"/>
              <w:jc w:val="center"/>
              <w:rPr>
                <w:rFonts w:ascii="Arial" w:eastAsia="ＭＳ Ｐゴシック" w:hAnsi="Arial" w:cs="Arial"/>
                <w:color w:val="333333"/>
                <w:kern w:val="0"/>
                <w:sz w:val="18"/>
                <w:szCs w:val="18"/>
              </w:rPr>
            </w:pPr>
            <w:proofErr w:type="spellStart"/>
            <w:r w:rsidRPr="00885BED">
              <w:rPr>
                <w:rFonts w:ascii="Arial" w:eastAsia="ＭＳ Ｐゴシック" w:hAnsi="Arial" w:cs="Arial"/>
                <w:color w:val="333333"/>
                <w:kern w:val="0"/>
                <w:sz w:val="18"/>
                <w:szCs w:val="18"/>
              </w:rPr>
              <w:t>Address</w:t>
            </w:r>
            <w:r>
              <w:rPr>
                <w:rFonts w:ascii="Arial" w:eastAsia="ＭＳ Ｐゴシック" w:hAnsi="Arial" w:cs="Arial"/>
                <w:color w:val="333333"/>
                <w:kern w:val="0"/>
                <w:sz w:val="18"/>
                <w:szCs w:val="18"/>
              </w:rPr>
              <w:t>:</w:t>
            </w:r>
            <w:r w:rsidRPr="00885BED">
              <w:rPr>
                <w:rFonts w:ascii="Arial" w:eastAsia="ＭＳ Ｐゴシック" w:hAnsi="Arial" w:cs="Arial"/>
                <w:color w:val="333333"/>
                <w:kern w:val="0"/>
                <w:sz w:val="18"/>
                <w:szCs w:val="18"/>
              </w:rPr>
              <w:t>First</w:t>
            </w:r>
            <w:proofErr w:type="spellEnd"/>
            <w:r w:rsidRPr="00885BED">
              <w:rPr>
                <w:rFonts w:ascii="Arial" w:eastAsia="ＭＳ Ｐゴシック" w:hAnsi="Arial" w:cs="Arial"/>
                <w:color w:val="333333"/>
                <w:kern w:val="0"/>
                <w:sz w:val="18"/>
                <w:szCs w:val="18"/>
              </w:rPr>
              <w:t xml:space="preserve"> Floor, Kagawa </w:t>
            </w:r>
            <w:proofErr w:type="spellStart"/>
            <w:r w:rsidRPr="00885BED">
              <w:rPr>
                <w:rFonts w:ascii="Arial" w:eastAsia="ＭＳ Ｐゴシック" w:hAnsi="Arial" w:cs="Arial"/>
                <w:color w:val="333333"/>
                <w:kern w:val="0"/>
                <w:sz w:val="18"/>
                <w:szCs w:val="18"/>
              </w:rPr>
              <w:t>Sanyu</w:t>
            </w:r>
            <w:proofErr w:type="spellEnd"/>
            <w:r w:rsidRPr="00885BED">
              <w:rPr>
                <w:rFonts w:ascii="Arial" w:eastAsia="ＭＳ Ｐゴシック" w:hAnsi="Arial" w:cs="Arial"/>
                <w:color w:val="333333"/>
                <w:kern w:val="0"/>
                <w:sz w:val="18"/>
                <w:szCs w:val="18"/>
              </w:rPr>
              <w:t xml:space="preserve"> Bldg., 3 </w:t>
            </w:r>
            <w:proofErr w:type="spellStart"/>
            <w:r w:rsidRPr="00885BED">
              <w:rPr>
                <w:rFonts w:ascii="Arial" w:eastAsia="ＭＳ Ｐゴシック" w:hAnsi="Arial" w:cs="Arial"/>
                <w:color w:val="333333"/>
                <w:kern w:val="0"/>
                <w:sz w:val="18"/>
                <w:szCs w:val="18"/>
              </w:rPr>
              <w:t>Kajiya</w:t>
            </w:r>
            <w:proofErr w:type="spellEnd"/>
            <w:r w:rsidRPr="00885BED">
              <w:rPr>
                <w:rFonts w:ascii="Arial" w:eastAsia="ＭＳ Ｐゴシック" w:hAnsi="Arial" w:cs="Arial"/>
                <w:color w:val="333333"/>
                <w:kern w:val="0"/>
                <w:sz w:val="18"/>
                <w:szCs w:val="18"/>
              </w:rPr>
              <w:t>-machi, Takamatsu City, Kagawa Prefecture</w:t>
            </w:r>
            <w:r w:rsidRPr="00885BED">
              <w:rPr>
                <w:rFonts w:ascii="Arial" w:eastAsia="ＭＳ Ｐゴシック" w:hAnsi="Arial" w:cs="Arial"/>
                <w:color w:val="333333"/>
                <w:kern w:val="0"/>
                <w:sz w:val="18"/>
                <w:szCs w:val="18"/>
              </w:rPr>
              <w:br/>
              <w:t>Tel: 087-821-8824</w:t>
            </w:r>
            <w:r w:rsidRPr="00885BED">
              <w:rPr>
                <w:rFonts w:ascii="Arial" w:eastAsia="ＭＳ Ｐゴシック" w:hAnsi="Arial" w:cs="Arial"/>
                <w:color w:val="333333"/>
                <w:kern w:val="0"/>
                <w:sz w:val="18"/>
                <w:szCs w:val="18"/>
              </w:rPr>
              <w:br/>
              <w:t>Fax: 087-822-8870</w:t>
            </w:r>
            <w:r w:rsidRPr="00885BED">
              <w:rPr>
                <w:rFonts w:ascii="Arial" w:eastAsia="ＭＳ Ｐゴシック" w:hAnsi="Arial" w:cs="Arial"/>
                <w:color w:val="333333"/>
                <w:kern w:val="0"/>
                <w:sz w:val="18"/>
                <w:szCs w:val="18"/>
              </w:rPr>
              <w:br/>
              <w:t>Email: </w:t>
            </w:r>
            <w:hyperlink r:id="rId19" w:history="1">
              <w:r w:rsidRPr="00885BED">
                <w:rPr>
                  <w:rFonts w:ascii="Arial" w:eastAsia="ＭＳ Ｐゴシック" w:hAnsi="Arial" w:cs="Arial"/>
                  <w:color w:val="003278"/>
                  <w:kern w:val="0"/>
                  <w:sz w:val="18"/>
                  <w:szCs w:val="18"/>
                  <w:u w:val="single"/>
                </w:rPr>
                <w:t>jicaskic@jica.go.jp</w:t>
              </w:r>
            </w:hyperlink>
          </w:p>
          <w:p w14:paraId="000DC95A" w14:textId="77777777" w:rsidR="00AA6CA9" w:rsidRPr="000720CD" w:rsidRDefault="00AA6CA9" w:rsidP="00B8131B">
            <w:pPr>
              <w:jc w:val="center"/>
              <w:rPr>
                <w:rFonts w:ascii="Arial" w:eastAsia="ＭＳ ゴシック" w:hAnsi="Arial" w:cs="Arial"/>
                <w:iCs/>
                <w:sz w:val="22"/>
                <w:szCs w:val="22"/>
              </w:rPr>
            </w:pPr>
          </w:p>
        </w:tc>
      </w:tr>
    </w:tbl>
    <w:p w14:paraId="0398C590" w14:textId="77777777" w:rsidR="00B631F0" w:rsidRPr="00EA74F2" w:rsidRDefault="00B631F0" w:rsidP="001762B3">
      <w:pPr>
        <w:tabs>
          <w:tab w:val="left" w:pos="5010"/>
        </w:tabs>
      </w:pPr>
    </w:p>
    <w:sectPr w:rsidR="00B631F0" w:rsidRPr="00EA74F2" w:rsidSect="0005430C">
      <w:headerReference w:type="default" r:id="rId20"/>
      <w:footerReference w:type="default" r:id="rId21"/>
      <w:endnotePr>
        <w:numFmt w:val="decimal"/>
        <w:numStart w:val="14"/>
      </w:endnotePr>
      <w:pgSz w:w="11906" w:h="16838"/>
      <w:pgMar w:top="1560" w:right="1701" w:bottom="1312" w:left="1701"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9D1A9" w14:textId="77777777" w:rsidR="00364215" w:rsidRDefault="00364215">
      <w:r>
        <w:separator/>
      </w:r>
    </w:p>
  </w:endnote>
  <w:endnote w:type="continuationSeparator" w:id="0">
    <w:p w14:paraId="1FE1AC78" w14:textId="77777777" w:rsidR="00364215" w:rsidRDefault="00364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平成明朝">
    <w:altName w:val="ＭＳ ゴシック"/>
    <w:charset w:val="80"/>
    <w:family w:val="auto"/>
    <w:pitch w:val="variable"/>
    <w:sig w:usb0="01000000" w:usb1="00000708" w:usb2="10000000" w:usb3="00000000" w:csb0="00020000" w:csb1="00000000"/>
  </w:font>
  <w:font w:name="細明朝体">
    <w:altName w:val="ＭＳ Ｐ明朝"/>
    <w:charset w:val="80"/>
    <w:family w:val="auto"/>
    <w:pitch w:val="variable"/>
    <w:sig w:usb0="00000001" w:usb1="08070000" w:usb2="00000010" w:usb3="00000000" w:csb0="00020000" w:csb1="00000000"/>
  </w:font>
  <w:font w:name="Kartika">
    <w:charset w:val="00"/>
    <w:family w:val="roman"/>
    <w:pitch w:val="variable"/>
    <w:sig w:usb0="00800003" w:usb1="00000000" w:usb2="00000000" w:usb3="00000000" w:csb0="00000001" w:csb1="00000000"/>
  </w:font>
  <w:font w:name="TimesNewRomanPSMT">
    <w:altName w:val="Klee One"/>
    <w:panose1 w:val="00000000000000000000"/>
    <w:charset w:val="80"/>
    <w:family w:val="auto"/>
    <w:notTrueType/>
    <w:pitch w:val="default"/>
    <w:sig w:usb0="00000003" w:usb1="08070000" w:usb2="00000010"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00000003" w:usb1="00000000" w:usb2="00000000" w:usb3="00000000" w:csb0="00000001" w:csb1="00000000"/>
  </w:font>
  <w:font w:name="Arial Unicode MS">
    <w:altName w:val="ＭＳ ゴシック"/>
    <w:panose1 w:val="020B0604020202020204"/>
    <w:charset w:val="80"/>
    <w:family w:val="modern"/>
    <w:pitch w:val="variable"/>
    <w:sig w:usb0="00000000" w:usb1="E9DFFFFF" w:usb2="0000003F" w:usb3="00000000" w:csb0="003F01F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0910" w14:textId="193F3EF8" w:rsidR="008D0C3D" w:rsidRPr="00A93A51" w:rsidRDefault="008D0C3D" w:rsidP="000B0436">
    <w:pPr>
      <w:pStyle w:val="Piedepgina"/>
      <w:rPr>
        <w:rFonts w:ascii="Arial" w:hAnsi="Arial" w:cs="Arial"/>
        <w:b/>
      </w:rPr>
    </w:pPr>
    <w:r w:rsidRPr="00A93A51">
      <w:rPr>
        <w:rStyle w:val="Nmerodepgina"/>
        <w:rFonts w:ascii="Arial" w:hAnsi="Arial" w:cs="Arial"/>
        <w:b/>
      </w:rPr>
      <w:fldChar w:fldCharType="begin"/>
    </w:r>
    <w:r w:rsidRPr="00A93A51">
      <w:rPr>
        <w:rStyle w:val="Nmerodepgina"/>
        <w:rFonts w:ascii="Arial" w:hAnsi="Arial" w:cs="Arial"/>
        <w:b/>
      </w:rPr>
      <w:instrText xml:space="preserve"> PAGE </w:instrText>
    </w:r>
    <w:r w:rsidRPr="00A93A51">
      <w:rPr>
        <w:rStyle w:val="Nmerodepgina"/>
        <w:rFonts w:ascii="Arial" w:hAnsi="Arial" w:cs="Arial"/>
        <w:b/>
      </w:rPr>
      <w:fldChar w:fldCharType="separate"/>
    </w:r>
    <w:r w:rsidR="00F84CAE">
      <w:rPr>
        <w:rStyle w:val="Nmerodepgina"/>
        <w:rFonts w:ascii="Arial" w:hAnsi="Arial" w:cs="Arial"/>
        <w:b/>
        <w:noProof/>
      </w:rPr>
      <w:t>16</w:t>
    </w:r>
    <w:r w:rsidRPr="00A93A51">
      <w:rPr>
        <w:rStyle w:val="Nmerodepgina"/>
        <w:rFonts w:ascii="Arial" w:hAnsi="Arial" w:cs="Arial"/>
        <w:b/>
      </w:rPr>
      <w:fldChar w:fldCharType="end"/>
    </w:r>
    <w:r w:rsidRPr="00A93A51">
      <w:rPr>
        <w:rStyle w:val="Nmerodepgina"/>
        <w:rFonts w:ascii="Arial" w:hAnsi="Arial" w:cs="Arial"/>
        <w:b/>
      </w:rPr>
      <w:t>/</w:t>
    </w:r>
    <w:r w:rsidRPr="00A93A51">
      <w:rPr>
        <w:rStyle w:val="Nmerodepgina"/>
        <w:rFonts w:ascii="Arial" w:hAnsi="Arial" w:cs="Arial"/>
        <w:b/>
      </w:rPr>
      <w:fldChar w:fldCharType="begin"/>
    </w:r>
    <w:r w:rsidRPr="00A93A51">
      <w:rPr>
        <w:rStyle w:val="Nmerodepgina"/>
        <w:rFonts w:ascii="Arial" w:hAnsi="Arial" w:cs="Arial"/>
        <w:b/>
      </w:rPr>
      <w:instrText xml:space="preserve"> NUMPAGES </w:instrText>
    </w:r>
    <w:r w:rsidRPr="00A93A51">
      <w:rPr>
        <w:rStyle w:val="Nmerodepgina"/>
        <w:rFonts w:ascii="Arial" w:hAnsi="Arial" w:cs="Arial"/>
        <w:b/>
      </w:rPr>
      <w:fldChar w:fldCharType="separate"/>
    </w:r>
    <w:r w:rsidR="00F84CAE">
      <w:rPr>
        <w:rStyle w:val="Nmerodepgina"/>
        <w:rFonts w:ascii="Arial" w:hAnsi="Arial" w:cs="Arial"/>
        <w:b/>
        <w:noProof/>
      </w:rPr>
      <w:t>16</w:t>
    </w:r>
    <w:r w:rsidRPr="00A93A51">
      <w:rPr>
        <w:rStyle w:val="Nmerodepgina"/>
        <w:rFonts w:ascii="Arial" w:hAnsi="Arial" w:cs="Arial"/>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C1540" w14:textId="77777777" w:rsidR="00364215" w:rsidRDefault="00364215">
      <w:r>
        <w:separator/>
      </w:r>
    </w:p>
  </w:footnote>
  <w:footnote w:type="continuationSeparator" w:id="0">
    <w:p w14:paraId="7391A17B" w14:textId="77777777" w:rsidR="00364215" w:rsidRDefault="00364215">
      <w:r>
        <w:continuationSeparator/>
      </w:r>
    </w:p>
  </w:footnote>
  <w:footnote w:id="1">
    <w:p w14:paraId="390D019B" w14:textId="77777777" w:rsidR="008D0C3D" w:rsidRPr="00455F33" w:rsidRDefault="008D0C3D" w:rsidP="00041452">
      <w:pPr>
        <w:pStyle w:val="Textonotapie"/>
      </w:pPr>
      <w:r>
        <w:rPr>
          <w:rStyle w:val="Refdenotaalpie"/>
        </w:rPr>
        <w:footnoteRef/>
      </w:r>
      <w:r w:rsidRPr="009C1EDE">
        <w:rPr>
          <w:sz w:val="20"/>
        </w:rPr>
        <w:t xml:space="preserve"> https://www.mofa.go.jp/announce/announce/2011/2/PDF/0222_02_01.pdf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BDB4" w14:textId="77777777" w:rsidR="008D0C3D" w:rsidRPr="00F907EC" w:rsidRDefault="008D0C3D" w:rsidP="00012A70">
    <w:pPr>
      <w:pStyle w:val="Encabezado"/>
      <w:wordWrap w:val="0"/>
      <w:jc w:val="right"/>
      <w:rPr>
        <w:rFonts w:ascii="HGS創英角ｺﾞｼｯｸUB" w:eastAsia="HGS創英角ｺﾞｼｯｸUB"/>
        <w:szCs w:val="24"/>
      </w:rPr>
    </w:pPr>
  </w:p>
  <w:p w14:paraId="25638958" w14:textId="77777777" w:rsidR="008D0C3D" w:rsidRPr="00595270" w:rsidRDefault="008D0C3D" w:rsidP="00E62A02">
    <w:pPr>
      <w:pStyle w:val="Encabezado"/>
      <w:ind w:right="720"/>
      <w:jc w:val="right"/>
      <w:rPr>
        <w:rFonts w:ascii="HGS創英角ｺﾞｼｯｸUB" w:eastAsia="HGS創英角ｺﾞｼｯｸUB"/>
        <w:color w:val="FFFFFF"/>
        <w:szCs w:val="24"/>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650"/>
    <w:multiLevelType w:val="hybridMultilevel"/>
    <w:tmpl w:val="9F60CB80"/>
    <w:lvl w:ilvl="0" w:tplc="A2D07144">
      <w:start w:val="1"/>
      <w:numFmt w:val="decimal"/>
      <w:lvlText w:val="(%1)"/>
      <w:lvlJc w:val="left"/>
      <w:pPr>
        <w:tabs>
          <w:tab w:val="num" w:pos="470"/>
        </w:tabs>
        <w:ind w:left="470" w:hanging="360"/>
      </w:pPr>
      <w:rPr>
        <w:rFonts w:hint="default"/>
        <w:u w:val="single"/>
      </w:rPr>
    </w:lvl>
    <w:lvl w:ilvl="1" w:tplc="04090017" w:tentative="1">
      <w:start w:val="1"/>
      <w:numFmt w:val="aiueoFullWidth"/>
      <w:lvlText w:val="(%2)"/>
      <w:lvlJc w:val="left"/>
      <w:pPr>
        <w:tabs>
          <w:tab w:val="num" w:pos="950"/>
        </w:tabs>
        <w:ind w:left="950" w:hanging="420"/>
      </w:pPr>
    </w:lvl>
    <w:lvl w:ilvl="2" w:tplc="04090011" w:tentative="1">
      <w:start w:val="1"/>
      <w:numFmt w:val="decimalEnclosedCircle"/>
      <w:lvlText w:val="%3"/>
      <w:lvlJc w:val="left"/>
      <w:pPr>
        <w:tabs>
          <w:tab w:val="num" w:pos="1370"/>
        </w:tabs>
        <w:ind w:left="1370" w:hanging="420"/>
      </w:pPr>
    </w:lvl>
    <w:lvl w:ilvl="3" w:tplc="0409000F" w:tentative="1">
      <w:start w:val="1"/>
      <w:numFmt w:val="decimal"/>
      <w:lvlText w:val="%4."/>
      <w:lvlJc w:val="left"/>
      <w:pPr>
        <w:tabs>
          <w:tab w:val="num" w:pos="1790"/>
        </w:tabs>
        <w:ind w:left="1790" w:hanging="420"/>
      </w:pPr>
    </w:lvl>
    <w:lvl w:ilvl="4" w:tplc="04090017" w:tentative="1">
      <w:start w:val="1"/>
      <w:numFmt w:val="aiueoFullWidth"/>
      <w:lvlText w:val="(%5)"/>
      <w:lvlJc w:val="left"/>
      <w:pPr>
        <w:tabs>
          <w:tab w:val="num" w:pos="2210"/>
        </w:tabs>
        <w:ind w:left="2210" w:hanging="420"/>
      </w:pPr>
    </w:lvl>
    <w:lvl w:ilvl="5" w:tplc="04090011" w:tentative="1">
      <w:start w:val="1"/>
      <w:numFmt w:val="decimalEnclosedCircle"/>
      <w:lvlText w:val="%6"/>
      <w:lvlJc w:val="left"/>
      <w:pPr>
        <w:tabs>
          <w:tab w:val="num" w:pos="2630"/>
        </w:tabs>
        <w:ind w:left="2630" w:hanging="420"/>
      </w:pPr>
    </w:lvl>
    <w:lvl w:ilvl="6" w:tplc="0409000F" w:tentative="1">
      <w:start w:val="1"/>
      <w:numFmt w:val="decimal"/>
      <w:lvlText w:val="%7."/>
      <w:lvlJc w:val="left"/>
      <w:pPr>
        <w:tabs>
          <w:tab w:val="num" w:pos="3050"/>
        </w:tabs>
        <w:ind w:left="3050" w:hanging="420"/>
      </w:pPr>
    </w:lvl>
    <w:lvl w:ilvl="7" w:tplc="04090017" w:tentative="1">
      <w:start w:val="1"/>
      <w:numFmt w:val="aiueoFullWidth"/>
      <w:lvlText w:val="(%8)"/>
      <w:lvlJc w:val="left"/>
      <w:pPr>
        <w:tabs>
          <w:tab w:val="num" w:pos="3470"/>
        </w:tabs>
        <w:ind w:left="3470" w:hanging="420"/>
      </w:pPr>
    </w:lvl>
    <w:lvl w:ilvl="8" w:tplc="04090011" w:tentative="1">
      <w:start w:val="1"/>
      <w:numFmt w:val="decimalEnclosedCircle"/>
      <w:lvlText w:val="%9"/>
      <w:lvlJc w:val="left"/>
      <w:pPr>
        <w:tabs>
          <w:tab w:val="num" w:pos="3890"/>
        </w:tabs>
        <w:ind w:left="3890" w:hanging="420"/>
      </w:pPr>
    </w:lvl>
  </w:abstractNum>
  <w:abstractNum w:abstractNumId="1" w15:restartNumberingAfterBreak="0">
    <w:nsid w:val="00B124DF"/>
    <w:multiLevelType w:val="hybridMultilevel"/>
    <w:tmpl w:val="727EAD26"/>
    <w:lvl w:ilvl="0" w:tplc="6E8A3580">
      <w:start w:val="1"/>
      <w:numFmt w:val="decimal"/>
      <w:lvlText w:val="%1."/>
      <w:lvlJc w:val="left"/>
      <w:pPr>
        <w:tabs>
          <w:tab w:val="num" w:pos="360"/>
        </w:tabs>
        <w:ind w:left="360" w:hanging="360"/>
      </w:pPr>
      <w:rPr>
        <w:rFonts w:hint="default"/>
      </w:rPr>
    </w:lvl>
    <w:lvl w:ilvl="1" w:tplc="5D864C38">
      <w:start w:val="1"/>
      <w:numFmt w:val="decimal"/>
      <w:lvlText w:val="(%2)"/>
      <w:lvlJc w:val="left"/>
      <w:pPr>
        <w:tabs>
          <w:tab w:val="num" w:pos="420"/>
        </w:tabs>
        <w:ind w:left="420" w:hanging="420"/>
      </w:pPr>
      <w:rPr>
        <w:rFonts w:hint="eastAsia"/>
      </w:rPr>
    </w:lvl>
    <w:lvl w:ilvl="2" w:tplc="0409001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2" w15:restartNumberingAfterBreak="0">
    <w:nsid w:val="01B36148"/>
    <w:multiLevelType w:val="hybridMultilevel"/>
    <w:tmpl w:val="B75848FE"/>
    <w:lvl w:ilvl="0" w:tplc="78DAC05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29077C9"/>
    <w:multiLevelType w:val="hybridMultilevel"/>
    <w:tmpl w:val="5D6ED2DE"/>
    <w:lvl w:ilvl="0" w:tplc="040A0001">
      <w:start w:val="1"/>
      <w:numFmt w:val="bullet"/>
      <w:lvlText w:val=""/>
      <w:lvlJc w:val="left"/>
      <w:pPr>
        <w:ind w:left="1140" w:hanging="360"/>
      </w:pPr>
      <w:rPr>
        <w:rFonts w:ascii="Symbol" w:hAnsi="Symbol" w:hint="default"/>
      </w:rPr>
    </w:lvl>
    <w:lvl w:ilvl="1" w:tplc="040A0003" w:tentative="1">
      <w:start w:val="1"/>
      <w:numFmt w:val="bullet"/>
      <w:lvlText w:val="o"/>
      <w:lvlJc w:val="left"/>
      <w:pPr>
        <w:ind w:left="1860" w:hanging="360"/>
      </w:pPr>
      <w:rPr>
        <w:rFonts w:ascii="Courier New" w:hAnsi="Courier New" w:cs="Courier New" w:hint="default"/>
      </w:rPr>
    </w:lvl>
    <w:lvl w:ilvl="2" w:tplc="040A0005" w:tentative="1">
      <w:start w:val="1"/>
      <w:numFmt w:val="bullet"/>
      <w:lvlText w:val=""/>
      <w:lvlJc w:val="left"/>
      <w:pPr>
        <w:ind w:left="2580" w:hanging="360"/>
      </w:pPr>
      <w:rPr>
        <w:rFonts w:ascii="Wingdings" w:hAnsi="Wingdings" w:hint="default"/>
      </w:rPr>
    </w:lvl>
    <w:lvl w:ilvl="3" w:tplc="040A0001" w:tentative="1">
      <w:start w:val="1"/>
      <w:numFmt w:val="bullet"/>
      <w:lvlText w:val=""/>
      <w:lvlJc w:val="left"/>
      <w:pPr>
        <w:ind w:left="3300" w:hanging="360"/>
      </w:pPr>
      <w:rPr>
        <w:rFonts w:ascii="Symbol" w:hAnsi="Symbol" w:hint="default"/>
      </w:rPr>
    </w:lvl>
    <w:lvl w:ilvl="4" w:tplc="040A0003" w:tentative="1">
      <w:start w:val="1"/>
      <w:numFmt w:val="bullet"/>
      <w:lvlText w:val="o"/>
      <w:lvlJc w:val="left"/>
      <w:pPr>
        <w:ind w:left="4020" w:hanging="360"/>
      </w:pPr>
      <w:rPr>
        <w:rFonts w:ascii="Courier New" w:hAnsi="Courier New" w:cs="Courier New" w:hint="default"/>
      </w:rPr>
    </w:lvl>
    <w:lvl w:ilvl="5" w:tplc="040A0005" w:tentative="1">
      <w:start w:val="1"/>
      <w:numFmt w:val="bullet"/>
      <w:lvlText w:val=""/>
      <w:lvlJc w:val="left"/>
      <w:pPr>
        <w:ind w:left="4740" w:hanging="360"/>
      </w:pPr>
      <w:rPr>
        <w:rFonts w:ascii="Wingdings" w:hAnsi="Wingdings" w:hint="default"/>
      </w:rPr>
    </w:lvl>
    <w:lvl w:ilvl="6" w:tplc="040A0001" w:tentative="1">
      <w:start w:val="1"/>
      <w:numFmt w:val="bullet"/>
      <w:lvlText w:val=""/>
      <w:lvlJc w:val="left"/>
      <w:pPr>
        <w:ind w:left="5460" w:hanging="360"/>
      </w:pPr>
      <w:rPr>
        <w:rFonts w:ascii="Symbol" w:hAnsi="Symbol" w:hint="default"/>
      </w:rPr>
    </w:lvl>
    <w:lvl w:ilvl="7" w:tplc="040A0003" w:tentative="1">
      <w:start w:val="1"/>
      <w:numFmt w:val="bullet"/>
      <w:lvlText w:val="o"/>
      <w:lvlJc w:val="left"/>
      <w:pPr>
        <w:ind w:left="6180" w:hanging="360"/>
      </w:pPr>
      <w:rPr>
        <w:rFonts w:ascii="Courier New" w:hAnsi="Courier New" w:cs="Courier New" w:hint="default"/>
      </w:rPr>
    </w:lvl>
    <w:lvl w:ilvl="8" w:tplc="040A0005" w:tentative="1">
      <w:start w:val="1"/>
      <w:numFmt w:val="bullet"/>
      <w:lvlText w:val=""/>
      <w:lvlJc w:val="left"/>
      <w:pPr>
        <w:ind w:left="6900" w:hanging="360"/>
      </w:pPr>
      <w:rPr>
        <w:rFonts w:ascii="Wingdings" w:hAnsi="Wingdings" w:hint="default"/>
      </w:rPr>
    </w:lvl>
  </w:abstractNum>
  <w:abstractNum w:abstractNumId="4" w15:restartNumberingAfterBreak="0">
    <w:nsid w:val="02C14ECA"/>
    <w:multiLevelType w:val="hybridMultilevel"/>
    <w:tmpl w:val="D5387F70"/>
    <w:lvl w:ilvl="0" w:tplc="6CECF4CA">
      <w:start w:val="1"/>
      <w:numFmt w:val="decimal"/>
      <w:lvlText w:val="(%1)"/>
      <w:lvlJc w:val="left"/>
      <w:pPr>
        <w:tabs>
          <w:tab w:val="num" w:pos="780"/>
        </w:tabs>
        <w:ind w:left="780" w:hanging="360"/>
      </w:pPr>
      <w:rPr>
        <w:rFonts w:hint="default"/>
        <w:b/>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03057CB7"/>
    <w:multiLevelType w:val="hybridMultilevel"/>
    <w:tmpl w:val="BC68546E"/>
    <w:lvl w:ilvl="0" w:tplc="AB80DA14">
      <w:start w:val="1"/>
      <w:numFmt w:val="decimal"/>
      <w:lvlText w:val="(%1)"/>
      <w:lvlJc w:val="left"/>
      <w:pPr>
        <w:ind w:left="1200" w:hanging="360"/>
      </w:pPr>
      <w:rPr>
        <w:rFonts w:hint="default"/>
      </w:rPr>
    </w:lvl>
    <w:lvl w:ilvl="1" w:tplc="040A0001">
      <w:start w:val="1"/>
      <w:numFmt w:val="bullet"/>
      <w:lvlText w:val=""/>
      <w:lvlJc w:val="left"/>
      <w:pPr>
        <w:ind w:left="1920" w:hanging="360"/>
      </w:pPr>
      <w:rPr>
        <w:rFonts w:ascii="Symbol" w:hAnsi="Symbol" w:hint="default"/>
      </w:rPr>
    </w:lvl>
    <w:lvl w:ilvl="2" w:tplc="040A001B" w:tentative="1">
      <w:start w:val="1"/>
      <w:numFmt w:val="lowerRoman"/>
      <w:lvlText w:val="%3."/>
      <w:lvlJc w:val="right"/>
      <w:pPr>
        <w:ind w:left="2640" w:hanging="180"/>
      </w:pPr>
    </w:lvl>
    <w:lvl w:ilvl="3" w:tplc="040A000F" w:tentative="1">
      <w:start w:val="1"/>
      <w:numFmt w:val="decimal"/>
      <w:lvlText w:val="%4."/>
      <w:lvlJc w:val="left"/>
      <w:pPr>
        <w:ind w:left="3360" w:hanging="360"/>
      </w:pPr>
    </w:lvl>
    <w:lvl w:ilvl="4" w:tplc="040A0019" w:tentative="1">
      <w:start w:val="1"/>
      <w:numFmt w:val="lowerLetter"/>
      <w:lvlText w:val="%5."/>
      <w:lvlJc w:val="left"/>
      <w:pPr>
        <w:ind w:left="4080" w:hanging="360"/>
      </w:pPr>
    </w:lvl>
    <w:lvl w:ilvl="5" w:tplc="040A001B" w:tentative="1">
      <w:start w:val="1"/>
      <w:numFmt w:val="lowerRoman"/>
      <w:lvlText w:val="%6."/>
      <w:lvlJc w:val="right"/>
      <w:pPr>
        <w:ind w:left="4800" w:hanging="180"/>
      </w:pPr>
    </w:lvl>
    <w:lvl w:ilvl="6" w:tplc="040A000F" w:tentative="1">
      <w:start w:val="1"/>
      <w:numFmt w:val="decimal"/>
      <w:lvlText w:val="%7."/>
      <w:lvlJc w:val="left"/>
      <w:pPr>
        <w:ind w:left="5520" w:hanging="360"/>
      </w:pPr>
    </w:lvl>
    <w:lvl w:ilvl="7" w:tplc="040A0019" w:tentative="1">
      <w:start w:val="1"/>
      <w:numFmt w:val="lowerLetter"/>
      <w:lvlText w:val="%8."/>
      <w:lvlJc w:val="left"/>
      <w:pPr>
        <w:ind w:left="6240" w:hanging="360"/>
      </w:pPr>
    </w:lvl>
    <w:lvl w:ilvl="8" w:tplc="040A001B" w:tentative="1">
      <w:start w:val="1"/>
      <w:numFmt w:val="lowerRoman"/>
      <w:lvlText w:val="%9."/>
      <w:lvlJc w:val="right"/>
      <w:pPr>
        <w:ind w:left="6960" w:hanging="180"/>
      </w:pPr>
    </w:lvl>
  </w:abstractNum>
  <w:abstractNum w:abstractNumId="6" w15:restartNumberingAfterBreak="0">
    <w:nsid w:val="03964B7B"/>
    <w:multiLevelType w:val="hybridMultilevel"/>
    <w:tmpl w:val="0762A696"/>
    <w:lvl w:ilvl="0" w:tplc="96E8CEC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5BE74D8"/>
    <w:multiLevelType w:val="hybridMultilevel"/>
    <w:tmpl w:val="8A8ED7C2"/>
    <w:lvl w:ilvl="0" w:tplc="78DAC05E">
      <w:start w:val="3"/>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07132462"/>
    <w:multiLevelType w:val="hybridMultilevel"/>
    <w:tmpl w:val="2BACAE3C"/>
    <w:lvl w:ilvl="0" w:tplc="FAF422FA">
      <w:start w:val="1"/>
      <w:numFmt w:val="decimal"/>
      <w:lvlText w:val="%1)"/>
      <w:lvlJc w:val="left"/>
      <w:pPr>
        <w:ind w:left="420" w:hanging="420"/>
      </w:pPr>
      <w:rPr>
        <w:rFonts w:hint="default"/>
      </w:rPr>
    </w:lvl>
    <w:lvl w:ilvl="1" w:tplc="FAF422FA">
      <w:start w:val="1"/>
      <w:numFmt w:val="decimal"/>
      <w:lvlText w:val="%2)"/>
      <w:lvlJc w:val="left"/>
      <w:pPr>
        <w:ind w:left="840" w:hanging="42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718626E"/>
    <w:multiLevelType w:val="hybridMultilevel"/>
    <w:tmpl w:val="A7F86F2A"/>
    <w:lvl w:ilvl="0" w:tplc="96E8CEC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0A2730CF"/>
    <w:multiLevelType w:val="hybridMultilevel"/>
    <w:tmpl w:val="C498B2F4"/>
    <w:lvl w:ilvl="0" w:tplc="FAF422FA">
      <w:start w:val="1"/>
      <w:numFmt w:val="decimal"/>
      <w:lvlText w:val="%1)"/>
      <w:lvlJc w:val="left"/>
      <w:pPr>
        <w:ind w:left="420" w:hanging="420"/>
      </w:pPr>
      <w:rPr>
        <w:rFonts w:hint="default"/>
      </w:rPr>
    </w:lvl>
    <w:lvl w:ilvl="1" w:tplc="F022E2B4">
      <w:start w:val="1"/>
      <w:numFmt w:val="decimal"/>
      <w:lvlText w:val="%2)"/>
      <w:lvlJc w:val="left"/>
      <w:pPr>
        <w:ind w:left="840" w:hanging="420"/>
      </w:pPr>
      <w:rPr>
        <w:rFonts w:ascii="Arial" w:eastAsia="ＭＳ Ｐゴシック" w:hAnsi="Arial" w:cs="Arial"/>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A691910"/>
    <w:multiLevelType w:val="hybridMultilevel"/>
    <w:tmpl w:val="D0E6B9CE"/>
    <w:lvl w:ilvl="0" w:tplc="DD28EA1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CAE0FCE"/>
    <w:multiLevelType w:val="hybridMultilevel"/>
    <w:tmpl w:val="3BD4A722"/>
    <w:lvl w:ilvl="0" w:tplc="8850DF2E">
      <w:start w:val="1"/>
      <w:numFmt w:val="decimal"/>
      <w:lvlText w:val="%1."/>
      <w:lvlJc w:val="left"/>
      <w:pPr>
        <w:tabs>
          <w:tab w:val="num" w:pos="420"/>
        </w:tabs>
        <w:ind w:left="420" w:hanging="420"/>
      </w:pPr>
      <w:rPr>
        <w:rFonts w:hint="eastAsia"/>
        <w:b/>
        <w:i w:val="0"/>
      </w:rPr>
    </w:lvl>
    <w:lvl w:ilvl="1" w:tplc="5D864C38">
      <w:start w:val="1"/>
      <w:numFmt w:val="decimal"/>
      <w:lvlText w:val="(%2)"/>
      <w:lvlJc w:val="left"/>
      <w:pPr>
        <w:tabs>
          <w:tab w:val="num" w:pos="0"/>
        </w:tabs>
        <w:ind w:left="0" w:hanging="420"/>
      </w:pPr>
      <w:rPr>
        <w:rFonts w:hint="eastAsia"/>
        <w:b/>
        <w:i w:val="0"/>
      </w:rPr>
    </w:lvl>
    <w:lvl w:ilvl="2" w:tplc="0409000F">
      <w:start w:val="1"/>
      <w:numFmt w:val="decimal"/>
      <w:lvlText w:val="%3."/>
      <w:lvlJc w:val="left"/>
      <w:pPr>
        <w:tabs>
          <w:tab w:val="num" w:pos="420"/>
        </w:tabs>
        <w:ind w:left="420" w:hanging="420"/>
      </w:pPr>
      <w:rPr>
        <w:lang w:val="en-US"/>
      </w:rPr>
    </w:lvl>
    <w:lvl w:ilvl="3" w:tplc="0409000F">
      <w:start w:val="1"/>
      <w:numFmt w:val="decimal"/>
      <w:lvlText w:val="%4."/>
      <w:lvlJc w:val="left"/>
      <w:pPr>
        <w:tabs>
          <w:tab w:val="num" w:pos="840"/>
        </w:tabs>
        <w:ind w:left="840" w:hanging="420"/>
      </w:pPr>
    </w:lvl>
    <w:lvl w:ilvl="4" w:tplc="04090017" w:tentative="1">
      <w:start w:val="1"/>
      <w:numFmt w:val="aiueoFullWidth"/>
      <w:lvlText w:val="(%5)"/>
      <w:lvlJc w:val="left"/>
      <w:pPr>
        <w:tabs>
          <w:tab w:val="num" w:pos="1260"/>
        </w:tabs>
        <w:ind w:left="1260" w:hanging="420"/>
      </w:pPr>
    </w:lvl>
    <w:lvl w:ilvl="5" w:tplc="04090011" w:tentative="1">
      <w:start w:val="1"/>
      <w:numFmt w:val="decimalEnclosedCircle"/>
      <w:lvlText w:val="%6"/>
      <w:lvlJc w:val="left"/>
      <w:pPr>
        <w:tabs>
          <w:tab w:val="num" w:pos="1680"/>
        </w:tabs>
        <w:ind w:left="1680" w:hanging="420"/>
      </w:pPr>
    </w:lvl>
    <w:lvl w:ilvl="6" w:tplc="0409000F" w:tentative="1">
      <w:start w:val="1"/>
      <w:numFmt w:val="decimal"/>
      <w:lvlText w:val="%7."/>
      <w:lvlJc w:val="left"/>
      <w:pPr>
        <w:tabs>
          <w:tab w:val="num" w:pos="2100"/>
        </w:tabs>
        <w:ind w:left="2100" w:hanging="420"/>
      </w:pPr>
    </w:lvl>
    <w:lvl w:ilvl="7" w:tplc="04090017" w:tentative="1">
      <w:start w:val="1"/>
      <w:numFmt w:val="aiueoFullWidth"/>
      <w:lvlText w:val="(%8)"/>
      <w:lvlJc w:val="left"/>
      <w:pPr>
        <w:tabs>
          <w:tab w:val="num" w:pos="2520"/>
        </w:tabs>
        <w:ind w:left="2520" w:hanging="420"/>
      </w:pPr>
    </w:lvl>
    <w:lvl w:ilvl="8" w:tplc="04090011" w:tentative="1">
      <w:start w:val="1"/>
      <w:numFmt w:val="decimalEnclosedCircle"/>
      <w:lvlText w:val="%9"/>
      <w:lvlJc w:val="left"/>
      <w:pPr>
        <w:tabs>
          <w:tab w:val="num" w:pos="2940"/>
        </w:tabs>
        <w:ind w:left="2940" w:hanging="420"/>
      </w:pPr>
    </w:lvl>
  </w:abstractNum>
  <w:abstractNum w:abstractNumId="13" w15:restartNumberingAfterBreak="0">
    <w:nsid w:val="0CEB3BA5"/>
    <w:multiLevelType w:val="hybridMultilevel"/>
    <w:tmpl w:val="B7A494F8"/>
    <w:lvl w:ilvl="0" w:tplc="96E8CEC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E2B341C"/>
    <w:multiLevelType w:val="hybridMultilevel"/>
    <w:tmpl w:val="CF6A95BE"/>
    <w:lvl w:ilvl="0" w:tplc="0BA29352">
      <w:start w:val="1"/>
      <w:numFmt w:val="decimal"/>
      <w:lvlText w:val="(%1)"/>
      <w:lvlJc w:val="left"/>
      <w:pPr>
        <w:tabs>
          <w:tab w:val="num" w:pos="360"/>
        </w:tabs>
        <w:ind w:left="360" w:hanging="360"/>
      </w:pPr>
      <w:rPr>
        <w:rFonts w:hint="default"/>
        <w:sz w:val="18"/>
        <w:szCs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0FA60A9A"/>
    <w:multiLevelType w:val="hybridMultilevel"/>
    <w:tmpl w:val="3FC6F754"/>
    <w:lvl w:ilvl="0" w:tplc="1C9CD074">
      <w:start w:val="1"/>
      <w:numFmt w:val="decimal"/>
      <w:lvlText w:val="(%1)"/>
      <w:lvlJc w:val="left"/>
      <w:pPr>
        <w:tabs>
          <w:tab w:val="num" w:pos="720"/>
        </w:tabs>
        <w:ind w:left="720" w:hanging="360"/>
      </w:pPr>
      <w:rPr>
        <w:rFonts w:hint="default"/>
        <w:b/>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6" w15:restartNumberingAfterBreak="0">
    <w:nsid w:val="15EF2243"/>
    <w:multiLevelType w:val="hybridMultilevel"/>
    <w:tmpl w:val="58F8B95C"/>
    <w:lvl w:ilvl="0" w:tplc="96E8CEC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17571C6F"/>
    <w:multiLevelType w:val="hybridMultilevel"/>
    <w:tmpl w:val="8A6CBBEC"/>
    <w:lvl w:ilvl="0" w:tplc="C16E3146">
      <w:start w:val="1"/>
      <w:numFmt w:val="decimal"/>
      <w:lvlText w:val="(%1)"/>
      <w:lvlJc w:val="left"/>
      <w:pPr>
        <w:tabs>
          <w:tab w:val="num" w:pos="780"/>
        </w:tabs>
        <w:ind w:left="780" w:hanging="360"/>
      </w:pPr>
      <w:rPr>
        <w:rFonts w:hint="default"/>
        <w:b/>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19016C10"/>
    <w:multiLevelType w:val="hybridMultilevel"/>
    <w:tmpl w:val="EECCA65C"/>
    <w:lvl w:ilvl="0" w:tplc="8F9E1A38">
      <w:start w:val="1"/>
      <w:numFmt w:val="decimal"/>
      <w:lvlText w:val="(%1)"/>
      <w:lvlJc w:val="left"/>
      <w:pPr>
        <w:tabs>
          <w:tab w:val="num" w:pos="720"/>
        </w:tabs>
        <w:ind w:left="720" w:hanging="360"/>
      </w:pPr>
      <w:rPr>
        <w:rFonts w:hint="default"/>
        <w:b/>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9" w15:restartNumberingAfterBreak="0">
    <w:nsid w:val="19CA009D"/>
    <w:multiLevelType w:val="hybridMultilevel"/>
    <w:tmpl w:val="58BA3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CC7293"/>
    <w:multiLevelType w:val="multilevel"/>
    <w:tmpl w:val="B4EA16C2"/>
    <w:lvl w:ilvl="0">
      <w:start w:val="1"/>
      <w:numFmt w:val="decimal"/>
      <w:lvlText w:val="%1."/>
      <w:lvlJc w:val="left"/>
      <w:pPr>
        <w:tabs>
          <w:tab w:val="num" w:pos="360"/>
        </w:tabs>
        <w:ind w:left="360" w:hanging="360"/>
      </w:pPr>
      <w:rPr>
        <w:rFonts w:hint="default"/>
        <w:b/>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1" w15:restartNumberingAfterBreak="0">
    <w:nsid w:val="1D4508DC"/>
    <w:multiLevelType w:val="hybridMultilevel"/>
    <w:tmpl w:val="11A06BB2"/>
    <w:lvl w:ilvl="0" w:tplc="78DAC05E">
      <w:start w:val="3"/>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1DC70DF2"/>
    <w:multiLevelType w:val="hybridMultilevel"/>
    <w:tmpl w:val="78724F44"/>
    <w:lvl w:ilvl="0" w:tplc="45DA312C">
      <w:start w:val="1"/>
      <w:numFmt w:val="decimal"/>
      <w:lvlText w:val="%1."/>
      <w:lvlJc w:val="left"/>
      <w:pPr>
        <w:tabs>
          <w:tab w:val="num" w:pos="360"/>
        </w:tabs>
        <w:ind w:left="360" w:hanging="360"/>
      </w:pPr>
      <w:rPr>
        <w:rFonts w:hint="default"/>
        <w:b/>
        <w:sz w:val="24"/>
        <w:szCs w:val="24"/>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33185A64"/>
    <w:multiLevelType w:val="hybridMultilevel"/>
    <w:tmpl w:val="81FABDC0"/>
    <w:lvl w:ilvl="0" w:tplc="410AB2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43A4000"/>
    <w:multiLevelType w:val="hybridMultilevel"/>
    <w:tmpl w:val="4DBEC610"/>
    <w:lvl w:ilvl="0" w:tplc="7F94F082">
      <w:start w:val="1"/>
      <w:numFmt w:val="decimal"/>
      <w:lvlText w:val="(%1)"/>
      <w:lvlJc w:val="left"/>
      <w:pPr>
        <w:tabs>
          <w:tab w:val="num" w:pos="360"/>
        </w:tabs>
        <w:ind w:left="360" w:hanging="360"/>
      </w:pPr>
      <w:rPr>
        <w:rFonts w:hint="default"/>
        <w:u w:val="singl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3B4C207F"/>
    <w:multiLevelType w:val="hybridMultilevel"/>
    <w:tmpl w:val="A65CC278"/>
    <w:lvl w:ilvl="0" w:tplc="A8241C1C">
      <w:start w:val="1"/>
      <w:numFmt w:val="decimal"/>
      <w:lvlText w:val="(%1)"/>
      <w:lvlJc w:val="left"/>
      <w:pPr>
        <w:tabs>
          <w:tab w:val="num" w:pos="360"/>
        </w:tabs>
        <w:ind w:left="360" w:hanging="360"/>
      </w:pPr>
      <w:rPr>
        <w:rFonts w:eastAsia="ＭＳ ゴシック" w:hint="default"/>
        <w:b/>
        <w:color w:val="008000"/>
        <w:sz w:val="21"/>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3D662C93"/>
    <w:multiLevelType w:val="hybridMultilevel"/>
    <w:tmpl w:val="898C6104"/>
    <w:lvl w:ilvl="0" w:tplc="0BA29352">
      <w:start w:val="1"/>
      <w:numFmt w:val="decimal"/>
      <w:lvlText w:val="(%1)"/>
      <w:lvlJc w:val="left"/>
      <w:pPr>
        <w:ind w:left="840" w:hanging="420"/>
      </w:pPr>
      <w:rPr>
        <w:rFonts w:hint="default"/>
        <w:sz w:val="18"/>
        <w:szCs w:val="18"/>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7" w15:restartNumberingAfterBreak="0">
    <w:nsid w:val="3F1C65D0"/>
    <w:multiLevelType w:val="hybridMultilevel"/>
    <w:tmpl w:val="47C8252E"/>
    <w:lvl w:ilvl="0" w:tplc="040A0001">
      <w:start w:val="1"/>
      <w:numFmt w:val="bullet"/>
      <w:lvlText w:val=""/>
      <w:lvlJc w:val="left"/>
      <w:pPr>
        <w:ind w:left="1560" w:hanging="360"/>
      </w:pPr>
      <w:rPr>
        <w:rFonts w:ascii="Symbol" w:hAnsi="Symbol" w:hint="default"/>
      </w:rPr>
    </w:lvl>
    <w:lvl w:ilvl="1" w:tplc="040A0003" w:tentative="1">
      <w:start w:val="1"/>
      <w:numFmt w:val="bullet"/>
      <w:lvlText w:val="o"/>
      <w:lvlJc w:val="left"/>
      <w:pPr>
        <w:ind w:left="2280" w:hanging="360"/>
      </w:pPr>
      <w:rPr>
        <w:rFonts w:ascii="Courier New" w:hAnsi="Courier New" w:cs="Courier New" w:hint="default"/>
      </w:rPr>
    </w:lvl>
    <w:lvl w:ilvl="2" w:tplc="040A0005" w:tentative="1">
      <w:start w:val="1"/>
      <w:numFmt w:val="bullet"/>
      <w:lvlText w:val=""/>
      <w:lvlJc w:val="left"/>
      <w:pPr>
        <w:ind w:left="3000" w:hanging="360"/>
      </w:pPr>
      <w:rPr>
        <w:rFonts w:ascii="Wingdings" w:hAnsi="Wingdings" w:hint="default"/>
      </w:rPr>
    </w:lvl>
    <w:lvl w:ilvl="3" w:tplc="040A0001" w:tentative="1">
      <w:start w:val="1"/>
      <w:numFmt w:val="bullet"/>
      <w:lvlText w:val=""/>
      <w:lvlJc w:val="left"/>
      <w:pPr>
        <w:ind w:left="3720" w:hanging="360"/>
      </w:pPr>
      <w:rPr>
        <w:rFonts w:ascii="Symbol" w:hAnsi="Symbol" w:hint="default"/>
      </w:rPr>
    </w:lvl>
    <w:lvl w:ilvl="4" w:tplc="040A0003" w:tentative="1">
      <w:start w:val="1"/>
      <w:numFmt w:val="bullet"/>
      <w:lvlText w:val="o"/>
      <w:lvlJc w:val="left"/>
      <w:pPr>
        <w:ind w:left="4440" w:hanging="360"/>
      </w:pPr>
      <w:rPr>
        <w:rFonts w:ascii="Courier New" w:hAnsi="Courier New" w:cs="Courier New" w:hint="default"/>
      </w:rPr>
    </w:lvl>
    <w:lvl w:ilvl="5" w:tplc="040A0005" w:tentative="1">
      <w:start w:val="1"/>
      <w:numFmt w:val="bullet"/>
      <w:lvlText w:val=""/>
      <w:lvlJc w:val="left"/>
      <w:pPr>
        <w:ind w:left="5160" w:hanging="360"/>
      </w:pPr>
      <w:rPr>
        <w:rFonts w:ascii="Wingdings" w:hAnsi="Wingdings" w:hint="default"/>
      </w:rPr>
    </w:lvl>
    <w:lvl w:ilvl="6" w:tplc="040A0001" w:tentative="1">
      <w:start w:val="1"/>
      <w:numFmt w:val="bullet"/>
      <w:lvlText w:val=""/>
      <w:lvlJc w:val="left"/>
      <w:pPr>
        <w:ind w:left="5880" w:hanging="360"/>
      </w:pPr>
      <w:rPr>
        <w:rFonts w:ascii="Symbol" w:hAnsi="Symbol" w:hint="default"/>
      </w:rPr>
    </w:lvl>
    <w:lvl w:ilvl="7" w:tplc="040A0003" w:tentative="1">
      <w:start w:val="1"/>
      <w:numFmt w:val="bullet"/>
      <w:lvlText w:val="o"/>
      <w:lvlJc w:val="left"/>
      <w:pPr>
        <w:ind w:left="6600" w:hanging="360"/>
      </w:pPr>
      <w:rPr>
        <w:rFonts w:ascii="Courier New" w:hAnsi="Courier New" w:cs="Courier New" w:hint="default"/>
      </w:rPr>
    </w:lvl>
    <w:lvl w:ilvl="8" w:tplc="040A0005" w:tentative="1">
      <w:start w:val="1"/>
      <w:numFmt w:val="bullet"/>
      <w:lvlText w:val=""/>
      <w:lvlJc w:val="left"/>
      <w:pPr>
        <w:ind w:left="7320" w:hanging="360"/>
      </w:pPr>
      <w:rPr>
        <w:rFonts w:ascii="Wingdings" w:hAnsi="Wingdings" w:hint="default"/>
      </w:rPr>
    </w:lvl>
  </w:abstractNum>
  <w:abstractNum w:abstractNumId="28" w15:restartNumberingAfterBreak="0">
    <w:nsid w:val="40E95A39"/>
    <w:multiLevelType w:val="hybridMultilevel"/>
    <w:tmpl w:val="6A7EF63E"/>
    <w:lvl w:ilvl="0" w:tplc="F94C92AC">
      <w:start w:val="1"/>
      <w:numFmt w:val="decimal"/>
      <w:lvlText w:val="(%1)"/>
      <w:lvlJc w:val="left"/>
      <w:pPr>
        <w:tabs>
          <w:tab w:val="num" w:pos="470"/>
        </w:tabs>
        <w:ind w:left="470" w:hanging="360"/>
      </w:pPr>
      <w:rPr>
        <w:rFonts w:hint="default"/>
      </w:rPr>
    </w:lvl>
    <w:lvl w:ilvl="1" w:tplc="04090017" w:tentative="1">
      <w:start w:val="1"/>
      <w:numFmt w:val="aiueoFullWidth"/>
      <w:lvlText w:val="(%2)"/>
      <w:lvlJc w:val="left"/>
      <w:pPr>
        <w:tabs>
          <w:tab w:val="num" w:pos="950"/>
        </w:tabs>
        <w:ind w:left="950" w:hanging="420"/>
      </w:pPr>
    </w:lvl>
    <w:lvl w:ilvl="2" w:tplc="04090011" w:tentative="1">
      <w:start w:val="1"/>
      <w:numFmt w:val="decimalEnclosedCircle"/>
      <w:lvlText w:val="%3"/>
      <w:lvlJc w:val="left"/>
      <w:pPr>
        <w:tabs>
          <w:tab w:val="num" w:pos="1370"/>
        </w:tabs>
        <w:ind w:left="1370" w:hanging="420"/>
      </w:pPr>
    </w:lvl>
    <w:lvl w:ilvl="3" w:tplc="0409000F" w:tentative="1">
      <w:start w:val="1"/>
      <w:numFmt w:val="decimal"/>
      <w:lvlText w:val="%4."/>
      <w:lvlJc w:val="left"/>
      <w:pPr>
        <w:tabs>
          <w:tab w:val="num" w:pos="1790"/>
        </w:tabs>
        <w:ind w:left="1790" w:hanging="420"/>
      </w:pPr>
    </w:lvl>
    <w:lvl w:ilvl="4" w:tplc="04090017" w:tentative="1">
      <w:start w:val="1"/>
      <w:numFmt w:val="aiueoFullWidth"/>
      <w:lvlText w:val="(%5)"/>
      <w:lvlJc w:val="left"/>
      <w:pPr>
        <w:tabs>
          <w:tab w:val="num" w:pos="2210"/>
        </w:tabs>
        <w:ind w:left="2210" w:hanging="420"/>
      </w:pPr>
    </w:lvl>
    <w:lvl w:ilvl="5" w:tplc="04090011" w:tentative="1">
      <w:start w:val="1"/>
      <w:numFmt w:val="decimalEnclosedCircle"/>
      <w:lvlText w:val="%6"/>
      <w:lvlJc w:val="left"/>
      <w:pPr>
        <w:tabs>
          <w:tab w:val="num" w:pos="2630"/>
        </w:tabs>
        <w:ind w:left="2630" w:hanging="420"/>
      </w:pPr>
    </w:lvl>
    <w:lvl w:ilvl="6" w:tplc="0409000F" w:tentative="1">
      <w:start w:val="1"/>
      <w:numFmt w:val="decimal"/>
      <w:lvlText w:val="%7."/>
      <w:lvlJc w:val="left"/>
      <w:pPr>
        <w:tabs>
          <w:tab w:val="num" w:pos="3050"/>
        </w:tabs>
        <w:ind w:left="3050" w:hanging="420"/>
      </w:pPr>
    </w:lvl>
    <w:lvl w:ilvl="7" w:tplc="04090017" w:tentative="1">
      <w:start w:val="1"/>
      <w:numFmt w:val="aiueoFullWidth"/>
      <w:lvlText w:val="(%8)"/>
      <w:lvlJc w:val="left"/>
      <w:pPr>
        <w:tabs>
          <w:tab w:val="num" w:pos="3470"/>
        </w:tabs>
        <w:ind w:left="3470" w:hanging="420"/>
      </w:pPr>
    </w:lvl>
    <w:lvl w:ilvl="8" w:tplc="04090011" w:tentative="1">
      <w:start w:val="1"/>
      <w:numFmt w:val="decimalEnclosedCircle"/>
      <w:lvlText w:val="%9"/>
      <w:lvlJc w:val="left"/>
      <w:pPr>
        <w:tabs>
          <w:tab w:val="num" w:pos="3890"/>
        </w:tabs>
        <w:ind w:left="3890" w:hanging="420"/>
      </w:pPr>
    </w:lvl>
  </w:abstractNum>
  <w:abstractNum w:abstractNumId="29" w15:restartNumberingAfterBreak="0">
    <w:nsid w:val="435D0050"/>
    <w:multiLevelType w:val="hybridMultilevel"/>
    <w:tmpl w:val="2E5620FE"/>
    <w:lvl w:ilvl="0" w:tplc="29D88A4C">
      <w:start w:val="1"/>
      <w:numFmt w:val="decimal"/>
      <w:lvlText w:val="(%1)"/>
      <w:lvlJc w:val="left"/>
      <w:pPr>
        <w:tabs>
          <w:tab w:val="num" w:pos="720"/>
        </w:tabs>
        <w:ind w:left="720" w:hanging="360"/>
      </w:pPr>
      <w:rPr>
        <w:rFonts w:hint="default"/>
        <w:b/>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30" w15:restartNumberingAfterBreak="0">
    <w:nsid w:val="4B734F54"/>
    <w:multiLevelType w:val="hybridMultilevel"/>
    <w:tmpl w:val="1722EE18"/>
    <w:lvl w:ilvl="0" w:tplc="C2A6E238">
      <w:start w:val="1"/>
      <w:numFmt w:val="decimal"/>
      <w:lvlText w:val="(%1)"/>
      <w:lvlJc w:val="left"/>
      <w:pPr>
        <w:tabs>
          <w:tab w:val="num" w:pos="360"/>
        </w:tabs>
        <w:ind w:left="360" w:hanging="360"/>
      </w:pPr>
      <w:rPr>
        <w:rFonts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4BA54D7C"/>
    <w:multiLevelType w:val="hybridMultilevel"/>
    <w:tmpl w:val="D9F66E2A"/>
    <w:lvl w:ilvl="0" w:tplc="AB80DA14">
      <w:start w:val="1"/>
      <w:numFmt w:val="decimal"/>
      <w:lvlText w:val="(%1)"/>
      <w:lvlJc w:val="left"/>
      <w:pPr>
        <w:ind w:left="1200" w:hanging="360"/>
      </w:pPr>
      <w:rPr>
        <w:rFonts w:hint="default"/>
      </w:rPr>
    </w:lvl>
    <w:lvl w:ilvl="1" w:tplc="040A0019">
      <w:start w:val="1"/>
      <w:numFmt w:val="lowerLetter"/>
      <w:lvlText w:val="%2."/>
      <w:lvlJc w:val="left"/>
      <w:pPr>
        <w:ind w:left="1920" w:hanging="360"/>
      </w:pPr>
    </w:lvl>
    <w:lvl w:ilvl="2" w:tplc="040A001B" w:tentative="1">
      <w:start w:val="1"/>
      <w:numFmt w:val="lowerRoman"/>
      <w:lvlText w:val="%3."/>
      <w:lvlJc w:val="right"/>
      <w:pPr>
        <w:ind w:left="2640" w:hanging="180"/>
      </w:pPr>
    </w:lvl>
    <w:lvl w:ilvl="3" w:tplc="040A000F" w:tentative="1">
      <w:start w:val="1"/>
      <w:numFmt w:val="decimal"/>
      <w:lvlText w:val="%4."/>
      <w:lvlJc w:val="left"/>
      <w:pPr>
        <w:ind w:left="3360" w:hanging="360"/>
      </w:pPr>
    </w:lvl>
    <w:lvl w:ilvl="4" w:tplc="040A0019" w:tentative="1">
      <w:start w:val="1"/>
      <w:numFmt w:val="lowerLetter"/>
      <w:lvlText w:val="%5."/>
      <w:lvlJc w:val="left"/>
      <w:pPr>
        <w:ind w:left="4080" w:hanging="360"/>
      </w:pPr>
    </w:lvl>
    <w:lvl w:ilvl="5" w:tplc="040A001B" w:tentative="1">
      <w:start w:val="1"/>
      <w:numFmt w:val="lowerRoman"/>
      <w:lvlText w:val="%6."/>
      <w:lvlJc w:val="right"/>
      <w:pPr>
        <w:ind w:left="4800" w:hanging="180"/>
      </w:pPr>
    </w:lvl>
    <w:lvl w:ilvl="6" w:tplc="040A000F" w:tentative="1">
      <w:start w:val="1"/>
      <w:numFmt w:val="decimal"/>
      <w:lvlText w:val="%7."/>
      <w:lvlJc w:val="left"/>
      <w:pPr>
        <w:ind w:left="5520" w:hanging="360"/>
      </w:pPr>
    </w:lvl>
    <w:lvl w:ilvl="7" w:tplc="040A0019" w:tentative="1">
      <w:start w:val="1"/>
      <w:numFmt w:val="lowerLetter"/>
      <w:lvlText w:val="%8."/>
      <w:lvlJc w:val="left"/>
      <w:pPr>
        <w:ind w:left="6240" w:hanging="360"/>
      </w:pPr>
    </w:lvl>
    <w:lvl w:ilvl="8" w:tplc="040A001B" w:tentative="1">
      <w:start w:val="1"/>
      <w:numFmt w:val="lowerRoman"/>
      <w:lvlText w:val="%9."/>
      <w:lvlJc w:val="right"/>
      <w:pPr>
        <w:ind w:left="6960" w:hanging="180"/>
      </w:pPr>
    </w:lvl>
  </w:abstractNum>
  <w:abstractNum w:abstractNumId="32" w15:restartNumberingAfterBreak="0">
    <w:nsid w:val="4BAA6ACA"/>
    <w:multiLevelType w:val="hybridMultilevel"/>
    <w:tmpl w:val="C66EF86A"/>
    <w:lvl w:ilvl="0" w:tplc="96E8CEC8">
      <w:start w:val="1"/>
      <w:numFmt w:val="decimal"/>
      <w:lvlText w:val="(%1)"/>
      <w:lvlJc w:val="left"/>
      <w:pPr>
        <w:tabs>
          <w:tab w:val="num" w:pos="360"/>
        </w:tabs>
        <w:ind w:left="360" w:hanging="360"/>
      </w:pPr>
      <w:rPr>
        <w:rFonts w:hint="default"/>
      </w:rPr>
    </w:lvl>
    <w:lvl w:ilvl="1" w:tplc="A71E9314">
      <w:start w:val="1"/>
      <w:numFmt w:val="lowerLetter"/>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4C093F0F"/>
    <w:multiLevelType w:val="hybridMultilevel"/>
    <w:tmpl w:val="41744CBA"/>
    <w:lvl w:ilvl="0" w:tplc="3710F05E">
      <w:start w:val="1"/>
      <w:numFmt w:val="decimal"/>
      <w:lvlText w:val="(%1)"/>
      <w:lvlJc w:val="left"/>
      <w:pPr>
        <w:tabs>
          <w:tab w:val="num" w:pos="720"/>
        </w:tabs>
        <w:ind w:left="720" w:hanging="360"/>
      </w:pPr>
      <w:rPr>
        <w:rFonts w:hint="eastAsia"/>
        <w:b/>
        <w:i w:val="0"/>
        <w:color w:val="auto"/>
        <w:sz w:val="24"/>
        <w:szCs w:val="18"/>
      </w:rPr>
    </w:lvl>
    <w:lvl w:ilvl="1" w:tplc="13B6B4F4">
      <w:start w:val="1"/>
      <w:numFmt w:val="decimal"/>
      <w:lvlText w:val="%2)"/>
      <w:lvlJc w:val="left"/>
      <w:pPr>
        <w:ind w:left="1140" w:hanging="360"/>
      </w:pPr>
      <w:rPr>
        <w:rFonts w:hint="default"/>
      </w:r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34" w15:restartNumberingAfterBreak="0">
    <w:nsid w:val="54325545"/>
    <w:multiLevelType w:val="hybridMultilevel"/>
    <w:tmpl w:val="F99EEE6A"/>
    <w:lvl w:ilvl="0" w:tplc="96E8CEC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5BB278FA"/>
    <w:multiLevelType w:val="hybridMultilevel"/>
    <w:tmpl w:val="07324A5E"/>
    <w:lvl w:ilvl="0" w:tplc="7D0E144C">
      <w:start w:val="1"/>
      <w:numFmt w:val="decimal"/>
      <w:lvlText w:val="(%1)"/>
      <w:lvlJc w:val="left"/>
      <w:pPr>
        <w:tabs>
          <w:tab w:val="num" w:pos="780"/>
        </w:tabs>
        <w:ind w:left="780" w:hanging="360"/>
      </w:pPr>
      <w:rPr>
        <w:rFonts w:hint="default"/>
        <w:b/>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6" w15:restartNumberingAfterBreak="0">
    <w:nsid w:val="5D431346"/>
    <w:multiLevelType w:val="multilevel"/>
    <w:tmpl w:val="458EB3BE"/>
    <w:lvl w:ilvl="0">
      <w:start w:val="1"/>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7" w15:restartNumberingAfterBreak="0">
    <w:nsid w:val="607B077C"/>
    <w:multiLevelType w:val="hybridMultilevel"/>
    <w:tmpl w:val="CC685E52"/>
    <w:lvl w:ilvl="0" w:tplc="2CA66068">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32C49F0"/>
    <w:multiLevelType w:val="hybridMultilevel"/>
    <w:tmpl w:val="A676AF22"/>
    <w:lvl w:ilvl="0" w:tplc="4EB6F1C8">
      <w:start w:val="1"/>
      <w:numFmt w:val="decimal"/>
      <w:lvlText w:val="(%1)"/>
      <w:lvlJc w:val="left"/>
      <w:pPr>
        <w:tabs>
          <w:tab w:val="num" w:pos="780"/>
        </w:tabs>
        <w:ind w:left="780" w:hanging="360"/>
      </w:pPr>
      <w:rPr>
        <w:rFonts w:hint="default"/>
        <w:b/>
      </w:rPr>
    </w:lvl>
    <w:lvl w:ilvl="1" w:tplc="2780D0F4">
      <w:start w:val="1"/>
      <w:numFmt w:val="decimal"/>
      <w:lvlText w:val="%2."/>
      <w:lvlJc w:val="left"/>
      <w:pPr>
        <w:tabs>
          <w:tab w:val="num" w:pos="1260"/>
        </w:tabs>
        <w:ind w:left="1260" w:hanging="420"/>
      </w:pPr>
      <w:rPr>
        <w:rFonts w:hint="eastAsia"/>
        <w:b w:val="0"/>
        <w:i w:val="0"/>
      </w:rPr>
    </w:lvl>
    <w:lvl w:ilvl="2" w:tplc="0409001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9" w15:restartNumberingAfterBreak="0">
    <w:nsid w:val="672D0984"/>
    <w:multiLevelType w:val="hybridMultilevel"/>
    <w:tmpl w:val="7890974C"/>
    <w:lvl w:ilvl="0" w:tplc="3E5A88B6">
      <w:start w:val="1"/>
      <w:numFmt w:val="decimal"/>
      <w:lvlText w:val="(%1)"/>
      <w:lvlJc w:val="left"/>
      <w:pPr>
        <w:ind w:left="420" w:hanging="420"/>
      </w:pPr>
      <w:rPr>
        <w:rFonts w:ascii="Arial" w:eastAsia="ＭＳ 明朝" w:hAnsi="Arial" w:cs="Arial"/>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9D72119"/>
    <w:multiLevelType w:val="hybridMultilevel"/>
    <w:tmpl w:val="0540AB50"/>
    <w:lvl w:ilvl="0" w:tplc="96E8CEC8">
      <w:start w:val="1"/>
      <w:numFmt w:val="decimal"/>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1" w15:restartNumberingAfterBreak="0">
    <w:nsid w:val="6BB059B9"/>
    <w:multiLevelType w:val="hybridMultilevel"/>
    <w:tmpl w:val="1E38C9CA"/>
    <w:lvl w:ilvl="0" w:tplc="E85A5B3E">
      <w:start w:val="1"/>
      <w:numFmt w:val="bullet"/>
      <w:lvlText w:val="%1."/>
      <w:lvlJc w:val="left"/>
      <w:pPr>
        <w:ind w:left="420" w:hanging="420"/>
      </w:pPr>
      <w:rPr>
        <w:rFonts w:ascii="Arial" w:hAnsi="Arial" w:hint="default"/>
      </w:rPr>
    </w:lvl>
    <w:lvl w:ilvl="1" w:tplc="E2E4FD88">
      <w:start w:val="1"/>
      <w:numFmt w:val="bullet"/>
      <w:lvlText w:val="o"/>
      <w:lvlJc w:val="left"/>
      <w:pPr>
        <w:ind w:left="840" w:hanging="420"/>
      </w:pPr>
      <w:rPr>
        <w:rFonts w:ascii="Courier New" w:hAnsi="Courier New" w:hint="default"/>
      </w:rPr>
    </w:lvl>
    <w:lvl w:ilvl="2" w:tplc="F4DC512A">
      <w:start w:val="1"/>
      <w:numFmt w:val="bullet"/>
      <w:lvlText w:val=""/>
      <w:lvlJc w:val="left"/>
      <w:pPr>
        <w:ind w:left="1260" w:hanging="420"/>
      </w:pPr>
      <w:rPr>
        <w:rFonts w:ascii="Wingdings" w:hAnsi="Wingdings" w:hint="default"/>
      </w:rPr>
    </w:lvl>
    <w:lvl w:ilvl="3" w:tplc="15164154">
      <w:start w:val="1"/>
      <w:numFmt w:val="bullet"/>
      <w:lvlText w:val=""/>
      <w:lvlJc w:val="left"/>
      <w:pPr>
        <w:ind w:left="1680" w:hanging="420"/>
      </w:pPr>
      <w:rPr>
        <w:rFonts w:ascii="Symbol" w:hAnsi="Symbol" w:hint="default"/>
      </w:rPr>
    </w:lvl>
    <w:lvl w:ilvl="4" w:tplc="C3AA0264">
      <w:start w:val="1"/>
      <w:numFmt w:val="bullet"/>
      <w:lvlText w:val="o"/>
      <w:lvlJc w:val="left"/>
      <w:pPr>
        <w:ind w:left="2100" w:hanging="420"/>
      </w:pPr>
      <w:rPr>
        <w:rFonts w:ascii="Courier New" w:hAnsi="Courier New" w:hint="default"/>
      </w:rPr>
    </w:lvl>
    <w:lvl w:ilvl="5" w:tplc="26E2F438">
      <w:start w:val="1"/>
      <w:numFmt w:val="bullet"/>
      <w:lvlText w:val=""/>
      <w:lvlJc w:val="left"/>
      <w:pPr>
        <w:ind w:left="2520" w:hanging="420"/>
      </w:pPr>
      <w:rPr>
        <w:rFonts w:ascii="Wingdings" w:hAnsi="Wingdings" w:hint="default"/>
      </w:rPr>
    </w:lvl>
    <w:lvl w:ilvl="6" w:tplc="C956926C">
      <w:start w:val="1"/>
      <w:numFmt w:val="bullet"/>
      <w:lvlText w:val=""/>
      <w:lvlJc w:val="left"/>
      <w:pPr>
        <w:ind w:left="2940" w:hanging="420"/>
      </w:pPr>
      <w:rPr>
        <w:rFonts w:ascii="Symbol" w:hAnsi="Symbol" w:hint="default"/>
      </w:rPr>
    </w:lvl>
    <w:lvl w:ilvl="7" w:tplc="AE384BF0">
      <w:start w:val="1"/>
      <w:numFmt w:val="bullet"/>
      <w:lvlText w:val="o"/>
      <w:lvlJc w:val="left"/>
      <w:pPr>
        <w:ind w:left="3360" w:hanging="420"/>
      </w:pPr>
      <w:rPr>
        <w:rFonts w:ascii="Courier New" w:hAnsi="Courier New" w:hint="default"/>
      </w:rPr>
    </w:lvl>
    <w:lvl w:ilvl="8" w:tplc="C6505CFA">
      <w:start w:val="1"/>
      <w:numFmt w:val="bullet"/>
      <w:lvlText w:val=""/>
      <w:lvlJc w:val="left"/>
      <w:pPr>
        <w:ind w:left="3780" w:hanging="420"/>
      </w:pPr>
      <w:rPr>
        <w:rFonts w:ascii="Wingdings" w:hAnsi="Wingdings" w:hint="default"/>
      </w:rPr>
    </w:lvl>
  </w:abstractNum>
  <w:abstractNum w:abstractNumId="42" w15:restartNumberingAfterBreak="0">
    <w:nsid w:val="6D187237"/>
    <w:multiLevelType w:val="hybridMultilevel"/>
    <w:tmpl w:val="D2385832"/>
    <w:lvl w:ilvl="0" w:tplc="78DAC05E">
      <w:start w:val="3"/>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0954D5B"/>
    <w:multiLevelType w:val="hybridMultilevel"/>
    <w:tmpl w:val="6F547F26"/>
    <w:lvl w:ilvl="0" w:tplc="6FA0D6E4">
      <w:start w:val="1"/>
      <w:numFmt w:val="decimal"/>
      <w:lvlText w:val="%1."/>
      <w:lvlJc w:val="left"/>
      <w:pPr>
        <w:tabs>
          <w:tab w:val="num" w:pos="480"/>
        </w:tabs>
        <w:ind w:left="480" w:hanging="360"/>
      </w:pPr>
      <w:rPr>
        <w:rFonts w:hint="default"/>
      </w:rPr>
    </w:lvl>
    <w:lvl w:ilvl="1" w:tplc="04090017" w:tentative="1">
      <w:start w:val="1"/>
      <w:numFmt w:val="aiueoFullWidth"/>
      <w:lvlText w:val="(%2)"/>
      <w:lvlJc w:val="left"/>
      <w:pPr>
        <w:tabs>
          <w:tab w:val="num" w:pos="960"/>
        </w:tabs>
        <w:ind w:left="960" w:hanging="420"/>
      </w:pPr>
    </w:lvl>
    <w:lvl w:ilvl="2" w:tplc="04090011" w:tentative="1">
      <w:start w:val="1"/>
      <w:numFmt w:val="decimalEnclosedCircle"/>
      <w:lvlText w:val="%3"/>
      <w:lvlJc w:val="lef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7" w:tentative="1">
      <w:start w:val="1"/>
      <w:numFmt w:val="aiueoFullWidth"/>
      <w:lvlText w:val="(%5)"/>
      <w:lvlJc w:val="left"/>
      <w:pPr>
        <w:tabs>
          <w:tab w:val="num" w:pos="2220"/>
        </w:tabs>
        <w:ind w:left="2220" w:hanging="420"/>
      </w:pPr>
    </w:lvl>
    <w:lvl w:ilvl="5" w:tplc="04090011" w:tentative="1">
      <w:start w:val="1"/>
      <w:numFmt w:val="decimalEnclosedCircle"/>
      <w:lvlText w:val="%6"/>
      <w:lvlJc w:val="lef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7" w:tentative="1">
      <w:start w:val="1"/>
      <w:numFmt w:val="aiueoFullWidth"/>
      <w:lvlText w:val="(%8)"/>
      <w:lvlJc w:val="left"/>
      <w:pPr>
        <w:tabs>
          <w:tab w:val="num" w:pos="3480"/>
        </w:tabs>
        <w:ind w:left="3480" w:hanging="420"/>
      </w:pPr>
    </w:lvl>
    <w:lvl w:ilvl="8" w:tplc="04090011" w:tentative="1">
      <w:start w:val="1"/>
      <w:numFmt w:val="decimalEnclosedCircle"/>
      <w:lvlText w:val="%9"/>
      <w:lvlJc w:val="left"/>
      <w:pPr>
        <w:tabs>
          <w:tab w:val="num" w:pos="3900"/>
        </w:tabs>
        <w:ind w:left="3900" w:hanging="420"/>
      </w:pPr>
    </w:lvl>
  </w:abstractNum>
  <w:abstractNum w:abstractNumId="44" w15:restartNumberingAfterBreak="0">
    <w:nsid w:val="73C5278A"/>
    <w:multiLevelType w:val="hybridMultilevel"/>
    <w:tmpl w:val="B3C4F25A"/>
    <w:lvl w:ilvl="0" w:tplc="F9FE2714">
      <w:start w:val="1"/>
      <w:numFmt w:val="decimal"/>
      <w:lvlText w:val="(%1)"/>
      <w:lvlJc w:val="left"/>
      <w:pPr>
        <w:tabs>
          <w:tab w:val="num" w:pos="420"/>
        </w:tabs>
        <w:ind w:left="420" w:hanging="420"/>
      </w:pPr>
      <w:rPr>
        <w:rFonts w:hint="eastAsia"/>
        <w:color w:val="3366FF"/>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45" w15:restartNumberingAfterBreak="0">
    <w:nsid w:val="7C2A3755"/>
    <w:multiLevelType w:val="multilevel"/>
    <w:tmpl w:val="D2385832"/>
    <w:lvl w:ilvl="0">
      <w:start w:val="3"/>
      <w:numFmt w:val="decimal"/>
      <w:lvlText w:val="%1."/>
      <w:lvlJc w:val="left"/>
      <w:pPr>
        <w:tabs>
          <w:tab w:val="num" w:pos="360"/>
        </w:tabs>
        <w:ind w:left="360"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6" w15:restartNumberingAfterBreak="0">
    <w:nsid w:val="7FC3397B"/>
    <w:multiLevelType w:val="multilevel"/>
    <w:tmpl w:val="727EAD2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20"/>
        </w:tabs>
        <w:ind w:left="420" w:hanging="420"/>
      </w:pPr>
      <w:rPr>
        <w:rFonts w:hint="eastAsia"/>
      </w:rPr>
    </w:lvl>
    <w:lvl w:ilvl="2">
      <w:start w:val="1"/>
      <w:numFmt w:val="decimalEnclosedCircle"/>
      <w:lvlText w:val="%3"/>
      <w:lvlJc w:val="left"/>
      <w:pPr>
        <w:tabs>
          <w:tab w:val="num" w:pos="840"/>
        </w:tabs>
        <w:ind w:left="840" w:hanging="420"/>
      </w:pPr>
    </w:lvl>
    <w:lvl w:ilvl="3">
      <w:start w:val="1"/>
      <w:numFmt w:val="decimal"/>
      <w:lvlText w:val="%4."/>
      <w:lvlJc w:val="left"/>
      <w:pPr>
        <w:tabs>
          <w:tab w:val="num" w:pos="1260"/>
        </w:tabs>
        <w:ind w:left="1260" w:hanging="420"/>
      </w:pPr>
    </w:lvl>
    <w:lvl w:ilvl="4">
      <w:start w:val="1"/>
      <w:numFmt w:val="aiueoFullWidth"/>
      <w:lvlText w:val="(%5)"/>
      <w:lvlJc w:val="left"/>
      <w:pPr>
        <w:tabs>
          <w:tab w:val="num" w:pos="1680"/>
        </w:tabs>
        <w:ind w:left="1680" w:hanging="420"/>
      </w:pPr>
    </w:lvl>
    <w:lvl w:ilvl="5">
      <w:start w:val="1"/>
      <w:numFmt w:val="decimalEnclosedCircle"/>
      <w:lvlText w:val="%6"/>
      <w:lvlJc w:val="left"/>
      <w:pPr>
        <w:tabs>
          <w:tab w:val="num" w:pos="2100"/>
        </w:tabs>
        <w:ind w:left="2100" w:hanging="420"/>
      </w:pPr>
    </w:lvl>
    <w:lvl w:ilvl="6">
      <w:start w:val="1"/>
      <w:numFmt w:val="decimal"/>
      <w:lvlText w:val="%7."/>
      <w:lvlJc w:val="left"/>
      <w:pPr>
        <w:tabs>
          <w:tab w:val="num" w:pos="2520"/>
        </w:tabs>
        <w:ind w:left="2520" w:hanging="420"/>
      </w:pPr>
    </w:lvl>
    <w:lvl w:ilvl="7">
      <w:start w:val="1"/>
      <w:numFmt w:val="aiueoFullWidth"/>
      <w:lvlText w:val="(%8)"/>
      <w:lvlJc w:val="left"/>
      <w:pPr>
        <w:tabs>
          <w:tab w:val="num" w:pos="2940"/>
        </w:tabs>
        <w:ind w:left="2940" w:hanging="420"/>
      </w:pPr>
    </w:lvl>
    <w:lvl w:ilvl="8">
      <w:start w:val="1"/>
      <w:numFmt w:val="decimalEnclosedCircle"/>
      <w:lvlText w:val="%9"/>
      <w:lvlJc w:val="left"/>
      <w:pPr>
        <w:tabs>
          <w:tab w:val="num" w:pos="3360"/>
        </w:tabs>
        <w:ind w:left="3360" w:hanging="420"/>
      </w:pPr>
    </w:lvl>
  </w:abstractNum>
  <w:num w:numId="1">
    <w:abstractNumId w:val="41"/>
  </w:num>
  <w:num w:numId="2">
    <w:abstractNumId w:val="14"/>
  </w:num>
  <w:num w:numId="3">
    <w:abstractNumId w:val="44"/>
  </w:num>
  <w:num w:numId="4">
    <w:abstractNumId w:val="32"/>
  </w:num>
  <w:num w:numId="5">
    <w:abstractNumId w:val="24"/>
  </w:num>
  <w:num w:numId="6">
    <w:abstractNumId w:val="0"/>
  </w:num>
  <w:num w:numId="7">
    <w:abstractNumId w:val="28"/>
  </w:num>
  <w:num w:numId="8">
    <w:abstractNumId w:val="16"/>
  </w:num>
  <w:num w:numId="9">
    <w:abstractNumId w:val="25"/>
  </w:num>
  <w:num w:numId="10">
    <w:abstractNumId w:val="12"/>
  </w:num>
  <w:num w:numId="11">
    <w:abstractNumId w:val="40"/>
  </w:num>
  <w:num w:numId="12">
    <w:abstractNumId w:val="33"/>
  </w:num>
  <w:num w:numId="13">
    <w:abstractNumId w:val="17"/>
  </w:num>
  <w:num w:numId="14">
    <w:abstractNumId w:val="4"/>
  </w:num>
  <w:num w:numId="15">
    <w:abstractNumId w:val="2"/>
  </w:num>
  <w:num w:numId="16">
    <w:abstractNumId w:val="38"/>
  </w:num>
  <w:num w:numId="17">
    <w:abstractNumId w:val="21"/>
  </w:num>
  <w:num w:numId="18">
    <w:abstractNumId w:val="7"/>
  </w:num>
  <w:num w:numId="19">
    <w:abstractNumId w:val="42"/>
  </w:num>
  <w:num w:numId="20">
    <w:abstractNumId w:val="45"/>
  </w:num>
  <w:num w:numId="21">
    <w:abstractNumId w:val="1"/>
  </w:num>
  <w:num w:numId="22">
    <w:abstractNumId w:val="46"/>
  </w:num>
  <w:num w:numId="23">
    <w:abstractNumId w:val="35"/>
  </w:num>
  <w:num w:numId="24">
    <w:abstractNumId w:val="29"/>
  </w:num>
  <w:num w:numId="25">
    <w:abstractNumId w:val="18"/>
  </w:num>
  <w:num w:numId="26">
    <w:abstractNumId w:val="15"/>
  </w:num>
  <w:num w:numId="27">
    <w:abstractNumId w:val="34"/>
  </w:num>
  <w:num w:numId="28">
    <w:abstractNumId w:val="11"/>
  </w:num>
  <w:num w:numId="29">
    <w:abstractNumId w:val="22"/>
  </w:num>
  <w:num w:numId="30">
    <w:abstractNumId w:val="30"/>
  </w:num>
  <w:num w:numId="31">
    <w:abstractNumId w:val="43"/>
  </w:num>
  <w:num w:numId="32">
    <w:abstractNumId w:val="36"/>
  </w:num>
  <w:num w:numId="33">
    <w:abstractNumId w:val="20"/>
  </w:num>
  <w:num w:numId="34">
    <w:abstractNumId w:val="9"/>
  </w:num>
  <w:num w:numId="35">
    <w:abstractNumId w:val="26"/>
  </w:num>
  <w:num w:numId="36">
    <w:abstractNumId w:val="13"/>
  </w:num>
  <w:num w:numId="37">
    <w:abstractNumId w:val="23"/>
  </w:num>
  <w:num w:numId="38">
    <w:abstractNumId w:val="6"/>
  </w:num>
  <w:num w:numId="39">
    <w:abstractNumId w:val="37"/>
  </w:num>
  <w:num w:numId="40">
    <w:abstractNumId w:val="39"/>
  </w:num>
  <w:num w:numId="41">
    <w:abstractNumId w:val="8"/>
  </w:num>
  <w:num w:numId="42">
    <w:abstractNumId w:val="10"/>
  </w:num>
  <w:num w:numId="43">
    <w:abstractNumId w:val="31"/>
  </w:num>
  <w:num w:numId="44">
    <w:abstractNumId w:val="5"/>
  </w:num>
  <w:num w:numId="45">
    <w:abstractNumId w:val="27"/>
  </w:num>
  <w:num w:numId="46">
    <w:abstractNumId w:val="3"/>
  </w:num>
  <w:num w:numId="47">
    <w:abstractNumId w:val="19"/>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pt-PT" w:vendorID="64" w:dllVersion="0" w:nlCheck="1" w:checkStyle="0"/>
  <w:activeWritingStyle w:appName="MSWord" w:lang="en-US" w:vendorID="64" w:dllVersion="0" w:nlCheck="1" w:checkStyle="0"/>
  <w:activeWritingStyle w:appName="MSWord" w:lang="ja-JP" w:vendorID="64" w:dllVersion="0" w:nlCheck="1" w:checkStyle="1"/>
  <w:activeWritingStyle w:appName="MSWord" w:lang="es-ES" w:vendorID="64" w:dllVersion="0" w:nlCheck="1" w:checkStyle="0"/>
  <w:activeWritingStyle w:appName="MSWord" w:lang="es-MX"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16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numFmt w:val="decimal"/>
    <w:numStart w:val="14"/>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MDU1sTA3MzQ1tbBU0lEKTi0uzszPAykwrgUAaj60BiwAAAA="/>
  </w:docVars>
  <w:rsids>
    <w:rsidRoot w:val="00CA2266"/>
    <w:rsid w:val="000008A4"/>
    <w:rsid w:val="0000314F"/>
    <w:rsid w:val="000050F7"/>
    <w:rsid w:val="00007ACC"/>
    <w:rsid w:val="00010D2F"/>
    <w:rsid w:val="00011344"/>
    <w:rsid w:val="00011C1D"/>
    <w:rsid w:val="00012A70"/>
    <w:rsid w:val="0002106A"/>
    <w:rsid w:val="000227CD"/>
    <w:rsid w:val="000228CC"/>
    <w:rsid w:val="00026487"/>
    <w:rsid w:val="00027AC2"/>
    <w:rsid w:val="00027C57"/>
    <w:rsid w:val="00033D7E"/>
    <w:rsid w:val="0003413D"/>
    <w:rsid w:val="00037C92"/>
    <w:rsid w:val="00041452"/>
    <w:rsid w:val="000437D2"/>
    <w:rsid w:val="000448D0"/>
    <w:rsid w:val="00044EF9"/>
    <w:rsid w:val="00045954"/>
    <w:rsid w:val="0004721C"/>
    <w:rsid w:val="00052F70"/>
    <w:rsid w:val="000535D6"/>
    <w:rsid w:val="000536A6"/>
    <w:rsid w:val="0005430C"/>
    <w:rsid w:val="000610D7"/>
    <w:rsid w:val="00064F39"/>
    <w:rsid w:val="0006591A"/>
    <w:rsid w:val="00066593"/>
    <w:rsid w:val="00071AEA"/>
    <w:rsid w:val="000720CD"/>
    <w:rsid w:val="0007332D"/>
    <w:rsid w:val="00075555"/>
    <w:rsid w:val="00076A18"/>
    <w:rsid w:val="0007729E"/>
    <w:rsid w:val="00077A1B"/>
    <w:rsid w:val="000907BD"/>
    <w:rsid w:val="00090C0F"/>
    <w:rsid w:val="00093615"/>
    <w:rsid w:val="00093AFF"/>
    <w:rsid w:val="000A650E"/>
    <w:rsid w:val="000A651C"/>
    <w:rsid w:val="000A6FD1"/>
    <w:rsid w:val="000B0436"/>
    <w:rsid w:val="000B43B8"/>
    <w:rsid w:val="000B6138"/>
    <w:rsid w:val="000C04BB"/>
    <w:rsid w:val="000C0717"/>
    <w:rsid w:val="000C36E2"/>
    <w:rsid w:val="000C41F6"/>
    <w:rsid w:val="000C7400"/>
    <w:rsid w:val="000C77ED"/>
    <w:rsid w:val="000D0CB5"/>
    <w:rsid w:val="000D1210"/>
    <w:rsid w:val="000D4F2C"/>
    <w:rsid w:val="000D5389"/>
    <w:rsid w:val="000D5CE5"/>
    <w:rsid w:val="000D5D7C"/>
    <w:rsid w:val="000E1F3F"/>
    <w:rsid w:val="000E3BA6"/>
    <w:rsid w:val="000E4E34"/>
    <w:rsid w:val="000E6C0B"/>
    <w:rsid w:val="000F49D9"/>
    <w:rsid w:val="001004D4"/>
    <w:rsid w:val="00100C36"/>
    <w:rsid w:val="00100CE9"/>
    <w:rsid w:val="001015D1"/>
    <w:rsid w:val="001025BF"/>
    <w:rsid w:val="00103449"/>
    <w:rsid w:val="00103657"/>
    <w:rsid w:val="00103751"/>
    <w:rsid w:val="00106626"/>
    <w:rsid w:val="00106810"/>
    <w:rsid w:val="00107C3E"/>
    <w:rsid w:val="0012438B"/>
    <w:rsid w:val="0013255B"/>
    <w:rsid w:val="00140666"/>
    <w:rsid w:val="00141B39"/>
    <w:rsid w:val="00144BD3"/>
    <w:rsid w:val="00147B20"/>
    <w:rsid w:val="00151704"/>
    <w:rsid w:val="0015277E"/>
    <w:rsid w:val="00170AC5"/>
    <w:rsid w:val="00174A90"/>
    <w:rsid w:val="001754C4"/>
    <w:rsid w:val="001762B3"/>
    <w:rsid w:val="00176C18"/>
    <w:rsid w:val="00176EB2"/>
    <w:rsid w:val="00181071"/>
    <w:rsid w:val="00183E2B"/>
    <w:rsid w:val="0018417C"/>
    <w:rsid w:val="0018542F"/>
    <w:rsid w:val="00190209"/>
    <w:rsid w:val="00190F2A"/>
    <w:rsid w:val="001916B4"/>
    <w:rsid w:val="00195597"/>
    <w:rsid w:val="0019639D"/>
    <w:rsid w:val="001A3D09"/>
    <w:rsid w:val="001A72F9"/>
    <w:rsid w:val="001B09ED"/>
    <w:rsid w:val="001B2CB3"/>
    <w:rsid w:val="001B3BF1"/>
    <w:rsid w:val="001B4CD0"/>
    <w:rsid w:val="001B5895"/>
    <w:rsid w:val="001B6BB6"/>
    <w:rsid w:val="001B6C37"/>
    <w:rsid w:val="001C138A"/>
    <w:rsid w:val="001C1EAE"/>
    <w:rsid w:val="001C5AAB"/>
    <w:rsid w:val="001D03AA"/>
    <w:rsid w:val="001D1260"/>
    <w:rsid w:val="001D3058"/>
    <w:rsid w:val="001D4BC1"/>
    <w:rsid w:val="001E1C74"/>
    <w:rsid w:val="001E2DAE"/>
    <w:rsid w:val="001E6DC1"/>
    <w:rsid w:val="001F2718"/>
    <w:rsid w:val="001F2F45"/>
    <w:rsid w:val="001F4A50"/>
    <w:rsid w:val="001F7330"/>
    <w:rsid w:val="00203CD3"/>
    <w:rsid w:val="00206154"/>
    <w:rsid w:val="002061B3"/>
    <w:rsid w:val="00206B31"/>
    <w:rsid w:val="002104C8"/>
    <w:rsid w:val="00212A42"/>
    <w:rsid w:val="00215FE6"/>
    <w:rsid w:val="00217B94"/>
    <w:rsid w:val="00220154"/>
    <w:rsid w:val="00224FC6"/>
    <w:rsid w:val="002278A5"/>
    <w:rsid w:val="00227AE8"/>
    <w:rsid w:val="00230321"/>
    <w:rsid w:val="00230DAC"/>
    <w:rsid w:val="0023116B"/>
    <w:rsid w:val="0023157E"/>
    <w:rsid w:val="00233F95"/>
    <w:rsid w:val="00235C52"/>
    <w:rsid w:val="00237B7E"/>
    <w:rsid w:val="00241909"/>
    <w:rsid w:val="00246023"/>
    <w:rsid w:val="00247B07"/>
    <w:rsid w:val="00251D73"/>
    <w:rsid w:val="00255D9B"/>
    <w:rsid w:val="00257BED"/>
    <w:rsid w:val="00260BB2"/>
    <w:rsid w:val="00263BB4"/>
    <w:rsid w:val="00271B63"/>
    <w:rsid w:val="00276DF1"/>
    <w:rsid w:val="00280E80"/>
    <w:rsid w:val="00282568"/>
    <w:rsid w:val="00283CE8"/>
    <w:rsid w:val="00283E27"/>
    <w:rsid w:val="00290D4A"/>
    <w:rsid w:val="00295F23"/>
    <w:rsid w:val="002A1797"/>
    <w:rsid w:val="002A26E8"/>
    <w:rsid w:val="002A3656"/>
    <w:rsid w:val="002A36B3"/>
    <w:rsid w:val="002B360F"/>
    <w:rsid w:val="002B372E"/>
    <w:rsid w:val="002B4F0D"/>
    <w:rsid w:val="002C0553"/>
    <w:rsid w:val="002D03BC"/>
    <w:rsid w:val="002D226D"/>
    <w:rsid w:val="002D2A65"/>
    <w:rsid w:val="002D2CDF"/>
    <w:rsid w:val="002D33C0"/>
    <w:rsid w:val="002E0D31"/>
    <w:rsid w:val="002E134A"/>
    <w:rsid w:val="002E344B"/>
    <w:rsid w:val="002E6E7C"/>
    <w:rsid w:val="002F4CCB"/>
    <w:rsid w:val="002F7731"/>
    <w:rsid w:val="00300E6F"/>
    <w:rsid w:val="00302273"/>
    <w:rsid w:val="003022DB"/>
    <w:rsid w:val="00302AE1"/>
    <w:rsid w:val="00302C0F"/>
    <w:rsid w:val="003054EA"/>
    <w:rsid w:val="003071E1"/>
    <w:rsid w:val="00307663"/>
    <w:rsid w:val="00312742"/>
    <w:rsid w:val="00313021"/>
    <w:rsid w:val="00313225"/>
    <w:rsid w:val="00313504"/>
    <w:rsid w:val="00315B5F"/>
    <w:rsid w:val="003171A0"/>
    <w:rsid w:val="00320AE3"/>
    <w:rsid w:val="0032168D"/>
    <w:rsid w:val="00323168"/>
    <w:rsid w:val="00326C7C"/>
    <w:rsid w:val="00331627"/>
    <w:rsid w:val="003329E7"/>
    <w:rsid w:val="003335F9"/>
    <w:rsid w:val="00337BDF"/>
    <w:rsid w:val="00337E9D"/>
    <w:rsid w:val="00337EB5"/>
    <w:rsid w:val="003407F7"/>
    <w:rsid w:val="00340E7C"/>
    <w:rsid w:val="00342603"/>
    <w:rsid w:val="00347564"/>
    <w:rsid w:val="0035173E"/>
    <w:rsid w:val="003518F5"/>
    <w:rsid w:val="00352672"/>
    <w:rsid w:val="003545CF"/>
    <w:rsid w:val="00355304"/>
    <w:rsid w:val="003557CD"/>
    <w:rsid w:val="0035722F"/>
    <w:rsid w:val="00360063"/>
    <w:rsid w:val="003608F3"/>
    <w:rsid w:val="003629DE"/>
    <w:rsid w:val="003634D2"/>
    <w:rsid w:val="00363FE3"/>
    <w:rsid w:val="00364215"/>
    <w:rsid w:val="00365E91"/>
    <w:rsid w:val="00367268"/>
    <w:rsid w:val="00375CCF"/>
    <w:rsid w:val="00376C4C"/>
    <w:rsid w:val="00377E2B"/>
    <w:rsid w:val="0038319A"/>
    <w:rsid w:val="00383500"/>
    <w:rsid w:val="003843D8"/>
    <w:rsid w:val="00385321"/>
    <w:rsid w:val="003862D2"/>
    <w:rsid w:val="003868AA"/>
    <w:rsid w:val="0038698F"/>
    <w:rsid w:val="00397A2D"/>
    <w:rsid w:val="003A00F6"/>
    <w:rsid w:val="003A2C59"/>
    <w:rsid w:val="003B4394"/>
    <w:rsid w:val="003B748C"/>
    <w:rsid w:val="003C094E"/>
    <w:rsid w:val="003C7487"/>
    <w:rsid w:val="003D4901"/>
    <w:rsid w:val="003D63F3"/>
    <w:rsid w:val="003D728B"/>
    <w:rsid w:val="003E24FC"/>
    <w:rsid w:val="003E2D4D"/>
    <w:rsid w:val="003E3BDA"/>
    <w:rsid w:val="003E3E09"/>
    <w:rsid w:val="003E41DE"/>
    <w:rsid w:val="003E612F"/>
    <w:rsid w:val="003E7D91"/>
    <w:rsid w:val="003F28BE"/>
    <w:rsid w:val="003F5349"/>
    <w:rsid w:val="004027C0"/>
    <w:rsid w:val="0040691F"/>
    <w:rsid w:val="00407026"/>
    <w:rsid w:val="00407FC0"/>
    <w:rsid w:val="00414517"/>
    <w:rsid w:val="00424EF6"/>
    <w:rsid w:val="0042799C"/>
    <w:rsid w:val="00430254"/>
    <w:rsid w:val="00435755"/>
    <w:rsid w:val="00437F8E"/>
    <w:rsid w:val="004462CD"/>
    <w:rsid w:val="004471A9"/>
    <w:rsid w:val="00447B5B"/>
    <w:rsid w:val="00450569"/>
    <w:rsid w:val="00451A8F"/>
    <w:rsid w:val="004529D4"/>
    <w:rsid w:val="004536FD"/>
    <w:rsid w:val="00460E4B"/>
    <w:rsid w:val="00461E4B"/>
    <w:rsid w:val="00463A76"/>
    <w:rsid w:val="00464727"/>
    <w:rsid w:val="0046764C"/>
    <w:rsid w:val="00467995"/>
    <w:rsid w:val="0048074D"/>
    <w:rsid w:val="00481983"/>
    <w:rsid w:val="0048213C"/>
    <w:rsid w:val="00482D5E"/>
    <w:rsid w:val="00485752"/>
    <w:rsid w:val="00490B3D"/>
    <w:rsid w:val="00490CFD"/>
    <w:rsid w:val="00494871"/>
    <w:rsid w:val="004971BA"/>
    <w:rsid w:val="004A2D99"/>
    <w:rsid w:val="004A3170"/>
    <w:rsid w:val="004A4AD7"/>
    <w:rsid w:val="004A6EAE"/>
    <w:rsid w:val="004B48B1"/>
    <w:rsid w:val="004B4AEB"/>
    <w:rsid w:val="004B74F3"/>
    <w:rsid w:val="004C4196"/>
    <w:rsid w:val="004C43EE"/>
    <w:rsid w:val="004C58ED"/>
    <w:rsid w:val="004C5C86"/>
    <w:rsid w:val="004C6706"/>
    <w:rsid w:val="004C795B"/>
    <w:rsid w:val="004D15F1"/>
    <w:rsid w:val="004D3C2A"/>
    <w:rsid w:val="004D5E50"/>
    <w:rsid w:val="004D70CB"/>
    <w:rsid w:val="004E01D9"/>
    <w:rsid w:val="004E3EE6"/>
    <w:rsid w:val="004E52EB"/>
    <w:rsid w:val="004F04F3"/>
    <w:rsid w:val="004F1053"/>
    <w:rsid w:val="004F1455"/>
    <w:rsid w:val="004F1650"/>
    <w:rsid w:val="004F20C8"/>
    <w:rsid w:val="004F65C6"/>
    <w:rsid w:val="004F68E8"/>
    <w:rsid w:val="00500E68"/>
    <w:rsid w:val="00502761"/>
    <w:rsid w:val="00506AEB"/>
    <w:rsid w:val="005074A5"/>
    <w:rsid w:val="0051099C"/>
    <w:rsid w:val="005161D2"/>
    <w:rsid w:val="005170BB"/>
    <w:rsid w:val="00526019"/>
    <w:rsid w:val="00533A20"/>
    <w:rsid w:val="0054034D"/>
    <w:rsid w:val="00540933"/>
    <w:rsid w:val="005418B2"/>
    <w:rsid w:val="0054369E"/>
    <w:rsid w:val="0054499D"/>
    <w:rsid w:val="00544AED"/>
    <w:rsid w:val="005456B9"/>
    <w:rsid w:val="00546378"/>
    <w:rsid w:val="005478F0"/>
    <w:rsid w:val="005504FD"/>
    <w:rsid w:val="00550CA6"/>
    <w:rsid w:val="00555A44"/>
    <w:rsid w:val="00560E8C"/>
    <w:rsid w:val="00564644"/>
    <w:rsid w:val="00564A99"/>
    <w:rsid w:val="005700B4"/>
    <w:rsid w:val="0057333F"/>
    <w:rsid w:val="0057336E"/>
    <w:rsid w:val="00577423"/>
    <w:rsid w:val="00577D6D"/>
    <w:rsid w:val="005820B5"/>
    <w:rsid w:val="0058634A"/>
    <w:rsid w:val="00587AC1"/>
    <w:rsid w:val="00591F1B"/>
    <w:rsid w:val="00595270"/>
    <w:rsid w:val="00596033"/>
    <w:rsid w:val="005976FC"/>
    <w:rsid w:val="005A09DE"/>
    <w:rsid w:val="005A2908"/>
    <w:rsid w:val="005A2925"/>
    <w:rsid w:val="005A3B33"/>
    <w:rsid w:val="005A5990"/>
    <w:rsid w:val="005A6EAF"/>
    <w:rsid w:val="005A7737"/>
    <w:rsid w:val="005B030A"/>
    <w:rsid w:val="005B03BC"/>
    <w:rsid w:val="005B3626"/>
    <w:rsid w:val="005B3F07"/>
    <w:rsid w:val="005B6839"/>
    <w:rsid w:val="005B751F"/>
    <w:rsid w:val="005B7B3B"/>
    <w:rsid w:val="005C062F"/>
    <w:rsid w:val="005C41A6"/>
    <w:rsid w:val="005C7A28"/>
    <w:rsid w:val="005D096A"/>
    <w:rsid w:val="005D0B56"/>
    <w:rsid w:val="005D2321"/>
    <w:rsid w:val="005D4EDC"/>
    <w:rsid w:val="005D5C64"/>
    <w:rsid w:val="005D6355"/>
    <w:rsid w:val="005E0A72"/>
    <w:rsid w:val="005E22B9"/>
    <w:rsid w:val="005E2AED"/>
    <w:rsid w:val="005E5E28"/>
    <w:rsid w:val="005F0958"/>
    <w:rsid w:val="005F22AA"/>
    <w:rsid w:val="005F39E2"/>
    <w:rsid w:val="005F7482"/>
    <w:rsid w:val="005F79B6"/>
    <w:rsid w:val="006010ED"/>
    <w:rsid w:val="00606032"/>
    <w:rsid w:val="00606B02"/>
    <w:rsid w:val="00610689"/>
    <w:rsid w:val="00610DE7"/>
    <w:rsid w:val="00611893"/>
    <w:rsid w:val="00611B5B"/>
    <w:rsid w:val="00613267"/>
    <w:rsid w:val="00615507"/>
    <w:rsid w:val="00623609"/>
    <w:rsid w:val="00624AC9"/>
    <w:rsid w:val="00625021"/>
    <w:rsid w:val="00625B96"/>
    <w:rsid w:val="0063004C"/>
    <w:rsid w:val="0063273B"/>
    <w:rsid w:val="00635DB9"/>
    <w:rsid w:val="00640B29"/>
    <w:rsid w:val="006420E3"/>
    <w:rsid w:val="00647E99"/>
    <w:rsid w:val="00650541"/>
    <w:rsid w:val="0065080A"/>
    <w:rsid w:val="00651DED"/>
    <w:rsid w:val="00651F4B"/>
    <w:rsid w:val="00654A49"/>
    <w:rsid w:val="006577B7"/>
    <w:rsid w:val="006610B6"/>
    <w:rsid w:val="00662E8D"/>
    <w:rsid w:val="00665471"/>
    <w:rsid w:val="00665B4D"/>
    <w:rsid w:val="00665BC5"/>
    <w:rsid w:val="006709DC"/>
    <w:rsid w:val="00670EC1"/>
    <w:rsid w:val="00671456"/>
    <w:rsid w:val="00671645"/>
    <w:rsid w:val="00671FCB"/>
    <w:rsid w:val="00673B36"/>
    <w:rsid w:val="00681756"/>
    <w:rsid w:val="006834DA"/>
    <w:rsid w:val="006858F4"/>
    <w:rsid w:val="00692266"/>
    <w:rsid w:val="00692B18"/>
    <w:rsid w:val="00694398"/>
    <w:rsid w:val="00695962"/>
    <w:rsid w:val="006A1653"/>
    <w:rsid w:val="006A28F4"/>
    <w:rsid w:val="006B124B"/>
    <w:rsid w:val="006B1B11"/>
    <w:rsid w:val="006B48A5"/>
    <w:rsid w:val="006B545C"/>
    <w:rsid w:val="006B5828"/>
    <w:rsid w:val="006B797C"/>
    <w:rsid w:val="006C2719"/>
    <w:rsid w:val="006C4F53"/>
    <w:rsid w:val="006C5A9B"/>
    <w:rsid w:val="006C7F0A"/>
    <w:rsid w:val="006D1669"/>
    <w:rsid w:val="006D1994"/>
    <w:rsid w:val="006D5431"/>
    <w:rsid w:val="006F22FE"/>
    <w:rsid w:val="006F265F"/>
    <w:rsid w:val="006F2EAF"/>
    <w:rsid w:val="006F7650"/>
    <w:rsid w:val="006F7735"/>
    <w:rsid w:val="0070000D"/>
    <w:rsid w:val="00700609"/>
    <w:rsid w:val="00701F4A"/>
    <w:rsid w:val="00702C41"/>
    <w:rsid w:val="00703C7B"/>
    <w:rsid w:val="00703CFF"/>
    <w:rsid w:val="00705E32"/>
    <w:rsid w:val="00710280"/>
    <w:rsid w:val="00710BDB"/>
    <w:rsid w:val="00713385"/>
    <w:rsid w:val="007138BB"/>
    <w:rsid w:val="00713DA7"/>
    <w:rsid w:val="007160E5"/>
    <w:rsid w:val="007162AE"/>
    <w:rsid w:val="00720A4B"/>
    <w:rsid w:val="00723D8F"/>
    <w:rsid w:val="007248DF"/>
    <w:rsid w:val="00736FF3"/>
    <w:rsid w:val="00737061"/>
    <w:rsid w:val="00740499"/>
    <w:rsid w:val="0074385C"/>
    <w:rsid w:val="00746008"/>
    <w:rsid w:val="00746A66"/>
    <w:rsid w:val="0074757D"/>
    <w:rsid w:val="007508F5"/>
    <w:rsid w:val="00753678"/>
    <w:rsid w:val="0075525F"/>
    <w:rsid w:val="00763472"/>
    <w:rsid w:val="00763D46"/>
    <w:rsid w:val="00766348"/>
    <w:rsid w:val="00766A59"/>
    <w:rsid w:val="007678B1"/>
    <w:rsid w:val="00770DFB"/>
    <w:rsid w:val="0077303E"/>
    <w:rsid w:val="00773FF9"/>
    <w:rsid w:val="00775431"/>
    <w:rsid w:val="00776D4A"/>
    <w:rsid w:val="00781F78"/>
    <w:rsid w:val="007847B9"/>
    <w:rsid w:val="00787D83"/>
    <w:rsid w:val="00791C53"/>
    <w:rsid w:val="007924FE"/>
    <w:rsid w:val="00796998"/>
    <w:rsid w:val="00796A0F"/>
    <w:rsid w:val="00797475"/>
    <w:rsid w:val="007A11FB"/>
    <w:rsid w:val="007A2E73"/>
    <w:rsid w:val="007A309F"/>
    <w:rsid w:val="007A6A09"/>
    <w:rsid w:val="007A7DF8"/>
    <w:rsid w:val="007A7E9D"/>
    <w:rsid w:val="007B44B7"/>
    <w:rsid w:val="007B4543"/>
    <w:rsid w:val="007C150C"/>
    <w:rsid w:val="007C347D"/>
    <w:rsid w:val="007D49EB"/>
    <w:rsid w:val="007D580F"/>
    <w:rsid w:val="007E5C0B"/>
    <w:rsid w:val="007F05A1"/>
    <w:rsid w:val="007F250E"/>
    <w:rsid w:val="007F3DB3"/>
    <w:rsid w:val="00801B4C"/>
    <w:rsid w:val="0081402D"/>
    <w:rsid w:val="0081554B"/>
    <w:rsid w:val="00816A62"/>
    <w:rsid w:val="00821DE5"/>
    <w:rsid w:val="00822562"/>
    <w:rsid w:val="00833496"/>
    <w:rsid w:val="008356A3"/>
    <w:rsid w:val="00835CDB"/>
    <w:rsid w:val="00836413"/>
    <w:rsid w:val="0083789E"/>
    <w:rsid w:val="00837F73"/>
    <w:rsid w:val="008424A1"/>
    <w:rsid w:val="00845D8D"/>
    <w:rsid w:val="00847FDF"/>
    <w:rsid w:val="008508A0"/>
    <w:rsid w:val="00855DD0"/>
    <w:rsid w:val="00864120"/>
    <w:rsid w:val="00864187"/>
    <w:rsid w:val="008664DA"/>
    <w:rsid w:val="00870191"/>
    <w:rsid w:val="008720B9"/>
    <w:rsid w:val="00873816"/>
    <w:rsid w:val="00873FCC"/>
    <w:rsid w:val="008754A4"/>
    <w:rsid w:val="008765EF"/>
    <w:rsid w:val="008832D7"/>
    <w:rsid w:val="00883652"/>
    <w:rsid w:val="00885FD4"/>
    <w:rsid w:val="00886DAA"/>
    <w:rsid w:val="00891A1E"/>
    <w:rsid w:val="00895B05"/>
    <w:rsid w:val="008A190E"/>
    <w:rsid w:val="008A34FA"/>
    <w:rsid w:val="008A43B0"/>
    <w:rsid w:val="008A452B"/>
    <w:rsid w:val="008A681A"/>
    <w:rsid w:val="008B1E87"/>
    <w:rsid w:val="008B7BB9"/>
    <w:rsid w:val="008C0390"/>
    <w:rsid w:val="008C2AD7"/>
    <w:rsid w:val="008D0C3D"/>
    <w:rsid w:val="008D0DA3"/>
    <w:rsid w:val="008D12A4"/>
    <w:rsid w:val="008D6E0A"/>
    <w:rsid w:val="008D77DF"/>
    <w:rsid w:val="008E0173"/>
    <w:rsid w:val="008E2901"/>
    <w:rsid w:val="008E46A3"/>
    <w:rsid w:val="008E570A"/>
    <w:rsid w:val="008E630D"/>
    <w:rsid w:val="008F0BF7"/>
    <w:rsid w:val="008F1BC3"/>
    <w:rsid w:val="008F1F82"/>
    <w:rsid w:val="008F6302"/>
    <w:rsid w:val="008F649A"/>
    <w:rsid w:val="008F78C1"/>
    <w:rsid w:val="008F7D1D"/>
    <w:rsid w:val="00901A36"/>
    <w:rsid w:val="00904844"/>
    <w:rsid w:val="00907065"/>
    <w:rsid w:val="00910D87"/>
    <w:rsid w:val="0091370B"/>
    <w:rsid w:val="00917E9E"/>
    <w:rsid w:val="009204B5"/>
    <w:rsid w:val="009212FF"/>
    <w:rsid w:val="00921A8F"/>
    <w:rsid w:val="00922A2C"/>
    <w:rsid w:val="00924475"/>
    <w:rsid w:val="00924594"/>
    <w:rsid w:val="00925E09"/>
    <w:rsid w:val="00926C38"/>
    <w:rsid w:val="00931698"/>
    <w:rsid w:val="00932302"/>
    <w:rsid w:val="00933F35"/>
    <w:rsid w:val="0093411B"/>
    <w:rsid w:val="009351C6"/>
    <w:rsid w:val="009354B9"/>
    <w:rsid w:val="00935D97"/>
    <w:rsid w:val="00936BE1"/>
    <w:rsid w:val="009409E6"/>
    <w:rsid w:val="00940A30"/>
    <w:rsid w:val="0094261E"/>
    <w:rsid w:val="009436CC"/>
    <w:rsid w:val="00946189"/>
    <w:rsid w:val="0094778C"/>
    <w:rsid w:val="00950F48"/>
    <w:rsid w:val="0095115A"/>
    <w:rsid w:val="00951DB4"/>
    <w:rsid w:val="009529D9"/>
    <w:rsid w:val="009573A1"/>
    <w:rsid w:val="00961C81"/>
    <w:rsid w:val="0096202F"/>
    <w:rsid w:val="009650C0"/>
    <w:rsid w:val="009663A8"/>
    <w:rsid w:val="009670C9"/>
    <w:rsid w:val="0097005A"/>
    <w:rsid w:val="00971A61"/>
    <w:rsid w:val="00974D63"/>
    <w:rsid w:val="00977ED1"/>
    <w:rsid w:val="0098154B"/>
    <w:rsid w:val="0098245C"/>
    <w:rsid w:val="00983313"/>
    <w:rsid w:val="00984A3A"/>
    <w:rsid w:val="00986111"/>
    <w:rsid w:val="009866E3"/>
    <w:rsid w:val="0099129E"/>
    <w:rsid w:val="00991B6E"/>
    <w:rsid w:val="00992B9A"/>
    <w:rsid w:val="00993F09"/>
    <w:rsid w:val="00995699"/>
    <w:rsid w:val="00996D95"/>
    <w:rsid w:val="009A0883"/>
    <w:rsid w:val="009A0E15"/>
    <w:rsid w:val="009A68E3"/>
    <w:rsid w:val="009B158C"/>
    <w:rsid w:val="009B2BC3"/>
    <w:rsid w:val="009B442C"/>
    <w:rsid w:val="009B5464"/>
    <w:rsid w:val="009B699D"/>
    <w:rsid w:val="009B7356"/>
    <w:rsid w:val="009B78B2"/>
    <w:rsid w:val="009C0228"/>
    <w:rsid w:val="009C0C2A"/>
    <w:rsid w:val="009C1B57"/>
    <w:rsid w:val="009C2900"/>
    <w:rsid w:val="009C5962"/>
    <w:rsid w:val="009C5A32"/>
    <w:rsid w:val="009C7331"/>
    <w:rsid w:val="009D071D"/>
    <w:rsid w:val="009D1E6B"/>
    <w:rsid w:val="009D241C"/>
    <w:rsid w:val="009D46CC"/>
    <w:rsid w:val="009D5F09"/>
    <w:rsid w:val="009D72D3"/>
    <w:rsid w:val="009D749C"/>
    <w:rsid w:val="009D7EA9"/>
    <w:rsid w:val="009E5394"/>
    <w:rsid w:val="009E5C99"/>
    <w:rsid w:val="009F4361"/>
    <w:rsid w:val="009F647B"/>
    <w:rsid w:val="009F6C97"/>
    <w:rsid w:val="00A01197"/>
    <w:rsid w:val="00A03BC7"/>
    <w:rsid w:val="00A0409B"/>
    <w:rsid w:val="00A12D3C"/>
    <w:rsid w:val="00A1522B"/>
    <w:rsid w:val="00A24B62"/>
    <w:rsid w:val="00A30655"/>
    <w:rsid w:val="00A30C7C"/>
    <w:rsid w:val="00A33BF3"/>
    <w:rsid w:val="00A36E9B"/>
    <w:rsid w:val="00A4404C"/>
    <w:rsid w:val="00A46B2B"/>
    <w:rsid w:val="00A4768D"/>
    <w:rsid w:val="00A4775F"/>
    <w:rsid w:val="00A50582"/>
    <w:rsid w:val="00A5339B"/>
    <w:rsid w:val="00A54B6E"/>
    <w:rsid w:val="00A6042F"/>
    <w:rsid w:val="00A62112"/>
    <w:rsid w:val="00A62FDD"/>
    <w:rsid w:val="00A65CF3"/>
    <w:rsid w:val="00A65E31"/>
    <w:rsid w:val="00A67F58"/>
    <w:rsid w:val="00A74E83"/>
    <w:rsid w:val="00A75763"/>
    <w:rsid w:val="00A775BC"/>
    <w:rsid w:val="00A775E5"/>
    <w:rsid w:val="00A81B78"/>
    <w:rsid w:val="00A84087"/>
    <w:rsid w:val="00A85443"/>
    <w:rsid w:val="00A93A51"/>
    <w:rsid w:val="00AA13D5"/>
    <w:rsid w:val="00AA2CFE"/>
    <w:rsid w:val="00AA6CA9"/>
    <w:rsid w:val="00AB2E0B"/>
    <w:rsid w:val="00AB609B"/>
    <w:rsid w:val="00AB799E"/>
    <w:rsid w:val="00AC07A3"/>
    <w:rsid w:val="00AC0A53"/>
    <w:rsid w:val="00AC0FAE"/>
    <w:rsid w:val="00AC2EE2"/>
    <w:rsid w:val="00AC308A"/>
    <w:rsid w:val="00AC513C"/>
    <w:rsid w:val="00AC61B6"/>
    <w:rsid w:val="00AD0AD1"/>
    <w:rsid w:val="00AD1741"/>
    <w:rsid w:val="00AD3E39"/>
    <w:rsid w:val="00AD4758"/>
    <w:rsid w:val="00AD64DB"/>
    <w:rsid w:val="00AD73BA"/>
    <w:rsid w:val="00AE0B16"/>
    <w:rsid w:val="00AE0CF6"/>
    <w:rsid w:val="00AE1185"/>
    <w:rsid w:val="00AE1CF8"/>
    <w:rsid w:val="00AE35A9"/>
    <w:rsid w:val="00AF1912"/>
    <w:rsid w:val="00AF29F6"/>
    <w:rsid w:val="00AF321F"/>
    <w:rsid w:val="00AF5AD8"/>
    <w:rsid w:val="00AF61B1"/>
    <w:rsid w:val="00AF6F1A"/>
    <w:rsid w:val="00B0073D"/>
    <w:rsid w:val="00B007B6"/>
    <w:rsid w:val="00B0292B"/>
    <w:rsid w:val="00B03107"/>
    <w:rsid w:val="00B03471"/>
    <w:rsid w:val="00B138EF"/>
    <w:rsid w:val="00B1406C"/>
    <w:rsid w:val="00B234CE"/>
    <w:rsid w:val="00B235FC"/>
    <w:rsid w:val="00B2532D"/>
    <w:rsid w:val="00B25B01"/>
    <w:rsid w:val="00B25B47"/>
    <w:rsid w:val="00B30C02"/>
    <w:rsid w:val="00B30EFE"/>
    <w:rsid w:val="00B31563"/>
    <w:rsid w:val="00B3229B"/>
    <w:rsid w:val="00B36697"/>
    <w:rsid w:val="00B41D7B"/>
    <w:rsid w:val="00B44F30"/>
    <w:rsid w:val="00B4546E"/>
    <w:rsid w:val="00B52002"/>
    <w:rsid w:val="00B520B0"/>
    <w:rsid w:val="00B5219A"/>
    <w:rsid w:val="00B55804"/>
    <w:rsid w:val="00B57770"/>
    <w:rsid w:val="00B57A6D"/>
    <w:rsid w:val="00B631F0"/>
    <w:rsid w:val="00B66E3C"/>
    <w:rsid w:val="00B677FA"/>
    <w:rsid w:val="00B67D4E"/>
    <w:rsid w:val="00B7198E"/>
    <w:rsid w:val="00B77AB7"/>
    <w:rsid w:val="00B77D6E"/>
    <w:rsid w:val="00B8013B"/>
    <w:rsid w:val="00B8131B"/>
    <w:rsid w:val="00B82F09"/>
    <w:rsid w:val="00B85326"/>
    <w:rsid w:val="00B90CD4"/>
    <w:rsid w:val="00B918AF"/>
    <w:rsid w:val="00B92683"/>
    <w:rsid w:val="00BA0831"/>
    <w:rsid w:val="00BA2C82"/>
    <w:rsid w:val="00BA2DF3"/>
    <w:rsid w:val="00BA35AE"/>
    <w:rsid w:val="00BA4C7E"/>
    <w:rsid w:val="00BB0EA5"/>
    <w:rsid w:val="00BB46B9"/>
    <w:rsid w:val="00BC0614"/>
    <w:rsid w:val="00BC2AFE"/>
    <w:rsid w:val="00BC3EA0"/>
    <w:rsid w:val="00BD4913"/>
    <w:rsid w:val="00BD578F"/>
    <w:rsid w:val="00BD6832"/>
    <w:rsid w:val="00BD6D0C"/>
    <w:rsid w:val="00BE4253"/>
    <w:rsid w:val="00BF1675"/>
    <w:rsid w:val="00BF2130"/>
    <w:rsid w:val="00BF6E32"/>
    <w:rsid w:val="00C04DD8"/>
    <w:rsid w:val="00C1226D"/>
    <w:rsid w:val="00C138E2"/>
    <w:rsid w:val="00C15935"/>
    <w:rsid w:val="00C15B0E"/>
    <w:rsid w:val="00C22F28"/>
    <w:rsid w:val="00C25422"/>
    <w:rsid w:val="00C26F46"/>
    <w:rsid w:val="00C34675"/>
    <w:rsid w:val="00C41896"/>
    <w:rsid w:val="00C42E74"/>
    <w:rsid w:val="00C52977"/>
    <w:rsid w:val="00C53C9A"/>
    <w:rsid w:val="00C55B97"/>
    <w:rsid w:val="00C57A1D"/>
    <w:rsid w:val="00C611F3"/>
    <w:rsid w:val="00C6170E"/>
    <w:rsid w:val="00C6200C"/>
    <w:rsid w:val="00C64BDB"/>
    <w:rsid w:val="00C660A2"/>
    <w:rsid w:val="00C75D7B"/>
    <w:rsid w:val="00C767C3"/>
    <w:rsid w:val="00C76DEA"/>
    <w:rsid w:val="00C77558"/>
    <w:rsid w:val="00C81295"/>
    <w:rsid w:val="00C81827"/>
    <w:rsid w:val="00C870DC"/>
    <w:rsid w:val="00C87C62"/>
    <w:rsid w:val="00C908E3"/>
    <w:rsid w:val="00C940B5"/>
    <w:rsid w:val="00C946F7"/>
    <w:rsid w:val="00C97993"/>
    <w:rsid w:val="00CA0BC7"/>
    <w:rsid w:val="00CA2266"/>
    <w:rsid w:val="00CA2C07"/>
    <w:rsid w:val="00CA43D1"/>
    <w:rsid w:val="00CA507E"/>
    <w:rsid w:val="00CB4ED4"/>
    <w:rsid w:val="00CB6697"/>
    <w:rsid w:val="00CC01CA"/>
    <w:rsid w:val="00CC1607"/>
    <w:rsid w:val="00CC2032"/>
    <w:rsid w:val="00CD028C"/>
    <w:rsid w:val="00CD243F"/>
    <w:rsid w:val="00CD37B4"/>
    <w:rsid w:val="00CD689A"/>
    <w:rsid w:val="00CE284F"/>
    <w:rsid w:val="00CF140F"/>
    <w:rsid w:val="00CF1D66"/>
    <w:rsid w:val="00CF22B1"/>
    <w:rsid w:val="00CF315B"/>
    <w:rsid w:val="00CF3F46"/>
    <w:rsid w:val="00CF59D7"/>
    <w:rsid w:val="00D01922"/>
    <w:rsid w:val="00D10033"/>
    <w:rsid w:val="00D121A9"/>
    <w:rsid w:val="00D14998"/>
    <w:rsid w:val="00D15E9C"/>
    <w:rsid w:val="00D16655"/>
    <w:rsid w:val="00D2135E"/>
    <w:rsid w:val="00D25AE9"/>
    <w:rsid w:val="00D265A8"/>
    <w:rsid w:val="00D33A7D"/>
    <w:rsid w:val="00D36450"/>
    <w:rsid w:val="00D43888"/>
    <w:rsid w:val="00D469DB"/>
    <w:rsid w:val="00D47CA3"/>
    <w:rsid w:val="00D52954"/>
    <w:rsid w:val="00D5432E"/>
    <w:rsid w:val="00D550DA"/>
    <w:rsid w:val="00D60F20"/>
    <w:rsid w:val="00D66735"/>
    <w:rsid w:val="00D6741A"/>
    <w:rsid w:val="00D67811"/>
    <w:rsid w:val="00D70D6F"/>
    <w:rsid w:val="00D71168"/>
    <w:rsid w:val="00D719CA"/>
    <w:rsid w:val="00D7691A"/>
    <w:rsid w:val="00D85374"/>
    <w:rsid w:val="00D85B63"/>
    <w:rsid w:val="00D870D5"/>
    <w:rsid w:val="00D91848"/>
    <w:rsid w:val="00DA3D44"/>
    <w:rsid w:val="00DB044D"/>
    <w:rsid w:val="00DB0479"/>
    <w:rsid w:val="00DB1B76"/>
    <w:rsid w:val="00DB470B"/>
    <w:rsid w:val="00DB76D5"/>
    <w:rsid w:val="00DB7C1E"/>
    <w:rsid w:val="00DC2FC4"/>
    <w:rsid w:val="00DC5DE9"/>
    <w:rsid w:val="00DC6FD1"/>
    <w:rsid w:val="00DD0A27"/>
    <w:rsid w:val="00DD2AB2"/>
    <w:rsid w:val="00DD7C79"/>
    <w:rsid w:val="00DE0B82"/>
    <w:rsid w:val="00DE5834"/>
    <w:rsid w:val="00DE6200"/>
    <w:rsid w:val="00DF1EFB"/>
    <w:rsid w:val="00DF65B8"/>
    <w:rsid w:val="00E0375E"/>
    <w:rsid w:val="00E11A05"/>
    <w:rsid w:val="00E131CD"/>
    <w:rsid w:val="00E15102"/>
    <w:rsid w:val="00E15753"/>
    <w:rsid w:val="00E16196"/>
    <w:rsid w:val="00E24211"/>
    <w:rsid w:val="00E24F32"/>
    <w:rsid w:val="00E25358"/>
    <w:rsid w:val="00E26D6A"/>
    <w:rsid w:val="00E35A32"/>
    <w:rsid w:val="00E377F6"/>
    <w:rsid w:val="00E45E41"/>
    <w:rsid w:val="00E519FA"/>
    <w:rsid w:val="00E5266C"/>
    <w:rsid w:val="00E52EF7"/>
    <w:rsid w:val="00E5448C"/>
    <w:rsid w:val="00E55A5E"/>
    <w:rsid w:val="00E55AE0"/>
    <w:rsid w:val="00E56E0B"/>
    <w:rsid w:val="00E612AD"/>
    <w:rsid w:val="00E62A02"/>
    <w:rsid w:val="00E62AF2"/>
    <w:rsid w:val="00E64323"/>
    <w:rsid w:val="00E65610"/>
    <w:rsid w:val="00E676A1"/>
    <w:rsid w:val="00E73237"/>
    <w:rsid w:val="00E73458"/>
    <w:rsid w:val="00E76F8E"/>
    <w:rsid w:val="00E82B40"/>
    <w:rsid w:val="00E83364"/>
    <w:rsid w:val="00E838BB"/>
    <w:rsid w:val="00E85C09"/>
    <w:rsid w:val="00E872D6"/>
    <w:rsid w:val="00E87ACE"/>
    <w:rsid w:val="00EA28D2"/>
    <w:rsid w:val="00EA3080"/>
    <w:rsid w:val="00EA316D"/>
    <w:rsid w:val="00EA69AC"/>
    <w:rsid w:val="00EA74F2"/>
    <w:rsid w:val="00EB2178"/>
    <w:rsid w:val="00EB2351"/>
    <w:rsid w:val="00EB43A4"/>
    <w:rsid w:val="00EB74CF"/>
    <w:rsid w:val="00EB7EEE"/>
    <w:rsid w:val="00ED0814"/>
    <w:rsid w:val="00ED443D"/>
    <w:rsid w:val="00EE0C06"/>
    <w:rsid w:val="00EE23A8"/>
    <w:rsid w:val="00EE52E2"/>
    <w:rsid w:val="00EE5EDD"/>
    <w:rsid w:val="00EF3B06"/>
    <w:rsid w:val="00EF44CB"/>
    <w:rsid w:val="00EF5396"/>
    <w:rsid w:val="00EF5774"/>
    <w:rsid w:val="00EF79C1"/>
    <w:rsid w:val="00F01D12"/>
    <w:rsid w:val="00F0544C"/>
    <w:rsid w:val="00F06475"/>
    <w:rsid w:val="00F06D15"/>
    <w:rsid w:val="00F108BF"/>
    <w:rsid w:val="00F112EF"/>
    <w:rsid w:val="00F12A9B"/>
    <w:rsid w:val="00F12CC9"/>
    <w:rsid w:val="00F2056A"/>
    <w:rsid w:val="00F211D9"/>
    <w:rsid w:val="00F21658"/>
    <w:rsid w:val="00F26750"/>
    <w:rsid w:val="00F40937"/>
    <w:rsid w:val="00F415DD"/>
    <w:rsid w:val="00F41806"/>
    <w:rsid w:val="00F41CB4"/>
    <w:rsid w:val="00F41FD2"/>
    <w:rsid w:val="00F4388F"/>
    <w:rsid w:val="00F474DD"/>
    <w:rsid w:val="00F53DAF"/>
    <w:rsid w:val="00F55094"/>
    <w:rsid w:val="00F554AA"/>
    <w:rsid w:val="00F55582"/>
    <w:rsid w:val="00F60383"/>
    <w:rsid w:val="00F77A0F"/>
    <w:rsid w:val="00F819FB"/>
    <w:rsid w:val="00F84CAE"/>
    <w:rsid w:val="00F84D57"/>
    <w:rsid w:val="00F8578A"/>
    <w:rsid w:val="00F85EFD"/>
    <w:rsid w:val="00F901A4"/>
    <w:rsid w:val="00F907EC"/>
    <w:rsid w:val="00F91A5D"/>
    <w:rsid w:val="00F91FF0"/>
    <w:rsid w:val="00F93769"/>
    <w:rsid w:val="00F9603B"/>
    <w:rsid w:val="00F970D1"/>
    <w:rsid w:val="00FA3091"/>
    <w:rsid w:val="00FA4AD7"/>
    <w:rsid w:val="00FA4D91"/>
    <w:rsid w:val="00FA6D20"/>
    <w:rsid w:val="00FA70C3"/>
    <w:rsid w:val="00FB1E0E"/>
    <w:rsid w:val="00FC3607"/>
    <w:rsid w:val="00FC4978"/>
    <w:rsid w:val="00FC50AC"/>
    <w:rsid w:val="00FC57CA"/>
    <w:rsid w:val="00FC6116"/>
    <w:rsid w:val="00FD5CC0"/>
    <w:rsid w:val="00FD6BFF"/>
    <w:rsid w:val="00FE1335"/>
    <w:rsid w:val="00FE1A1C"/>
    <w:rsid w:val="00FE6631"/>
    <w:rsid w:val="00FF1508"/>
    <w:rsid w:val="00FF1FE5"/>
    <w:rsid w:val="00FF2FE1"/>
    <w:rsid w:val="01DA2C1C"/>
    <w:rsid w:val="01E8D99B"/>
    <w:rsid w:val="021D2A48"/>
    <w:rsid w:val="0241C82A"/>
    <w:rsid w:val="053DF7DD"/>
    <w:rsid w:val="08F7212C"/>
    <w:rsid w:val="09CB94DD"/>
    <w:rsid w:val="0B67653E"/>
    <w:rsid w:val="0B75019B"/>
    <w:rsid w:val="0DF8963B"/>
    <w:rsid w:val="0FA4B9C0"/>
    <w:rsid w:val="1312A967"/>
    <w:rsid w:val="1598A59C"/>
    <w:rsid w:val="1652FCEB"/>
    <w:rsid w:val="19D28990"/>
    <w:rsid w:val="1E5A7027"/>
    <w:rsid w:val="1F265F85"/>
    <w:rsid w:val="212A6ABC"/>
    <w:rsid w:val="21F4B812"/>
    <w:rsid w:val="22D10020"/>
    <w:rsid w:val="24B9D6FD"/>
    <w:rsid w:val="252E092D"/>
    <w:rsid w:val="26F55E28"/>
    <w:rsid w:val="2B585366"/>
    <w:rsid w:val="2C78C4A4"/>
    <w:rsid w:val="310467FE"/>
    <w:rsid w:val="31BEE9CA"/>
    <w:rsid w:val="31CFAC04"/>
    <w:rsid w:val="330142A9"/>
    <w:rsid w:val="37451059"/>
    <w:rsid w:val="38275E63"/>
    <w:rsid w:val="38E0E0BA"/>
    <w:rsid w:val="39679F79"/>
    <w:rsid w:val="3F24D1E8"/>
    <w:rsid w:val="419D42F8"/>
    <w:rsid w:val="444D8339"/>
    <w:rsid w:val="460331ED"/>
    <w:rsid w:val="46426944"/>
    <w:rsid w:val="479A5328"/>
    <w:rsid w:val="4895E65B"/>
    <w:rsid w:val="4B533EB0"/>
    <w:rsid w:val="4C00142D"/>
    <w:rsid w:val="52200948"/>
    <w:rsid w:val="56937761"/>
    <w:rsid w:val="5AD802C5"/>
    <w:rsid w:val="5BD65C68"/>
    <w:rsid w:val="5E1559B8"/>
    <w:rsid w:val="60183CA7"/>
    <w:rsid w:val="60D772D8"/>
    <w:rsid w:val="61E3F54A"/>
    <w:rsid w:val="6227E6CC"/>
    <w:rsid w:val="63533768"/>
    <w:rsid w:val="686A03D3"/>
    <w:rsid w:val="6B5B86C6"/>
    <w:rsid w:val="6BE9F979"/>
    <w:rsid w:val="6BF94CFA"/>
    <w:rsid w:val="6D008427"/>
    <w:rsid w:val="70FF0EE9"/>
    <w:rsid w:val="719EC6E7"/>
    <w:rsid w:val="71C6FE25"/>
    <w:rsid w:val="72651BFF"/>
    <w:rsid w:val="731A0498"/>
    <w:rsid w:val="73D4910D"/>
    <w:rsid w:val="74178526"/>
    <w:rsid w:val="7530B3E3"/>
    <w:rsid w:val="76A3D023"/>
    <w:rsid w:val="786854A5"/>
    <w:rsid w:val="7B359CB3"/>
    <w:rsid w:val="7BEA8070"/>
    <w:rsid w:val="7E4B3C95"/>
    <w:rsid w:val="7EB138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BDB3616"/>
  <w15:chartTrackingRefBased/>
  <w15:docId w15:val="{954FBD80-2DE7-40B5-B3A6-E2D6BC540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2266"/>
    <w:pPr>
      <w:widowControl w:val="0"/>
      <w:jc w:val="both"/>
    </w:pPr>
    <w:rPr>
      <w:rFonts w:ascii="Times" w:eastAsia="平成明朝" w:hAnsi="Times"/>
      <w:kern w:val="2"/>
      <w:sz w:val="24"/>
    </w:rPr>
  </w:style>
  <w:style w:type="paragraph" w:styleId="Ttulo1">
    <w:name w:val="heading 1"/>
    <w:basedOn w:val="Normal"/>
    <w:next w:val="Normal"/>
    <w:qFormat/>
    <w:rsid w:val="00CA2266"/>
    <w:pPr>
      <w:keepNext/>
      <w:outlineLvl w:val="0"/>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
    <w:name w:val="文章"/>
    <w:basedOn w:val="Normal"/>
    <w:rsid w:val="00CA2266"/>
    <w:pPr>
      <w:snapToGrid w:val="0"/>
    </w:pPr>
  </w:style>
  <w:style w:type="character" w:styleId="Refdecomentario">
    <w:name w:val="annotation reference"/>
    <w:rsid w:val="00CA2266"/>
    <w:rPr>
      <w:sz w:val="18"/>
      <w:szCs w:val="18"/>
    </w:rPr>
  </w:style>
  <w:style w:type="paragraph" w:styleId="Textocomentario">
    <w:name w:val="annotation text"/>
    <w:basedOn w:val="Normal"/>
    <w:link w:val="TextocomentarioCar"/>
    <w:rsid w:val="00CA2266"/>
    <w:pPr>
      <w:jc w:val="left"/>
    </w:pPr>
  </w:style>
  <w:style w:type="paragraph" w:styleId="Textoindependiente">
    <w:name w:val="Body Text"/>
    <w:basedOn w:val="Normal"/>
    <w:rsid w:val="00CA2266"/>
    <w:rPr>
      <w:rFonts w:eastAsia="ＭＳ 明朝"/>
      <w:szCs w:val="24"/>
    </w:rPr>
  </w:style>
  <w:style w:type="paragraph" w:styleId="Textodeglobo">
    <w:name w:val="Balloon Text"/>
    <w:basedOn w:val="Normal"/>
    <w:semiHidden/>
    <w:rsid w:val="00CA2266"/>
    <w:rPr>
      <w:rFonts w:ascii="Arial" w:eastAsia="ＭＳ ゴシック" w:hAnsi="Arial"/>
      <w:sz w:val="18"/>
      <w:szCs w:val="18"/>
    </w:rPr>
  </w:style>
  <w:style w:type="paragraph" w:customStyle="1" w:styleId="Curriculum">
    <w:name w:val="Curriculum"/>
    <w:basedOn w:val="Normal"/>
    <w:rsid w:val="00B631F0"/>
    <w:rPr>
      <w:rFonts w:eastAsia="細明朝体"/>
      <w:color w:val="000000"/>
    </w:rPr>
  </w:style>
  <w:style w:type="table" w:styleId="Tablaconcuadrcula">
    <w:name w:val="Table Grid"/>
    <w:basedOn w:val="Tablanormal"/>
    <w:rsid w:val="00B631F0"/>
    <w:pPr>
      <w:widowControl w:val="0"/>
      <w:jc w:val="both"/>
    </w:pPr>
    <w:rPr>
      <w:rFonts w:ascii="Times" w:eastAsia="平成明朝"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B631F0"/>
    <w:rPr>
      <w:color w:val="0000FF"/>
      <w:u w:val="single"/>
    </w:rPr>
  </w:style>
  <w:style w:type="paragraph" w:styleId="Encabezado">
    <w:name w:val="header"/>
    <w:basedOn w:val="Normal"/>
    <w:link w:val="EncabezadoCar"/>
    <w:rsid w:val="00935D97"/>
    <w:pPr>
      <w:tabs>
        <w:tab w:val="center" w:pos="4252"/>
        <w:tab w:val="right" w:pos="8504"/>
      </w:tabs>
      <w:snapToGrid w:val="0"/>
    </w:pPr>
  </w:style>
  <w:style w:type="paragraph" w:styleId="Piedepgina">
    <w:name w:val="footer"/>
    <w:basedOn w:val="Normal"/>
    <w:rsid w:val="00935D97"/>
    <w:pPr>
      <w:tabs>
        <w:tab w:val="center" w:pos="4252"/>
        <w:tab w:val="right" w:pos="8504"/>
      </w:tabs>
      <w:snapToGrid w:val="0"/>
    </w:pPr>
  </w:style>
  <w:style w:type="character" w:styleId="Nmerodepgina">
    <w:name w:val="page number"/>
    <w:basedOn w:val="Fuentedeprrafopredeter"/>
    <w:rsid w:val="00EF5774"/>
  </w:style>
  <w:style w:type="paragraph" w:styleId="Textonotaalfinal">
    <w:name w:val="endnote text"/>
    <w:basedOn w:val="Normal"/>
    <w:semiHidden/>
    <w:rsid w:val="00F41806"/>
    <w:pPr>
      <w:snapToGrid w:val="0"/>
      <w:jc w:val="left"/>
    </w:pPr>
  </w:style>
  <w:style w:type="character" w:styleId="Refdenotaalfinal">
    <w:name w:val="endnote reference"/>
    <w:semiHidden/>
    <w:rsid w:val="00F41806"/>
    <w:rPr>
      <w:vertAlign w:val="superscript"/>
    </w:rPr>
  </w:style>
  <w:style w:type="paragraph" w:styleId="Textonotapie">
    <w:name w:val="footnote text"/>
    <w:basedOn w:val="Normal"/>
    <w:link w:val="TextonotapieCar"/>
    <w:semiHidden/>
    <w:rsid w:val="00F41806"/>
    <w:pPr>
      <w:snapToGrid w:val="0"/>
      <w:jc w:val="left"/>
    </w:pPr>
  </w:style>
  <w:style w:type="character" w:styleId="Refdenotaalpie">
    <w:name w:val="footnote reference"/>
    <w:semiHidden/>
    <w:rsid w:val="00F41806"/>
    <w:rPr>
      <w:vertAlign w:val="superscript"/>
    </w:rPr>
  </w:style>
  <w:style w:type="paragraph" w:styleId="Asuntodelcomentario">
    <w:name w:val="annotation subject"/>
    <w:basedOn w:val="Textocomentario"/>
    <w:next w:val="Textocomentario"/>
    <w:semiHidden/>
    <w:rsid w:val="008D77DF"/>
    <w:rPr>
      <w:b/>
      <w:bCs/>
    </w:rPr>
  </w:style>
  <w:style w:type="paragraph" w:customStyle="1" w:styleId="a0">
    <w:name w:val="表紙上タイトル"/>
    <w:basedOn w:val="Ttulo1"/>
    <w:rsid w:val="00E24F32"/>
    <w:pPr>
      <w:jc w:val="center"/>
    </w:pPr>
  </w:style>
  <w:style w:type="paragraph" w:customStyle="1" w:styleId="CuntryR">
    <w:name w:val="CuntryR タイトル"/>
    <w:basedOn w:val="Normal"/>
    <w:rsid w:val="00BA4C7E"/>
    <w:pPr>
      <w:jc w:val="center"/>
    </w:pPr>
    <w:rPr>
      <w:color w:val="000000"/>
      <w:sz w:val="32"/>
    </w:rPr>
  </w:style>
  <w:style w:type="paragraph" w:customStyle="1" w:styleId="CuntlyR">
    <w:name w:val="CuntlyR 題字"/>
    <w:basedOn w:val="CuntryR"/>
    <w:rsid w:val="00BA4C7E"/>
    <w:rPr>
      <w:i/>
      <w:sz w:val="36"/>
    </w:rPr>
  </w:style>
  <w:style w:type="paragraph" w:styleId="Revisin">
    <w:name w:val="Revision"/>
    <w:hidden/>
    <w:uiPriority w:val="99"/>
    <w:semiHidden/>
    <w:rsid w:val="00BA35AE"/>
    <w:rPr>
      <w:rFonts w:ascii="Times" w:eastAsia="平成明朝" w:hAnsi="Times"/>
      <w:kern w:val="2"/>
      <w:sz w:val="24"/>
    </w:rPr>
  </w:style>
  <w:style w:type="character" w:customStyle="1" w:styleId="TextonotapieCar">
    <w:name w:val="Texto nota pie Car"/>
    <w:link w:val="Textonotapie"/>
    <w:semiHidden/>
    <w:rsid w:val="00447B5B"/>
    <w:rPr>
      <w:rFonts w:ascii="Times" w:eastAsia="平成明朝" w:hAnsi="Times"/>
      <w:kern w:val="2"/>
      <w:sz w:val="24"/>
    </w:rPr>
  </w:style>
  <w:style w:type="character" w:customStyle="1" w:styleId="EncabezadoCar">
    <w:name w:val="Encabezado Car"/>
    <w:link w:val="Encabezado"/>
    <w:rsid w:val="00E62A02"/>
    <w:rPr>
      <w:rFonts w:ascii="Times" w:eastAsia="平成明朝" w:hAnsi="Times"/>
      <w:kern w:val="2"/>
      <w:sz w:val="24"/>
    </w:rPr>
  </w:style>
  <w:style w:type="character" w:customStyle="1" w:styleId="TextocomentarioCar">
    <w:name w:val="Texto comentario Car"/>
    <w:link w:val="Textocomentario"/>
    <w:rsid w:val="00AA13D5"/>
    <w:rPr>
      <w:rFonts w:ascii="Times" w:eastAsia="平成明朝" w:hAnsi="Times"/>
      <w:kern w:val="2"/>
      <w:sz w:val="24"/>
      <w:lang w:bidi="ar-SA"/>
    </w:rPr>
  </w:style>
  <w:style w:type="character" w:styleId="Textoennegrita">
    <w:name w:val="Strong"/>
    <w:uiPriority w:val="22"/>
    <w:qFormat/>
    <w:rsid w:val="00AA13D5"/>
    <w:rPr>
      <w:b/>
      <w:bCs/>
    </w:rPr>
  </w:style>
  <w:style w:type="character" w:styleId="Hipervnculovisitado">
    <w:name w:val="FollowedHyperlink"/>
    <w:rsid w:val="00302C0F"/>
    <w:rPr>
      <w:color w:val="954F72"/>
      <w:u w:val="single"/>
    </w:rPr>
  </w:style>
  <w:style w:type="paragraph" w:styleId="Textoindependiente2">
    <w:name w:val="Body Text 2"/>
    <w:basedOn w:val="Normal"/>
    <w:link w:val="Textoindependiente2Car"/>
    <w:rsid w:val="00E612AD"/>
    <w:pPr>
      <w:spacing w:line="480" w:lineRule="auto"/>
    </w:pPr>
    <w:rPr>
      <w:rFonts w:ascii="Century" w:eastAsia="ＭＳ 明朝" w:hAnsi="Century"/>
      <w:sz w:val="21"/>
      <w:szCs w:val="24"/>
    </w:rPr>
  </w:style>
  <w:style w:type="character" w:customStyle="1" w:styleId="Textoindependiente2Car">
    <w:name w:val="Texto independiente 2 Car"/>
    <w:link w:val="Textoindependiente2"/>
    <w:rsid w:val="00E612AD"/>
    <w:rPr>
      <w:kern w:val="2"/>
      <w:sz w:val="21"/>
      <w:szCs w:val="24"/>
      <w:lang w:bidi="ar-SA"/>
    </w:rPr>
  </w:style>
  <w:style w:type="paragraph" w:styleId="NormalWeb">
    <w:name w:val="Normal (Web)"/>
    <w:basedOn w:val="Normal"/>
    <w:uiPriority w:val="99"/>
    <w:unhideWhenUsed/>
    <w:rsid w:val="0075525F"/>
    <w:pPr>
      <w:widowControl/>
      <w:spacing w:before="100" w:beforeAutospacing="1" w:after="100" w:afterAutospacing="1"/>
      <w:jc w:val="left"/>
    </w:pPr>
    <w:rPr>
      <w:rFonts w:ascii="Times New Roman" w:eastAsia="Times New Roman" w:hAnsi="Times New Roman"/>
      <w:kern w:val="0"/>
      <w:szCs w:val="24"/>
      <w:lang w:val="es-MX"/>
    </w:rPr>
  </w:style>
  <w:style w:type="character" w:customStyle="1" w:styleId="apple-converted-space">
    <w:name w:val="apple-converted-space"/>
    <w:basedOn w:val="Fuentedeprrafopredeter"/>
    <w:rsid w:val="0075525F"/>
  </w:style>
  <w:style w:type="paragraph" w:styleId="Prrafodelista">
    <w:name w:val="List Paragraph"/>
    <w:basedOn w:val="Normal"/>
    <w:uiPriority w:val="34"/>
    <w:qFormat/>
    <w:rsid w:val="003054E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79991">
      <w:bodyDiv w:val="1"/>
      <w:marLeft w:val="0"/>
      <w:marRight w:val="0"/>
      <w:marTop w:val="0"/>
      <w:marBottom w:val="0"/>
      <w:divBdr>
        <w:top w:val="none" w:sz="0" w:space="0" w:color="auto"/>
        <w:left w:val="none" w:sz="0" w:space="0" w:color="auto"/>
        <w:bottom w:val="none" w:sz="0" w:space="0" w:color="auto"/>
        <w:right w:val="none" w:sz="0" w:space="0" w:color="auto"/>
      </w:divBdr>
      <w:divsChild>
        <w:div w:id="24260261">
          <w:marLeft w:val="0"/>
          <w:marRight w:val="0"/>
          <w:marTop w:val="75"/>
          <w:marBottom w:val="75"/>
          <w:divBdr>
            <w:top w:val="single" w:sz="6" w:space="2" w:color="AAAAAA"/>
            <w:left w:val="single" w:sz="6" w:space="2" w:color="AAAAAA"/>
            <w:bottom w:val="single" w:sz="6" w:space="2" w:color="AAAAAA"/>
            <w:right w:val="single" w:sz="6" w:space="2" w:color="AAAAAA"/>
          </w:divBdr>
          <w:divsChild>
            <w:div w:id="1739861669">
              <w:marLeft w:val="0"/>
              <w:marRight w:val="0"/>
              <w:marTop w:val="0"/>
              <w:marBottom w:val="30"/>
              <w:divBdr>
                <w:top w:val="none" w:sz="0" w:space="0" w:color="auto"/>
                <w:left w:val="none" w:sz="0" w:space="0" w:color="auto"/>
                <w:bottom w:val="none" w:sz="0" w:space="0" w:color="auto"/>
                <w:right w:val="none" w:sz="0" w:space="0" w:color="auto"/>
              </w:divBdr>
              <w:divsChild>
                <w:div w:id="1387535721">
                  <w:marLeft w:val="0"/>
                  <w:marRight w:val="0"/>
                  <w:marTop w:val="0"/>
                  <w:marBottom w:val="30"/>
                  <w:divBdr>
                    <w:top w:val="dotted" w:sz="6" w:space="2" w:color="4C67BE"/>
                    <w:left w:val="dotted" w:sz="6" w:space="2" w:color="4C67BE"/>
                    <w:bottom w:val="dotted" w:sz="6" w:space="2" w:color="4C67BE"/>
                    <w:right w:val="dotted" w:sz="6" w:space="2" w:color="4C67BE"/>
                  </w:divBdr>
                  <w:divsChild>
                    <w:div w:id="1764647017">
                      <w:marLeft w:val="0"/>
                      <w:marRight w:val="0"/>
                      <w:marTop w:val="0"/>
                      <w:marBottom w:val="0"/>
                      <w:divBdr>
                        <w:top w:val="none" w:sz="0" w:space="0" w:color="auto"/>
                        <w:left w:val="none" w:sz="0" w:space="0" w:color="auto"/>
                        <w:bottom w:val="none" w:sz="0" w:space="0" w:color="auto"/>
                        <w:right w:val="none" w:sz="0" w:space="0" w:color="auto"/>
                      </w:divBdr>
                      <w:divsChild>
                        <w:div w:id="20255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5928">
      <w:bodyDiv w:val="1"/>
      <w:marLeft w:val="0"/>
      <w:marRight w:val="0"/>
      <w:marTop w:val="0"/>
      <w:marBottom w:val="0"/>
      <w:divBdr>
        <w:top w:val="none" w:sz="0" w:space="0" w:color="auto"/>
        <w:left w:val="none" w:sz="0" w:space="0" w:color="auto"/>
        <w:bottom w:val="none" w:sz="0" w:space="0" w:color="auto"/>
        <w:right w:val="none" w:sz="0" w:space="0" w:color="auto"/>
      </w:divBdr>
    </w:div>
    <w:div w:id="1415935799">
      <w:bodyDiv w:val="1"/>
      <w:marLeft w:val="0"/>
      <w:marRight w:val="0"/>
      <w:marTop w:val="0"/>
      <w:marBottom w:val="0"/>
      <w:divBdr>
        <w:top w:val="none" w:sz="0" w:space="0" w:color="auto"/>
        <w:left w:val="none" w:sz="0" w:space="0" w:color="auto"/>
        <w:bottom w:val="none" w:sz="0" w:space="0" w:color="auto"/>
        <w:right w:val="none" w:sz="0" w:space="0" w:color="auto"/>
      </w:divBdr>
    </w:div>
    <w:div w:id="1791237877">
      <w:bodyDiv w:val="1"/>
      <w:marLeft w:val="0"/>
      <w:marRight w:val="0"/>
      <w:marTop w:val="0"/>
      <w:marBottom w:val="0"/>
      <w:divBdr>
        <w:top w:val="none" w:sz="0" w:space="0" w:color="auto"/>
        <w:left w:val="none" w:sz="0" w:space="0" w:color="auto"/>
        <w:bottom w:val="none" w:sz="0" w:space="0" w:color="auto"/>
        <w:right w:val="none" w:sz="0" w:space="0" w:color="auto"/>
      </w:divBdr>
    </w:div>
    <w:div w:id="1820266062">
      <w:bodyDiv w:val="1"/>
      <w:marLeft w:val="0"/>
      <w:marRight w:val="0"/>
      <w:marTop w:val="0"/>
      <w:marBottom w:val="0"/>
      <w:divBdr>
        <w:top w:val="none" w:sz="0" w:space="0" w:color="auto"/>
        <w:left w:val="none" w:sz="0" w:space="0" w:color="auto"/>
        <w:bottom w:val="none" w:sz="0" w:space="0" w:color="auto"/>
        <w:right w:val="none" w:sz="0" w:space="0" w:color="auto"/>
      </w:divBdr>
    </w:div>
    <w:div w:id="184072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ica.go.jp/english/our_work/types_of_assistance/tech/acceptance/training/index.html"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kagawa-u.ac.jp/en/"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jica.go.jp/shikoku/english/office/index.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outube.com/watch?v=m7l-WlQSDjI"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icaskic@jica.go.j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SLurfKugrEw"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CB797227726ECD458F0892A0AE9B0614" ma:contentTypeVersion="13" ma:contentTypeDescription="新しいドキュメントを作成します。" ma:contentTypeScope="" ma:versionID="76699ae3b08947c5109863c0cc2745e4">
  <xsd:schema xmlns:xsd="http://www.w3.org/2001/XMLSchema" xmlns:xs="http://www.w3.org/2001/XMLSchema" xmlns:p="http://schemas.microsoft.com/office/2006/metadata/properties" xmlns:ns2="82825254-c6f7-48ff-b5ef-d58b94d27d3a" xmlns:ns3="eace8f19-816d-49f5-b1c9-fdfb68039d08" targetNamespace="http://schemas.microsoft.com/office/2006/metadata/properties" ma:root="true" ma:fieldsID="fb02e60cc38459962724fd4574cf8c3c" ns2:_="" ns3:_="">
    <xsd:import namespace="82825254-c6f7-48ff-b5ef-d58b94d27d3a"/>
    <xsd:import namespace="eace8f19-816d-49f5-b1c9-fdfb68039d0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825254-c6f7-48ff-b5ef-d58b94d27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1fd9eeea-d21b-4cc3-a441-6571d2f439c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ce8f19-816d-49f5-b1c9-fdfb68039d0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9cdaa38-23b2-4d62-9930-011c83491bef}" ma:internalName="TaxCatchAll" ma:showField="CatchAllData" ma:web="eace8f19-816d-49f5-b1c9-fdfb68039d0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67BE0-5252-4C58-8362-46EE295D5ED7}">
  <ds:schemaRefs>
    <ds:schemaRef ds:uri="http://schemas.microsoft.com/sharepoint/v3/contenttype/forms"/>
  </ds:schemaRefs>
</ds:datastoreItem>
</file>

<file path=customXml/itemProps2.xml><?xml version="1.0" encoding="utf-8"?>
<ds:datastoreItem xmlns:ds="http://schemas.openxmlformats.org/officeDocument/2006/customXml" ds:itemID="{6BF5D317-DB16-4FFC-B35B-D5D156367935}">
  <ds:schemaRefs>
    <ds:schemaRef ds:uri="http://schemas.microsoft.com/office/2006/metadata/longProperties"/>
  </ds:schemaRefs>
</ds:datastoreItem>
</file>

<file path=customXml/itemProps3.xml><?xml version="1.0" encoding="utf-8"?>
<ds:datastoreItem xmlns:ds="http://schemas.openxmlformats.org/officeDocument/2006/customXml" ds:itemID="{BBA6BC98-1C23-4A03-A92A-582C4781A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825254-c6f7-48ff-b5ef-d58b94d27d3a"/>
    <ds:schemaRef ds:uri="eace8f19-816d-49f5-b1c9-fdfb68039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03D570-FFFC-4BAF-A903-12AC3765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3827</Words>
  <Characters>21817</Characters>
  <Application>Microsoft Office Word</Application>
  <DocSecurity>0</DocSecurity>
  <Lines>181</Lines>
  <Paragraphs>51</Paragraphs>
  <ScaleCrop>false</ScaleCrop>
  <Company>JICA</Company>
  <LinksUpToDate>false</LinksUpToDate>
  <CharactersWithSpaces>25593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a02697</dc:creator>
  <cp:keywords/>
  <cp:lastModifiedBy>Garciajudith, Mx[GarciaJudith MX]</cp:lastModifiedBy>
  <cp:revision>2</cp:revision>
  <cp:lastPrinted>2023-06-28T00:31:00Z</cp:lastPrinted>
  <dcterms:created xsi:type="dcterms:W3CDTF">2023-07-26T17:43:00Z</dcterms:created>
  <dcterms:modified xsi:type="dcterms:W3CDTF">2023-07-26T17:43:00Z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c_System_Copyright">
    <vt:lpwstr/>
  </property>
  <property fmtid="{D5CDD505-2E9C-101B-9397-08002B2CF9AE}" pid="3" name="GrammarlyDocumentId">
    <vt:lpwstr>607334101a583d7c52fcf8234065b4ebd378cfe43170b823b7d639b20778f02a</vt:lpwstr>
  </property>
</Properties>
</file>