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0EEB7B4" w14:textId="0BD443FE" w:rsidR="00106D9B" w:rsidRPr="00106D9B" w:rsidRDefault="007E7A3F" w:rsidP="00106D9B">
      <w:pPr>
        <w:shd w:val="clear" w:color="auto" w:fill="FFFFFF"/>
        <w:spacing w:before="100" w:beforeAutospacing="1" w:after="180" w:line="240" w:lineRule="auto"/>
        <w:ind w:left="540"/>
        <w:jc w:val="center"/>
        <w:rPr>
          <w:rStyle w:val="Hyperlink"/>
          <w:rFonts w:ascii="Times New Roman" w:hAnsi="Times New Roman" w:cs="Times New Roman"/>
          <w:b/>
          <w:bCs/>
          <w:color w:val="000000" w:themeColor="text1"/>
          <w:sz w:val="28"/>
          <w:szCs w:val="28"/>
          <w:u w:val="none"/>
          <w:lang w:val="vi-VN"/>
        </w:rPr>
      </w:pPr>
      <w:r>
        <w:rPr>
          <w:rStyle w:val="Hyperlink"/>
          <w:rFonts w:ascii="Times New Roman" w:hAnsi="Times New Roman" w:cs="Times New Roman"/>
          <w:b/>
          <w:bCs/>
          <w:color w:val="000000" w:themeColor="text1"/>
          <w:sz w:val="28"/>
          <w:szCs w:val="28"/>
          <w:u w:val="none"/>
          <w:lang w:val="vi-VN"/>
        </w:rPr>
        <w:t xml:space="preserve">DANH SÁCH </w:t>
      </w:r>
      <w:r w:rsidR="00106D9B" w:rsidRPr="00106D9B">
        <w:rPr>
          <w:rStyle w:val="Hyperlink"/>
          <w:rFonts w:ascii="Times New Roman" w:hAnsi="Times New Roman" w:cs="Times New Roman"/>
          <w:b/>
          <w:bCs/>
          <w:color w:val="000000" w:themeColor="text1"/>
          <w:sz w:val="28"/>
          <w:szCs w:val="28"/>
          <w:u w:val="none"/>
          <w:lang w:val="vi-VN"/>
        </w:rPr>
        <w:t>TÀI LIỆU THAM KHẢO</w:t>
      </w:r>
    </w:p>
    <w:p w14:paraId="0D2E59D7" w14:textId="04FA787C" w:rsidR="00106D9B" w:rsidRPr="00106D9B" w:rsidRDefault="00106D9B" w:rsidP="00106D9B">
      <w:pPr>
        <w:shd w:val="clear" w:color="auto" w:fill="FFFFFF"/>
        <w:spacing w:before="100" w:beforeAutospacing="1" w:after="180" w:line="240" w:lineRule="auto"/>
        <w:ind w:left="540"/>
        <w:jc w:val="center"/>
        <w:rPr>
          <w:rStyle w:val="Hyperlink"/>
          <w:rFonts w:ascii="Times New Roman" w:hAnsi="Times New Roman" w:cs="Times New Roman"/>
          <w:b/>
          <w:bCs/>
          <w:color w:val="000000" w:themeColor="text1"/>
          <w:sz w:val="28"/>
          <w:szCs w:val="28"/>
          <w:u w:val="none"/>
          <w:lang w:val="vi-VN"/>
        </w:rPr>
      </w:pPr>
      <w:r w:rsidRPr="00106D9B">
        <w:rPr>
          <w:rStyle w:val="Hyperlink"/>
          <w:rFonts w:ascii="Times New Roman" w:hAnsi="Times New Roman" w:cs="Times New Roman"/>
          <w:b/>
          <w:bCs/>
          <w:color w:val="000000" w:themeColor="text1"/>
          <w:sz w:val="28"/>
          <w:szCs w:val="28"/>
          <w:u w:val="none"/>
          <w:lang w:val="vi-VN"/>
        </w:rPr>
        <w:t>CHƯƠNG TRÌNH ĐỐI TÁC PHÁT TRIỂN CỦA JICA (JPP)</w:t>
      </w:r>
    </w:p>
    <w:p w14:paraId="31EA9086" w14:textId="3030136A" w:rsidR="008B289C" w:rsidRDefault="008B289C" w:rsidP="008B289C">
      <w:pPr>
        <w:shd w:val="clear" w:color="auto" w:fill="FFFFFF"/>
        <w:spacing w:before="100" w:beforeAutospacing="1" w:after="180" w:line="240" w:lineRule="auto"/>
        <w:ind w:left="540"/>
        <w:rPr>
          <w:rStyle w:val="Hyperlink"/>
          <w:rFonts w:ascii="Times New Roman" w:hAnsi="Times New Roman" w:cs="Times New Roman"/>
          <w:sz w:val="24"/>
          <w:szCs w:val="24"/>
          <w:lang w:val="vi-VN"/>
        </w:rPr>
      </w:pPr>
      <w:r w:rsidRPr="00BB3904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  <w:u w:val="none"/>
          <w:lang w:val="vi-VN"/>
        </w:rPr>
        <w:t xml:space="preserve">1. </w:t>
      </w:r>
      <w:hyperlink r:id="rId6" w:history="1">
        <w:r w:rsidR="00F37ABF">
          <w:rPr>
            <w:rStyle w:val="Hyperlink"/>
            <w:rFonts w:ascii="Times New Roman" w:hAnsi="Times New Roman" w:cs="Times New Roman"/>
            <w:sz w:val="24"/>
            <w:szCs w:val="24"/>
            <w:lang w:val="vi-VN"/>
          </w:rPr>
          <w:t>Sổ tay hướng dẫn: Dự án Hợp tác kỹ thuật cấp cơ sở của JICA - Làm thế nào để duy trì tính bền vững -</w:t>
        </w:r>
      </w:hyperlink>
    </w:p>
    <w:p w14:paraId="0EB732E8" w14:textId="77777777" w:rsidR="008B289C" w:rsidRDefault="008B289C" w:rsidP="008B289C">
      <w:pPr>
        <w:shd w:val="clear" w:color="auto" w:fill="FFFFFF"/>
        <w:spacing w:before="100" w:beforeAutospacing="1" w:after="180" w:line="240" w:lineRule="auto"/>
        <w:ind w:left="540"/>
        <w:rPr>
          <w:rStyle w:val="Hyperlink"/>
          <w:rFonts w:ascii="Times New Roman" w:hAnsi="Times New Roman" w:cs="Times New Roman"/>
          <w:sz w:val="24"/>
          <w:szCs w:val="24"/>
          <w:lang w:val="vi-VN"/>
        </w:rPr>
      </w:pPr>
      <w:r w:rsidRPr="00BB3904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  <w:u w:val="none"/>
          <w:lang w:val="vi-VN"/>
        </w:rPr>
        <w:t>2.</w:t>
      </w:r>
      <w:r w:rsidRPr="00287AEA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  <w:u w:val="none"/>
          <w:lang w:val="vi-VN"/>
        </w:rPr>
        <w:t xml:space="preserve"> Sổ tay hướng dẫn các tổ chức phi chính phủ Nhật Bản tại Việt Nam - 2023 (</w:t>
      </w:r>
      <w:hyperlink r:id="rId7" w:history="1">
        <w:r w:rsidRPr="00B86672">
          <w:rPr>
            <w:rStyle w:val="Hyperlink"/>
            <w:rFonts w:ascii="Times New Roman" w:hAnsi="Times New Roman" w:cs="Times New Roman"/>
            <w:sz w:val="24"/>
            <w:szCs w:val="24"/>
            <w:lang w:val="vi-VN"/>
          </w:rPr>
          <w:t>Phần A</w:t>
        </w:r>
      </w:hyperlink>
      <w:r w:rsidRPr="00287AEA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  <w:u w:val="none"/>
          <w:lang w:val="vi-VN"/>
        </w:rPr>
        <w:t xml:space="preserve">, </w:t>
      </w:r>
      <w:hyperlink r:id="rId8" w:history="1">
        <w:r w:rsidRPr="00B86672">
          <w:rPr>
            <w:rStyle w:val="Hyperlink"/>
            <w:rFonts w:ascii="Times New Roman" w:hAnsi="Times New Roman" w:cs="Times New Roman"/>
            <w:sz w:val="24"/>
            <w:szCs w:val="24"/>
            <w:lang w:val="vi-VN"/>
          </w:rPr>
          <w:t>phần B</w:t>
        </w:r>
      </w:hyperlink>
      <w:r w:rsidRPr="00287AEA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  <w:u w:val="none"/>
          <w:lang w:val="vi-VN"/>
        </w:rPr>
        <w:t>,</w:t>
      </w:r>
      <w:r>
        <w:rPr>
          <w:rStyle w:val="Hyperlink"/>
          <w:rFonts w:ascii="Times New Roman" w:hAnsi="Times New Roman" w:cs="Times New Roman"/>
          <w:sz w:val="24"/>
          <w:szCs w:val="24"/>
          <w:lang w:val="vi-VN"/>
        </w:rPr>
        <w:t xml:space="preserve"> </w:t>
      </w:r>
      <w:hyperlink r:id="rId9" w:history="1">
        <w:r w:rsidRPr="00B86672">
          <w:rPr>
            <w:rStyle w:val="Hyperlink"/>
            <w:rFonts w:ascii="Times New Roman" w:hAnsi="Times New Roman" w:cs="Times New Roman"/>
            <w:sz w:val="24"/>
            <w:szCs w:val="24"/>
            <w:lang w:val="vi-VN"/>
          </w:rPr>
          <w:t>phần C</w:t>
        </w:r>
      </w:hyperlink>
      <w:r w:rsidRPr="00287AEA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  <w:u w:val="none"/>
          <w:lang w:val="vi-VN"/>
        </w:rPr>
        <w:t xml:space="preserve">, </w:t>
      </w:r>
      <w:hyperlink r:id="rId10" w:history="1">
        <w:r w:rsidRPr="00CF28C4">
          <w:rPr>
            <w:rStyle w:val="Hyperlink"/>
            <w:rFonts w:ascii="Times New Roman" w:hAnsi="Times New Roman" w:cs="Times New Roman"/>
            <w:sz w:val="24"/>
            <w:szCs w:val="24"/>
            <w:lang w:val="vi-VN"/>
          </w:rPr>
          <w:t>phần Phụ lục</w:t>
        </w:r>
      </w:hyperlink>
      <w:r w:rsidRPr="00287AEA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  <w:u w:val="none"/>
          <w:lang w:val="vi-VN"/>
        </w:rPr>
        <w:t>)</w:t>
      </w:r>
    </w:p>
    <w:p w14:paraId="2528BA09" w14:textId="77777777" w:rsidR="008B289C" w:rsidRPr="006B2A36" w:rsidRDefault="008B289C" w:rsidP="008B289C">
      <w:pPr>
        <w:shd w:val="clear" w:color="auto" w:fill="FFFFFF"/>
        <w:spacing w:before="100" w:beforeAutospacing="1" w:after="180" w:line="240" w:lineRule="auto"/>
        <w:ind w:left="540"/>
        <w:rPr>
          <w:rStyle w:val="Hyperlink"/>
          <w:rFonts w:ascii="Times New Roman" w:hAnsi="Times New Roman" w:cs="Times New Roman"/>
          <w:sz w:val="24"/>
          <w:szCs w:val="24"/>
          <w:lang w:val="vi-VN"/>
        </w:rPr>
      </w:pPr>
      <w:r w:rsidRPr="00BB3904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  <w:u w:val="none"/>
          <w:lang w:val="vi-VN"/>
        </w:rPr>
        <w:t xml:space="preserve">3. </w:t>
      </w:r>
      <w:hyperlink r:id="rId11" w:history="1">
        <w:r w:rsidRPr="006B2A36">
          <w:rPr>
            <w:rStyle w:val="Hyperlink"/>
            <w:rFonts w:ascii="Times New Roman" w:hAnsi="Times New Roman" w:cs="Times New Roman"/>
            <w:sz w:val="24"/>
            <w:szCs w:val="24"/>
            <w:lang w:val="vi-VN"/>
          </w:rPr>
          <w:t xml:space="preserve">Sổ tay hướng dẫn các tổ chức Phi chính phủ Nhật Bản 2022 </w:t>
        </w:r>
        <w:r w:rsidRPr="006B2A36">
          <w:rPr>
            <w:rStyle w:val="Hyperlink"/>
            <w:rFonts w:ascii="Times New Roman" w:hAnsi="Times New Roman" w:cs="Times New Roman"/>
            <w:sz w:val="24"/>
            <w:szCs w:val="24"/>
            <w:lang w:val="vi-VN"/>
          </w:rPr>
          <w:t>～</w:t>
        </w:r>
        <w:r w:rsidRPr="006B2A36">
          <w:rPr>
            <w:rStyle w:val="Hyperlink"/>
            <w:rFonts w:ascii="Times New Roman" w:hAnsi="Times New Roman" w:cs="Times New Roman"/>
            <w:sz w:val="24"/>
            <w:szCs w:val="24"/>
            <w:lang w:val="vi-VN"/>
          </w:rPr>
          <w:t>Dành cho các hoạt động hợp tác quốc tế tại Việt Nam</w:t>
        </w:r>
        <w:r w:rsidRPr="006B2A36">
          <w:rPr>
            <w:rStyle w:val="Hyperlink"/>
            <w:rFonts w:ascii="Times New Roman" w:hAnsi="Times New Roman" w:cs="Times New Roman"/>
            <w:sz w:val="24"/>
            <w:szCs w:val="24"/>
            <w:lang w:val="vi-VN"/>
          </w:rPr>
          <w:t>～</w:t>
        </w:r>
      </w:hyperlink>
    </w:p>
    <w:p w14:paraId="2675B740" w14:textId="77777777" w:rsidR="008B289C" w:rsidRDefault="008B289C" w:rsidP="008B289C">
      <w:pPr>
        <w:shd w:val="clear" w:color="auto" w:fill="FFFFFF"/>
        <w:spacing w:before="100" w:beforeAutospacing="1" w:after="180" w:line="240" w:lineRule="auto"/>
        <w:ind w:left="540"/>
        <w:rPr>
          <w:rStyle w:val="Hyperlink"/>
          <w:rFonts w:ascii="Times New Roman" w:hAnsi="Times New Roman" w:cs="Times New Roman"/>
          <w:sz w:val="24"/>
          <w:szCs w:val="24"/>
          <w:lang w:val="vi-VN"/>
        </w:rPr>
      </w:pPr>
      <w:r w:rsidRPr="00C71383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  <w:u w:val="none"/>
          <w:lang w:val="vi-VN"/>
        </w:rPr>
        <w:t>4. Sổ tay Hướng dẫn Phát triển cộng đồng</w:t>
      </w:r>
      <w:r w:rsidRPr="00BB3904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  <w:u w:val="none"/>
          <w:lang w:val="vi-VN"/>
        </w:rPr>
        <w:t xml:space="preserve"> (</w:t>
      </w:r>
      <w:hyperlink r:id="rId12" w:history="1">
        <w:r w:rsidRPr="0065455D">
          <w:rPr>
            <w:rStyle w:val="Hyperlink"/>
            <w:rFonts w:ascii="Times New Roman" w:hAnsi="Times New Roman" w:cs="Times New Roman"/>
            <w:sz w:val="24"/>
            <w:szCs w:val="24"/>
            <w:lang w:val="vi-VN"/>
          </w:rPr>
          <w:t>Phần đầu</w:t>
        </w:r>
      </w:hyperlink>
      <w:r w:rsidRPr="00BB3904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  <w:u w:val="none"/>
          <w:lang w:val="vi-VN"/>
        </w:rPr>
        <w:t xml:space="preserve">, </w:t>
      </w:r>
      <w:hyperlink r:id="rId13" w:history="1">
        <w:r w:rsidRPr="0065455D">
          <w:rPr>
            <w:rStyle w:val="Hyperlink"/>
            <w:rFonts w:ascii="Times New Roman" w:hAnsi="Times New Roman" w:cs="Times New Roman"/>
            <w:sz w:val="24"/>
            <w:szCs w:val="24"/>
            <w:lang w:val="vi-VN"/>
          </w:rPr>
          <w:t>phần sau</w:t>
        </w:r>
      </w:hyperlink>
      <w:r w:rsidRPr="00BB3904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  <w:u w:val="none"/>
          <w:lang w:val="vi-VN"/>
        </w:rPr>
        <w:t>)</w:t>
      </w:r>
    </w:p>
    <w:p w14:paraId="524A9689" w14:textId="77777777" w:rsidR="00935462" w:rsidRDefault="008B289C" w:rsidP="00C71383">
      <w:pPr>
        <w:shd w:val="clear" w:color="auto" w:fill="FFFFFF"/>
        <w:spacing w:before="100" w:beforeAutospacing="1" w:after="180" w:line="240" w:lineRule="auto"/>
        <w:ind w:left="540"/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  <w:u w:val="none"/>
          <w:lang w:val="vi-VN"/>
        </w:rPr>
      </w:pPr>
      <w:r w:rsidRPr="008B289C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  <w:u w:val="none"/>
          <w:lang w:val="vi-VN"/>
        </w:rPr>
        <w:t>5. Giới thiệu mô hình du lịch nông nghiệp tại bản Bó, tỉnh Sơn La</w:t>
      </w:r>
    </w:p>
    <w:p w14:paraId="485ED4E0" w14:textId="6C733745" w:rsidR="00450569" w:rsidRPr="00C71383" w:rsidRDefault="008B6FB5" w:rsidP="00C71383">
      <w:pPr>
        <w:shd w:val="clear" w:color="auto" w:fill="FFFFFF"/>
        <w:spacing w:before="100" w:beforeAutospacing="1" w:after="180" w:line="240" w:lineRule="auto"/>
        <w:ind w:left="540"/>
        <w:rPr>
          <w:rFonts w:ascii="Times New Roman" w:hAnsi="Times New Roman" w:cs="Times New Roman"/>
          <w:color w:val="000000" w:themeColor="text1"/>
          <w:sz w:val="24"/>
          <w:szCs w:val="24"/>
          <w:lang w:val="vi-VN"/>
        </w:rPr>
      </w:pPr>
      <w:r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  <w:u w:val="none"/>
          <w:lang w:val="vi-VN"/>
        </w:rPr>
        <w:object w:dxaOrig="1309" w:dyaOrig="885" w14:anchorId="470673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66pt;height:44pt" o:ole="">
            <v:imagedata r:id="rId14" o:title=""/>
          </v:shape>
          <o:OLEObject Type="Embed" ProgID="Acrobat.Document.DC" ShapeID="_x0000_i1027" DrawAspect="Icon" ObjectID="_1841317317" r:id="rId15"/>
        </w:object>
      </w:r>
    </w:p>
    <w:sectPr w:rsidR="00450569" w:rsidRPr="00C71383" w:rsidSect="008B289C">
      <w:pgSz w:w="11906" w:h="16838" w:code="9"/>
      <w:pgMar w:top="1440" w:right="1080" w:bottom="153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122BBB" w14:textId="77777777" w:rsidR="008566CD" w:rsidRDefault="008566CD" w:rsidP="008B289C">
      <w:pPr>
        <w:spacing w:after="0" w:line="240" w:lineRule="auto"/>
      </w:pPr>
      <w:r>
        <w:separator/>
      </w:r>
    </w:p>
  </w:endnote>
  <w:endnote w:type="continuationSeparator" w:id="0">
    <w:p w14:paraId="0B7D1904" w14:textId="77777777" w:rsidR="008566CD" w:rsidRDefault="008566CD" w:rsidP="008B289C">
      <w:pPr>
        <w:spacing w:after="0" w:line="240" w:lineRule="auto"/>
      </w:pPr>
      <w:r>
        <w:continuationSeparator/>
      </w:r>
    </w:p>
  </w:endnote>
  <w:endnote w:type="continuationNotice" w:id="1">
    <w:p w14:paraId="720301B9" w14:textId="77777777" w:rsidR="008566CD" w:rsidRDefault="008566C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7A8003C" w14:textId="77777777" w:rsidR="008566CD" w:rsidRDefault="008566CD" w:rsidP="008B289C">
      <w:pPr>
        <w:spacing w:after="0" w:line="240" w:lineRule="auto"/>
      </w:pPr>
      <w:r>
        <w:separator/>
      </w:r>
    </w:p>
  </w:footnote>
  <w:footnote w:type="continuationSeparator" w:id="0">
    <w:p w14:paraId="480F1A9B" w14:textId="77777777" w:rsidR="008566CD" w:rsidRDefault="008566CD" w:rsidP="008B289C">
      <w:pPr>
        <w:spacing w:after="0" w:line="240" w:lineRule="auto"/>
      </w:pPr>
      <w:r>
        <w:continuationSeparator/>
      </w:r>
    </w:p>
  </w:footnote>
  <w:footnote w:type="continuationNotice" w:id="1">
    <w:p w14:paraId="7327867B" w14:textId="77777777" w:rsidR="008566CD" w:rsidRDefault="008566CD">
      <w:pPr>
        <w:spacing w:after="0" w:line="240" w:lineRule="auto"/>
      </w:pP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defaultTabStop w:val="720"/>
  <w:characterSpacingControl w:val="doNotCompress"/>
  <w:hdrShapeDefaults>
    <o:shapedefaults v:ext="edit" spidmax="2051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60E5"/>
    <w:rsid w:val="000337B9"/>
    <w:rsid w:val="000840F1"/>
    <w:rsid w:val="000A0B15"/>
    <w:rsid w:val="00106D9B"/>
    <w:rsid w:val="00143FDE"/>
    <w:rsid w:val="001734F8"/>
    <w:rsid w:val="001860E5"/>
    <w:rsid w:val="001938B7"/>
    <w:rsid w:val="001B0FDE"/>
    <w:rsid w:val="0027136A"/>
    <w:rsid w:val="00287AEA"/>
    <w:rsid w:val="002F1F50"/>
    <w:rsid w:val="00370EDA"/>
    <w:rsid w:val="003C250C"/>
    <w:rsid w:val="00450569"/>
    <w:rsid w:val="00600EAB"/>
    <w:rsid w:val="00604C39"/>
    <w:rsid w:val="006B5416"/>
    <w:rsid w:val="00716817"/>
    <w:rsid w:val="007427F5"/>
    <w:rsid w:val="007871CC"/>
    <w:rsid w:val="007D04D2"/>
    <w:rsid w:val="007D0CE6"/>
    <w:rsid w:val="007E7A3F"/>
    <w:rsid w:val="00846E66"/>
    <w:rsid w:val="008566CD"/>
    <w:rsid w:val="008B289C"/>
    <w:rsid w:val="008B6FB5"/>
    <w:rsid w:val="00931D4F"/>
    <w:rsid w:val="00935462"/>
    <w:rsid w:val="00970C5A"/>
    <w:rsid w:val="00AA2552"/>
    <w:rsid w:val="00B13FE1"/>
    <w:rsid w:val="00B338F0"/>
    <w:rsid w:val="00B7284E"/>
    <w:rsid w:val="00BB3904"/>
    <w:rsid w:val="00BE04CC"/>
    <w:rsid w:val="00C71383"/>
    <w:rsid w:val="00CA33B8"/>
    <w:rsid w:val="00D06766"/>
    <w:rsid w:val="00DB5A96"/>
    <w:rsid w:val="00DD3D6B"/>
    <w:rsid w:val="00DF4E7B"/>
    <w:rsid w:val="00E90C03"/>
    <w:rsid w:val="00F11086"/>
    <w:rsid w:val="00F12A30"/>
    <w:rsid w:val="00F37ABF"/>
    <w:rsid w:val="00F5759E"/>
    <w:rsid w:val="00FF2A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."/>
  <w:listSeparator w:val=","/>
  <w14:docId w14:val="3618D869"/>
  <w15:chartTrackingRefBased/>
  <w15:docId w15:val="{B5281077-ED1D-48F3-8887-746471B60A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ja-JP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B289C"/>
    <w:pPr>
      <w:spacing w:after="200" w:line="276" w:lineRule="auto"/>
    </w:pPr>
    <w:rPr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B289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B289C"/>
    <w:rPr>
      <w:noProof/>
      <w:lang w:val="en-GB"/>
    </w:rPr>
  </w:style>
  <w:style w:type="paragraph" w:styleId="Footer">
    <w:name w:val="footer"/>
    <w:basedOn w:val="Normal"/>
    <w:link w:val="FooterChar"/>
    <w:uiPriority w:val="99"/>
    <w:unhideWhenUsed/>
    <w:rsid w:val="008B289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B289C"/>
    <w:rPr>
      <w:noProof/>
      <w:lang w:val="en-GB"/>
    </w:rPr>
  </w:style>
  <w:style w:type="character" w:styleId="Hyperlink">
    <w:name w:val="Hyperlink"/>
    <w:basedOn w:val="DefaultParagraphFont"/>
    <w:uiPriority w:val="99"/>
    <w:unhideWhenUsed/>
    <w:rsid w:val="008B289C"/>
    <w:rPr>
      <w:color w:val="003278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B7284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7284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7284E"/>
    <w:rPr>
      <w:kern w:val="0"/>
      <w:sz w:val="20"/>
      <w:szCs w:val="20"/>
      <w14:ligatures w14:val="non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7284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7284E"/>
    <w:rPr>
      <w:b/>
      <w:bCs/>
      <w:kern w:val="0"/>
      <w:sz w:val="20"/>
      <w:szCs w:val="2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jica.go.jp/activities/schemes/partner/ngo_support/japandesk/__icsFiles/afieldfile/2024/12/03/jd_vietnam_03_02_B.pdf" TargetMode="External"/><Relationship Id="rId13" Type="http://schemas.openxmlformats.org/officeDocument/2006/relationships/hyperlink" Target="https://www.jica.go.jp/activities/schemes/partner/ngo_support/japandesk/__icsFiles/afieldfile/2024/12/03/jd_vietnam_05_01_02.pdf" TargetMode="External"/><Relationship Id="rId3" Type="http://schemas.openxmlformats.org/officeDocument/2006/relationships/webSettings" Target="webSettings.xml"/><Relationship Id="rId7" Type="http://schemas.openxmlformats.org/officeDocument/2006/relationships/hyperlink" Target="https://www.jica.go.jp/activities/schemes/partner/ngo_support/japandesk/__icsFiles/afieldfile/2024/12/03/jd_vietnam_03_02_A.pdf" TargetMode="External"/><Relationship Id="rId12" Type="http://schemas.openxmlformats.org/officeDocument/2006/relationships/hyperlink" Target="https://www.jica.go.jp/activities/schemes/partner/ngo_support/japandesk/__icsFiles/afieldfile/2024/12/03/jd_vietnam_05_01_01.pdf" TargetMode="External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s://www.jica.go.jp/activities/schemes/partner/ngo_support/japandesk/__icsFiles/afieldfile/2026/04/28/jd_vietnam_04_02.pdf" TargetMode="External"/><Relationship Id="rId11" Type="http://schemas.openxmlformats.org/officeDocument/2006/relationships/hyperlink" Target="https://www.jica.go.jp/activities/schemes/partner/ngo_support/japandesk/__icsFiles/afieldfile/2024/12/03/jd_vietnam_03_2021_v.pdf" TargetMode="External"/><Relationship Id="rId5" Type="http://schemas.openxmlformats.org/officeDocument/2006/relationships/endnotes" Target="endnotes.xml"/><Relationship Id="rId15" Type="http://schemas.openxmlformats.org/officeDocument/2006/relationships/oleObject" Target="embeddings/oleObject1.bin"/><Relationship Id="rId10" Type="http://schemas.openxmlformats.org/officeDocument/2006/relationships/hyperlink" Target="https://www.jica.go.jp/activities/schemes/partner/ngo_support/japandesk/__icsFiles/afieldfile/2024/12/03/jd_vietnam_03_02_other_.pdf" TargetMode="External"/><Relationship Id="rId4" Type="http://schemas.openxmlformats.org/officeDocument/2006/relationships/footnotes" Target="footnotes.xml"/><Relationship Id="rId9" Type="http://schemas.openxmlformats.org/officeDocument/2006/relationships/hyperlink" Target="https://www.jica.go.jp/activities/schemes/partner/ngo_support/japandesk/__icsFiles/afieldfile/2024/12/03/jd_vietnam_03_02_C.pdf" TargetMode="External"/><Relationship Id="rId1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</Pages>
  <Words>256</Words>
  <Characters>1464</Characters>
  <Application>Microsoft Office Word</Application>
  <DocSecurity>0</DocSecurity>
  <Lines>12</Lines>
  <Paragraphs>3</Paragraphs>
  <ScaleCrop>false</ScaleCrop>
  <Company>JICA - Japan International Cooperation Agency</Company>
  <LinksUpToDate>false</LinksUpToDate>
  <CharactersWithSpaces>1717</CharactersWithSpaces>
  <SharedDoc>false</SharedDoc>
  <HLinks>
    <vt:vector size="48" baseType="variant">
      <vt:variant>
        <vt:i4>2752531</vt:i4>
      </vt:variant>
      <vt:variant>
        <vt:i4>21</vt:i4>
      </vt:variant>
      <vt:variant>
        <vt:i4>0</vt:i4>
      </vt:variant>
      <vt:variant>
        <vt:i4>5</vt:i4>
      </vt:variant>
      <vt:variant>
        <vt:lpwstr>https://www.jica.go.jp/activities/schemes/partner/ngo_support/japandesk/__icsFiles/afieldfile/2024/12/03/jd_vietnam_05_01_02.pdf</vt:lpwstr>
      </vt:variant>
      <vt:variant>
        <vt:lpwstr/>
      </vt:variant>
      <vt:variant>
        <vt:i4>2686995</vt:i4>
      </vt:variant>
      <vt:variant>
        <vt:i4>18</vt:i4>
      </vt:variant>
      <vt:variant>
        <vt:i4>0</vt:i4>
      </vt:variant>
      <vt:variant>
        <vt:i4>5</vt:i4>
      </vt:variant>
      <vt:variant>
        <vt:lpwstr>https://www.jica.go.jp/activities/schemes/partner/ngo_support/japandesk/__icsFiles/afieldfile/2024/12/03/jd_vietnam_05_01_01.pdf</vt:lpwstr>
      </vt:variant>
      <vt:variant>
        <vt:lpwstr/>
      </vt:variant>
      <vt:variant>
        <vt:i4>7471199</vt:i4>
      </vt:variant>
      <vt:variant>
        <vt:i4>15</vt:i4>
      </vt:variant>
      <vt:variant>
        <vt:i4>0</vt:i4>
      </vt:variant>
      <vt:variant>
        <vt:i4>5</vt:i4>
      </vt:variant>
      <vt:variant>
        <vt:lpwstr>https://www.jica.go.jp/activities/schemes/partner/ngo_support/japandesk/__icsFiles/afieldfile/2024/12/03/jd_vietnam_03_2021_v.pdf</vt:lpwstr>
      </vt:variant>
      <vt:variant>
        <vt:lpwstr/>
      </vt:variant>
      <vt:variant>
        <vt:i4>5242965</vt:i4>
      </vt:variant>
      <vt:variant>
        <vt:i4>12</vt:i4>
      </vt:variant>
      <vt:variant>
        <vt:i4>0</vt:i4>
      </vt:variant>
      <vt:variant>
        <vt:i4>5</vt:i4>
      </vt:variant>
      <vt:variant>
        <vt:lpwstr>https://www.jica.go.jp/activities/schemes/partner/ngo_support/japandesk/__icsFiles/afieldfile/2024/12/03/jd_vietnam_03_02_other_.pdf</vt:lpwstr>
      </vt:variant>
      <vt:variant>
        <vt:lpwstr/>
      </vt:variant>
      <vt:variant>
        <vt:i4>4325497</vt:i4>
      </vt:variant>
      <vt:variant>
        <vt:i4>9</vt:i4>
      </vt:variant>
      <vt:variant>
        <vt:i4>0</vt:i4>
      </vt:variant>
      <vt:variant>
        <vt:i4>5</vt:i4>
      </vt:variant>
      <vt:variant>
        <vt:lpwstr>https://www.jica.go.jp/activities/schemes/partner/ngo_support/japandesk/__icsFiles/afieldfile/2024/12/03/jd_vietnam_03_02_C.pdf</vt:lpwstr>
      </vt:variant>
      <vt:variant>
        <vt:lpwstr/>
      </vt:variant>
      <vt:variant>
        <vt:i4>4325496</vt:i4>
      </vt:variant>
      <vt:variant>
        <vt:i4>6</vt:i4>
      </vt:variant>
      <vt:variant>
        <vt:i4>0</vt:i4>
      </vt:variant>
      <vt:variant>
        <vt:i4>5</vt:i4>
      </vt:variant>
      <vt:variant>
        <vt:lpwstr>https://www.jica.go.jp/activities/schemes/partner/ngo_support/japandesk/__icsFiles/afieldfile/2024/12/03/jd_vietnam_03_02_B.pdf</vt:lpwstr>
      </vt:variant>
      <vt:variant>
        <vt:lpwstr/>
      </vt:variant>
      <vt:variant>
        <vt:i4>4325499</vt:i4>
      </vt:variant>
      <vt:variant>
        <vt:i4>3</vt:i4>
      </vt:variant>
      <vt:variant>
        <vt:i4>0</vt:i4>
      </vt:variant>
      <vt:variant>
        <vt:i4>5</vt:i4>
      </vt:variant>
      <vt:variant>
        <vt:lpwstr>https://www.jica.go.jp/activities/schemes/partner/ngo_support/japandesk/__icsFiles/afieldfile/2024/12/03/jd_vietnam_03_02_A.pdf</vt:lpwstr>
      </vt:variant>
      <vt:variant>
        <vt:lpwstr/>
      </vt:variant>
      <vt:variant>
        <vt:i4>1703963</vt:i4>
      </vt:variant>
      <vt:variant>
        <vt:i4>0</vt:i4>
      </vt:variant>
      <vt:variant>
        <vt:i4>0</vt:i4>
      </vt:variant>
      <vt:variant>
        <vt:i4>5</vt:i4>
      </vt:variant>
      <vt:variant>
        <vt:lpwstr>https://www.jica.go.jp/activities/schemes/partner/ngo_support/japandesk/__icsFiles/afieldfile/2024/12/03/jd_vietnam_04_03.pdf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JICA VN</dc:creator>
  <cp:keywords/>
  <dc:description/>
  <cp:lastModifiedBy>JICAVN1</cp:lastModifiedBy>
  <cp:revision>25</cp:revision>
  <cp:lastPrinted>2025-07-11T18:21:00Z</cp:lastPrinted>
  <dcterms:created xsi:type="dcterms:W3CDTF">2025-07-11T18:20:00Z</dcterms:created>
  <dcterms:modified xsi:type="dcterms:W3CDTF">2026-05-26T09:15:00Z</dcterms:modified>
</cp:coreProperties>
</file>